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32"/>
          <w:szCs w:val="32"/>
        </w:rPr>
      </w:pPr>
      <w:r>
        <w:drawing>
          <wp:anchor behindDoc="0" distT="0" distB="0" distL="0" distR="0" simplePos="0" locked="0" layoutInCell="0" allowOverlap="1" relativeHeight="2">
            <wp:simplePos x="0" y="0"/>
            <wp:positionH relativeFrom="margin">
              <wp:posOffset>4924425</wp:posOffset>
            </wp:positionH>
            <wp:positionV relativeFrom="paragraph">
              <wp:posOffset>-156845</wp:posOffset>
            </wp:positionV>
            <wp:extent cx="981075" cy="981075"/>
            <wp:effectExtent l="0" t="0" r="0" b="0"/>
            <wp:wrapNone/>
            <wp:docPr id="1" name="Obraz 3" descr="http://sp264.superszkolna.pl/files/sites/1319/logo/h1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http://sp264.superszkolna.pl/files/sites/1319/logo/h120/logo.gif"/>
                    <pic:cNvPicPr>
                      <a:picLocks noChangeAspect="1" noChangeArrowheads="1"/>
                    </pic:cNvPicPr>
                  </pic:nvPicPr>
                  <pic:blipFill>
                    <a:blip r:embed="rId2"/>
                    <a:stretch>
                      <a:fillRect/>
                    </a:stretch>
                  </pic:blipFill>
                  <pic:spPr bwMode="auto">
                    <a:xfrm>
                      <a:off x="0" y="0"/>
                      <a:ext cx="981075" cy="981075"/>
                    </a:xfrm>
                    <a:prstGeom prst="rect">
                      <a:avLst/>
                    </a:prstGeom>
                  </pic:spPr>
                </pic:pic>
              </a:graphicData>
            </a:graphic>
          </wp:anchor>
        </w:drawing>
      </w:r>
      <w:r>
        <w:rPr>
          <w:rFonts w:cs="Arial" w:ascii="Times New Roman" w:hAnsi="Times New Roman"/>
          <w:b/>
          <w:bCs/>
          <w:sz w:val="32"/>
          <w:szCs w:val="32"/>
        </w:rPr>
        <w:t xml:space="preserve"> </w:t>
      </w:r>
      <w:r>
        <w:rPr>
          <w:rFonts w:cs="Arial" w:ascii="Times New Roman" w:hAnsi="Times New Roman"/>
          <w:b/>
          <w:bCs/>
          <w:sz w:val="32"/>
          <w:szCs w:val="32"/>
        </w:rPr>
        <w:t xml:space="preserve">Student </w:t>
      </w:r>
      <w:r>
        <w:rPr>
          <w:rFonts w:cs="Arial" w:ascii="Times New Roman" w:hAnsi="Times New Roman"/>
          <w:b/>
          <w:bCs/>
          <w:sz w:val="32"/>
          <w:szCs w:val="32"/>
        </w:rPr>
        <w:t>A</w:t>
      </w:r>
      <w:r>
        <w:rPr>
          <w:rFonts w:cs="Arial" w:ascii="Times New Roman" w:hAnsi="Times New Roman"/>
          <w:b/>
          <w:bCs/>
          <w:i w:val="false"/>
          <w:caps w:val="false"/>
          <w:smallCaps w:val="false"/>
          <w:color w:val="202124"/>
          <w:spacing w:val="0"/>
          <w:sz w:val="32"/>
          <w:szCs w:val="32"/>
          <w:lang w:val="en-US"/>
        </w:rPr>
        <w:t xml:space="preserve">pplication </w:t>
      </w:r>
      <w:r>
        <w:rPr>
          <w:rFonts w:cs="Arial" w:ascii="Times New Roman" w:hAnsi="Times New Roman"/>
          <w:b/>
          <w:bCs/>
          <w:i w:val="false"/>
          <w:caps w:val="false"/>
          <w:smallCaps w:val="false"/>
          <w:color w:val="202124"/>
          <w:spacing w:val="0"/>
          <w:sz w:val="32"/>
          <w:szCs w:val="32"/>
          <w:lang w:val="en-US"/>
        </w:rPr>
        <w:t xml:space="preserve">Form </w:t>
      </w:r>
      <w:r>
        <w:rPr>
          <w:rFonts w:cs="Arial" w:ascii="Times New Roman" w:hAnsi="Times New Roman"/>
          <w:b/>
          <w:bCs/>
          <w:i w:val="false"/>
          <w:caps w:val="false"/>
          <w:smallCaps w:val="false"/>
          <w:color w:val="202124"/>
          <w:spacing w:val="0"/>
          <w:sz w:val="32"/>
          <w:szCs w:val="32"/>
          <w:lang w:val="en-US"/>
        </w:rPr>
        <w:t xml:space="preserve">for </w:t>
      </w:r>
      <w:r>
        <w:rPr>
          <w:rFonts w:cs="Arial" w:ascii="Times New Roman" w:hAnsi="Times New Roman"/>
          <w:b/>
          <w:bCs/>
          <w:i w:val="false"/>
          <w:caps w:val="false"/>
          <w:smallCaps w:val="false"/>
          <w:color w:val="202124"/>
          <w:spacing w:val="0"/>
          <w:sz w:val="32"/>
          <w:szCs w:val="32"/>
          <w:lang w:val="en-US"/>
        </w:rPr>
        <w:t>A</w:t>
      </w:r>
      <w:r>
        <w:rPr>
          <w:rFonts w:cs="Arial" w:ascii="Times New Roman" w:hAnsi="Times New Roman"/>
          <w:b/>
          <w:bCs/>
          <w:i w:val="false"/>
          <w:caps w:val="false"/>
          <w:smallCaps w:val="false"/>
          <w:color w:val="202124"/>
          <w:spacing w:val="0"/>
          <w:sz w:val="32"/>
          <w:szCs w:val="32"/>
          <w:lang w:val="en-US"/>
        </w:rPr>
        <w:t xml:space="preserve">dmission </w:t>
      </w:r>
    </w:p>
    <w:p>
      <w:pPr>
        <w:pStyle w:val="Normal"/>
        <w:jc w:val="center"/>
        <w:rPr>
          <w:rFonts w:ascii="Times New Roman" w:hAnsi="Times New Roman"/>
          <w:sz w:val="32"/>
          <w:szCs w:val="32"/>
        </w:rPr>
      </w:pPr>
      <w:r>
        <w:rPr>
          <w:rFonts w:cs="Arial" w:ascii="Times New Roman" w:hAnsi="Times New Roman"/>
          <w:b/>
          <w:bCs/>
          <w:i w:val="false"/>
          <w:caps w:val="false"/>
          <w:smallCaps w:val="false"/>
          <w:color w:val="202124"/>
          <w:spacing w:val="0"/>
          <w:sz w:val="32"/>
          <w:szCs w:val="32"/>
          <w:lang w:val="en-US"/>
        </w:rPr>
        <w:t>in the school year………..</w:t>
      </w:r>
    </w:p>
    <w:p>
      <w:pPr>
        <w:pStyle w:val="Normal"/>
        <w:jc w:val="center"/>
        <w:rPr>
          <w:rFonts w:ascii="Times New Roman" w:hAnsi="Times New Roman"/>
          <w:sz w:val="32"/>
          <w:szCs w:val="32"/>
        </w:rPr>
      </w:pPr>
      <w:r>
        <w:rPr>
          <w:rFonts w:cs="Arial" w:ascii="Times New Roman" w:hAnsi="Times New Roman"/>
          <w:b/>
          <w:bCs/>
          <w:i w:val="false"/>
          <w:caps w:val="false"/>
          <w:smallCaps w:val="false"/>
          <w:color w:val="202124"/>
          <w:spacing w:val="0"/>
          <w:sz w:val="32"/>
          <w:szCs w:val="32"/>
          <w:lang w:val="en-US"/>
        </w:rPr>
        <w:t>to  the  Preparatory Class for Foreigners</w:t>
      </w:r>
    </w:p>
    <w:p>
      <w:pPr>
        <w:pStyle w:val="Normal"/>
        <w:jc w:val="center"/>
        <w:rPr>
          <w:rFonts w:ascii="Times New Roman" w:hAnsi="Times New Roman"/>
        </w:rPr>
      </w:pPr>
      <w:r>
        <w:rPr>
          <w:rFonts w:eastAsia="" w:cs="Arial" w:ascii="Times New Roman" w:hAnsi="Times New Roman" w:eastAsiaTheme="minorEastAsia"/>
          <w:b/>
          <w:bCs/>
          <w:i w:val="false"/>
          <w:caps w:val="false"/>
          <w:smallCaps w:val="false"/>
          <w:color w:val="202124"/>
          <w:spacing w:val="0"/>
          <w:kern w:val="0"/>
          <w:sz w:val="32"/>
          <w:szCs w:val="32"/>
          <w:lang w:val="en-US" w:eastAsia="pl-PL" w:bidi="ar-SA"/>
        </w:rPr>
        <w:t>Class</w:t>
      </w:r>
      <w:r>
        <w:rPr>
          <w:rFonts w:cs="Arial" w:ascii="Times New Roman" w:hAnsi="Times New Roman"/>
          <w:b/>
          <w:bCs/>
          <w:i w:val="false"/>
          <w:caps w:val="false"/>
          <w:smallCaps w:val="false"/>
          <w:color w:val="202124"/>
          <w:spacing w:val="0"/>
          <w:sz w:val="32"/>
          <w:szCs w:val="32"/>
          <w:lang w:val="en-US"/>
        </w:rPr>
        <w:t>…….</w:t>
      </w:r>
      <w:r>
        <w:rPr>
          <w:rFonts w:ascii="Times New Roman" w:hAnsi="Times New Roman"/>
          <w:b/>
          <w:sz w:val="24"/>
          <w:szCs w:val="24"/>
        </w:rPr>
        <w:br/>
      </w:r>
    </w:p>
    <w:p>
      <w:pPr>
        <w:pStyle w:val="Normal"/>
        <w:jc w:val="both"/>
        <w:rPr/>
      </w:pPr>
      <w:r>
        <w:rPr>
          <w:rFonts w:ascii="Times New Roman" w:hAnsi="Times New Roman"/>
          <w:sz w:val="24"/>
          <w:szCs w:val="24"/>
        </w:rPr>
        <w:t xml:space="preserve">I’m approaching </w:t>
      </w:r>
      <w:r>
        <w:rPr>
          <w:rFonts w:ascii="Times New Roman" w:hAnsi="Times New Roman"/>
          <w:sz w:val="24"/>
          <w:szCs w:val="24"/>
        </w:rPr>
        <w:t xml:space="preserve">with a request </w:t>
      </w:r>
      <w:r>
        <w:rPr>
          <w:rFonts w:ascii="Times New Roman" w:hAnsi="Times New Roman"/>
          <w:sz w:val="24"/>
          <w:szCs w:val="24"/>
        </w:rPr>
        <w:t xml:space="preserve">to </w:t>
      </w:r>
      <w:r>
        <w:rPr>
          <w:rFonts w:eastAsia="" w:cs="" w:ascii="Times New Roman" w:hAnsi="Times New Roman" w:cstheme="minorBidi" w:eastAsiaTheme="minorEastAsia"/>
          <w:color w:val="auto"/>
          <w:kern w:val="0"/>
          <w:sz w:val="24"/>
          <w:szCs w:val="24"/>
          <w:lang w:val="pl-PL" w:eastAsia="pl-PL" w:bidi="ar-SA"/>
        </w:rPr>
        <w:t>accept</w:t>
      </w:r>
      <w:r>
        <w:rPr>
          <w:rFonts w:ascii="Times New Roman" w:hAnsi="Times New Roman"/>
          <w:sz w:val="24"/>
          <w:szCs w:val="24"/>
        </w:rPr>
        <w:t xml:space="preserve"> my child to Class ……… in Warsaw Primary School No. 264 </w:t>
      </w:r>
      <w:r>
        <w:rPr>
          <w:rFonts w:eastAsia="" w:cs="" w:ascii="Times New Roman" w:hAnsi="Times New Roman" w:cstheme="minorBidi" w:eastAsiaTheme="minorEastAsia"/>
          <w:color w:val="auto"/>
          <w:kern w:val="0"/>
          <w:sz w:val="24"/>
          <w:szCs w:val="24"/>
          <w:lang w:val="pl-PL" w:eastAsia="pl-PL" w:bidi="ar-SA"/>
        </w:rPr>
        <w:t>at</w:t>
      </w:r>
      <w:r>
        <w:rPr>
          <w:rFonts w:ascii="Times New Roman" w:hAnsi="Times New Roman"/>
          <w:sz w:val="24"/>
          <w:szCs w:val="24"/>
        </w:rPr>
        <w:t xml:space="preserve"> </w:t>
      </w:r>
      <w:r>
        <w:rPr>
          <w:rFonts w:eastAsia="" w:cs="" w:ascii="Times New Roman" w:hAnsi="Times New Roman" w:cstheme="minorBidi" w:eastAsiaTheme="minorEastAsia"/>
          <w:color w:val="auto"/>
          <w:kern w:val="0"/>
          <w:sz w:val="24"/>
          <w:szCs w:val="24"/>
          <w:lang w:val="pl-PL" w:eastAsia="pl-PL" w:bidi="ar-SA"/>
        </w:rPr>
        <w:t>ul.</w:t>
      </w:r>
      <w:r>
        <w:rPr>
          <w:rFonts w:ascii="Times New Roman" w:hAnsi="Times New Roman"/>
          <w:sz w:val="24"/>
          <w:szCs w:val="24"/>
        </w:rPr>
        <w:t xml:space="preserve"> Skorochód-Majewskiego 17  in the </w:t>
      </w:r>
      <w:r>
        <w:rPr>
          <w:rFonts w:ascii="Times New Roman" w:hAnsi="Times New Roman"/>
          <w:sz w:val="24"/>
          <w:szCs w:val="24"/>
        </w:rPr>
        <w:t>s</w:t>
      </w:r>
      <w:r>
        <w:rPr>
          <w:rFonts w:ascii="Times New Roman" w:hAnsi="Times New Roman"/>
          <w:sz w:val="24"/>
          <w:szCs w:val="24"/>
        </w:rPr>
        <w:t xml:space="preserve">chool </w:t>
      </w:r>
      <w:r>
        <w:rPr>
          <w:rFonts w:ascii="Times New Roman" w:hAnsi="Times New Roman"/>
          <w:sz w:val="24"/>
          <w:szCs w:val="24"/>
        </w:rPr>
        <w:t>y</w:t>
      </w:r>
      <w:r>
        <w:rPr>
          <w:rFonts w:ascii="Times New Roman" w:hAnsi="Times New Roman"/>
          <w:sz w:val="24"/>
          <w:szCs w:val="24"/>
        </w:rPr>
        <w:t xml:space="preserve">ear………….. </w:t>
      </w:r>
    </w:p>
    <w:tbl>
      <w:tblPr>
        <w:tblStyle w:val="Tabela-Siatka"/>
        <w:tblW w:w="1103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85"/>
        <w:gridCol w:w="3720"/>
        <w:gridCol w:w="385"/>
        <w:gridCol w:w="385"/>
        <w:gridCol w:w="385"/>
        <w:gridCol w:w="385"/>
        <w:gridCol w:w="384"/>
        <w:gridCol w:w="385"/>
        <w:gridCol w:w="385"/>
        <w:gridCol w:w="385"/>
        <w:gridCol w:w="387"/>
        <w:gridCol w:w="385"/>
        <w:gridCol w:w="384"/>
        <w:gridCol w:w="385"/>
        <w:gridCol w:w="385"/>
        <w:gridCol w:w="384"/>
        <w:gridCol w:w="385"/>
        <w:gridCol w:w="385"/>
        <w:gridCol w:w="385"/>
        <w:gridCol w:w="385"/>
      </w:tblGrid>
      <w:tr>
        <w:trPr>
          <w:trHeight w:val="397" w:hRule="atLeast"/>
        </w:trPr>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6799" w:type="dxa"/>
            <w:gridSpan w:val="9"/>
            <w:tcBorders>
              <w:top w:val="nil"/>
              <w:left w:val="nil"/>
              <w:right w:val="nil"/>
            </w:tcBorders>
          </w:tcPr>
          <w:p>
            <w:pPr>
              <w:pStyle w:val="Normal"/>
              <w:widowControl w:val="false"/>
              <w:suppressAutoHyphens w:val="true"/>
              <w:spacing w:lineRule="auto" w:line="240" w:before="0" w:after="0"/>
              <w:jc w:val="left"/>
              <w:rPr>
                <w:rFonts w:ascii="Times New Roman" w:hAnsi="Times New Roman"/>
                <w:b/>
                <w:b/>
              </w:rPr>
            </w:pPr>
            <w:r>
              <w:rPr>
                <w:rFonts w:eastAsia="" w:cs="" w:ascii="Times New Roman" w:hAnsi="Times New Roman"/>
                <w:b/>
                <w:kern w:val="0"/>
                <w:sz w:val="28"/>
                <w:szCs w:val="28"/>
                <w:lang w:val="pl-PL" w:eastAsia="pl-PL" w:bidi="ar-SA"/>
              </w:rPr>
              <w:t xml:space="preserve">STUDENT’ S DATA </w:t>
            </w:r>
            <w:r>
              <w:rPr>
                <w:rFonts w:eastAsia="" w:cs="" w:ascii="Times New Roman" w:hAnsi="Times New Roman"/>
                <w:b/>
                <w:kern w:val="0"/>
                <w:sz w:val="20"/>
                <w:szCs w:val="20"/>
                <w:lang w:val="pl-PL" w:eastAsia="pl-PL" w:bidi="ar-SA"/>
              </w:rPr>
              <w:t>(block letters)</w:t>
            </w:r>
            <w:r>
              <w:rPr>
                <w:rFonts w:eastAsia="" w:cs="" w:ascii="Times New Roman" w:hAnsi="Times New Roman"/>
                <w:b/>
                <w:kern w:val="0"/>
                <w:sz w:val="28"/>
                <w:szCs w:val="28"/>
                <w:lang w:val="pl-PL" w:eastAsia="pl-PL" w:bidi="ar-SA"/>
              </w:rPr>
              <w:t>:</w:t>
            </w:r>
          </w:p>
        </w:tc>
        <w:tc>
          <w:tcPr>
            <w:tcW w:w="387"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397" w:hRule="atLeast"/>
        </w:trPr>
        <w:tc>
          <w:tcPr>
            <w:tcW w:w="4105" w:type="dxa"/>
            <w:gridSpan w:val="2"/>
            <w:tcBorders/>
          </w:tcPr>
          <w:p>
            <w:pPr>
              <w:pStyle w:val="Normal"/>
              <w:widowControl w:val="false"/>
              <w:suppressAutoHyphens w:val="true"/>
              <w:spacing w:lineRule="auto" w:line="240" w:before="0" w:after="0"/>
              <w:jc w:val="left"/>
              <w:rPr>
                <w:rFonts w:ascii="Times New Roman" w:hAnsi="Times New Roman"/>
                <w:b/>
                <w:b/>
                <w:sz w:val="28"/>
                <w:szCs w:val="28"/>
              </w:rPr>
            </w:pPr>
            <w:r>
              <w:rPr>
                <w:rFonts w:eastAsia="" w:cs="" w:ascii="Times New Roman" w:hAnsi="Times New Roman"/>
                <w:b/>
                <w:kern w:val="0"/>
                <w:sz w:val="28"/>
                <w:szCs w:val="28"/>
                <w:lang w:val="pl-PL" w:eastAsia="pl-PL" w:bidi="ar-SA"/>
              </w:rPr>
              <w:t>Surname:</w:t>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113" w:hRule="exact"/>
        </w:trPr>
        <w:tc>
          <w:tcPr>
            <w:tcW w:w="4105" w:type="dxa"/>
            <w:gridSpan w:val="2"/>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397" w:hRule="atLeast"/>
        </w:trPr>
        <w:tc>
          <w:tcPr>
            <w:tcW w:w="4105" w:type="dxa"/>
            <w:gridSpan w:val="2"/>
            <w:tcBorders/>
          </w:tcPr>
          <w:p>
            <w:pPr>
              <w:pStyle w:val="Normal"/>
              <w:widowControl w:val="false"/>
              <w:suppressAutoHyphens w:val="true"/>
              <w:spacing w:lineRule="auto" w:line="240" w:before="0" w:after="0"/>
              <w:jc w:val="left"/>
              <w:rPr>
                <w:rFonts w:ascii="Times New Roman" w:hAnsi="Times New Roman"/>
                <w:b/>
                <w:b/>
                <w:sz w:val="28"/>
                <w:szCs w:val="28"/>
              </w:rPr>
            </w:pPr>
            <w:r>
              <w:rPr>
                <w:rFonts w:eastAsia="" w:cs="" w:ascii="Times New Roman" w:hAnsi="Times New Roman"/>
                <w:b/>
                <w:kern w:val="0"/>
                <w:sz w:val="28"/>
                <w:szCs w:val="28"/>
                <w:lang w:val="pl-PL" w:eastAsia="pl-PL" w:bidi="ar-SA"/>
              </w:rPr>
              <w:t>Name:</w:t>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113" w:hRule="exact"/>
        </w:trPr>
        <w:tc>
          <w:tcPr>
            <w:tcW w:w="4105" w:type="dxa"/>
            <w:gridSpan w:val="2"/>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397" w:hRule="atLeast"/>
        </w:trPr>
        <w:tc>
          <w:tcPr>
            <w:tcW w:w="4105" w:type="dxa"/>
            <w:gridSpan w:val="2"/>
            <w:tcBorders/>
          </w:tcPr>
          <w:p>
            <w:pPr>
              <w:pStyle w:val="Normal"/>
              <w:widowControl w:val="false"/>
              <w:suppressAutoHyphens w:val="true"/>
              <w:spacing w:lineRule="auto" w:line="240" w:before="0" w:after="0"/>
              <w:jc w:val="left"/>
              <w:rPr>
                <w:rFonts w:ascii="Times New Roman" w:hAnsi="Times New Roman"/>
                <w:b/>
                <w:b/>
                <w:sz w:val="28"/>
                <w:szCs w:val="28"/>
              </w:rPr>
            </w:pPr>
            <w:r>
              <w:rPr>
                <w:rFonts w:eastAsia="" w:cs="" w:ascii="Times New Roman" w:hAnsi="Times New Roman"/>
                <w:b/>
                <w:kern w:val="0"/>
                <w:sz w:val="28"/>
                <w:szCs w:val="28"/>
                <w:lang w:val="pl-PL" w:eastAsia="pl-PL" w:bidi="ar-SA"/>
              </w:rPr>
              <w:t>Middle name:</w:t>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113" w:hRule="exact"/>
        </w:trPr>
        <w:tc>
          <w:tcPr>
            <w:tcW w:w="4105" w:type="dxa"/>
            <w:gridSpan w:val="2"/>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397" w:hRule="atLeast"/>
        </w:trPr>
        <w:tc>
          <w:tcPr>
            <w:tcW w:w="4105" w:type="dxa"/>
            <w:gridSpan w:val="2"/>
            <w:tcBorders/>
          </w:tcPr>
          <w:p>
            <w:pPr>
              <w:pStyle w:val="Normal"/>
              <w:widowControl w:val="false"/>
              <w:suppressAutoHyphens w:val="true"/>
              <w:spacing w:lineRule="auto" w:line="240" w:before="0" w:after="0"/>
              <w:jc w:val="left"/>
              <w:rPr>
                <w:rFonts w:ascii="Times New Roman" w:hAnsi="Times New Roman"/>
                <w:b/>
                <w:b/>
                <w:sz w:val="28"/>
                <w:szCs w:val="28"/>
              </w:rPr>
            </w:pPr>
            <w:r>
              <w:rPr>
                <w:rFonts w:eastAsia="" w:cs="" w:ascii="Times New Roman" w:hAnsi="Times New Roman"/>
                <w:b/>
                <w:kern w:val="0"/>
                <w:sz w:val="28"/>
                <w:szCs w:val="28"/>
                <w:lang w:val="pl-PL" w:eastAsia="pl-PL" w:bidi="ar-SA"/>
              </w:rPr>
              <w:t>Date of birth (day-month-year):</w:t>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113" w:hRule="exact"/>
        </w:trPr>
        <w:tc>
          <w:tcPr>
            <w:tcW w:w="4105" w:type="dxa"/>
            <w:gridSpan w:val="2"/>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113" w:hRule="exact"/>
        </w:trPr>
        <w:tc>
          <w:tcPr>
            <w:tcW w:w="4105" w:type="dxa"/>
            <w:gridSpan w:val="2"/>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397" w:hRule="atLeast"/>
        </w:trPr>
        <w:tc>
          <w:tcPr>
            <w:tcW w:w="4105" w:type="dxa"/>
            <w:gridSpan w:val="2"/>
            <w:tcBorders/>
          </w:tcPr>
          <w:p>
            <w:pPr>
              <w:pStyle w:val="Normal"/>
              <w:widowControl w:val="false"/>
              <w:suppressAutoHyphens w:val="true"/>
              <w:spacing w:lineRule="auto" w:line="240" w:before="0" w:after="0"/>
              <w:jc w:val="left"/>
              <w:rPr>
                <w:rFonts w:ascii="Times New Roman" w:hAnsi="Times New Roman"/>
                <w:b/>
                <w:b/>
                <w:sz w:val="28"/>
                <w:szCs w:val="28"/>
              </w:rPr>
            </w:pPr>
            <w:r>
              <w:rPr>
                <w:rFonts w:eastAsia="" w:cs="" w:ascii="Times New Roman" w:hAnsi="Times New Roman"/>
                <w:b/>
                <w:kern w:val="0"/>
                <w:sz w:val="28"/>
                <w:szCs w:val="28"/>
                <w:lang w:val="pl-PL" w:eastAsia="pl-PL" w:bidi="ar-SA"/>
              </w:rPr>
              <w:t>Personal ID Number/Passport number:</w:t>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113" w:hRule="exact"/>
        </w:trPr>
        <w:tc>
          <w:tcPr>
            <w:tcW w:w="4105" w:type="dxa"/>
            <w:gridSpan w:val="2"/>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left w:val="nil"/>
              <w:bottom w:val="nil"/>
              <w:right w:val="nil"/>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70" w:hRule="atLeast"/>
        </w:trPr>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6799" w:type="dxa"/>
            <w:gridSpan w:val="9"/>
            <w:tcBorders>
              <w:top w:val="nil"/>
              <w:left w:val="nil"/>
              <w:right w:val="nil"/>
            </w:tcBorders>
          </w:tcPr>
          <w:p>
            <w:pPr>
              <w:pStyle w:val="Normal"/>
              <w:widowControl w:val="false"/>
              <w:suppressAutoHyphens w:val="true"/>
              <w:spacing w:lineRule="auto" w:line="240" w:before="0" w:after="0"/>
              <w:jc w:val="left"/>
              <w:rPr>
                <w:rFonts w:ascii="Times New Roman" w:hAnsi="Times New Roman"/>
                <w:b/>
                <w:b/>
              </w:rPr>
            </w:pPr>
            <w:r>
              <w:rPr>
                <w:rFonts w:eastAsia="" w:cs="" w:ascii="Times New Roman" w:hAnsi="Times New Roman"/>
                <w:b/>
                <w:kern w:val="0"/>
                <w:sz w:val="28"/>
                <w:szCs w:val="28"/>
                <w:lang w:val="pl-PL" w:eastAsia="pl-PL" w:bidi="ar-SA"/>
              </w:rPr>
              <w:t xml:space="preserve">PARENTS’ DATA </w:t>
            </w:r>
            <w:r>
              <w:rPr>
                <w:rFonts w:eastAsia="" w:cs="" w:ascii="Times New Roman" w:hAnsi="Times New Roman"/>
                <w:b/>
                <w:kern w:val="0"/>
                <w:sz w:val="20"/>
                <w:szCs w:val="20"/>
                <w:lang w:val="pl-PL" w:eastAsia="pl-PL" w:bidi="ar-SA"/>
              </w:rPr>
              <w:t>(block letters)</w:t>
            </w:r>
            <w:r>
              <w:rPr>
                <w:rFonts w:eastAsia="" w:cs="" w:ascii="Times New Roman" w:hAnsi="Times New Roman"/>
                <w:b/>
                <w:kern w:val="0"/>
                <w:sz w:val="28"/>
                <w:szCs w:val="28"/>
                <w:lang w:val="pl-PL" w:eastAsia="pl-PL" w:bidi="ar-SA"/>
              </w:rPr>
              <w:t>:</w:t>
            </w:r>
          </w:p>
        </w:tc>
        <w:tc>
          <w:tcPr>
            <w:tcW w:w="387"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top w:val="nil"/>
              <w:left w:val="nil"/>
              <w:right w:val="nil"/>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397" w:hRule="atLeast"/>
        </w:trPr>
        <w:tc>
          <w:tcPr>
            <w:tcW w:w="4105" w:type="dxa"/>
            <w:gridSpan w:val="2"/>
            <w:tcBorders/>
          </w:tcPr>
          <w:p>
            <w:pPr>
              <w:pStyle w:val="Normal"/>
              <w:widowControl w:val="false"/>
              <w:suppressAutoHyphens w:val="true"/>
              <w:spacing w:lineRule="auto" w:line="240" w:before="0" w:after="0"/>
              <w:jc w:val="left"/>
              <w:rPr>
                <w:rFonts w:ascii="Times New Roman" w:hAnsi="Times New Roman"/>
                <w:b/>
                <w:b/>
                <w:sz w:val="28"/>
                <w:szCs w:val="28"/>
              </w:rPr>
            </w:pPr>
            <w:r>
              <w:rPr>
                <w:rFonts w:eastAsia="" w:cs="" w:ascii="Times New Roman" w:hAnsi="Times New Roman"/>
                <w:b/>
                <w:kern w:val="0"/>
                <w:sz w:val="28"/>
                <w:szCs w:val="28"/>
                <w:lang w:val="pl-PL" w:eastAsia="pl-PL" w:bidi="ar-SA"/>
              </w:rPr>
              <w:t>Mother’s surname:</w:t>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113" w:hRule="exact"/>
        </w:trPr>
        <w:tc>
          <w:tcPr>
            <w:tcW w:w="4105" w:type="dxa"/>
            <w:gridSpan w:val="2"/>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397" w:hRule="atLeast"/>
        </w:trPr>
        <w:tc>
          <w:tcPr>
            <w:tcW w:w="4105" w:type="dxa"/>
            <w:gridSpan w:val="2"/>
            <w:tcBorders/>
          </w:tcPr>
          <w:p>
            <w:pPr>
              <w:pStyle w:val="Normal"/>
              <w:widowControl w:val="false"/>
              <w:suppressAutoHyphens w:val="true"/>
              <w:spacing w:lineRule="auto" w:line="240" w:before="0" w:after="0"/>
              <w:jc w:val="left"/>
              <w:rPr>
                <w:rFonts w:ascii="Times New Roman" w:hAnsi="Times New Roman"/>
                <w:b/>
                <w:b/>
                <w:sz w:val="28"/>
                <w:szCs w:val="28"/>
              </w:rPr>
            </w:pPr>
            <w:r>
              <w:rPr>
                <w:rFonts w:eastAsia="" w:cs="" w:ascii="Times New Roman" w:hAnsi="Times New Roman"/>
                <w:b/>
                <w:kern w:val="0"/>
                <w:sz w:val="28"/>
                <w:szCs w:val="28"/>
                <w:lang w:val="pl-PL" w:eastAsia="pl-PL" w:bidi="ar-SA"/>
              </w:rPr>
              <w:t>Mother’s name:</w:t>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113" w:hRule="exact"/>
        </w:trPr>
        <w:tc>
          <w:tcPr>
            <w:tcW w:w="4105" w:type="dxa"/>
            <w:gridSpan w:val="2"/>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397" w:hRule="atLeast"/>
        </w:trPr>
        <w:tc>
          <w:tcPr>
            <w:tcW w:w="4105" w:type="dxa"/>
            <w:gridSpan w:val="2"/>
            <w:tcBorders/>
          </w:tcPr>
          <w:p>
            <w:pPr>
              <w:pStyle w:val="Normal"/>
              <w:widowControl w:val="false"/>
              <w:suppressAutoHyphens w:val="true"/>
              <w:spacing w:lineRule="auto" w:line="240" w:before="0" w:after="0"/>
              <w:jc w:val="left"/>
              <w:rPr>
                <w:rFonts w:ascii="Times New Roman" w:hAnsi="Times New Roman"/>
                <w:b/>
                <w:b/>
                <w:sz w:val="28"/>
                <w:szCs w:val="28"/>
              </w:rPr>
            </w:pPr>
            <w:r>
              <w:rPr>
                <w:rFonts w:eastAsia="" w:cs="" w:ascii="Times New Roman" w:hAnsi="Times New Roman"/>
                <w:b/>
                <w:kern w:val="0"/>
                <w:sz w:val="28"/>
                <w:szCs w:val="28"/>
                <w:lang w:val="pl-PL" w:eastAsia="pl-PL" w:bidi="ar-SA"/>
              </w:rPr>
              <w:t xml:space="preserve">Father’s surname: </w:t>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113" w:hRule="exact"/>
        </w:trPr>
        <w:tc>
          <w:tcPr>
            <w:tcW w:w="4105" w:type="dxa"/>
            <w:gridSpan w:val="2"/>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left w:val="nil"/>
              <w:right w:val="nil"/>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r>
        <w:trPr>
          <w:trHeight w:val="397" w:hRule="atLeast"/>
        </w:trPr>
        <w:tc>
          <w:tcPr>
            <w:tcW w:w="4105" w:type="dxa"/>
            <w:gridSpan w:val="2"/>
            <w:tcBorders/>
          </w:tcPr>
          <w:p>
            <w:pPr>
              <w:pStyle w:val="Normal"/>
              <w:widowControl w:val="false"/>
              <w:suppressAutoHyphens w:val="true"/>
              <w:spacing w:lineRule="auto" w:line="240" w:before="0" w:after="0"/>
              <w:jc w:val="left"/>
              <w:rPr>
                <w:rFonts w:ascii="Times New Roman" w:hAnsi="Times New Roman"/>
                <w:b/>
                <w:b/>
                <w:sz w:val="28"/>
                <w:szCs w:val="28"/>
              </w:rPr>
            </w:pPr>
            <w:r>
              <w:rPr>
                <w:rFonts w:eastAsia="" w:cs="" w:ascii="Times New Roman" w:hAnsi="Times New Roman"/>
                <w:b/>
                <w:kern w:val="0"/>
                <w:sz w:val="28"/>
                <w:szCs w:val="28"/>
                <w:lang w:val="pl-PL" w:eastAsia="pl-PL" w:bidi="ar-SA"/>
              </w:rPr>
              <w:t>Father’s name:</w:t>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7"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4"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hanging="0"/>
              <w:jc w:val="left"/>
              <w:rPr>
                <w:rFonts w:ascii="Times New Roman" w:hAnsi="Times New Roman"/>
                <w:b/>
                <w:b/>
                <w:sz w:val="28"/>
                <w:szCs w:val="28"/>
              </w:rPr>
            </w:pPr>
            <w:r>
              <w:rPr>
                <w:rFonts w:ascii="Times New Roman" w:hAnsi="Times New Roman"/>
                <w:b/>
                <w:sz w:val="28"/>
                <w:szCs w:val="28"/>
              </w:rPr>
            </w:r>
          </w:p>
        </w:tc>
        <w:tc>
          <w:tcPr>
            <w:tcW w:w="385" w:type="dxa"/>
            <w:tcBorders/>
          </w:tcPr>
          <w:p>
            <w:pPr>
              <w:pStyle w:val="Normal"/>
              <w:widowControl w:val="false"/>
              <w:suppressAutoHyphens w:val="true"/>
              <w:spacing w:lineRule="auto" w:line="240" w:before="0" w:after="0"/>
              <w:ind w:right="-1468" w:firstLine="817"/>
              <w:jc w:val="left"/>
              <w:rPr>
                <w:rFonts w:ascii="Times New Roman" w:hAnsi="Times New Roman"/>
                <w:b/>
                <w:b/>
                <w:sz w:val="28"/>
                <w:szCs w:val="28"/>
              </w:rPr>
            </w:pPr>
            <w:r>
              <w:rPr>
                <w:rFonts w:ascii="Times New Roman" w:hAnsi="Times New Roman"/>
                <w:b/>
                <w:sz w:val="28"/>
                <w:szCs w:val="28"/>
              </w:rPr>
            </w:r>
          </w:p>
        </w:tc>
      </w:tr>
    </w:tbl>
    <w:p>
      <w:pPr>
        <w:pStyle w:val="Normal"/>
        <w:rPr>
          <w:rFonts w:ascii="Times New Roman" w:hAnsi="Times New Roman"/>
        </w:rPr>
      </w:pPr>
      <w:r>
        <w:rPr>
          <w:rFonts w:ascii="Times New Roman" w:hAnsi="Times New Roman"/>
          <w:sz w:val="6"/>
          <w:szCs w:val="6"/>
        </w:rPr>
        <w:br/>
      </w:r>
    </w:p>
    <w:p>
      <w:pPr>
        <w:pStyle w:val="Normal"/>
        <w:jc w:val="left"/>
        <w:rPr>
          <w:rFonts w:ascii="Times New Roman" w:hAnsi="Times New Roman"/>
          <w:sz w:val="28"/>
          <w:szCs w:val="28"/>
        </w:rPr>
      </w:pPr>
      <w:bookmarkStart w:id="0" w:name="_GoBack"/>
      <w:bookmarkEnd w:id="0"/>
      <w:r>
        <w:rPr>
          <w:rFonts w:eastAsia="Calibri" w:cs="Times New Roman" w:ascii="Times New Roman" w:hAnsi="Times New Roman"/>
          <w:b/>
          <w:i w:val="false"/>
          <w:iCs w:val="false"/>
          <w:sz w:val="28"/>
          <w:szCs w:val="28"/>
        </w:rPr>
        <w:t>Address of a student</w:t>
      </w:r>
      <w:r>
        <w:rPr>
          <w:rFonts w:eastAsia="Calibri" w:cs="Times New Roman" w:ascii="Times New Roman" w:hAnsi="Times New Roman"/>
          <w:i w:val="false"/>
          <w:iCs w:val="false"/>
          <w:sz w:val="28"/>
          <w:szCs w:val="28"/>
        </w:rPr>
        <w:t xml:space="preserve"> </w:t>
      </w:r>
      <w:r>
        <w:rPr>
          <w:rFonts w:eastAsia="Calibri" w:cs="Times New Roman" w:ascii="Times New Roman" w:hAnsi="Times New Roman"/>
          <w:b/>
          <w:i/>
          <w:sz w:val="28"/>
          <w:szCs w:val="28"/>
        </w:rPr>
        <w:t xml:space="preserve"> (</w:t>
      </w:r>
      <w:r>
        <w:rPr>
          <w:rFonts w:eastAsia="Calibri" w:cs="Times New Roman" w:ascii="Times New Roman" w:hAnsi="Times New Roman"/>
          <w:b/>
          <w:i/>
          <w:sz w:val="28"/>
          <w:szCs w:val="28"/>
        </w:rPr>
        <w:t>postal address, city, street, flat number):</w:t>
      </w:r>
      <w:r>
        <w:rPr>
          <w:rFonts w:eastAsia="Calibri" w:cs="Times New Roman" w:ascii="Times New Roman" w:hAnsi="Times New Roman"/>
          <w:b/>
          <w:i/>
          <w:sz w:val="28"/>
          <w:szCs w:val="28"/>
        </w:rPr>
        <w:t xml:space="preserve"> </w:t>
      </w:r>
      <w:r>
        <w:rPr>
          <w:rFonts w:eastAsia="Calibri" w:cs="Times New Roman" w:ascii="Times New Roman" w:hAnsi="Times New Roman"/>
          <w:i/>
          <w:sz w:val="28"/>
          <w:szCs w:val="28"/>
        </w:rPr>
        <w:t>………………………………………………………………………………………………………………………………………………………………………………………………………………………………………………………………</w:t>
      </w:r>
      <w:r>
        <w:rPr>
          <w:rFonts w:eastAsia="Calibri" w:cs="Times New Roman" w:ascii="Times New Roman" w:hAnsi="Times New Roman"/>
          <w:i/>
          <w:sz w:val="28"/>
          <w:szCs w:val="28"/>
        </w:rPr>
        <w:t>………………………………</w:t>
      </w:r>
    </w:p>
    <w:p>
      <w:pPr>
        <w:pStyle w:val="Normal"/>
        <w:jc w:val="left"/>
        <w:rPr/>
      </w:pPr>
      <w:r>
        <w:rPr>
          <w:rFonts w:ascii="Times New Roman" w:hAnsi="Times New Roman"/>
          <w:b/>
          <w:sz w:val="28"/>
          <w:szCs w:val="28"/>
        </w:rPr>
        <w:t>Phone number:……………………….………………………………………</w:t>
      </w:r>
      <w:r>
        <w:rPr>
          <w:rFonts w:ascii="Times New Roman" w:hAnsi="Times New Roman"/>
          <w:sz w:val="28"/>
          <w:szCs w:val="28"/>
        </w:rPr>
        <w:t>.</w:t>
        <w:br/>
      </w:r>
      <w:r>
        <w:rPr>
          <w:rFonts w:ascii="Times New Roman" w:hAnsi="Times New Roman"/>
          <w:b/>
          <w:sz w:val="28"/>
          <w:szCs w:val="28"/>
        </w:rPr>
        <w:br/>
        <w:t>R</w:t>
      </w:r>
      <w:r>
        <w:rPr>
          <w:rFonts w:eastAsia="" w:cs="" w:ascii="Times New Roman" w:hAnsi="Times New Roman" w:cstheme="minorBidi" w:eastAsiaTheme="minorEastAsia"/>
          <w:b/>
          <w:color w:val="auto"/>
          <w:kern w:val="0"/>
          <w:sz w:val="28"/>
          <w:szCs w:val="28"/>
          <w:lang w:val="pl-PL" w:eastAsia="pl-PL" w:bidi="ar-SA"/>
        </w:rPr>
        <w:t>egional School</w:t>
      </w:r>
      <w:r>
        <w:rPr>
          <w:rFonts w:ascii="Times New Roman" w:hAnsi="Times New Roman"/>
          <w:b/>
          <w:sz w:val="28"/>
          <w:szCs w:val="28"/>
        </w:rPr>
        <w:t xml:space="preserve">  (</w:t>
      </w:r>
      <w:r>
        <w:rPr>
          <w:rFonts w:ascii="Times New Roman" w:hAnsi="Times New Roman"/>
          <w:b/>
          <w:i/>
          <w:sz w:val="28"/>
          <w:szCs w:val="28"/>
        </w:rPr>
        <w:t>school number, street, city</w:t>
      </w:r>
      <w:r>
        <w:rPr>
          <w:rFonts w:ascii="Times New Roman" w:hAnsi="Times New Roman"/>
          <w:b/>
          <w:sz w:val="28"/>
          <w:szCs w:val="28"/>
        </w:rPr>
        <w:t>):</w:t>
      </w:r>
      <w:r>
        <w:rPr>
          <w:rFonts w:ascii="Times New Roman" w:hAnsi="Times New Roman"/>
          <w:sz w:val="28"/>
          <w:szCs w:val="28"/>
        </w:rPr>
        <w:t xml:space="preserve"> .…………………………….……………………………………………………………………………………………………………… ……………………………………………………..</w:t>
        <w:br/>
      </w:r>
      <w:bookmarkStart w:id="1" w:name="tw-target-text"/>
      <w:bookmarkEnd w:id="1"/>
      <w:r>
        <w:rPr>
          <w:rFonts w:ascii="Times New Roman" w:hAnsi="Times New Roman"/>
          <w:lang w:val="en-US"/>
        </w:rPr>
        <w:t>I am aware of the criminal liability for submitting a false declaration</w:t>
      </w:r>
      <w:r>
        <w:rPr>
          <w:rFonts w:ascii="Times New Roman" w:hAnsi="Times New Roman"/>
          <w:i/>
          <w:iCs/>
          <w:sz w:val="24"/>
          <w:szCs w:val="24"/>
        </w:rPr>
        <w:t xml:space="preserve"> (art. 151 ust.2 i 3 ww. ustawy  z dnia 14 grudnia 2016 r. Prawo Oświatowe).</w:t>
      </w:r>
      <w:r>
        <w:rPr>
          <w:rFonts w:eastAsia="Calibri" w:cs="Times New Roman" w:ascii="Times New Roman" w:hAnsi="Times New Roman"/>
          <w:i/>
          <w:iCs/>
          <w:sz w:val="24"/>
          <w:szCs w:val="24"/>
        </w:rPr>
        <w:t xml:space="preserve"> </w:t>
      </w:r>
    </w:p>
    <w:p>
      <w:pPr>
        <w:pStyle w:val="Normal"/>
        <w:rPr>
          <w:rFonts w:ascii="Times New Roman" w:hAnsi="Times New Roman"/>
        </w:rPr>
      </w:pPr>
      <w:r>
        <w:rPr>
          <w:rFonts w:ascii="Times New Roman" w:hAnsi="Times New Roman"/>
        </w:rPr>
        <w:t xml:space="preserve">                                                                         </w:t>
      </w:r>
      <w:r>
        <w:rPr>
          <w:rFonts w:ascii="Times New Roman" w:hAnsi="Times New Roman"/>
        </w:rPr>
        <w:tab/>
        <w:tab/>
        <w:t xml:space="preserve">   …………………….……………                                   …………………….……………                            </w:t>
        <w:br/>
        <w:t xml:space="preserve">             </w:t>
      </w:r>
      <w:r>
        <w:rPr>
          <w:rFonts w:eastAsia="" w:cs="" w:ascii="Times New Roman" w:hAnsi="Times New Roman" w:cstheme="minorBidi" w:eastAsiaTheme="minorEastAsia"/>
          <w:color w:val="auto"/>
          <w:kern w:val="0"/>
          <w:sz w:val="22"/>
          <w:szCs w:val="22"/>
          <w:lang w:val="pl-PL" w:eastAsia="pl-PL" w:bidi="ar-SA"/>
        </w:rPr>
        <w:t>mother’s signature</w:t>
      </w:r>
      <w:r>
        <w:rPr>
          <w:rFonts w:ascii="Times New Roman" w:hAnsi="Times New Roman"/>
        </w:rPr>
        <w:t xml:space="preserve"> /</w:t>
      </w:r>
      <w:r>
        <w:rPr>
          <w:rFonts w:eastAsia="" w:cs="" w:ascii="Times New Roman" w:hAnsi="Times New Roman" w:cstheme="minorBidi" w:eastAsiaTheme="minorEastAsia"/>
          <w:color w:val="auto"/>
          <w:kern w:val="0"/>
          <w:sz w:val="22"/>
          <w:szCs w:val="22"/>
          <w:lang w:val="pl-PL" w:eastAsia="pl-PL" w:bidi="ar-SA"/>
        </w:rPr>
        <w:t>legal guardian</w:t>
      </w:r>
      <w:r>
        <w:rPr>
          <w:rFonts w:ascii="Times New Roman" w:hAnsi="Times New Roman"/>
        </w:rPr>
        <w:t xml:space="preserve">                                         </w:t>
      </w:r>
      <w:r>
        <w:rPr>
          <w:rFonts w:eastAsia="" w:cs="" w:ascii="Times New Roman" w:hAnsi="Times New Roman" w:cstheme="minorBidi" w:eastAsiaTheme="minorEastAsia"/>
          <w:color w:val="auto"/>
          <w:kern w:val="0"/>
          <w:sz w:val="22"/>
          <w:szCs w:val="22"/>
          <w:lang w:val="pl-PL" w:eastAsia="pl-PL" w:bidi="ar-SA"/>
        </w:rPr>
        <w:t>father’s signature</w:t>
      </w:r>
      <w:r>
        <w:rPr>
          <w:rFonts w:ascii="Times New Roman" w:hAnsi="Times New Roman"/>
        </w:rPr>
        <w:t xml:space="preserve"> /</w:t>
      </w:r>
      <w:r>
        <w:rPr>
          <w:rFonts w:eastAsia="" w:cs="" w:ascii="Times New Roman" w:hAnsi="Times New Roman" w:cstheme="minorBidi" w:eastAsiaTheme="minorEastAsia"/>
          <w:color w:val="auto"/>
          <w:kern w:val="0"/>
          <w:sz w:val="22"/>
          <w:szCs w:val="22"/>
          <w:lang w:val="pl-PL" w:eastAsia="pl-PL" w:bidi="ar-SA"/>
        </w:rPr>
        <w:t>legal guardian</w:t>
      </w:r>
      <w:r>
        <w:rPr>
          <w:rFonts w:ascii="Times New Roman" w:hAnsi="Times New Roman"/>
        </w:rPr>
        <w:t xml:space="preserve">                                                                               </w:t>
        <w:br/>
        <w:t xml:space="preserve">             </w:t>
      </w:r>
    </w:p>
    <w:p>
      <w:pPr>
        <w:pStyle w:val="Nagwek1"/>
        <w:numPr>
          <w:ilvl w:val="0"/>
          <w:numId w:val="0"/>
        </w:numPr>
        <w:spacing w:before="300" w:after="150"/>
        <w:ind w:left="0" w:hanging="0"/>
        <w:jc w:val="center"/>
        <w:outlineLvl w:val="0"/>
        <w:rPr/>
      </w:pPr>
      <w:r>
        <w:rPr>
          <w:rFonts w:eastAsia="Times New Roman" w:cs="Calibri" w:ascii="Times New Roman" w:hAnsi="Times New Roman" w:cstheme="minorHAnsi"/>
          <w:b/>
          <w:bCs/>
          <w:i w:val="false"/>
          <w:caps w:val="false"/>
          <w:smallCaps w:val="false"/>
          <w:color w:val="000000"/>
          <w:spacing w:val="0"/>
          <w:kern w:val="2"/>
          <w:sz w:val="24"/>
          <w:szCs w:val="24"/>
        </w:rPr>
        <w:t>Information clause on personal data processing of a</w:t>
      </w:r>
      <w:r>
        <w:rPr>
          <w:rFonts w:eastAsia="Times New Roman" w:cs="Calibri" w:ascii="Times New Roman" w:hAnsi="Times New Roman" w:cstheme="minorHAnsi"/>
          <w:b/>
          <w:bCs/>
          <w:i w:val="false"/>
          <w:caps w:val="false"/>
          <w:smallCaps w:val="false"/>
          <w:color w:val="000000"/>
          <w:spacing w:val="0"/>
          <w:kern w:val="2"/>
          <w:sz w:val="24"/>
          <w:szCs w:val="24"/>
        </w:rPr>
        <w:t>n</w:t>
      </w:r>
      <w:r>
        <w:rPr>
          <w:rFonts w:eastAsia="Times New Roman" w:cs="Calibri" w:ascii="Times New Roman" w:hAnsi="Times New Roman" w:cstheme="minorHAnsi"/>
          <w:b/>
          <w:bCs/>
          <w:i w:val="false"/>
          <w:caps w:val="false"/>
          <w:smallCaps w:val="false"/>
          <w:color w:val="000000"/>
          <w:spacing w:val="0"/>
          <w:kern w:val="2"/>
          <w:sz w:val="24"/>
          <w:szCs w:val="24"/>
        </w:rPr>
        <w:t xml:space="preserve"> </w:t>
      </w:r>
      <w:r>
        <w:rPr>
          <w:rFonts w:eastAsia="Times New Roman" w:cs="Calibri" w:ascii="Times New Roman" w:hAnsi="Times New Roman" w:cstheme="minorHAnsi"/>
          <w:b/>
          <w:bCs/>
          <w:i w:val="false"/>
          <w:caps w:val="false"/>
          <w:smallCaps w:val="false"/>
          <w:color w:val="000000"/>
          <w:spacing w:val="0"/>
          <w:kern w:val="2"/>
          <w:sz w:val="24"/>
          <w:szCs w:val="24"/>
          <w:lang w:val="pl-PL" w:eastAsia="pl-PL" w:bidi="ar-SA"/>
        </w:rPr>
        <w:t>applicant</w:t>
      </w:r>
    </w:p>
    <w:p>
      <w:pPr>
        <w:pStyle w:val="Normal"/>
        <w:rPr>
          <w:rFonts w:ascii="Times New Roman" w:hAnsi="Times New Roman"/>
        </w:rPr>
      </w:pPr>
      <w:bookmarkStart w:id="2" w:name="main-content"/>
      <w:bookmarkEnd w:id="2"/>
      <w:r>
        <w:rPr>
          <w:rFonts w:ascii="Times New Roman" w:hAnsi="Times New Roman"/>
        </w:rPr>
        <w:t>In accordance with Article 13 para. 1 and para. 2 of the Regulation of the European Parliament and of the Council (EU) 2016/679 of 27 April 2016 on the protection of natural persons in regard to the processing of personal data and on the free movement of such data, and repealing Directive 95/46 /EC (Official Journal of the European Union L. 2016.119.1), General Data Protection Regulation, hereinafter referred to as "GDPR", I inform that:</w:t>
      </w:r>
    </w:p>
    <w:p>
      <w:pPr>
        <w:pStyle w:val="Normal"/>
        <w:rPr>
          <w:rFonts w:ascii="Times New Roman" w:hAnsi="Times New Roman"/>
        </w:rPr>
      </w:pPr>
      <w:r>
        <w:rPr>
          <w:rFonts w:ascii="Times New Roman" w:hAnsi="Times New Roman"/>
        </w:rPr>
        <w:t>2.</w:t>
      </w:r>
      <w:r>
        <w:rPr>
          <w:rFonts w:ascii="Times New Roman" w:hAnsi="Times New Roman"/>
        </w:rPr>
        <w:t xml:space="preserve"> The Administrator of your personal data is </w:t>
      </w:r>
      <w:r>
        <w:rPr>
          <w:rFonts w:ascii="Times New Roman" w:hAnsi="Times New Roman"/>
          <w:b/>
          <w:bCs/>
          <w:sz w:val="24"/>
          <w:szCs w:val="24"/>
        </w:rPr>
        <w:t xml:space="preserve">Warsaw Primary School No. 264 </w:t>
      </w:r>
      <w:r>
        <w:rPr>
          <w:rFonts w:ascii="Times New Roman" w:hAnsi="Times New Roman"/>
          <w:b/>
          <w:bCs/>
          <w:sz w:val="24"/>
          <w:szCs w:val="24"/>
        </w:rPr>
        <w:t xml:space="preserve">at </w:t>
      </w:r>
      <w:r>
        <w:rPr>
          <w:rFonts w:eastAsia="" w:cs="" w:ascii="Times New Roman" w:hAnsi="Times New Roman" w:cstheme="minorBidi" w:eastAsiaTheme="minorEastAsia"/>
          <w:b/>
          <w:bCs/>
          <w:color w:val="auto"/>
          <w:kern w:val="0"/>
          <w:sz w:val="24"/>
          <w:szCs w:val="24"/>
          <w:lang w:val="pl-PL" w:eastAsia="pl-PL" w:bidi="ar-SA"/>
        </w:rPr>
        <w:t>ul.</w:t>
      </w:r>
      <w:r>
        <w:rPr>
          <w:rFonts w:ascii="Times New Roman" w:hAnsi="Times New Roman"/>
          <w:b/>
          <w:bCs/>
          <w:sz w:val="24"/>
          <w:szCs w:val="24"/>
        </w:rPr>
        <w:t xml:space="preserve"> Skorochód-Majewskiego 17, </w:t>
      </w:r>
      <w:r>
        <w:rPr>
          <w:rFonts w:ascii="Times New Roman" w:hAnsi="Times New Roman"/>
          <w:b/>
          <w:bCs/>
        </w:rPr>
        <w:t xml:space="preserve"> </w:t>
      </w:r>
      <w:r>
        <w:rPr>
          <w:rFonts w:ascii="Times New Roman" w:hAnsi="Times New Roman"/>
          <w:b/>
          <w:bCs/>
        </w:rPr>
        <w:t>02-104 Warsaw</w:t>
      </w:r>
      <w:r>
        <w:rPr>
          <w:rFonts w:ascii="Times New Roman" w:hAnsi="Times New Roman"/>
        </w:rPr>
        <w:t xml:space="preserve">,  represented by the headteacher- </w:t>
      </w:r>
      <w:r>
        <w:rPr>
          <w:rFonts w:ascii="Times New Roman" w:hAnsi="Times New Roman"/>
        </w:rPr>
        <w:t xml:space="preserve">p. </w:t>
      </w:r>
      <w:r>
        <w:rPr>
          <w:rFonts w:ascii="Times New Roman" w:hAnsi="Times New Roman"/>
          <w:b/>
          <w:bCs/>
        </w:rPr>
        <w:t>Katarzyna Glinka.</w:t>
      </w:r>
      <w:r>
        <w:rPr>
          <w:rFonts w:ascii="Times New Roman" w:hAnsi="Times New Roman"/>
        </w:rPr>
        <w:t xml:space="preserve"> </w:t>
      </w:r>
    </w:p>
    <w:p>
      <w:pPr>
        <w:pStyle w:val="Normal"/>
        <w:rPr>
          <w:rFonts w:ascii="Times New Roman" w:hAnsi="Times New Roman"/>
        </w:rPr>
      </w:pPr>
      <w:r>
        <w:rPr>
          <w:rFonts w:ascii="Times New Roman" w:hAnsi="Times New Roman"/>
        </w:rPr>
        <w:t>3.</w:t>
      </w:r>
      <w:r>
        <w:rPr>
          <w:rFonts w:ascii="Times New Roman" w:hAnsi="Times New Roman"/>
        </w:rPr>
        <w:t xml:space="preserve">The data administrator can be contacted via email: </w:t>
      </w:r>
      <w:r>
        <w:rPr>
          <w:rFonts w:eastAsia="Times New Roman" w:cs="Calibri" w:ascii="Times New Roman" w:hAnsi="Times New Roman" w:cstheme="minorHAnsi"/>
          <w:sz w:val="24"/>
          <w:szCs w:val="24"/>
        </w:rPr>
        <w:t>iod@dbfo-ochota.waw.pl.</w:t>
      </w:r>
    </w:p>
    <w:p>
      <w:pPr>
        <w:pStyle w:val="Normal"/>
        <w:rPr>
          <w:rFonts w:ascii="Times New Roman" w:hAnsi="Times New Roman"/>
        </w:rPr>
      </w:pPr>
      <w:r>
        <w:rPr>
          <w:rFonts w:ascii="Times New Roman" w:hAnsi="Times New Roman"/>
        </w:rPr>
        <w:t>4.</w:t>
      </w:r>
      <w:r>
        <w:rPr>
          <w:rFonts w:ascii="Times New Roman" w:hAnsi="Times New Roman"/>
        </w:rPr>
        <w:t xml:space="preserve"> Your personal data will be processed </w:t>
      </w:r>
      <w:r>
        <w:rPr>
          <w:rFonts w:ascii="Times New Roman" w:hAnsi="Times New Roman"/>
        </w:rPr>
        <w:t>i</w:t>
      </w:r>
      <w:r>
        <w:rPr>
          <w:rFonts w:ascii="Times New Roman" w:hAnsi="Times New Roman"/>
        </w:rPr>
        <w:t xml:space="preserve">n order to comply with the terms of the participation agreement in  </w:t>
      </w:r>
      <w:r>
        <w:rPr>
          <w:rFonts w:ascii="Times New Roman" w:hAnsi="Times New Roman"/>
          <w:lang w:val="en-US"/>
        </w:rPr>
        <w:t xml:space="preserve">the  Preparatory Class for Foreigners </w:t>
      </w:r>
      <w:r>
        <w:rPr>
          <w:rFonts w:ascii="Times New Roman" w:hAnsi="Times New Roman"/>
        </w:rPr>
        <w:t xml:space="preserve"> </w:t>
      </w:r>
      <w:r>
        <w:rPr>
          <w:rFonts w:ascii="Times New Roman" w:hAnsi="Times New Roman"/>
        </w:rPr>
        <w:t>i</w:t>
      </w:r>
      <w:r>
        <w:rPr>
          <w:rFonts w:ascii="Times New Roman" w:hAnsi="Times New Roman"/>
        </w:rPr>
        <w:t>n order to execute and on the basis of a contract you are a part</w:t>
      </w:r>
      <w:r>
        <w:rPr>
          <w:rFonts w:ascii="Times New Roman" w:hAnsi="Times New Roman"/>
        </w:rPr>
        <w:t>y</w:t>
      </w:r>
      <w:r>
        <w:rPr>
          <w:rFonts w:ascii="Times New Roman" w:hAnsi="Times New Roman"/>
        </w:rPr>
        <w:t xml:space="preserve"> to legal basis: art. 6 para. 1 letter b GDPR.</w:t>
      </w:r>
    </w:p>
    <w:p>
      <w:pPr>
        <w:pStyle w:val="Tretekstu"/>
        <w:rPr>
          <w:rFonts w:ascii="Times New Roman" w:hAnsi="Times New Roman"/>
        </w:rPr>
      </w:pPr>
      <w:r>
        <w:rPr>
          <w:rFonts w:ascii="Times New Roman" w:hAnsi="Times New Roman"/>
        </w:rPr>
        <w:t xml:space="preserve">5. </w:t>
      </w:r>
      <w:r>
        <w:rPr>
          <w:rFonts w:ascii="Times New Roman" w:hAnsi="Times New Roman"/>
        </w:rPr>
        <w:t>Your personal data may be transferred to:</w:t>
      </w:r>
    </w:p>
    <w:p>
      <w:pPr>
        <w:pStyle w:val="Tretekstu"/>
        <w:rPr>
          <w:rFonts w:ascii="Times New Roman" w:hAnsi="Times New Roman"/>
          <w:i w:val="false"/>
          <w:i w:val="false"/>
          <w:iCs w:val="false"/>
        </w:rPr>
      </w:pPr>
      <w:r>
        <w:rPr>
          <w:rFonts w:ascii="Times New Roman" w:hAnsi="Times New Roman"/>
          <w:i w:val="false"/>
          <w:iCs w:val="false"/>
        </w:rPr>
        <w:t>-</w:t>
      </w:r>
      <w:r>
        <w:rPr>
          <w:rFonts w:eastAsia="Times New Roman" w:cs="Calibri" w:ascii="Times New Roman" w:hAnsi="Times New Roman" w:cstheme="minorHAnsi"/>
          <w:i w:val="false"/>
          <w:iCs w:val="false"/>
          <w:sz w:val="24"/>
          <w:szCs w:val="24"/>
        </w:rPr>
        <w:t xml:space="preserve">the authorised workers to process your personal data as a matter of their </w:t>
      </w:r>
      <w:r>
        <w:rPr>
          <w:rFonts w:eastAsia="Times New Roman" w:cs="Calibri" w:ascii="Times New Roman" w:hAnsi="Times New Roman" w:cstheme="minorHAnsi"/>
          <w:i w:val="false"/>
          <w:iCs w:val="false"/>
          <w:color w:val="auto"/>
          <w:kern w:val="0"/>
          <w:sz w:val="24"/>
          <w:szCs w:val="24"/>
          <w:lang w:val="pl-PL" w:eastAsia="pl-PL" w:bidi="ar-SA"/>
        </w:rPr>
        <w:t>duties</w:t>
      </w:r>
    </w:p>
    <w:p>
      <w:pPr>
        <w:pStyle w:val="Tretekstu"/>
        <w:rPr>
          <w:rFonts w:ascii="Times New Roman" w:hAnsi="Times New Roman"/>
          <w:i w:val="false"/>
          <w:i w:val="false"/>
          <w:iCs w:val="false"/>
        </w:rPr>
      </w:pPr>
      <w:r>
        <w:rPr>
          <w:rFonts w:eastAsia="Times New Roman" w:cs="Calibri" w:ascii="Times New Roman" w:hAnsi="Times New Roman" w:cstheme="minorHAnsi"/>
          <w:i w:val="false"/>
          <w:iCs w:val="false"/>
          <w:sz w:val="24"/>
          <w:szCs w:val="24"/>
        </w:rPr>
        <w:t>-</w:t>
      </w:r>
      <w:r>
        <w:rPr>
          <w:rFonts w:eastAsia="Times New Roman" w:cs="Calibri" w:ascii="Times New Roman" w:hAnsi="Times New Roman" w:cstheme="minorHAnsi"/>
          <w:i w:val="false"/>
          <w:iCs w:val="false"/>
          <w:sz w:val="24"/>
          <w:szCs w:val="24"/>
        </w:rPr>
        <w:t xml:space="preserve">the persons responsible for processing </w:t>
      </w:r>
    </w:p>
    <w:p>
      <w:pPr>
        <w:pStyle w:val="Tretekstu"/>
        <w:rPr>
          <w:rFonts w:ascii="Times New Roman" w:hAnsi="Times New Roman"/>
        </w:rPr>
      </w:pPr>
      <w:r>
        <w:rPr>
          <w:rFonts w:eastAsia="Times New Roman" w:cs="Calibri" w:ascii="Times New Roman" w:hAnsi="Times New Roman" w:cstheme="minorHAnsi"/>
          <w:sz w:val="24"/>
          <w:szCs w:val="24"/>
        </w:rPr>
        <w:t>6</w:t>
      </w:r>
      <w:r>
        <w:rPr>
          <w:rFonts w:eastAsia="Times New Roman" w:cs="Calibri" w:ascii="Times New Roman" w:hAnsi="Times New Roman" w:cstheme="minorHAnsi"/>
          <w:sz w:val="24"/>
          <w:szCs w:val="24"/>
        </w:rPr>
        <w:t>.</w:t>
      </w:r>
      <w:r>
        <w:rPr>
          <w:rFonts w:eastAsia="Times New Roman" w:cs="Calibri" w:ascii="Times New Roman" w:hAnsi="Times New Roman" w:cstheme="minorHAnsi"/>
          <w:sz w:val="24"/>
          <w:szCs w:val="24"/>
        </w:rPr>
        <w:t>T</w:t>
      </w:r>
      <w:r>
        <w:rPr>
          <w:rFonts w:ascii="Times New Roman" w:hAnsi="Times New Roman"/>
        </w:rPr>
        <w:t xml:space="preserve">he data is  necessary for the purposes for which it was collected </w:t>
      </w:r>
      <w:r>
        <w:rPr>
          <w:rFonts w:eastAsia="" w:cs="" w:ascii="Times New Roman" w:hAnsi="Times New Roman" w:cstheme="minorBidi" w:eastAsiaTheme="minorEastAsia"/>
          <w:color w:val="auto"/>
          <w:kern w:val="0"/>
          <w:sz w:val="22"/>
          <w:szCs w:val="22"/>
          <w:lang w:val="pl-PL" w:eastAsia="pl-PL" w:bidi="ar-SA"/>
        </w:rPr>
        <w:t xml:space="preserve">an it won’t be transferred to other organizations. </w:t>
      </w:r>
    </w:p>
    <w:p>
      <w:pPr>
        <w:pStyle w:val="Tretekstu"/>
        <w:rPr>
          <w:rFonts w:ascii="Times New Roman" w:hAnsi="Times New Roman"/>
        </w:rPr>
      </w:pPr>
      <w:r>
        <w:rPr>
          <w:rFonts w:eastAsia="Times New Roman" w:cs="Calibri" w:ascii="Times New Roman" w:hAnsi="Times New Roman" w:cstheme="minorHAnsi"/>
          <w:sz w:val="24"/>
          <w:szCs w:val="24"/>
        </w:rPr>
        <w:t>7</w:t>
      </w:r>
      <w:r>
        <w:rPr>
          <w:rFonts w:eastAsia="Times New Roman" w:cs="Calibri" w:ascii="Times New Roman" w:hAnsi="Times New Roman" w:cstheme="minorHAnsi"/>
          <w:sz w:val="24"/>
          <w:szCs w:val="24"/>
        </w:rPr>
        <w:t xml:space="preserve">. </w:t>
      </w:r>
      <w:r>
        <w:rPr>
          <w:rFonts w:ascii="Times New Roman" w:hAnsi="Times New Roman"/>
        </w:rPr>
        <w:t>Your personal data will be processed for the following purposes</w:t>
      </w:r>
      <w:r>
        <w:rPr>
          <w:rFonts w:eastAsia="Times New Roman" w:cs="Calibri" w:ascii="Times New Roman" w:hAnsi="Times New Roman" w:cstheme="minorHAnsi"/>
          <w:b w:val="false"/>
          <w:i w:val="false"/>
          <w:caps w:val="false"/>
          <w:smallCaps w:val="false"/>
          <w:color w:val="54565A"/>
          <w:spacing w:val="0"/>
          <w:sz w:val="24"/>
          <w:szCs w:val="24"/>
        </w:rPr>
        <w:t>:</w:t>
      </w:r>
      <w:r>
        <w:rPr>
          <w:rFonts w:eastAsia="Times New Roman" w:cs="Calibri" w:ascii="Times New Roman" w:hAnsi="Times New Roman" w:cstheme="minorHAnsi"/>
          <w:sz w:val="24"/>
          <w:szCs w:val="24"/>
        </w:rPr>
        <w:t xml:space="preserve"> </w:t>
      </w:r>
    </w:p>
    <w:p>
      <w:pPr>
        <w:pStyle w:val="Normal"/>
        <w:numPr>
          <w:ilvl w:val="2"/>
          <w:numId w:val="1"/>
        </w:numPr>
        <w:rPr>
          <w:rFonts w:ascii="Times New Roman" w:hAnsi="Times New Roman"/>
        </w:rPr>
      </w:pPr>
      <w:r>
        <w:rPr>
          <w:rFonts w:ascii="Times New Roman" w:hAnsi="Times New Roman"/>
        </w:rPr>
        <w:t xml:space="preserve">In order to comply with the terms of the participation agreement in  </w:t>
      </w:r>
      <w:r>
        <w:rPr>
          <w:rFonts w:ascii="Times New Roman" w:hAnsi="Times New Roman"/>
          <w:lang w:val="en-US"/>
        </w:rPr>
        <w:t xml:space="preserve">the  Preparatory Class for Foreigners. Your personal data will be processed for the period necessary for implementation of goals. </w:t>
      </w:r>
    </w:p>
    <w:p>
      <w:pPr>
        <w:pStyle w:val="Zawartotabeli"/>
        <w:rPr/>
      </w:pPr>
      <w:r>
        <w:rPr>
          <w:rFonts w:ascii="Times New Roman" w:hAnsi="Times New Roman"/>
        </w:rPr>
        <w:t>8</w:t>
      </w:r>
      <w:r>
        <w:rPr>
          <w:rFonts w:ascii="Times New Roman" w:hAnsi="Times New Roman"/>
        </w:rPr>
        <w:t xml:space="preserve">.The </w:t>
      </w:r>
      <w:r>
        <w:rPr>
          <w:rFonts w:eastAsia="" w:cs="" w:ascii="Times New Roman" w:hAnsi="Times New Roman" w:cstheme="minorBidi" w:eastAsiaTheme="minorEastAsia"/>
          <w:color w:val="auto"/>
          <w:kern w:val="0"/>
          <w:sz w:val="22"/>
          <w:szCs w:val="22"/>
          <w:lang w:val="pl-PL" w:eastAsia="pl-PL" w:bidi="ar-SA"/>
        </w:rPr>
        <w:t>Administrator</w:t>
      </w:r>
      <w:r>
        <w:rPr>
          <w:rFonts w:ascii="Times New Roman" w:hAnsi="Times New Roman"/>
        </w:rPr>
        <w:t xml:space="preserve"> ensures that all persons whose personal data is processed have appropriate rights resulting from the GDPR. Therefore, you hav</w:t>
      </w:r>
      <w:r>
        <w:rPr>
          <w:rFonts w:ascii="Times New Roman" w:hAnsi="Times New Roman"/>
          <w:b w:val="false"/>
          <w:bCs w:val="false"/>
        </w:rPr>
        <w:t xml:space="preserve">e: </w:t>
      </w:r>
      <w:r>
        <w:rPr>
          <w:rStyle w:val="Mocnewyrnione"/>
          <w:rFonts w:ascii="Times New Roman" w:hAnsi="Times New Roman"/>
          <w:b w:val="false"/>
          <w:bCs w:val="false"/>
        </w:rPr>
        <w:t>the right to access personal data</w:t>
      </w:r>
      <w:r>
        <w:rPr>
          <w:rFonts w:ascii="Times New Roman" w:hAnsi="Times New Roman"/>
          <w:b w:val="false"/>
          <w:bCs w:val="false"/>
        </w:rPr>
        <w:t xml:space="preserve">, including the right to obtain a copy of this data; </w:t>
      </w:r>
      <w:r>
        <w:rPr>
          <w:rStyle w:val="Mocnewyrnione"/>
          <w:rFonts w:ascii="Times New Roman" w:hAnsi="Times New Roman"/>
          <w:b w:val="false"/>
          <w:bCs w:val="false"/>
        </w:rPr>
        <w:t>the right to request correction (revision) of personal data</w:t>
      </w:r>
      <w:r>
        <w:rPr>
          <w:rFonts w:ascii="Times New Roman" w:hAnsi="Times New Roman"/>
          <w:b w:val="false"/>
          <w:bCs w:val="false"/>
        </w:rPr>
        <w:t xml:space="preserve"> - if the data is incorrect or incomplete, </w:t>
      </w:r>
      <w:r>
        <w:rPr>
          <w:rStyle w:val="Mocnewyrnione"/>
          <w:rFonts w:ascii="Times New Roman" w:hAnsi="Times New Roman"/>
          <w:b w:val="false"/>
          <w:bCs w:val="false"/>
        </w:rPr>
        <w:t>the right to request the deletion of personal data.</w:t>
      </w:r>
    </w:p>
    <w:p>
      <w:pPr>
        <w:pStyle w:val="Tretekstu"/>
        <w:rPr/>
      </w:pPr>
      <w:r>
        <w:rPr>
          <w:rStyle w:val="Mocnewyrnione"/>
          <w:rFonts w:ascii="Times New Roman" w:hAnsi="Times New Roman"/>
          <w:b w:val="false"/>
          <w:bCs w:val="false"/>
        </w:rPr>
        <w:t>9</w:t>
      </w:r>
      <w:r>
        <w:rPr>
          <w:rStyle w:val="Mocnewyrnione"/>
          <w:rFonts w:ascii="Times New Roman" w:hAnsi="Times New Roman"/>
          <w:b w:val="false"/>
          <w:bCs w:val="false"/>
        </w:rPr>
        <w:t>.</w:t>
      </w:r>
      <w:r>
        <w:rPr>
          <w:rStyle w:val="Mocnewyrnione"/>
          <w:rFonts w:ascii="Times New Roman" w:hAnsi="Times New Roman"/>
          <w:b w:val="false"/>
          <w:bCs w:val="false"/>
        </w:rPr>
        <w:t xml:space="preserve"> If you believe that the Data Administrator's processing violates the provisions of the GDPR, you have the right to file a complaint.</w:t>
      </w:r>
    </w:p>
    <w:p>
      <w:pPr>
        <w:pStyle w:val="Tretekstu"/>
        <w:rPr/>
      </w:pPr>
      <w:r>
        <w:rPr>
          <w:rStyle w:val="Mocnewyrnione"/>
          <w:rFonts w:ascii="Times New Roman" w:hAnsi="Times New Roman"/>
          <w:b w:val="false"/>
          <w:bCs w:val="false"/>
        </w:rPr>
        <w:t>10.</w:t>
      </w:r>
      <w:r>
        <w:rPr>
          <w:rStyle w:val="Mocnewyrnione"/>
          <w:rFonts w:ascii="Times New Roman" w:hAnsi="Times New Roman"/>
          <w:b w:val="false"/>
          <w:bCs w:val="false"/>
        </w:rPr>
        <w:t xml:space="preserve"> Providing your personal data is a condition for entering into an agreement for participation  </w:t>
      </w:r>
      <w:r>
        <w:rPr>
          <w:rStyle w:val="Mocnewyrnione"/>
          <w:rFonts w:ascii="Times New Roman" w:hAnsi="Times New Roman"/>
          <w:b w:val="false"/>
          <w:bCs w:val="false"/>
        </w:rPr>
        <w:t xml:space="preserve">in </w:t>
      </w:r>
      <w:r>
        <w:rPr>
          <w:rStyle w:val="Mocnewyrnione"/>
          <w:rFonts w:ascii="Times New Roman" w:hAnsi="Times New Roman"/>
          <w:b w:val="false"/>
          <w:bCs w:val="false"/>
          <w:lang w:val="en-US"/>
        </w:rPr>
        <w:t>the  Preparatory Class for Foreigners.</w:t>
      </w:r>
    </w:p>
    <w:p>
      <w:pPr>
        <w:pStyle w:val="Tretekstu"/>
        <w:rPr/>
      </w:pPr>
      <w:r>
        <w:rPr>
          <w:rStyle w:val="Mocnewyrnione"/>
          <w:rFonts w:ascii="Times New Roman" w:hAnsi="Times New Roman"/>
          <w:b w:val="false"/>
          <w:bCs w:val="false"/>
        </w:rPr>
        <w:t>11.</w:t>
      </w:r>
      <w:r>
        <w:rPr>
          <w:rStyle w:val="Mocnewyrnione"/>
          <w:rFonts w:ascii="Times New Roman" w:hAnsi="Times New Roman"/>
          <w:b w:val="false"/>
          <w:bCs w:val="false"/>
        </w:rPr>
        <w:t>Your pesonal data won’t be processed automated or profiled.</w:t>
      </w:r>
    </w:p>
    <w:p>
      <w:pPr>
        <w:pStyle w:val="Normal"/>
        <w:shd w:val="clear" w:color="auto" w:fill="FFFFFF"/>
        <w:spacing w:beforeAutospacing="1" w:afterAutospacing="1"/>
        <w:jc w:val="both"/>
        <w:rPr>
          <w:rFonts w:ascii="Times New Roman" w:hAnsi="Times New Roman"/>
        </w:rPr>
      </w:pPr>
      <w:r>
        <w:rPr>
          <w:rFonts w:eastAsia="Times New Roman" w:cs="Calibri" w:ascii="Times New Roman" w:hAnsi="Times New Roman" w:cstheme="minorHAnsi"/>
          <w:b/>
          <w:sz w:val="24"/>
          <w:szCs w:val="24"/>
        </w:rPr>
        <w:t>REQUESTED DOCUMENTS:</w:t>
      </w:r>
    </w:p>
    <w:p>
      <w:pPr>
        <w:pStyle w:val="ListParagraph"/>
        <w:numPr>
          <w:ilvl w:val="0"/>
          <w:numId w:val="0"/>
        </w:numPr>
        <w:ind w:left="1440" w:hanging="0"/>
        <w:rPr>
          <w:rFonts w:ascii="Times New Roman" w:hAnsi="Times New Roman"/>
        </w:rPr>
      </w:pPr>
      <w:r>
        <w:rPr>
          <w:rFonts w:ascii="Times New Roman" w:hAnsi="Times New Roman"/>
        </w:rPr>
        <w:t>-The duplicate of birth certificate (polish version)</w:t>
      </w:r>
    </w:p>
    <w:p>
      <w:pPr>
        <w:pStyle w:val="ListParagraph"/>
        <w:numPr>
          <w:ilvl w:val="0"/>
          <w:numId w:val="0"/>
        </w:numPr>
        <w:ind w:left="1440" w:hanging="0"/>
        <w:rPr>
          <w:rFonts w:ascii="Times New Roman" w:hAnsi="Times New Roman"/>
        </w:rPr>
      </w:pPr>
      <w:r>
        <w:rPr>
          <w:rFonts w:ascii="Times New Roman" w:hAnsi="Times New Roman"/>
        </w:rPr>
        <w:t>-Child’s passport</w:t>
      </w:r>
    </w:p>
    <w:p>
      <w:pPr>
        <w:pStyle w:val="ListParagraph"/>
        <w:numPr>
          <w:ilvl w:val="0"/>
          <w:numId w:val="0"/>
        </w:numPr>
        <w:ind w:left="1440" w:hanging="0"/>
        <w:rPr>
          <w:rFonts w:ascii="Times New Roman" w:hAnsi="Times New Roman"/>
        </w:rPr>
      </w:pPr>
      <w:r>
        <w:rPr>
          <w:rFonts w:ascii="Times New Roman" w:hAnsi="Times New Roman"/>
        </w:rPr>
        <w:t xml:space="preserve">-ID photo (30 x 42 mm) </w:t>
      </w:r>
      <w:r>
        <w:rPr>
          <w:rFonts w:eastAsia="" w:cs="" w:ascii="Times New Roman" w:hAnsi="Times New Roman" w:cstheme="minorBidi" w:eastAsiaTheme="minorEastAsia"/>
          <w:color w:val="auto"/>
          <w:kern w:val="0"/>
          <w:sz w:val="22"/>
          <w:szCs w:val="22"/>
          <w:lang w:val="pl-PL" w:eastAsia="pl-PL" w:bidi="ar-SA"/>
        </w:rPr>
        <w:t xml:space="preserve">signed student’s name and surname on the back </w:t>
      </w:r>
    </w:p>
    <w:p>
      <w:pPr>
        <w:pStyle w:val="ListParagraph"/>
        <w:numPr>
          <w:ilvl w:val="0"/>
          <w:numId w:val="0"/>
        </w:numPr>
        <w:spacing w:before="0" w:after="200"/>
        <w:ind w:left="1440" w:hanging="0"/>
        <w:contextualSpacing/>
        <w:rPr>
          <w:rFonts w:ascii="Times New Roman" w:hAnsi="Times New Roman"/>
        </w:rPr>
      </w:pPr>
      <w:r>
        <w:rPr>
          <w:rFonts w:ascii="Times New Roman" w:hAnsi="Times New Roman"/>
        </w:rPr>
        <w:t>-Report card from the last graduated class (polish version)</w:t>
      </w:r>
    </w:p>
    <w:sectPr>
      <w:type w:val="nextPage"/>
      <w:pgSz w:w="11906" w:h="16838"/>
      <w:pgMar w:left="1417" w:right="1417" w:header="0" w:top="709"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Liberation Mono">
    <w:altName w:val="Courier New"/>
    <w:charset w:val="ee"/>
    <w:family w:val="modern"/>
    <w:pitch w:val="fixed"/>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4"/>
        <w:i w:val="false"/>
        <w:b/>
        <w:szCs w:val="24"/>
        <w:rFonts w:ascii="Calibri" w:hAnsi="Calibri" w:cs="Calibr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pStyle w:val="Nagwek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1">
    <w:name w:val="Heading 1"/>
    <w:basedOn w:val="Nagwek"/>
    <w:next w:val="Tretekstu"/>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bf2a6d"/>
    <w:rPr/>
  </w:style>
  <w:style w:type="character" w:styleId="StopkaZnak" w:customStyle="1">
    <w:name w:val="Stopka Znak"/>
    <w:basedOn w:val="DefaultParagraphFont"/>
    <w:link w:val="Stopka"/>
    <w:uiPriority w:val="99"/>
    <w:qFormat/>
    <w:rsid w:val="00bf2a6d"/>
    <w:rPr/>
  </w:style>
  <w:style w:type="character" w:styleId="TekstdymkaZnak" w:customStyle="1">
    <w:name w:val="Tekst dymka Znak"/>
    <w:basedOn w:val="DefaultParagraphFont"/>
    <w:link w:val="Tekstdymka"/>
    <w:uiPriority w:val="99"/>
    <w:semiHidden/>
    <w:qFormat/>
    <w:rsid w:val="00b71473"/>
    <w:rPr>
      <w:rFonts w:ascii="Tahoma" w:hAnsi="Tahoma" w:cs="Tahoma"/>
      <w:sz w:val="16"/>
      <w:szCs w:val="16"/>
    </w:rPr>
  </w:style>
  <w:style w:type="character" w:styleId="Size" w:customStyle="1">
    <w:name w:val="size"/>
    <w:basedOn w:val="DefaultParagraphFont"/>
    <w:qFormat/>
    <w:rsid w:val="003e4e4e"/>
    <w:rPr/>
  </w:style>
  <w:style w:type="character" w:styleId="Czeinternetowe">
    <w:name w:val="Łącze internetowe"/>
    <w:rPr>
      <w:color w:val="000080"/>
      <w:u w:val="single"/>
      <w:lang w:val="zxx" w:eastAsia="zxx" w:bidi="zxx"/>
    </w:rPr>
  </w:style>
  <w:style w:type="character" w:styleId="Mocnewyrnione">
    <w:name w:val="Mocne wyróżnione"/>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link w:val="NagwekZnak"/>
    <w:uiPriority w:val="99"/>
    <w:unhideWhenUsed/>
    <w:rsid w:val="00bf2a6d"/>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bf2a6d"/>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b71473"/>
    <w:pPr>
      <w:spacing w:lineRule="auto" w:line="240" w:before="0" w:after="0"/>
    </w:pPr>
    <w:rPr>
      <w:rFonts w:ascii="Tahoma" w:hAnsi="Tahoma" w:cs="Tahoma"/>
      <w:sz w:val="16"/>
      <w:szCs w:val="16"/>
    </w:rPr>
  </w:style>
  <w:style w:type="paragraph" w:styleId="ListParagraph">
    <w:name w:val="List Paragraph"/>
    <w:basedOn w:val="Normal"/>
    <w:uiPriority w:val="34"/>
    <w:qFormat/>
    <w:rsid w:val="00df4236"/>
    <w:pPr>
      <w:spacing w:before="0" w:after="200"/>
      <w:ind w:left="720" w:hanging="0"/>
      <w:contextualSpacing/>
    </w:pPr>
    <w:rPr/>
  </w:style>
  <w:style w:type="paragraph" w:styleId="Tekstwstpniesformatowany">
    <w:name w:val="Tekst wstępnie sformatowany"/>
    <w:basedOn w:val="Normal"/>
    <w:qFormat/>
    <w:pPr>
      <w:spacing w:before="0" w:after="0"/>
    </w:pPr>
    <w:rPr>
      <w:rFonts w:ascii="Liberation Mono" w:hAnsi="Liberation Mono" w:eastAsia="Liberation Mono" w:cs="Liberation Mono"/>
      <w:sz w:val="20"/>
      <w:szCs w:val="20"/>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0571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C58E-D496-42C6-BD54-85E7CFDF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Application>LibreOffice/7.0.0.3$Windows_X86_64 LibreOffice_project/8061b3e9204bef6b321a21033174034a5e2ea88e</Application>
  <Pages>2</Pages>
  <Words>540</Words>
  <Characters>3063</Characters>
  <CharactersWithSpaces>3875</CharactersWithSpaces>
  <Paragraphs>40</Paragraphs>
  <Company>Dom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2021-03-18T07:05:00Z</dcterms:created>
  <dc:creator>Beata i Andrzej</dc:creator>
  <dc:description/>
  <dc:language>pl-PL</dc:language>
  <cp:lastModifiedBy/>
  <cp:lastPrinted>2021-03-15T06:38:00Z</cp:lastPrinted>
  <dcterms:modified xsi:type="dcterms:W3CDTF">2021-04-12T21:37:30Z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Dom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