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0"/>
          <w:szCs w:val="20"/>
          <w:u w:val="single"/>
        </w:rPr>
      </w:pPr>
      <w:r>
        <w:rPr>
          <w:rFonts w:cs="Calibri" w:cstheme="minorHAnsi" w:ascii="Calibri" w:hAnsi="Calibri"/>
          <w:b/>
          <w:sz w:val="20"/>
          <w:szCs w:val="20"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0"/>
          <w:szCs w:val="20"/>
          <w:u w:val="single"/>
        </w:rPr>
      </w:pPr>
      <w:r>
        <w:rPr>
          <w:rFonts w:cs="Calibri" w:cstheme="minorHAnsi" w:ascii="Calibri" w:hAnsi="Calibri"/>
          <w:b/>
          <w:sz w:val="20"/>
          <w:szCs w:val="20"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0"/>
          <w:szCs w:val="20"/>
          <w:u w:val="single"/>
        </w:rPr>
      </w:pPr>
      <w:r>
        <w:rPr>
          <w:rFonts w:cs="Calibri" w:cstheme="minorHAnsi" w:ascii="Calibri" w:hAnsi="Calibri"/>
          <w:b/>
          <w:sz w:val="20"/>
          <w:szCs w:val="20"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...........................................................................................                                    …………………………………………………………....</w:t>
      </w:r>
    </w:p>
    <w:p>
      <w:pPr>
        <w:pStyle w:val="Normal"/>
        <w:rPr>
          <w:i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Imię, nazwisko, klasa                                                                                            </w:t>
      </w:r>
      <w:r>
        <w:rPr>
          <w:b/>
          <w:i/>
          <w:sz w:val="28"/>
          <w:szCs w:val="28"/>
        </w:rPr>
        <w:t>Twój wynik</w:t>
      </w:r>
      <w:r>
        <w:rPr>
          <w:i/>
          <w:sz w:val="28"/>
          <w:szCs w:val="28"/>
        </w:rPr>
        <w:t xml:space="preserve">  0-45 pkt w %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Szczegółowe wymagania egzaminacyjne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tbl>
      <w:tblPr>
        <w:tblStyle w:val="Tabela-Siatka"/>
        <w:tblW w:w="100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47"/>
        <w:gridCol w:w="6042"/>
      </w:tblGrid>
      <w:tr>
        <w:trPr/>
        <w:tc>
          <w:tcPr>
            <w:tcW w:w="4047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Wymaganie</w:t>
            </w:r>
          </w:p>
        </w:tc>
        <w:tc>
          <w:tcPr>
            <w:tcW w:w="6042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Uczeń:</w:t>
            </w:r>
          </w:p>
        </w:tc>
      </w:tr>
      <w:tr>
        <w:trPr/>
        <w:tc>
          <w:tcPr>
            <w:tcW w:w="4047" w:type="dxa"/>
            <w:tcBorders/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 Kształcenie literackie i kulturowe.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Czytanie utworów literackich.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Odbiór tekstów kultury. 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042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odbiera teksty kultury na poziomie dosłownym i przenośnym;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wyciąga wnioski wynikające z przesłanek zawartych w tekście (w tym rozpoznaje w nim prawdę lub fałsz);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rozumie dosłowne i przenośne znaczenie wyrazów w wypowiedzi; </w:t>
            </w:r>
          </w:p>
        </w:tc>
      </w:tr>
      <w:tr>
        <w:trPr/>
        <w:tc>
          <w:tcPr>
            <w:tcW w:w="4047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 Kształcenie językowe.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1.Gramatyka języka polskiego. 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Zróżnicowanie języka.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Komunikacja językowa i kultura języka.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Ortografia i interpunkcja. 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042" w:type="dxa"/>
            <w:tcBorders/>
            <w:shd w:fill="auto" w:val="clear"/>
          </w:tcPr>
          <w:p>
            <w:pPr>
              <w:pStyle w:val="ListParagraph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rozpoznaje w wypowiedziach podstawowe części mowy </w:t>
            </w:r>
          </w:p>
          <w:p>
            <w:pPr>
              <w:pStyle w:val="ListParagraph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rozróżnia zdania oznajmujące, pytające i rozkazujące; </w:t>
            </w:r>
          </w:p>
          <w:p>
            <w:pPr>
              <w:pStyle w:val="ListParagraph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przekształca zdania złożone w pojedyncze i odwrotnie, </w:t>
            </w:r>
          </w:p>
          <w:p>
            <w:pPr>
              <w:pStyle w:val="ListParagraph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rozpoznaje wyraz podstawowy i wyraz pochodny; </w:t>
            </w:r>
          </w:p>
          <w:p>
            <w:pPr>
              <w:pStyle w:val="ListParagraph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rozpoznaje rodzinę wyrazów,</w:t>
            </w:r>
          </w:p>
          <w:p>
            <w:pPr>
              <w:pStyle w:val="ListParagraph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rozpoznaje w tekście zdania pojedyncze nierozwinięte i rozwinięte, pojedyncze i złożone (współrzędnie i podrzędnie).</w:t>
            </w:r>
          </w:p>
          <w:p>
            <w:pPr>
              <w:pStyle w:val="ListParagraph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dostrzega zróżnicowanie słownictwa – określa ich funkcje w tekście;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tworzy i pisze formy użytkowe – ogłoszenie, zaproszenie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rozumie, na czym polega grzeczność językowa i stosuje ją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wypowiedziach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świadomie posługuje się różnymi formami językowymi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pisze poprawnie pod względem ortograficznym;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zna zasady pisowni wyrazów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poprawnie używa znaków interpunkcyjnych: kropki, przecinka, znaku zapytania, cudzysłowu, dwukropka, nawiasu, znaku wykrzyknika.</w:t>
            </w:r>
          </w:p>
        </w:tc>
      </w:tr>
      <w:tr>
        <w:trPr/>
        <w:tc>
          <w:tcPr>
            <w:tcW w:w="4047" w:type="dxa"/>
            <w:tcBorders/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III. Tworzenie wypowiedzi.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Elementy retoryki. 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042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tworzy wypowiedź, stosując odpowiednią dla danej formy gatunkowej kompozycję – rozprawka, opowiadanie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4047" w:type="dxa"/>
            <w:tcBorders/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IV. Samokształcenie. </w:t>
            </w:r>
          </w:p>
        </w:tc>
        <w:tc>
          <w:tcPr>
            <w:tcW w:w="6042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rozwija umiejętność krytycznego myślenia i formułowania opinii.</w:t>
            </w:r>
          </w:p>
        </w:tc>
      </w:tr>
    </w:tbl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/>
      </w:pPr>
      <w:r>
        <w:rPr>
          <w:b/>
        </w:rPr>
        <w:t>ZADANIE 1  tekst argumentacyjny/ 0-3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 którą lekturą połączysz przysłowie „Zgoda buduje,niezgoda rujnuje” Uzasadnij wybór</w:t>
      </w:r>
    </w:p>
    <w:p>
      <w:pPr>
        <w:pStyle w:val="Normal"/>
        <w:rPr/>
      </w:pPr>
      <w:r>
        <w:rPr/>
        <w:t>W odpowiedzi podaj autora i tytuł lektury.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ZADANIE 2 / 0-3</w:t>
      </w:r>
    </w:p>
    <w:p>
      <w:pPr>
        <w:pStyle w:val="Normal"/>
        <w:rPr/>
      </w:pPr>
      <w:r>
        <w:rPr>
          <w:b/>
        </w:rPr>
        <w:t>Ułóż dialog-rozmowę z pracownikiem biblioteki na temat chęci wypożyczenia wybranej lektury klas 6-8. W czasie rozmowy podejmij temat treści tej książki. Pamiętaj o prawidłowym zapisie rozmowy.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/>
      </w:pPr>
      <w:r>
        <w:rPr>
          <w:b/>
        </w:rPr>
        <w:t>ZADANIE 3 /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A) . </w:t>
      </w:r>
      <w:r>
        <w:rPr>
          <w:b/>
        </w:rPr>
        <w:t>0-1</w:t>
      </w:r>
    </w:p>
    <w:p>
      <w:pPr>
        <w:pStyle w:val="Normal"/>
        <w:rPr/>
      </w:pPr>
      <w:r>
        <w:rPr>
          <w:b/>
        </w:rPr>
        <w:t>Podaj autora i  tytuł lektury, w której bohater udał się w podróż.</w:t>
      </w:r>
    </w:p>
    <w:p>
      <w:pPr>
        <w:pStyle w:val="Normal"/>
        <w:rPr/>
      </w:pPr>
      <w:r>
        <w:rPr>
          <w:b/>
        </w:rPr>
        <w:t>Uzasadnij wybór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B) . </w:t>
      </w:r>
      <w:r>
        <w:rPr>
          <w:b/>
        </w:rPr>
        <w:t>0-1</w:t>
      </w:r>
    </w:p>
    <w:p>
      <w:pPr>
        <w:pStyle w:val="Normal"/>
        <w:rPr/>
      </w:pPr>
      <w:r>
        <w:rPr>
          <w:b/>
        </w:rPr>
        <w:t>Podaj trzy zdarzenia z dramatu „Balladyna”, które miały wpływ na rozwój akcji i losy bohaterów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C) Najlepsza lektura Twoim zdaniem to:</w:t>
      </w:r>
    </w:p>
    <w:p>
      <w:pPr>
        <w:pStyle w:val="Normal"/>
        <w:rPr/>
      </w:pPr>
      <w:r>
        <w:rPr/>
        <w:t xml:space="preserve">  </w:t>
      </w:r>
      <w:r>
        <w:rPr/>
        <w:t xml:space="preserve">Uzupełnij tabelę. </w:t>
      </w:r>
      <w:r>
        <w:rPr>
          <w:b/>
        </w:rPr>
        <w:t>0-2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Autor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Tytuł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Bohaterowie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Uzasadnienie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trike/>
          <w:color w:val="5983B0"/>
        </w:rPr>
      </w:pPr>
      <w:r>
        <w:rPr>
          <w:strike/>
          <w:color w:val="5983B0"/>
        </w:rPr>
      </w:r>
    </w:p>
    <w:p>
      <w:pPr>
        <w:pStyle w:val="Normal"/>
        <w:rPr>
          <w:b/>
          <w:b/>
        </w:rPr>
      </w:pPr>
      <w:r>
        <w:rPr>
          <w:b/>
        </w:rPr>
        <w:t>ZADANIE 4 /znajomość lektur/ 0-3</w:t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/>
      </w:pPr>
      <w:r>
        <w:rPr/>
        <w:t>Z jakimi lekturami połączysz rekwizyty?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19"/>
        <w:gridCol w:w="2974"/>
        <w:gridCol w:w="2645"/>
      </w:tblGrid>
      <w:tr>
        <w:trPr/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>
                <w:b/>
                <w:b/>
              </w:rPr>
            </w:pPr>
            <w:r>
              <w:rPr>
                <w:b/>
              </w:rPr>
              <w:t>Cytat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>
                <w:b/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>
                <w:b/>
                <w:b/>
              </w:rPr>
            </w:pPr>
            <w:r>
              <w:rPr>
                <w:b/>
              </w:rPr>
              <w:t>Tytuł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>
                <w:sz w:val="22"/>
                <w:szCs w:val="22"/>
              </w:rPr>
              <w:t>Książka „Pan Tadeusz”</w:t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>
                <w:sz w:val="22"/>
                <w:szCs w:val="22"/>
              </w:rPr>
              <w:t>baranek</w:t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>
                <w:sz w:val="22"/>
                <w:szCs w:val="22"/>
              </w:rPr>
              <w:t>Proch i armata</w:t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ZADANIE 5  /znajomość zasad ortograficznych/ 0-2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Zapisz zasady ortograficzne odnoszące się do pisowni wyrazów: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Większy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>Byłbym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ZADANIE 6  /ćwiczenia językowe// 0-1</w:t>
      </w:r>
    </w:p>
    <w:p>
      <w:pPr>
        <w:pStyle w:val="Normal"/>
        <w:rPr/>
      </w:pPr>
      <w:r>
        <w:rPr>
          <w:b/>
        </w:rPr>
        <w:t>Obok  podanego wyrazu napisz ,jaka to część mowy, w drugiej kolumnie podaj inny przykład tej części mowy,np. książka-rzeczownik-stół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1. ale-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Inny przykład-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2.lepiej-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Inny przykład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3. wydarzenie-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Inny przykład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4. wybrany-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Inny przykład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5. nad-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Inny przykład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6. nie-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Inny przykład</w:t>
            </w:r>
          </w:p>
        </w:tc>
      </w:tr>
    </w:tbl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b/>
          <w:b/>
        </w:rPr>
      </w:pPr>
      <w:r>
        <w:rPr>
          <w:b/>
        </w:rPr>
        <w:t>ZADANIE 7  /słownictwo/ 0-6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  <w:t>Czy zgadzasz się,że przyjaźń jest ważna dla dzieci i dorosłych?Podaj jeden argument</w:t>
      </w:r>
    </w:p>
    <w:p>
      <w:pPr>
        <w:pStyle w:val="ListParagraph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Amsterdam, Paryż, Warszawa, a może Londyn , który rzeczownik w w Narzędniku ma inną końcówkę od pozostałych nazw?</w:t>
      </w:r>
    </w:p>
    <w:p>
      <w:pPr>
        <w:pStyle w:val="ListParagraph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Które pary wyrazów to antonimny: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  <w:t>zły-dobry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  <w:t>dobry-smaczny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  <w:t>smutny-rozczarowany</w:t>
      </w:r>
    </w:p>
    <w:p>
      <w:pPr>
        <w:pStyle w:val="ListParagraph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Od czasownika BRAĆ utwórz pasujące imiesłowy-wpisz obok ich nazwy</w:t>
      </w:r>
    </w:p>
    <w:p>
      <w:pPr>
        <w:pStyle w:val="ListParagraph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ZADANIE 9 /praca z tekstem</w:t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/>
      </w:pPr>
      <w:r>
        <w:rPr>
          <w:color w:val="000000"/>
        </w:rPr>
        <w:t>Przeczytaj t</w:t>
      </w:r>
      <w:r>
        <w:rPr/>
        <w:t>ekst, wykonaj zadania.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 czy nie lepiej boso,</w:t>
      </w:r>
    </w:p>
    <w:p>
      <w:pPr>
        <w:pStyle w:val="Normal"/>
        <w:rPr/>
      </w:pPr>
      <w:r>
        <w:rPr/>
        <w:t>niż w tych butach z Chełmka</w:t>
      </w:r>
    </w:p>
    <w:p>
      <w:pPr>
        <w:pStyle w:val="Normal"/>
        <w:rPr/>
      </w:pPr>
      <w:r>
        <w:rPr/>
        <w:t>tupiąc,skrzypiąc</w:t>
      </w:r>
    </w:p>
    <w:p>
      <w:pPr>
        <w:pStyle w:val="Normal"/>
        <w:rPr/>
      </w:pPr>
      <w:r>
        <w:rPr/>
        <w:t>w niezdarnym zastępstwie anioła-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Gdyby chociaż ta suknia dłuższa,powłóczystsza,</w:t>
      </w:r>
    </w:p>
    <w:p>
      <w:pPr>
        <w:pStyle w:val="Normal"/>
        <w:rPr/>
      </w:pPr>
      <w:r>
        <w:rPr/>
        <w:t>a wiersze nie z torebki,ale wprost z rękawa,</w:t>
      </w:r>
    </w:p>
    <w:p>
      <w:pPr>
        <w:pStyle w:val="Normal"/>
        <w:rPr/>
      </w:pPr>
      <w:r>
        <w:rPr/>
        <w:t>(…)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 czego wniosek,</w:t>
      </w:r>
    </w:p>
    <w:p>
      <w:pPr>
        <w:pStyle w:val="Normal"/>
        <w:rPr/>
      </w:pPr>
      <w:r>
        <w:rPr/>
        <w:t>że będę musiała przy świecach</w:t>
      </w:r>
    </w:p>
    <w:p>
      <w:pPr>
        <w:pStyle w:val="Normal"/>
        <w:rPr/>
      </w:pPr>
      <w:r>
        <w:rPr/>
        <w:t>czytać to,co pisałam przy zwykłej żarówce</w:t>
      </w:r>
    </w:p>
    <w:p>
      <w:pPr>
        <w:pStyle w:val="Normal"/>
        <w:rPr/>
      </w:pPr>
      <w:r>
        <w:rPr/>
        <w:t>stuk,stuk,stuk na maszynie-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/Wisława Szymborska-Trema /</w:t>
      </w:r>
    </w:p>
    <w:p>
      <w:pPr>
        <w:pStyle w:val="Normal"/>
        <w:rPr/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A) Zaznacz odpowiedź /Prawda/Fałsz.  </w:t>
      </w:r>
      <w:r>
        <w:rPr>
          <w:b/>
          <w:color w:val="000000"/>
        </w:rPr>
        <w:t>0-1</w:t>
      </w:r>
    </w:p>
    <w:p>
      <w:pPr>
        <w:pStyle w:val="Normal"/>
        <w:rPr/>
      </w:pPr>
      <w:r>
        <w:rPr/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5"/>
        <w:gridCol w:w="2201"/>
        <w:gridCol w:w="2229"/>
      </w:tblGrid>
      <w:tr>
        <w:trPr/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Podmiotem lirycznym jest poetka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P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F</w:t>
            </w:r>
          </w:p>
        </w:tc>
      </w:tr>
      <w:tr>
        <w:trPr/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Forma „dłuższa” to stopień najwyższy przysłówka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P</w:t>
            </w:r>
          </w:p>
        </w:tc>
        <w:tc>
          <w:tcPr>
            <w:tcW w:w="2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F</w:t>
            </w:r>
          </w:p>
        </w:tc>
      </w:tr>
      <w:tr>
        <w:trPr/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W wierszu są wyrazy naśladujące dżwięki</w:t>
            </w:r>
          </w:p>
        </w:tc>
        <w:tc>
          <w:tcPr>
            <w:tcW w:w="22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P</w:t>
            </w:r>
          </w:p>
        </w:tc>
        <w:tc>
          <w:tcPr>
            <w:tcW w:w="2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F</w:t>
            </w:r>
          </w:p>
        </w:tc>
      </w:tr>
    </w:tbl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/>
      </w:pPr>
      <w:r>
        <w:rPr>
          <w:color w:val="000000"/>
        </w:rPr>
        <w:t xml:space="preserve">B) Zaznacz odpowiedź /Prawda/Fałsz. </w:t>
      </w:r>
      <w:r>
        <w:rPr>
          <w:b/>
          <w:color w:val="000000"/>
        </w:rPr>
        <w:t>0-1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03"/>
        <w:gridCol w:w="322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„</w:t>
            </w:r>
            <w:r>
              <w:rPr/>
              <w:t>Cztery cechy składają się zatem na pojęcie mężnego czynu.”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To zdanie podrzędnie złożone</w:t>
            </w:r>
          </w:p>
        </w:tc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 xml:space="preserve"> </w:t>
            </w:r>
            <w:r>
              <w:rPr/>
              <w:t>P / F</w:t>
            </w:r>
          </w:p>
        </w:tc>
      </w:tr>
    </w:tbl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/>
      </w:pPr>
      <w:r>
        <w:rPr>
          <w:color w:val="000000"/>
        </w:rPr>
        <w:t>C)</w:t>
      </w:r>
      <w:r>
        <w:rPr>
          <w:color w:val="5983B0"/>
        </w:rPr>
        <w:t xml:space="preserve"> </w:t>
      </w:r>
      <w:r>
        <w:rPr>
          <w:color w:val="000000"/>
        </w:rPr>
        <w:t xml:space="preserve">Zaznacz odpowiedź /Prawda/Fałsz. </w:t>
      </w:r>
      <w:r>
        <w:rPr>
          <w:b/>
          <w:color w:val="000000"/>
        </w:rPr>
        <w:t>0-1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02"/>
        <w:gridCol w:w="3224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Mężnie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To wyraz podstawowy, od którego pochodzi wyraz „mąż”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P / F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Odważny</w:t>
            </w:r>
          </w:p>
        </w:tc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To wyraz pochodny od odwaga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P / F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Odwagą i męstwem-wyrazy użyte w tekście</w:t>
            </w:r>
          </w:p>
        </w:tc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Różnią się  tylko rodzajem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P / F</w:t>
            </w:r>
          </w:p>
        </w:tc>
      </w:tr>
    </w:tbl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b/>
          <w:b/>
        </w:rPr>
      </w:pPr>
      <w:r>
        <w:rPr>
          <w:b/>
        </w:rPr>
        <w:t>ZADANIE 10 /praca pisemna/</w:t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/>
      </w:pPr>
      <w:r>
        <w:rPr/>
        <w:t xml:space="preserve">Propozycje prac pisemnych do wyboru. Zaznacz realizowany temat A lub B.  </w:t>
      </w:r>
      <w:r>
        <w:rPr>
          <w:b/>
        </w:rPr>
        <w:t>0-20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Temat A:</w:t>
      </w:r>
      <w:r>
        <w:rPr/>
        <w:t xml:space="preserve"> Wyobraź sobie, że jesteś bohaterem jednej z lektur obowiązkowych, postanowiłeś coś zmienić w swoim dotychczasowym życiu. Napisz opowiadanie z elementami opisu przeżyć, uwzględnij ważne fakty z życia bohatera, wykaż, że dobrze znasz treść lektury. Pamiętaj, że praca powinna liczyć co najmniej 200 słów.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Temat B:</w:t>
      </w:r>
      <w:r>
        <w:rPr/>
        <w:t xml:space="preserve"> Czy zgadzasz się z powiedzeniem, że każdy jest kowalem własnego losu?</w:t>
      </w:r>
    </w:p>
    <w:p>
      <w:pPr>
        <w:pStyle w:val="Normal"/>
        <w:rPr/>
      </w:pPr>
      <w:r>
        <w:rPr/>
        <w:t>W rozprawce odwołaj się do wybranej lektury obowiązkowej i własnych przemyśleń na ten temat.</w:t>
      </w:r>
    </w:p>
    <w:p>
      <w:pPr>
        <w:pStyle w:val="Normal"/>
        <w:rPr/>
      </w:pPr>
      <w:r>
        <w:rPr/>
        <w:t>W pracy udowodnij, że dobrze znasz treść lektury. Twoja praca powinna liczyć co najmniej 200 słów.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ela-Siatka"/>
        <w:tblW w:w="653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1744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KRYTERIUM oceny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Punkty 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0-20 punktów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1. FORMA wypowiedzi: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0-2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2. Elementy twórcze/retoryczne: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0-5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3. Kompetencje literackie i kulturowe:</w:t>
            </w:r>
            <w:r>
              <w:rPr/>
              <w:t xml:space="preserve">  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0-2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4. Kompozycja tekstu: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0-2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5. Styl:</w:t>
            </w:r>
            <w:r>
              <w:rPr/>
              <w:t xml:space="preserve">  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0-2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6. Język: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0-4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7. Ortografia: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0-2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8. Interpunkcja: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0-1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10" w:top="1134" w:footer="51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80179708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240" w:after="120"/>
      <w:jc w:val="center"/>
      <w:rPr/>
    </w:pPr>
    <w:r>
      <w:rPr>
        <w:b/>
      </w:rPr>
      <w:t xml:space="preserve">BANK POWTÓREK ÓSMOKLASISTY – </w:t>
    </w:r>
    <w:r>
      <w:rPr>
        <w:b/>
      </w:rPr>
      <w:t>V</w:t>
    </w:r>
    <w:r>
      <w:rPr>
        <w:b/>
      </w:rPr>
      <w:t xml:space="preserve"> edycja – język polski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0948"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owyrniony" w:customStyle="1">
    <w:name w:val="Mocno wyróżniony"/>
    <w:qFormat/>
    <w:rsid w:val="002b0948"/>
    <w:rPr>
      <w:b/>
      <w:bCs/>
    </w:rPr>
  </w:style>
  <w:style w:type="character" w:styleId="Czeinternetowe" w:customStyle="1">
    <w:name w:val="Łącze internetowe"/>
    <w:rsid w:val="002b0948"/>
    <w:rPr>
      <w:color w:val="000080"/>
      <w:u w:val="single"/>
    </w:rPr>
  </w:style>
  <w:style w:type="character" w:styleId="ListLabel1" w:customStyle="1">
    <w:name w:val="ListLabel 1"/>
    <w:qFormat/>
    <w:rsid w:val="002b0948"/>
    <w:rPr>
      <w:sz w:val="18"/>
      <w:szCs w:val="18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8d1e9b"/>
    <w:rPr>
      <w:sz w:val="24"/>
      <w:szCs w:val="21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d1e9b"/>
    <w:rPr>
      <w:rFonts w:ascii="Liberation Sans" w:hAnsi="Liberation Sans" w:eastAsia="Microsoft YaHei"/>
      <w:sz w:val="28"/>
      <w:szCs w:val="28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d1e9b"/>
    <w:rPr>
      <w:rFonts w:ascii="Tahoma" w:hAnsi="Tahoma"/>
      <w:sz w:val="16"/>
      <w:szCs w:val="14"/>
    </w:rPr>
  </w:style>
  <w:style w:type="character" w:styleId="ListLabel2">
    <w:name w:val="ListLabel 2"/>
    <w:qFormat/>
    <w:rPr>
      <w:sz w:val="18"/>
      <w:szCs w:val="18"/>
    </w:rPr>
  </w:style>
  <w:style w:type="character" w:styleId="ListLabel3">
    <w:name w:val="ListLabel 3"/>
    <w:qFormat/>
    <w:rPr>
      <w:sz w:val="18"/>
      <w:szCs w:val="18"/>
    </w:rPr>
  </w:style>
  <w:style w:type="character" w:styleId="ListLabel4">
    <w:name w:val="ListLabel 4"/>
    <w:qFormat/>
    <w:rPr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2b0948"/>
    <w:pPr>
      <w:spacing w:lineRule="auto" w:line="276" w:before="0" w:after="140"/>
    </w:pPr>
    <w:rPr/>
  </w:style>
  <w:style w:type="paragraph" w:styleId="Lista">
    <w:name w:val="List"/>
    <w:basedOn w:val="Tretekstu"/>
    <w:rsid w:val="002b0948"/>
    <w:pPr/>
    <w:rPr/>
  </w:style>
  <w:style w:type="paragraph" w:styleId="Podpis" w:customStyle="1">
    <w:name w:val="Caption"/>
    <w:basedOn w:val="Normal"/>
    <w:qFormat/>
    <w:rsid w:val="002b0948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2b0948"/>
    <w:pPr>
      <w:suppressLineNumbers/>
    </w:pPr>
    <w:rPr/>
  </w:style>
  <w:style w:type="paragraph" w:styleId="Gwka">
    <w:name w:val="Header"/>
    <w:basedOn w:val="Normal"/>
    <w:next w:val="Tretekstu"/>
    <w:link w:val="NagwekZnak"/>
    <w:uiPriority w:val="99"/>
    <w:qFormat/>
    <w:rsid w:val="002b0948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Zawartotabeli" w:customStyle="1">
    <w:name w:val="Zawartość tabeli"/>
    <w:basedOn w:val="Normal"/>
    <w:qFormat/>
    <w:rsid w:val="002b0948"/>
    <w:pPr>
      <w:suppressLineNumbers/>
    </w:pPr>
    <w:rPr/>
  </w:style>
  <w:style w:type="paragraph" w:styleId="Stopka">
    <w:name w:val="Footer"/>
    <w:basedOn w:val="Normal"/>
    <w:link w:val="StopkaZnak"/>
    <w:uiPriority w:val="99"/>
    <w:unhideWhenUsed/>
    <w:rsid w:val="008d1e9b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d1e9b"/>
    <w:pPr/>
    <w:rPr>
      <w:rFonts w:ascii="Tahoma" w:hAnsi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af0acb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70f6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0594A"/>
    <w:rsid w:val="0030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6924BDC41C1493A8FF2134BE8814C8C">
    <w:name w:val="F6924BDC41C1493A8FF2134BE8814C8C"/>
    <w:rsid w:val="003059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LibreOffice/6.2.5.2$Windows_x86 LibreOffice_project/1ec314fa52f458adc18c4f025c545a4e8b22c159</Application>
  <Pages>7</Pages>
  <Words>753</Words>
  <Characters>8501</Characters>
  <CharactersWithSpaces>9270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2021-02-25T08:31:00Z</dcterms:created>
  <dc:creator>Krzysztof Glinka</dc:creator>
  <dc:description/>
  <dc:language>pl-PL</dc:language>
  <cp:lastModifiedBy/>
  <dcterms:modified xsi:type="dcterms:W3CDTF">2025-03-31T17:11:50Z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