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0" w:rsidRDefault="001E3340" w:rsidP="00C27098">
      <w:pPr>
        <w:rPr>
          <w:rFonts w:ascii="Times New Roman" w:hAnsi="Times New Roman"/>
        </w:rPr>
      </w:pPr>
      <w:r>
        <w:rPr>
          <w:rFonts w:ascii="Times New Roman" w:hAnsi="Times New Roman"/>
        </w:rPr>
        <w:t xml:space="preserve"> </w:t>
      </w:r>
    </w:p>
    <w:p w:rsidR="001E3340" w:rsidRDefault="001E3340" w:rsidP="00525AA7">
      <w:pPr>
        <w:jc w:val="right"/>
        <w:outlineLvl w:val="0"/>
        <w:rPr>
          <w:rFonts w:ascii="Times New Roman" w:hAnsi="Times New Roman"/>
        </w:rPr>
      </w:pPr>
      <w:r>
        <w:rPr>
          <w:rFonts w:ascii="Times New Roman" w:hAnsi="Times New Roman"/>
        </w:rPr>
        <w:t>Warszawa, dn. 08.10.2018r.</w:t>
      </w:r>
    </w:p>
    <w:p w:rsidR="001E3340" w:rsidRDefault="001E3340" w:rsidP="005D42A0">
      <w:pPr>
        <w:rPr>
          <w:rFonts w:ascii="Times New Roman" w:hAnsi="Times New Roman"/>
        </w:rPr>
      </w:pPr>
    </w:p>
    <w:p w:rsidR="001E3340" w:rsidRDefault="001E3340" w:rsidP="005D42A0">
      <w:pPr>
        <w:rPr>
          <w:rFonts w:ascii="Times New Roman" w:hAnsi="Times New Roman"/>
        </w:rPr>
      </w:pPr>
    </w:p>
    <w:p w:rsidR="001E3340" w:rsidRDefault="001E3340" w:rsidP="005D42A0">
      <w:pPr>
        <w:rPr>
          <w:rFonts w:ascii="Times New Roman" w:hAnsi="Times New Roman"/>
        </w:rPr>
      </w:pPr>
    </w:p>
    <w:p w:rsidR="001E3340" w:rsidRDefault="001E3340" w:rsidP="005D42A0">
      <w:pPr>
        <w:rPr>
          <w:rFonts w:ascii="Times New Roman" w:hAnsi="Times New Roman"/>
        </w:rPr>
      </w:pPr>
    </w:p>
    <w:p w:rsidR="001E3340" w:rsidRPr="005D42A0" w:rsidRDefault="001E3340" w:rsidP="00525AA7">
      <w:pPr>
        <w:jc w:val="center"/>
        <w:outlineLvl w:val="0"/>
        <w:rPr>
          <w:rFonts w:ascii="Times New Roman" w:hAnsi="Times New Roman"/>
          <w:b/>
        </w:rPr>
      </w:pPr>
      <w:r w:rsidRPr="005D42A0">
        <w:rPr>
          <w:rFonts w:ascii="Times New Roman" w:hAnsi="Times New Roman"/>
          <w:b/>
        </w:rPr>
        <w:t>Specyfikacja Istotnych Warunków Zamówienia</w:t>
      </w:r>
    </w:p>
    <w:p w:rsidR="001E3340" w:rsidRPr="00C27098" w:rsidRDefault="001E3340" w:rsidP="00C27098">
      <w:pPr>
        <w:jc w:val="center"/>
        <w:rPr>
          <w:rFonts w:ascii="Times New Roman" w:hAnsi="Times New Roman"/>
          <w:sz w:val="20"/>
          <w:szCs w:val="20"/>
        </w:rPr>
      </w:pPr>
      <w:r w:rsidRPr="00C27098">
        <w:rPr>
          <w:rFonts w:ascii="Times New Roman" w:hAnsi="Times New Roman"/>
          <w:sz w:val="20"/>
          <w:szCs w:val="20"/>
        </w:rPr>
        <w:t>dot. postępowania o udzielenie zamówienia publicznego- przetarg nieograniczony o wartości nie</w:t>
      </w:r>
      <w:r>
        <w:rPr>
          <w:rFonts w:ascii="Times New Roman" w:hAnsi="Times New Roman"/>
          <w:sz w:val="20"/>
          <w:szCs w:val="20"/>
        </w:rPr>
        <w:t xml:space="preserve"> </w:t>
      </w:r>
      <w:r w:rsidRPr="00C27098">
        <w:rPr>
          <w:rFonts w:ascii="Times New Roman" w:hAnsi="Times New Roman"/>
          <w:sz w:val="20"/>
          <w:szCs w:val="20"/>
        </w:rPr>
        <w:t>przekraczającej kwoty określonej w przepisach wydanych na podstawie art. 11 ust. 8 ustawy z dnia 29 stycznia 2004 r.</w:t>
      </w:r>
      <w:r>
        <w:rPr>
          <w:rFonts w:ascii="Times New Roman" w:hAnsi="Times New Roman"/>
          <w:sz w:val="20"/>
          <w:szCs w:val="20"/>
        </w:rPr>
        <w:t xml:space="preserve">                         </w:t>
      </w:r>
      <w:r w:rsidRPr="00C27098">
        <w:rPr>
          <w:rFonts w:ascii="Times New Roman" w:hAnsi="Times New Roman"/>
          <w:sz w:val="20"/>
          <w:szCs w:val="20"/>
        </w:rPr>
        <w:t xml:space="preserve"> Prawo zamówień publicznych dla dostaw</w:t>
      </w:r>
    </w:p>
    <w:p w:rsidR="001E3340" w:rsidRPr="005D42A0" w:rsidRDefault="001E3340" w:rsidP="00525AA7">
      <w:pPr>
        <w:jc w:val="both"/>
        <w:outlineLvl w:val="0"/>
        <w:rPr>
          <w:rFonts w:ascii="Times New Roman" w:hAnsi="Times New Roman"/>
          <w:u w:val="dotted"/>
        </w:rPr>
      </w:pPr>
      <w:r w:rsidRPr="005D42A0">
        <w:rPr>
          <w:rFonts w:ascii="Times New Roman" w:hAnsi="Times New Roman"/>
          <w:u w:val="dotted"/>
        </w:rPr>
        <w:t>Nazwa zadania:</w:t>
      </w:r>
    </w:p>
    <w:p w:rsidR="001E3340" w:rsidRPr="00C27098" w:rsidRDefault="001E3340" w:rsidP="00A75F24">
      <w:pPr>
        <w:rPr>
          <w:rFonts w:ascii="Times New Roman" w:hAnsi="Times New Roman"/>
          <w:b/>
          <w:i/>
          <w:sz w:val="24"/>
          <w:szCs w:val="24"/>
        </w:rPr>
      </w:pPr>
      <w:r>
        <w:rPr>
          <w:rFonts w:ascii="Times New Roman" w:hAnsi="Times New Roman"/>
          <w:b/>
          <w:i/>
          <w:sz w:val="24"/>
          <w:szCs w:val="24"/>
        </w:rPr>
        <w:t xml:space="preserve"> „</w:t>
      </w:r>
      <w:r w:rsidRPr="00AC6378">
        <w:rPr>
          <w:rFonts w:ascii="Times New Roman" w:hAnsi="Times New Roman"/>
          <w:b/>
          <w:i/>
          <w:sz w:val="24"/>
          <w:szCs w:val="24"/>
        </w:rPr>
        <w:t>Dostawa, montaż i uruchomienie instal</w:t>
      </w:r>
      <w:r>
        <w:rPr>
          <w:rFonts w:ascii="Times New Roman" w:hAnsi="Times New Roman"/>
          <w:b/>
          <w:i/>
          <w:sz w:val="24"/>
          <w:szCs w:val="24"/>
        </w:rPr>
        <w:t>acji fotowoltaicznej o mocy 39,6</w:t>
      </w:r>
      <w:r w:rsidRPr="00AC6378">
        <w:rPr>
          <w:rFonts w:ascii="Times New Roman" w:hAnsi="Times New Roman"/>
          <w:b/>
          <w:i/>
          <w:sz w:val="24"/>
          <w:szCs w:val="24"/>
        </w:rPr>
        <w:t xml:space="preserve"> kWp</w:t>
      </w:r>
      <w:r>
        <w:rPr>
          <w:rFonts w:ascii="Times New Roman" w:hAnsi="Times New Roman"/>
          <w:b/>
          <w:i/>
          <w:sz w:val="24"/>
          <w:szCs w:val="24"/>
        </w:rPr>
        <w:t xml:space="preserve"> na dachu budynku Szkoły Podstawowej</w:t>
      </w:r>
      <w:r w:rsidRPr="008D3A04">
        <w:rPr>
          <w:rFonts w:ascii="Times New Roman" w:hAnsi="Times New Roman"/>
          <w:b/>
          <w:i/>
          <w:sz w:val="24"/>
          <w:szCs w:val="24"/>
        </w:rPr>
        <w:t xml:space="preserve"> nr 264 im.</w:t>
      </w:r>
      <w:r>
        <w:rPr>
          <w:rFonts w:ascii="Times New Roman" w:hAnsi="Times New Roman"/>
          <w:b/>
          <w:i/>
          <w:sz w:val="24"/>
          <w:szCs w:val="24"/>
        </w:rPr>
        <w:t xml:space="preserve"> Gabrieli Mistral w Warszawie,                                         </w:t>
      </w:r>
      <w:r w:rsidRPr="008D3A04">
        <w:rPr>
          <w:rFonts w:ascii="Times New Roman" w:hAnsi="Times New Roman"/>
          <w:b/>
          <w:i/>
          <w:sz w:val="24"/>
          <w:szCs w:val="24"/>
        </w:rPr>
        <w:t>ul. Skorochód Majewskiego 17, 02-104 Warszawa</w:t>
      </w:r>
      <w:r>
        <w:rPr>
          <w:rFonts w:ascii="Times New Roman" w:hAnsi="Times New Roman"/>
          <w:b/>
          <w:i/>
          <w:sz w:val="24"/>
          <w:szCs w:val="24"/>
        </w:rPr>
        <w:t>”</w:t>
      </w: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pPr>
        <w:rPr>
          <w:rFonts w:ascii="Times New Roman" w:hAnsi="Times New Roman"/>
          <w:i/>
          <w:sz w:val="24"/>
          <w:szCs w:val="24"/>
        </w:rPr>
      </w:pPr>
    </w:p>
    <w:p w:rsidR="001E3340" w:rsidRDefault="001E3340" w:rsidP="00525AA7">
      <w:pPr>
        <w:spacing w:after="120"/>
        <w:jc w:val="center"/>
        <w:outlineLvl w:val="0"/>
        <w:rPr>
          <w:rFonts w:ascii="Times New Roman" w:hAnsi="Times New Roman"/>
          <w:b/>
        </w:rPr>
      </w:pPr>
      <w:r w:rsidRPr="00EE7CF2">
        <w:rPr>
          <w:rFonts w:ascii="Times New Roman" w:hAnsi="Times New Roman"/>
          <w:b/>
        </w:rPr>
        <w:t>Specyfikacja Istotnych Warunków Zamówienia</w:t>
      </w:r>
    </w:p>
    <w:p w:rsidR="001E3340" w:rsidRDefault="001E3340" w:rsidP="00EE7CF2">
      <w:pPr>
        <w:spacing w:after="120"/>
        <w:jc w:val="center"/>
        <w:rPr>
          <w:rFonts w:ascii="Times New Roman" w:hAnsi="Times New Roman"/>
          <w:b/>
        </w:rPr>
      </w:pPr>
    </w:p>
    <w:p w:rsidR="001E3340" w:rsidRPr="00EE7CF2" w:rsidRDefault="001E3340" w:rsidP="00525AA7">
      <w:pPr>
        <w:spacing w:after="120"/>
        <w:outlineLvl w:val="0"/>
        <w:rPr>
          <w:rFonts w:ascii="Times New Roman" w:hAnsi="Times New Roman"/>
          <w:b/>
          <w:i/>
        </w:rPr>
      </w:pPr>
      <w:r w:rsidRPr="00EE7CF2">
        <w:rPr>
          <w:rFonts w:ascii="Times New Roman" w:hAnsi="Times New Roman"/>
          <w:b/>
          <w:i/>
        </w:rPr>
        <w:t>I Nazwa, adres Zamawiającego</w:t>
      </w:r>
    </w:p>
    <w:p w:rsidR="001E3340" w:rsidRPr="00662D94" w:rsidRDefault="001E3340" w:rsidP="00525AA7">
      <w:pPr>
        <w:spacing w:after="120" w:line="240" w:lineRule="auto"/>
        <w:jc w:val="both"/>
        <w:outlineLvl w:val="0"/>
        <w:rPr>
          <w:rFonts w:ascii="Times New Roman" w:hAnsi="Times New Roman"/>
        </w:rPr>
      </w:pPr>
      <w:r w:rsidRPr="00662D94">
        <w:rPr>
          <w:rFonts w:ascii="Times New Roman" w:hAnsi="Times New Roman"/>
          <w:i/>
        </w:rPr>
        <w:t>Nazwa Zamawiającego</w:t>
      </w:r>
      <w:r w:rsidRPr="00662D94">
        <w:rPr>
          <w:rFonts w:ascii="Times New Roman" w:hAnsi="Times New Roman"/>
        </w:rPr>
        <w:t xml:space="preserve">: </w:t>
      </w:r>
      <w:r w:rsidRPr="008D3A04">
        <w:rPr>
          <w:rFonts w:ascii="Times New Roman" w:hAnsi="Times New Roman"/>
        </w:rPr>
        <w:t>Szkoła Podstawowa nr 264 im.</w:t>
      </w:r>
      <w:r>
        <w:rPr>
          <w:rFonts w:ascii="Times New Roman" w:hAnsi="Times New Roman"/>
        </w:rPr>
        <w:t xml:space="preserve"> Gabrieli Mistral w Warszawie</w:t>
      </w:r>
    </w:p>
    <w:p w:rsidR="001E3340" w:rsidRPr="00662D94" w:rsidRDefault="001E3340" w:rsidP="0052719F">
      <w:pPr>
        <w:spacing w:after="120" w:line="240" w:lineRule="auto"/>
        <w:jc w:val="both"/>
        <w:rPr>
          <w:rFonts w:ascii="Times New Roman" w:hAnsi="Times New Roman"/>
        </w:rPr>
      </w:pPr>
      <w:r w:rsidRPr="00662D94">
        <w:rPr>
          <w:rFonts w:ascii="Times New Roman" w:hAnsi="Times New Roman"/>
          <w:i/>
        </w:rPr>
        <w:t>Adres</w:t>
      </w:r>
      <w:r>
        <w:rPr>
          <w:rFonts w:ascii="Times New Roman" w:hAnsi="Times New Roman"/>
        </w:rPr>
        <w:t xml:space="preserve">: </w:t>
      </w:r>
      <w:r w:rsidRPr="008D3A04">
        <w:rPr>
          <w:rFonts w:ascii="Times New Roman" w:hAnsi="Times New Roman"/>
        </w:rPr>
        <w:t>ul. Skorochód</w:t>
      </w:r>
      <w:r>
        <w:rPr>
          <w:rFonts w:ascii="Times New Roman" w:hAnsi="Times New Roman"/>
        </w:rPr>
        <w:t xml:space="preserve"> Majewskiego 17</w:t>
      </w:r>
    </w:p>
    <w:p w:rsidR="001E3340" w:rsidRPr="00662D94" w:rsidRDefault="001E3340" w:rsidP="0052719F">
      <w:pPr>
        <w:spacing w:after="120" w:line="240" w:lineRule="auto"/>
        <w:jc w:val="both"/>
        <w:rPr>
          <w:rFonts w:ascii="Times New Roman" w:hAnsi="Times New Roman"/>
        </w:rPr>
      </w:pPr>
      <w:r w:rsidRPr="00662D94">
        <w:rPr>
          <w:rFonts w:ascii="Times New Roman" w:hAnsi="Times New Roman"/>
          <w:i/>
        </w:rPr>
        <w:t>Kod, miejscowość</w:t>
      </w:r>
      <w:r>
        <w:rPr>
          <w:rFonts w:ascii="Times New Roman" w:hAnsi="Times New Roman"/>
        </w:rPr>
        <w:t>: 02-104 Warszawa</w:t>
      </w:r>
    </w:p>
    <w:p w:rsidR="001E3340" w:rsidRPr="00662D94" w:rsidRDefault="001E3340" w:rsidP="0052719F">
      <w:pPr>
        <w:spacing w:after="120" w:line="240" w:lineRule="auto"/>
        <w:jc w:val="both"/>
        <w:rPr>
          <w:rFonts w:ascii="Times New Roman" w:hAnsi="Times New Roman"/>
        </w:rPr>
      </w:pPr>
      <w:r w:rsidRPr="00662D94">
        <w:rPr>
          <w:rFonts w:ascii="Times New Roman" w:hAnsi="Times New Roman"/>
          <w:i/>
        </w:rPr>
        <w:t>Telefon:</w:t>
      </w:r>
      <w:r>
        <w:rPr>
          <w:rFonts w:ascii="Times New Roman" w:hAnsi="Times New Roman"/>
        </w:rPr>
        <w:t xml:space="preserve"> (</w:t>
      </w:r>
      <w:r w:rsidRPr="008D3A04">
        <w:rPr>
          <w:rFonts w:ascii="Times New Roman" w:hAnsi="Times New Roman"/>
        </w:rPr>
        <w:t>22</w:t>
      </w:r>
      <w:r>
        <w:rPr>
          <w:rFonts w:ascii="Times New Roman" w:hAnsi="Times New Roman"/>
        </w:rPr>
        <w:t>)82324</w:t>
      </w:r>
      <w:r w:rsidRPr="008D3A04">
        <w:rPr>
          <w:rFonts w:ascii="Times New Roman" w:hAnsi="Times New Roman"/>
        </w:rPr>
        <w:t>38</w:t>
      </w:r>
    </w:p>
    <w:p w:rsidR="001E3340" w:rsidRPr="00662D94" w:rsidRDefault="001E3340" w:rsidP="0052719F">
      <w:pPr>
        <w:spacing w:after="120" w:line="240" w:lineRule="auto"/>
        <w:jc w:val="both"/>
        <w:rPr>
          <w:rFonts w:ascii="Times New Roman" w:hAnsi="Times New Roman"/>
        </w:rPr>
      </w:pPr>
      <w:r>
        <w:rPr>
          <w:rFonts w:ascii="Times New Roman" w:hAnsi="Times New Roman"/>
          <w:i/>
        </w:rPr>
        <w:t xml:space="preserve">Adres strony internetowej: </w:t>
      </w:r>
      <w:r>
        <w:rPr>
          <w:rFonts w:ascii="Times New Roman" w:hAnsi="Times New Roman"/>
        </w:rPr>
        <w:t>sp264.superszkolna.pl</w:t>
      </w:r>
    </w:p>
    <w:p w:rsidR="001E3340" w:rsidRPr="00662D94" w:rsidRDefault="001E3340" w:rsidP="0052719F">
      <w:pPr>
        <w:spacing w:after="120" w:line="240" w:lineRule="auto"/>
        <w:jc w:val="both"/>
        <w:rPr>
          <w:rFonts w:ascii="Times New Roman" w:hAnsi="Times New Roman"/>
        </w:rPr>
      </w:pPr>
      <w:r w:rsidRPr="00662D94">
        <w:rPr>
          <w:rFonts w:ascii="Times New Roman" w:hAnsi="Times New Roman"/>
          <w:i/>
        </w:rPr>
        <w:t>Adres poczty elektronicznej</w:t>
      </w:r>
      <w:r w:rsidRPr="00662D94">
        <w:rPr>
          <w:rFonts w:ascii="Times New Roman" w:hAnsi="Times New Roman"/>
        </w:rPr>
        <w:t xml:space="preserve">: </w:t>
      </w:r>
      <w:r w:rsidRPr="008D3A04">
        <w:rPr>
          <w:rStyle w:val="Hyperlink"/>
          <w:rFonts w:ascii="Times New Roman" w:hAnsi="Times New Roman"/>
          <w:color w:val="auto"/>
          <w:u w:val="none"/>
        </w:rPr>
        <w:t>sp264@edu.um.warszawa.pl</w:t>
      </w:r>
    </w:p>
    <w:p w:rsidR="001E3340" w:rsidRDefault="001E3340" w:rsidP="0052719F">
      <w:pPr>
        <w:spacing w:after="120"/>
        <w:rPr>
          <w:rFonts w:ascii="Times New Roman" w:hAnsi="Times New Roman"/>
          <w:b/>
        </w:rPr>
      </w:pPr>
    </w:p>
    <w:p w:rsidR="001E3340" w:rsidRPr="00EE7CF2" w:rsidRDefault="001E3340" w:rsidP="00525AA7">
      <w:pPr>
        <w:spacing w:after="120" w:line="240" w:lineRule="auto"/>
        <w:outlineLvl w:val="0"/>
        <w:rPr>
          <w:rFonts w:ascii="Times New Roman" w:hAnsi="Times New Roman"/>
          <w:b/>
          <w:i/>
        </w:rPr>
      </w:pPr>
      <w:r w:rsidRPr="00EE7CF2">
        <w:rPr>
          <w:rFonts w:ascii="Times New Roman" w:hAnsi="Times New Roman"/>
          <w:b/>
          <w:i/>
        </w:rPr>
        <w:t>II Tryb udzielenia zamówienia</w:t>
      </w:r>
    </w:p>
    <w:p w:rsidR="001E3340" w:rsidRPr="00662D94" w:rsidRDefault="001E3340" w:rsidP="008D5069">
      <w:pPr>
        <w:spacing w:after="120" w:line="240" w:lineRule="auto"/>
        <w:jc w:val="both"/>
        <w:rPr>
          <w:rFonts w:ascii="Times New Roman" w:hAnsi="Times New Roman"/>
        </w:rPr>
      </w:pPr>
      <w:r>
        <w:rPr>
          <w:rFonts w:ascii="Times New Roman" w:hAnsi="Times New Roman"/>
        </w:rPr>
        <w:t xml:space="preserve">1. </w:t>
      </w:r>
      <w:r w:rsidRPr="00662D94">
        <w:rPr>
          <w:rFonts w:ascii="Times New Roman" w:hAnsi="Times New Roman"/>
        </w:rPr>
        <w:t>Postępowanie prowadzone jest zgodnie z przepisami ustawy z dnia 29 stycznia 2004r. Prawo zamówień publicznych (Dz.U. z 2017 poz. 1579 z późn. zm.) dalej „Pzp” a także wydanych na podstawie tej ustawy rozporządzeń wykonawczych dotyczą</w:t>
      </w:r>
      <w:r>
        <w:rPr>
          <w:rFonts w:ascii="Times New Roman" w:hAnsi="Times New Roman"/>
        </w:rPr>
        <w:t xml:space="preserve">cych przedmiotowego zamówienia                          </w:t>
      </w:r>
    </w:p>
    <w:p w:rsidR="001E3340" w:rsidRDefault="001E3340" w:rsidP="008D5069">
      <w:pPr>
        <w:spacing w:after="120" w:line="240" w:lineRule="auto"/>
        <w:jc w:val="both"/>
        <w:rPr>
          <w:rFonts w:ascii="Times New Roman" w:hAnsi="Times New Roman"/>
        </w:rPr>
      </w:pPr>
      <w:r>
        <w:rPr>
          <w:rFonts w:ascii="Times New Roman" w:hAnsi="Times New Roman"/>
        </w:rPr>
        <w:t xml:space="preserve">2. Postępowanie prowadzone jest w formie przetargu nieograniczonego o wartości szacunkowej poniżej progów ustalonych na podst. art. 11 ust. 8 Pzp. </w:t>
      </w:r>
    </w:p>
    <w:p w:rsidR="001E3340" w:rsidRDefault="001E3340" w:rsidP="008D5069">
      <w:pPr>
        <w:spacing w:after="120" w:line="240" w:lineRule="auto"/>
        <w:jc w:val="both"/>
        <w:rPr>
          <w:rFonts w:ascii="Times New Roman" w:hAnsi="Times New Roman"/>
        </w:rPr>
      </w:pPr>
      <w:r>
        <w:rPr>
          <w:rFonts w:ascii="Times New Roman" w:hAnsi="Times New Roman"/>
        </w:rPr>
        <w:t>3. Podstawa prawna wyboru trybu udzielenia zamówienia publicznego art. 10 ust 1 oraz art. 39-46 Pzp.</w:t>
      </w:r>
    </w:p>
    <w:p w:rsidR="001E3340" w:rsidRDefault="001E3340" w:rsidP="008D5069">
      <w:pPr>
        <w:spacing w:after="120" w:line="240" w:lineRule="auto"/>
        <w:jc w:val="both"/>
        <w:rPr>
          <w:rFonts w:ascii="Times New Roman" w:hAnsi="Times New Roman"/>
        </w:rPr>
      </w:pPr>
      <w:r>
        <w:rPr>
          <w:rFonts w:ascii="Times New Roman" w:hAnsi="Times New Roman"/>
        </w:rPr>
        <w:t>4. W zakresie nieuregulowanym w niniejszej specyfikacji zastosowanie mają przepisy Pzp.</w:t>
      </w:r>
    </w:p>
    <w:p w:rsidR="001E3340" w:rsidRDefault="001E3340" w:rsidP="008D5069">
      <w:pPr>
        <w:spacing w:after="120" w:line="240" w:lineRule="auto"/>
        <w:jc w:val="both"/>
        <w:rPr>
          <w:rFonts w:ascii="Times New Roman" w:hAnsi="Times New Roman"/>
        </w:rPr>
      </w:pPr>
      <w:r>
        <w:rPr>
          <w:rFonts w:ascii="Times New Roman" w:hAnsi="Times New Roman"/>
        </w:rPr>
        <w:t xml:space="preserve">5. </w:t>
      </w:r>
      <w:r w:rsidRPr="00093E77">
        <w:rPr>
          <w:rFonts w:ascii="Times New Roman" w:hAnsi="Times New Roman"/>
        </w:rPr>
        <w:t>W przedmiotowym postępowaniu zostanie zastosowana procedura określona w art. 24</w:t>
      </w:r>
      <w:r>
        <w:rPr>
          <w:rFonts w:ascii="Times New Roman" w:hAnsi="Times New Roman"/>
        </w:rPr>
        <w:t>aa ustawy Pzp</w:t>
      </w:r>
      <w:r w:rsidRPr="00093E77">
        <w:rPr>
          <w:rFonts w:ascii="Times New Roman" w:hAnsi="Times New Roman"/>
        </w:rPr>
        <w:t xml:space="preserve">, tj.  Zamawiający najpierw dokona oceny ofert a następnie zbada, czy Wykonawca, którego oferta została oceniona jako najkorzystniejsza, nie podlega wykluczeniu oraz spełnia warunki </w:t>
      </w:r>
      <w:r>
        <w:rPr>
          <w:rFonts w:ascii="Times New Roman" w:hAnsi="Times New Roman"/>
        </w:rPr>
        <w:t>udziału w postępowaniu</w:t>
      </w:r>
      <w:r w:rsidRPr="00093E77">
        <w:rPr>
          <w:rFonts w:ascii="Times New Roman" w:hAnsi="Times New Roman"/>
        </w:rPr>
        <w:t>. Zgodnie z art. 25a ust. 1 u</w:t>
      </w:r>
      <w:r>
        <w:rPr>
          <w:rFonts w:ascii="Times New Roman" w:hAnsi="Times New Roman"/>
        </w:rPr>
        <w:t>stawy Pzp, w</w:t>
      </w:r>
      <w:r w:rsidRPr="00093E77">
        <w:rPr>
          <w:rFonts w:ascii="Times New Roman" w:hAnsi="Times New Roman"/>
        </w:rPr>
        <w:t>ykonawca składa wraz z ofertą aktualne na dzień składani</w:t>
      </w:r>
      <w:r>
        <w:rPr>
          <w:rFonts w:ascii="Times New Roman" w:hAnsi="Times New Roman"/>
        </w:rPr>
        <w:t xml:space="preserve">a ofert oświadczenia wskazane w niniejszej SIWZ. </w:t>
      </w:r>
      <w:r w:rsidRPr="00093E77">
        <w:rPr>
          <w:rFonts w:ascii="Times New Roman" w:hAnsi="Times New Roman"/>
        </w:rPr>
        <w:t>Zgodnie z art. 26 ust. 2 u</w:t>
      </w:r>
      <w:r>
        <w:rPr>
          <w:rFonts w:ascii="Times New Roman" w:hAnsi="Times New Roman"/>
        </w:rPr>
        <w:t>stawy Pzp,  Zamawiający wezwie w</w:t>
      </w:r>
      <w:r w:rsidRPr="00093E77">
        <w:rPr>
          <w:rFonts w:ascii="Times New Roman" w:hAnsi="Times New Roman"/>
        </w:rPr>
        <w:t>ykonawcę, którego oferta została najwyżej oceniona, do złożenia w</w:t>
      </w:r>
      <w:r>
        <w:rPr>
          <w:rFonts w:ascii="Times New Roman" w:hAnsi="Times New Roman"/>
        </w:rPr>
        <w:t xml:space="preserve"> wyznaczonym, nie krótszym niż 3</w:t>
      </w:r>
      <w:r w:rsidRPr="00093E77">
        <w:rPr>
          <w:rFonts w:ascii="Times New Roman" w:hAnsi="Times New Roman"/>
        </w:rPr>
        <w:t xml:space="preserve"> dni, terminie aktualnych na dzień złożenia oświadczeń lub dokumentów potwierdzających okoliczności, o których mowa w art. 25 u</w:t>
      </w:r>
      <w:r>
        <w:rPr>
          <w:rFonts w:ascii="Times New Roman" w:hAnsi="Times New Roman"/>
        </w:rPr>
        <w:t>st. 1 Pzp</w:t>
      </w:r>
      <w:r w:rsidRPr="00093E77">
        <w:rPr>
          <w:rFonts w:ascii="Times New Roman" w:hAnsi="Times New Roman"/>
        </w:rPr>
        <w:t>.</w:t>
      </w:r>
    </w:p>
    <w:p w:rsidR="001E3340" w:rsidRDefault="001E3340" w:rsidP="008D5069">
      <w:pPr>
        <w:spacing w:after="120" w:line="240" w:lineRule="auto"/>
        <w:jc w:val="both"/>
        <w:rPr>
          <w:rFonts w:ascii="Times New Roman" w:hAnsi="Times New Roman"/>
        </w:rPr>
      </w:pPr>
      <w:r>
        <w:rPr>
          <w:rFonts w:ascii="Times New Roman" w:hAnsi="Times New Roman"/>
        </w:rPr>
        <w:t>5.1. Zamawiający wyklucza z udziału w postępowaniu wykonawców, którzy nie wykażą spełnienia warunków udziału w postępowaniu.</w:t>
      </w:r>
    </w:p>
    <w:p w:rsidR="001E3340" w:rsidRDefault="001E3340" w:rsidP="008D5069">
      <w:pPr>
        <w:spacing w:after="120" w:line="240" w:lineRule="auto"/>
        <w:jc w:val="both"/>
        <w:rPr>
          <w:rFonts w:ascii="Times New Roman" w:hAnsi="Times New Roman"/>
        </w:rPr>
      </w:pPr>
      <w:r>
        <w:rPr>
          <w:rFonts w:ascii="Times New Roman" w:hAnsi="Times New Roman"/>
        </w:rPr>
        <w:t>5.2. Ofertę Wykonawcy wykluczonego uważa się za odrzuconą.</w:t>
      </w:r>
    </w:p>
    <w:p w:rsidR="001E3340" w:rsidRPr="00E62AF7" w:rsidRDefault="001E3340" w:rsidP="00E62AF7">
      <w:pPr>
        <w:spacing w:after="120" w:line="240" w:lineRule="auto"/>
        <w:jc w:val="both"/>
        <w:rPr>
          <w:rFonts w:ascii="Times New Roman" w:hAnsi="Times New Roman"/>
        </w:rPr>
      </w:pPr>
      <w:r>
        <w:rPr>
          <w:rFonts w:ascii="Times New Roman" w:hAnsi="Times New Roman"/>
        </w:rPr>
        <w:t xml:space="preserve">6. </w:t>
      </w:r>
      <w:r w:rsidRPr="00E62AF7">
        <w:rPr>
          <w:rFonts w:ascii="Times New Roman" w:hAnsi="Times New Roman"/>
        </w:rPr>
        <w:t>Miejsce p</w:t>
      </w:r>
      <w:r>
        <w:rPr>
          <w:rFonts w:ascii="Times New Roman" w:hAnsi="Times New Roman"/>
        </w:rPr>
        <w:t>ublikacji ogłoszenia</w:t>
      </w:r>
      <w:r w:rsidRPr="00E62AF7">
        <w:rPr>
          <w:rFonts w:ascii="Times New Roman" w:hAnsi="Times New Roman"/>
        </w:rPr>
        <w:t>:</w:t>
      </w:r>
    </w:p>
    <w:p w:rsidR="001E3340" w:rsidRPr="00E62AF7" w:rsidRDefault="001E3340" w:rsidP="00E62AF7">
      <w:pPr>
        <w:spacing w:after="120" w:line="240" w:lineRule="auto"/>
        <w:jc w:val="both"/>
        <w:rPr>
          <w:rFonts w:ascii="Times New Roman" w:hAnsi="Times New Roman"/>
        </w:rPr>
      </w:pPr>
      <w:r>
        <w:rPr>
          <w:rFonts w:ascii="Times New Roman" w:hAnsi="Times New Roman"/>
        </w:rPr>
        <w:t xml:space="preserve">a) </w:t>
      </w:r>
      <w:r w:rsidRPr="00E62AF7">
        <w:rPr>
          <w:rFonts w:ascii="Times New Roman" w:hAnsi="Times New Roman"/>
        </w:rPr>
        <w:t xml:space="preserve">portal internetowy Urzędu Zamówień Publicznych: </w:t>
      </w:r>
      <w:r>
        <w:rPr>
          <w:rFonts w:ascii="Times New Roman" w:hAnsi="Times New Roman"/>
        </w:rPr>
        <w:t>https://bzp.uzp.gov.pl</w:t>
      </w:r>
    </w:p>
    <w:p w:rsidR="001E3340" w:rsidRPr="00E62AF7" w:rsidRDefault="001E3340" w:rsidP="00E62AF7">
      <w:pPr>
        <w:spacing w:after="120" w:line="240" w:lineRule="auto"/>
        <w:jc w:val="both"/>
        <w:rPr>
          <w:rFonts w:ascii="Times New Roman" w:hAnsi="Times New Roman"/>
        </w:rPr>
      </w:pPr>
      <w:r>
        <w:rPr>
          <w:rFonts w:ascii="Times New Roman" w:hAnsi="Times New Roman"/>
        </w:rPr>
        <w:t xml:space="preserve">b) </w:t>
      </w:r>
      <w:r w:rsidRPr="00E62AF7">
        <w:rPr>
          <w:rFonts w:ascii="Times New Roman" w:hAnsi="Times New Roman"/>
        </w:rPr>
        <w:t>strona internetowa, na której dostępna będzie</w:t>
      </w:r>
      <w:r>
        <w:rPr>
          <w:rFonts w:ascii="Times New Roman" w:hAnsi="Times New Roman"/>
        </w:rPr>
        <w:t xml:space="preserve"> niniejsza SIWZ: sp264.superszkolna.pl</w:t>
      </w:r>
    </w:p>
    <w:p w:rsidR="001E3340" w:rsidRDefault="001E3340" w:rsidP="009A4EF7">
      <w:pPr>
        <w:spacing w:after="120" w:line="240" w:lineRule="auto"/>
        <w:jc w:val="both"/>
        <w:rPr>
          <w:rFonts w:ascii="Times New Roman" w:hAnsi="Times New Roman"/>
        </w:rPr>
      </w:pPr>
      <w:r>
        <w:rPr>
          <w:rFonts w:ascii="Times New Roman" w:hAnsi="Times New Roman"/>
        </w:rPr>
        <w:t xml:space="preserve">c) </w:t>
      </w:r>
      <w:r w:rsidRPr="00E62AF7">
        <w:rPr>
          <w:rFonts w:ascii="Times New Roman" w:hAnsi="Times New Roman"/>
        </w:rPr>
        <w:t>tablica ogłoszeń w siedzibie Zamawiającego.</w:t>
      </w:r>
    </w:p>
    <w:p w:rsidR="001E3340" w:rsidRPr="00093E77" w:rsidRDefault="001E3340" w:rsidP="00525AA7">
      <w:pPr>
        <w:spacing w:after="120" w:line="240" w:lineRule="auto"/>
        <w:outlineLvl w:val="0"/>
        <w:rPr>
          <w:rFonts w:ascii="Times New Roman" w:hAnsi="Times New Roman"/>
          <w:b/>
          <w:i/>
        </w:rPr>
      </w:pPr>
      <w:r>
        <w:rPr>
          <w:rFonts w:ascii="Times New Roman" w:hAnsi="Times New Roman"/>
          <w:b/>
          <w:i/>
        </w:rPr>
        <w:t>III</w:t>
      </w:r>
      <w:r w:rsidRPr="00093E77">
        <w:rPr>
          <w:rFonts w:ascii="Times New Roman" w:hAnsi="Times New Roman"/>
          <w:b/>
          <w:i/>
        </w:rPr>
        <w:t xml:space="preserve"> Opis przedmiotu zamówienia</w:t>
      </w:r>
    </w:p>
    <w:p w:rsidR="001E3340" w:rsidRPr="00B554E2" w:rsidRDefault="001E3340" w:rsidP="00B554E2">
      <w:pPr>
        <w:rPr>
          <w:rFonts w:ascii="Times New Roman" w:hAnsi="Times New Roman"/>
        </w:rPr>
      </w:pPr>
      <w:r>
        <w:rPr>
          <w:rFonts w:ascii="Times New Roman" w:hAnsi="Times New Roman"/>
        </w:rPr>
        <w:t xml:space="preserve">1. </w:t>
      </w:r>
      <w:r w:rsidRPr="00B554E2">
        <w:rPr>
          <w:rFonts w:ascii="Times New Roman" w:hAnsi="Times New Roman"/>
        </w:rPr>
        <w:t xml:space="preserve">Przedmiotem zamówienia jest realizacja zadania pod nazwą: </w:t>
      </w:r>
      <w:r w:rsidRPr="005003FF">
        <w:rPr>
          <w:rFonts w:ascii="Times New Roman" w:hAnsi="Times New Roman"/>
        </w:rPr>
        <w:t>Dostawa, montaż i uruchomienie instalacji fotowoltaicznej</w:t>
      </w:r>
      <w:r w:rsidRPr="00D81327">
        <w:rPr>
          <w:rFonts w:ascii="Times New Roman" w:hAnsi="Times New Roman"/>
        </w:rPr>
        <w:t xml:space="preserve"> </w:t>
      </w:r>
      <w:r>
        <w:rPr>
          <w:rFonts w:ascii="Times New Roman" w:hAnsi="Times New Roman"/>
        </w:rPr>
        <w:t xml:space="preserve">mocy 39,6 kWp na dachu budynku Szkoły Podstawowej nr </w:t>
      </w:r>
      <w:r w:rsidRPr="00191719">
        <w:rPr>
          <w:rFonts w:ascii="Times New Roman" w:hAnsi="Times New Roman"/>
        </w:rPr>
        <w:t>264 im. Gabrie</w:t>
      </w:r>
      <w:r>
        <w:rPr>
          <w:rFonts w:ascii="Times New Roman" w:hAnsi="Times New Roman"/>
        </w:rPr>
        <w:t xml:space="preserve">li Mistral w Warszawie, </w:t>
      </w:r>
      <w:r w:rsidRPr="00191719">
        <w:rPr>
          <w:rFonts w:ascii="Times New Roman" w:hAnsi="Times New Roman"/>
        </w:rPr>
        <w:t>ul. Skorochód Majewskiego 17, 02-104 Warszawa</w:t>
      </w:r>
      <w:r>
        <w:rPr>
          <w:rFonts w:ascii="Times New Roman" w:hAnsi="Times New Roman"/>
        </w:rPr>
        <w:t xml:space="preserve"> </w:t>
      </w:r>
    </w:p>
    <w:p w:rsidR="001E3340" w:rsidRDefault="001E3340" w:rsidP="00E72C31">
      <w:pPr>
        <w:spacing w:after="120" w:line="240" w:lineRule="auto"/>
        <w:rPr>
          <w:rFonts w:ascii="Times New Roman" w:hAnsi="Times New Roman"/>
        </w:rPr>
      </w:pPr>
      <w:r>
        <w:rPr>
          <w:rFonts w:ascii="Times New Roman" w:hAnsi="Times New Roman"/>
        </w:rPr>
        <w:t>2.</w:t>
      </w:r>
      <w:r w:rsidRPr="00E72C31">
        <w:rPr>
          <w:rFonts w:ascii="Times New Roman" w:hAnsi="Times New Roman"/>
        </w:rPr>
        <w:t xml:space="preserve"> </w:t>
      </w:r>
      <w:r>
        <w:rPr>
          <w:rFonts w:ascii="Times New Roman" w:hAnsi="Times New Roman"/>
        </w:rPr>
        <w:t>. Określenie przedmiotu zamówienia: Przedmiotem zamówienia jest kompleksowa d</w:t>
      </w:r>
      <w:r w:rsidRPr="00B600EC">
        <w:rPr>
          <w:rFonts w:ascii="Times New Roman" w:hAnsi="Times New Roman"/>
        </w:rPr>
        <w:t>ostawa, montaż i uruchomienie instal</w:t>
      </w:r>
      <w:r>
        <w:rPr>
          <w:rFonts w:ascii="Times New Roman" w:hAnsi="Times New Roman"/>
        </w:rPr>
        <w:t xml:space="preserve">acji fotowoltaicznej o mocy 39,6 kWp na dachu budynku Szkoły Podstawowej nr </w:t>
      </w:r>
      <w:r w:rsidRPr="00191719">
        <w:rPr>
          <w:rFonts w:ascii="Times New Roman" w:hAnsi="Times New Roman"/>
        </w:rPr>
        <w:t>264 im. Gabrie</w:t>
      </w:r>
      <w:r>
        <w:rPr>
          <w:rFonts w:ascii="Times New Roman" w:hAnsi="Times New Roman"/>
        </w:rPr>
        <w:t xml:space="preserve">li Mistral w Warszawie, </w:t>
      </w:r>
      <w:r w:rsidRPr="00191719">
        <w:rPr>
          <w:rFonts w:ascii="Times New Roman" w:hAnsi="Times New Roman"/>
        </w:rPr>
        <w:t>ul. Skorochód Majewskiego 17, 02-104 Warszawa</w:t>
      </w:r>
    </w:p>
    <w:p w:rsidR="001E3340" w:rsidRDefault="001E3340" w:rsidP="005003FF">
      <w:pPr>
        <w:spacing w:after="120" w:line="240" w:lineRule="auto"/>
        <w:rPr>
          <w:rFonts w:ascii="Times New Roman" w:hAnsi="Times New Roman"/>
        </w:rPr>
      </w:pPr>
      <w:r>
        <w:rPr>
          <w:rFonts w:ascii="Times New Roman" w:hAnsi="Times New Roman"/>
        </w:rPr>
        <w:t>Przedmiotowa instalacja fotowoltaiczna składa się z elementów:</w:t>
      </w:r>
    </w:p>
    <w:p w:rsidR="001E3340" w:rsidRDefault="001E3340" w:rsidP="008D5069">
      <w:pPr>
        <w:spacing w:after="120" w:line="240" w:lineRule="auto"/>
        <w:jc w:val="both"/>
        <w:rPr>
          <w:rFonts w:ascii="Times New Roman" w:hAnsi="Times New Roman"/>
        </w:rPr>
      </w:pPr>
    </w:p>
    <w:p w:rsidR="001E3340" w:rsidRDefault="001E3340" w:rsidP="008D5069">
      <w:pPr>
        <w:spacing w:after="120" w:line="240" w:lineRule="auto"/>
        <w:jc w:val="both"/>
        <w:rPr>
          <w:rFonts w:ascii="Times New Roman" w:hAnsi="Times New Roman"/>
        </w:rPr>
      </w:pPr>
      <w:r>
        <w:rPr>
          <w:rFonts w:ascii="Times New Roman" w:hAnsi="Times New Roman"/>
        </w:rPr>
        <w:t>modułów fotowoltaicznych polikrystalicznych o mocy min. 285Wp i sprawności powyżej 17%; panele fotowoltaiczne objęte gwarancją producenta min. 15 lat;</w:t>
      </w:r>
    </w:p>
    <w:p w:rsidR="001E3340" w:rsidRDefault="001E3340" w:rsidP="008D5069">
      <w:pPr>
        <w:spacing w:after="120" w:line="240" w:lineRule="auto"/>
        <w:jc w:val="both"/>
        <w:rPr>
          <w:rFonts w:ascii="Times New Roman" w:hAnsi="Times New Roman"/>
        </w:rPr>
      </w:pPr>
      <w:r>
        <w:rPr>
          <w:rFonts w:ascii="Times New Roman" w:hAnsi="Times New Roman"/>
        </w:rPr>
        <w:t>falowniki trójfazowe beztransformatorowe o mocy AC do 40kW włącznie, dla modułów fotowoltaicznych przekształcających energie prądu stałego na energię prądu zmiennego o parametrach dostosowanych do sieci, do której falownik przekazuje nadmiar wyprodukowanej energii; falowniki                o sprawności min. 97,5% oraz objęte gwarancją producenta na min. 12 lat;</w:t>
      </w:r>
    </w:p>
    <w:p w:rsidR="001E3340" w:rsidRDefault="001E3340" w:rsidP="008D5069">
      <w:pPr>
        <w:spacing w:after="120" w:line="240" w:lineRule="auto"/>
        <w:jc w:val="both"/>
        <w:rPr>
          <w:rFonts w:ascii="Times New Roman" w:hAnsi="Times New Roman"/>
        </w:rPr>
      </w:pPr>
      <w:r>
        <w:rPr>
          <w:rFonts w:ascii="Times New Roman" w:hAnsi="Times New Roman"/>
        </w:rPr>
        <w:t xml:space="preserve">optymalizery mocy pozwalające </w:t>
      </w:r>
      <w:r w:rsidRPr="006B018D">
        <w:rPr>
          <w:rFonts w:ascii="Times New Roman" w:hAnsi="Times New Roman"/>
        </w:rPr>
        <w:t>na śledze</w:t>
      </w:r>
      <w:r>
        <w:rPr>
          <w:rFonts w:ascii="Times New Roman" w:hAnsi="Times New Roman"/>
        </w:rPr>
        <w:t>nie pracy poszczególnych paneli a w razie niebezpieczeństwa na obniżenie napięcia do bezpiecznego poziomu, objęte gwarancją producenta min. 25 lat;</w:t>
      </w:r>
    </w:p>
    <w:p w:rsidR="001E3340" w:rsidRDefault="001E3340" w:rsidP="008D5069">
      <w:pPr>
        <w:spacing w:after="120" w:line="240" w:lineRule="auto"/>
        <w:jc w:val="both"/>
        <w:rPr>
          <w:rFonts w:ascii="Times New Roman" w:hAnsi="Times New Roman"/>
        </w:rPr>
      </w:pPr>
      <w:r>
        <w:rPr>
          <w:rFonts w:ascii="Times New Roman" w:hAnsi="Times New Roman"/>
        </w:rPr>
        <w:t>konstrukcja systemu mocowania dla modułów fotowoltaicznych- konstrukcja wsporcza, balastowa moduły montowane zgodnie z jej nachyleniem min. 15%; konstrukcja objęta gwarancją min. 15 lat;</w:t>
      </w:r>
    </w:p>
    <w:p w:rsidR="001E3340" w:rsidRDefault="001E3340" w:rsidP="008D5069">
      <w:pPr>
        <w:spacing w:after="120" w:line="240" w:lineRule="auto"/>
        <w:jc w:val="both"/>
        <w:rPr>
          <w:rFonts w:ascii="Times New Roman" w:hAnsi="Times New Roman"/>
        </w:rPr>
      </w:pPr>
      <w:r>
        <w:rPr>
          <w:rFonts w:ascii="Times New Roman" w:hAnsi="Times New Roman"/>
        </w:rPr>
        <w:t>skrzynka przyłączeniowa rpv i system zabezpieczeń elektroenergetycznych od strony AC i DC (przeciwporażeniowe, przeciwprzepięciowe);</w:t>
      </w:r>
    </w:p>
    <w:p w:rsidR="001E3340" w:rsidRDefault="001E3340" w:rsidP="008D5069">
      <w:pPr>
        <w:spacing w:after="120" w:line="240" w:lineRule="auto"/>
        <w:jc w:val="both"/>
        <w:rPr>
          <w:rFonts w:ascii="Times New Roman" w:hAnsi="Times New Roman"/>
        </w:rPr>
      </w:pPr>
      <w:r>
        <w:rPr>
          <w:rFonts w:ascii="Times New Roman" w:hAnsi="Times New Roman"/>
        </w:rPr>
        <w:t>okablowanie, system połączeń;</w:t>
      </w:r>
    </w:p>
    <w:p w:rsidR="001E3340" w:rsidRPr="00762ED4" w:rsidRDefault="001E3340" w:rsidP="008D5069">
      <w:pPr>
        <w:spacing w:after="120" w:line="240" w:lineRule="auto"/>
        <w:jc w:val="both"/>
        <w:rPr>
          <w:rFonts w:ascii="Times New Roman" w:hAnsi="Times New Roman"/>
        </w:rPr>
      </w:pPr>
      <w:r w:rsidRPr="00762ED4">
        <w:rPr>
          <w:rFonts w:ascii="Times New Roman" w:hAnsi="Times New Roman"/>
        </w:rPr>
        <w:t>system monitoringu on-line umożliwiający bieżącą kontrolę pracy poszczególnych paneli i optymalizatorów;</w:t>
      </w:r>
    </w:p>
    <w:p w:rsidR="001E3340" w:rsidRPr="00B554E2" w:rsidRDefault="001E3340" w:rsidP="00B554E2">
      <w:pPr>
        <w:spacing w:after="120" w:line="240" w:lineRule="auto"/>
        <w:jc w:val="both"/>
        <w:rPr>
          <w:rFonts w:ascii="Times New Roman" w:hAnsi="Times New Roman"/>
        </w:rPr>
      </w:pPr>
      <w:r>
        <w:rPr>
          <w:rFonts w:ascii="Times New Roman" w:hAnsi="Times New Roman"/>
        </w:rPr>
        <w:t>uruchomienie instalacji;</w:t>
      </w:r>
    </w:p>
    <w:p w:rsidR="001E3340" w:rsidRPr="00B554E2" w:rsidRDefault="001E3340" w:rsidP="00B554E2">
      <w:pPr>
        <w:spacing w:after="120" w:line="240" w:lineRule="auto"/>
        <w:jc w:val="both"/>
        <w:rPr>
          <w:rFonts w:ascii="Times New Roman" w:hAnsi="Times New Roman"/>
        </w:rPr>
      </w:pPr>
      <w:r w:rsidRPr="00B554E2">
        <w:rPr>
          <w:rFonts w:ascii="Times New Roman" w:hAnsi="Times New Roman"/>
        </w:rPr>
        <w:t xml:space="preserve">przeszkolenie Użytkownika instalacji w </w:t>
      </w:r>
      <w:r>
        <w:rPr>
          <w:rFonts w:ascii="Times New Roman" w:hAnsi="Times New Roman"/>
        </w:rPr>
        <w:t>obsłudze zastosowanych urządzeń;</w:t>
      </w:r>
    </w:p>
    <w:p w:rsidR="001E3340" w:rsidRPr="00B554E2" w:rsidRDefault="001E3340" w:rsidP="00B554E2">
      <w:pPr>
        <w:spacing w:after="120" w:line="240" w:lineRule="auto"/>
        <w:jc w:val="both"/>
        <w:rPr>
          <w:rFonts w:ascii="Times New Roman" w:hAnsi="Times New Roman"/>
        </w:rPr>
      </w:pPr>
      <w:r w:rsidRPr="00B554E2">
        <w:rPr>
          <w:rFonts w:ascii="Times New Roman" w:hAnsi="Times New Roman"/>
        </w:rPr>
        <w:t>przekazanie dokumentacji techniczno-rozruchowej, instrukcji obsługi oraz ogólnego schematu instal</w:t>
      </w:r>
      <w:r>
        <w:rPr>
          <w:rFonts w:ascii="Times New Roman" w:hAnsi="Times New Roman"/>
        </w:rPr>
        <w:t>acji;</w:t>
      </w:r>
    </w:p>
    <w:p w:rsidR="001E3340" w:rsidRDefault="001E3340" w:rsidP="00B554E2">
      <w:pPr>
        <w:spacing w:after="120" w:line="240" w:lineRule="auto"/>
        <w:jc w:val="both"/>
        <w:rPr>
          <w:rFonts w:ascii="Times New Roman" w:hAnsi="Times New Roman"/>
        </w:rPr>
      </w:pPr>
      <w:r w:rsidRPr="00B554E2">
        <w:rPr>
          <w:rFonts w:ascii="Times New Roman" w:hAnsi="Times New Roman"/>
        </w:rPr>
        <w:t>inne elem</w:t>
      </w:r>
      <w:r>
        <w:rPr>
          <w:rFonts w:ascii="Times New Roman" w:hAnsi="Times New Roman"/>
        </w:rPr>
        <w:t xml:space="preserve">enty ujęte w dokumentacji </w:t>
      </w:r>
      <w:r w:rsidRPr="00B554E2">
        <w:rPr>
          <w:rFonts w:ascii="Times New Roman" w:hAnsi="Times New Roman"/>
        </w:rPr>
        <w:t>stanowiącej załącznik</w:t>
      </w:r>
      <w:r>
        <w:rPr>
          <w:rFonts w:ascii="Times New Roman" w:hAnsi="Times New Roman"/>
        </w:rPr>
        <w:t>i</w:t>
      </w:r>
      <w:r w:rsidRPr="00B554E2">
        <w:rPr>
          <w:rFonts w:ascii="Times New Roman" w:hAnsi="Times New Roman"/>
        </w:rPr>
        <w:t xml:space="preserve"> do SIWZ i wzorze umowy stanowiącym załącznik do SIWZ.</w:t>
      </w:r>
    </w:p>
    <w:p w:rsidR="001E3340" w:rsidRDefault="001E3340" w:rsidP="008D5069">
      <w:pPr>
        <w:spacing w:after="120" w:line="240" w:lineRule="auto"/>
        <w:jc w:val="both"/>
        <w:rPr>
          <w:rFonts w:ascii="Times New Roman" w:hAnsi="Times New Roman"/>
        </w:rPr>
      </w:pPr>
      <w:r>
        <w:rPr>
          <w:rFonts w:ascii="Times New Roman" w:hAnsi="Times New Roman"/>
        </w:rPr>
        <w:t>3. Montaż urządzeń i elementów instalacji należy wykonać zgodnie z wytycznymi producenta wybranych elementów, zgodnie z Polską Normą. Urządzenia i elementy instalacji fotowoltaicznej muszą być wykonane z bezpiecznych i trwałych materiałów, posiadać atesty i certyfikaty bezpieczeństwa.</w:t>
      </w:r>
    </w:p>
    <w:p w:rsidR="001E3340" w:rsidRDefault="001E3340" w:rsidP="008D5069">
      <w:pPr>
        <w:spacing w:after="120" w:line="240" w:lineRule="auto"/>
        <w:jc w:val="both"/>
        <w:rPr>
          <w:rFonts w:ascii="Times New Roman" w:hAnsi="Times New Roman"/>
        </w:rPr>
      </w:pPr>
      <w:r>
        <w:rPr>
          <w:rFonts w:ascii="Times New Roman" w:hAnsi="Times New Roman"/>
        </w:rPr>
        <w:t xml:space="preserve">4. W przypadku wskazania w opisie przedmiotu zamówienia znaku towarowego, patentu lub pochodzenia źródła lub szczególnego procesu, który charakteryzuje produkty i usługi, służy to tylko celom identyfikacyjnym. Nazwy stanowią jedynie precyzyjne określenie klasy oraz parametrów technicznych produktów wymaganych przez Zamawiającego i mają charakter wyłącznie przykładowy. W myśl art. 29 ust 3 ustawy Pzp, Zamawiający dopuszcza możliwość składania w tym zakresie ofert jakościowo równoważnych, spełniających parametry określone w opisie. Przez produkt równoważny Zamawiający rozumie produkt o parametrach takich samych lub lepszych w stosunku do zaproponowanego produktu oraz zgodny z dokumentacją opisującą przedmiot zamówienia, odpowiadający zastosowanym rozwiązaniom technologicznym. Zaoferowane urządzenia i materiały równoważne muszą posiadać stosowne, wymagane przepisami prawa atesty lub dopuszczenia do obrotu gospodarczego, tak by Zamawiający mógł sprawdzić czy odpowiadają one wymaganiom postawionym w Specyfikacji Istotnych Warunków Zamówienia. W takiej sytuacji Zamawiający wymaga udowodnienia przez wykonawcę tego faktu, a w szczególności złożenia odpowiednich dokumentów potwierdzających, że te materiały i urządzenia są równoważne. </w:t>
      </w:r>
    </w:p>
    <w:p w:rsidR="001E3340" w:rsidRDefault="001E3340" w:rsidP="008D5069">
      <w:pPr>
        <w:spacing w:after="120" w:line="240" w:lineRule="auto"/>
        <w:jc w:val="both"/>
        <w:rPr>
          <w:rFonts w:ascii="Times New Roman" w:hAnsi="Times New Roman"/>
        </w:rPr>
      </w:pPr>
      <w:r>
        <w:rPr>
          <w:rFonts w:ascii="Times New Roman" w:hAnsi="Times New Roman"/>
        </w:rPr>
        <w:t>5. Wszystkie oferowane materiały muszą być wolne od wad fizycznych i prawnych oraz od praw osób trzecich; nie mogą być przedmiotem żadnego postępowania i zabezpieczenia.</w:t>
      </w:r>
    </w:p>
    <w:p w:rsidR="001E3340" w:rsidRDefault="001E3340" w:rsidP="008D5069">
      <w:pPr>
        <w:spacing w:after="120" w:line="240" w:lineRule="auto"/>
        <w:jc w:val="both"/>
        <w:rPr>
          <w:rFonts w:ascii="Times New Roman" w:hAnsi="Times New Roman"/>
        </w:rPr>
      </w:pPr>
      <w:r>
        <w:rPr>
          <w:rFonts w:ascii="Times New Roman" w:hAnsi="Times New Roman"/>
        </w:rPr>
        <w:t>6. Wykonawca zobowiązuje się wykonać dokumenty niezbędne do właściwego operatora dystrybucyjnego sieci energetycznej.</w:t>
      </w:r>
    </w:p>
    <w:p w:rsidR="001E3340" w:rsidRDefault="001E3340" w:rsidP="008D5069">
      <w:pPr>
        <w:spacing w:after="120" w:line="240" w:lineRule="auto"/>
        <w:jc w:val="both"/>
        <w:rPr>
          <w:rFonts w:ascii="Times New Roman" w:hAnsi="Times New Roman"/>
        </w:rPr>
      </w:pPr>
      <w:r>
        <w:rPr>
          <w:rFonts w:ascii="Times New Roman" w:hAnsi="Times New Roman"/>
        </w:rPr>
        <w:t xml:space="preserve">7. Kod CPV: </w:t>
      </w:r>
      <w:r w:rsidRPr="007838A5">
        <w:rPr>
          <w:rFonts w:ascii="Times New Roman" w:hAnsi="Times New Roman"/>
        </w:rPr>
        <w:t>09332000-5 Instalacje słoneczne 09331200-0 Słoneczne moduły fotoelektryczne 45300000-0 Roboty instalacyjne w budynkach 45310000-3 Prace dotyczące wykonania instalacji elektrycznej 45311000-0 Roboty w zakresie okablowania oraz instalacji elektrycznych 45223000-6 Roboty budowlane w zakresie konstrukcji 45315300-1 Instalacje zasilania elektrycznego 45311200-2 Roboty w zakresie instalacji elektrycznych</w:t>
      </w:r>
    </w:p>
    <w:p w:rsidR="001E3340" w:rsidRDefault="001E3340" w:rsidP="008D5069">
      <w:pPr>
        <w:spacing w:after="120" w:line="240" w:lineRule="auto"/>
        <w:jc w:val="both"/>
        <w:rPr>
          <w:rFonts w:ascii="Times New Roman" w:hAnsi="Times New Roman"/>
        </w:rPr>
      </w:pPr>
      <w:r>
        <w:rPr>
          <w:rFonts w:ascii="Times New Roman" w:hAnsi="Times New Roman"/>
        </w:rPr>
        <w:t>8. Informacja na temat możliwości powierzenia przez wykonawcę wykonania części zamówienia podwykonawcom:</w:t>
      </w:r>
    </w:p>
    <w:p w:rsidR="001E3340" w:rsidRDefault="001E3340" w:rsidP="008D5069">
      <w:pPr>
        <w:spacing w:after="120" w:line="240" w:lineRule="auto"/>
        <w:jc w:val="both"/>
        <w:rPr>
          <w:rFonts w:ascii="Times New Roman" w:hAnsi="Times New Roman"/>
        </w:rPr>
      </w:pPr>
      <w:r>
        <w:rPr>
          <w:rFonts w:ascii="Times New Roman" w:hAnsi="Times New Roman"/>
        </w:rPr>
        <w:t>8.1. Wykonawca przed przystąpieniem do realizacji zamówienia przekaże Zamawiającemu nazwy podwykonawców lub ich nazwiska i dane kontaktowe osób skierowanych przez wykonawcę do realizacji zamówienia;</w:t>
      </w:r>
    </w:p>
    <w:p w:rsidR="001E3340" w:rsidRDefault="001E3340" w:rsidP="008D5069">
      <w:pPr>
        <w:spacing w:after="120" w:line="240" w:lineRule="auto"/>
        <w:jc w:val="both"/>
        <w:rPr>
          <w:rFonts w:ascii="Times New Roman" w:hAnsi="Times New Roman"/>
        </w:rPr>
      </w:pPr>
      <w:r>
        <w:rPr>
          <w:rFonts w:ascii="Times New Roman" w:hAnsi="Times New Roman"/>
        </w:rPr>
        <w:t xml:space="preserve">8.2. Zamawiający żąda skazania przez wykonawcę części zamówienia, których wykonanie zamierza powierzyć podwykonawcom, i podania przez wykonawcę nazw podwykonawców w formularzu ofertowym. </w:t>
      </w:r>
    </w:p>
    <w:p w:rsidR="001E3340" w:rsidRDefault="001E3340" w:rsidP="008D5069">
      <w:pPr>
        <w:spacing w:after="120" w:line="240" w:lineRule="auto"/>
        <w:jc w:val="both"/>
        <w:rPr>
          <w:rFonts w:ascii="Times New Roman" w:hAnsi="Times New Roman"/>
        </w:rPr>
      </w:pPr>
      <w:r>
        <w:rPr>
          <w:rFonts w:ascii="Times New Roman" w:hAnsi="Times New Roman"/>
        </w:rPr>
        <w:t xml:space="preserve">8.3. Jeżeli zmiana albo rezygnacja z podwykonawcy dotyczy podmiotu, na którego zasoby wykonawca się powoływał, to wykonawca jest zobowiązany wykazać Zamawiającemu, że proponowany inny podwykonawca samodzielnie spełnia je w stopniu nie mniejszym niż podwykonawca, na którego zasoby się powoływał w trakcie postępowania o udzielenie zamówienia publicznego. Zmiana podwykonawcy możliwa będzie tylko za zgodą Zamawiającego. </w:t>
      </w:r>
    </w:p>
    <w:p w:rsidR="001E3340" w:rsidRDefault="001E3340" w:rsidP="008D5069">
      <w:pPr>
        <w:spacing w:after="120" w:line="240" w:lineRule="auto"/>
        <w:jc w:val="both"/>
        <w:rPr>
          <w:rFonts w:ascii="Times New Roman" w:hAnsi="Times New Roman"/>
        </w:rPr>
      </w:pPr>
      <w:r>
        <w:rPr>
          <w:rFonts w:ascii="Times New Roman" w:hAnsi="Times New Roman"/>
        </w:rPr>
        <w:t>9. Wymagania dotyczące wykonawcy:</w:t>
      </w:r>
    </w:p>
    <w:p w:rsidR="001E3340" w:rsidRDefault="001E3340" w:rsidP="008D5069">
      <w:pPr>
        <w:spacing w:after="120" w:line="240" w:lineRule="auto"/>
        <w:jc w:val="both"/>
        <w:rPr>
          <w:rFonts w:ascii="Times New Roman" w:hAnsi="Times New Roman"/>
        </w:rPr>
      </w:pPr>
      <w:r>
        <w:rPr>
          <w:rFonts w:ascii="Times New Roman" w:hAnsi="Times New Roman"/>
        </w:rPr>
        <w:t>9.1. Wykonawca odpowiedzialny jest za jakość, zgodność z warunkami technicznymi i jakościowymi opisanymi dla przedmiotu zamówienia.</w:t>
      </w:r>
    </w:p>
    <w:p w:rsidR="001E3340" w:rsidRDefault="001E3340" w:rsidP="008D5069">
      <w:pPr>
        <w:spacing w:after="120" w:line="240" w:lineRule="auto"/>
        <w:jc w:val="both"/>
        <w:rPr>
          <w:rFonts w:ascii="Times New Roman" w:hAnsi="Times New Roman"/>
        </w:rPr>
      </w:pPr>
      <w:r>
        <w:rPr>
          <w:rFonts w:ascii="Times New Roman" w:hAnsi="Times New Roman"/>
        </w:rPr>
        <w:t>9.2. Wymaga się zachowania należytej staranności przy realizacji przedmiotu zamówienia.</w:t>
      </w:r>
    </w:p>
    <w:p w:rsidR="001E3340" w:rsidRDefault="001E3340" w:rsidP="008D5069">
      <w:pPr>
        <w:spacing w:after="120" w:line="240" w:lineRule="auto"/>
        <w:jc w:val="both"/>
        <w:rPr>
          <w:rFonts w:ascii="Times New Roman" w:hAnsi="Times New Roman"/>
        </w:rPr>
      </w:pPr>
      <w:r>
        <w:rPr>
          <w:rFonts w:ascii="Times New Roman" w:hAnsi="Times New Roman"/>
        </w:rPr>
        <w:t>9.3. Ustalenia i decyzje dotyczące wykonywania zamówienia uzgadniane będą przez Zamawiającego z ustalonym przedstawicielem wykonawcy.</w:t>
      </w:r>
    </w:p>
    <w:p w:rsidR="001E3340" w:rsidRDefault="001E3340" w:rsidP="008D5069">
      <w:pPr>
        <w:spacing w:after="120" w:line="240" w:lineRule="auto"/>
        <w:jc w:val="both"/>
        <w:rPr>
          <w:rFonts w:ascii="Times New Roman" w:hAnsi="Times New Roman"/>
        </w:rPr>
      </w:pPr>
      <w:r>
        <w:rPr>
          <w:rFonts w:ascii="Times New Roman" w:hAnsi="Times New Roman"/>
        </w:rPr>
        <w:t xml:space="preserve">9.4. Określenie przez wykonawcę numerów telefonów kontaktowych oraz innych ustaleń niezbędnych dla sprawnego wykonania zamówienia. </w:t>
      </w:r>
    </w:p>
    <w:p w:rsidR="001E3340" w:rsidRDefault="001E3340" w:rsidP="008D5069">
      <w:pPr>
        <w:spacing w:after="120" w:line="240" w:lineRule="auto"/>
        <w:jc w:val="both"/>
        <w:rPr>
          <w:rFonts w:ascii="Times New Roman" w:hAnsi="Times New Roman"/>
        </w:rPr>
      </w:pPr>
      <w:r>
        <w:rPr>
          <w:rFonts w:ascii="Times New Roman" w:hAnsi="Times New Roman"/>
        </w:rPr>
        <w:t>10. Zaleca się aby wykonawca przeprowadził wizje lokalną terenu prac montażowych w celu zapoznania się z warunkami realizacji montażu oraz ewentualnymi utrudnieniami i uwarunkowaniami logistycznymi mającymi wpływ na cenę oferty. Zamawiający nie ponosi odpowiedzialności za zaniechanie tych czynności przez Wykonawcę i nie może być to powód do wysuwania roszczeń i żądania zwiększenia wynagrodzenia dla Wykonawcy.</w:t>
      </w:r>
    </w:p>
    <w:p w:rsidR="001E3340" w:rsidRDefault="001E3340" w:rsidP="008D5069">
      <w:pPr>
        <w:spacing w:after="120" w:line="240" w:lineRule="auto"/>
        <w:jc w:val="both"/>
        <w:rPr>
          <w:rFonts w:ascii="Times New Roman" w:hAnsi="Times New Roman"/>
        </w:rPr>
      </w:pPr>
      <w:r>
        <w:rPr>
          <w:rFonts w:ascii="Times New Roman" w:hAnsi="Times New Roman"/>
        </w:rPr>
        <w:t>11. Zaleca się, aby Wykonawca przed rozpoczęciem robót montażowych i po zakończeniu robót montażowych wykonał dokumentację fotograficzną stanu istniejących obiektów i terenu objętego inwestycją i udostępnił ją Zamawiającemu.</w:t>
      </w:r>
    </w:p>
    <w:p w:rsidR="001E3340" w:rsidRDefault="001E3340" w:rsidP="008D5069">
      <w:pPr>
        <w:spacing w:after="120" w:line="240" w:lineRule="auto"/>
        <w:jc w:val="both"/>
        <w:rPr>
          <w:rFonts w:ascii="Times New Roman" w:hAnsi="Times New Roman"/>
        </w:rPr>
      </w:pPr>
      <w:r>
        <w:rPr>
          <w:rFonts w:ascii="Times New Roman" w:hAnsi="Times New Roman"/>
        </w:rPr>
        <w:t xml:space="preserve">12. </w:t>
      </w:r>
      <w:r w:rsidRPr="00FE167B">
        <w:rPr>
          <w:rFonts w:ascii="Times New Roman" w:hAnsi="Times New Roman"/>
        </w:rPr>
        <w:t>Wszelkie prace montażowe zwią</w:t>
      </w:r>
      <w:r>
        <w:rPr>
          <w:rFonts w:ascii="Times New Roman" w:hAnsi="Times New Roman"/>
        </w:rPr>
        <w:t>zane z realizacją przedmiotu</w:t>
      </w:r>
      <w:r w:rsidRPr="00FE167B">
        <w:rPr>
          <w:rFonts w:ascii="Times New Roman" w:hAnsi="Times New Roman"/>
        </w:rPr>
        <w:t xml:space="preserve"> zamówienia należy prowa</w:t>
      </w:r>
      <w:r>
        <w:rPr>
          <w:rFonts w:ascii="Times New Roman" w:hAnsi="Times New Roman"/>
        </w:rPr>
        <w:t xml:space="preserve">dzić </w:t>
      </w:r>
      <w:r w:rsidRPr="00FE167B">
        <w:rPr>
          <w:rFonts w:ascii="Times New Roman" w:hAnsi="Times New Roman"/>
        </w:rPr>
        <w:t>z zachowaniem szczególnej ostrożności zapewniając bezpieczeństwo użytkowników obiektu.</w:t>
      </w:r>
      <w:r>
        <w:rPr>
          <w:rFonts w:ascii="Times New Roman" w:hAnsi="Times New Roman"/>
        </w:rPr>
        <w:t xml:space="preserve"> </w:t>
      </w:r>
      <w:r w:rsidRPr="00FE167B">
        <w:rPr>
          <w:rFonts w:ascii="Times New Roman" w:hAnsi="Times New Roman"/>
        </w:rPr>
        <w:t>Wykonawca zobowiązuje się wykonać przedmiot zamówienia zgodn</w:t>
      </w:r>
      <w:r>
        <w:rPr>
          <w:rFonts w:ascii="Times New Roman" w:hAnsi="Times New Roman"/>
        </w:rPr>
        <w:t xml:space="preserve">ie z niniejszą SIWZ, uzgodnieniami, </w:t>
      </w:r>
      <w:r w:rsidRPr="00FE167B">
        <w:rPr>
          <w:rFonts w:ascii="Times New Roman" w:hAnsi="Times New Roman"/>
        </w:rPr>
        <w:t>decyzjami administracyjnymi i opiniami oraz zgodnie z obowiązującymi przepisami prawa, normami i instrukcjami producentów stos</w:t>
      </w:r>
      <w:r>
        <w:rPr>
          <w:rFonts w:ascii="Times New Roman" w:hAnsi="Times New Roman"/>
        </w:rPr>
        <w:t>owanych urządzeń i materiałów.</w:t>
      </w:r>
      <w:r w:rsidRPr="00FE167B">
        <w:rPr>
          <w:rFonts w:ascii="Times New Roman" w:hAnsi="Times New Roman"/>
        </w:rPr>
        <w:t xml:space="preserve"> Wykonawca w trakcie realizacji za</w:t>
      </w:r>
      <w:r>
        <w:rPr>
          <w:rFonts w:ascii="Times New Roman" w:hAnsi="Times New Roman"/>
        </w:rPr>
        <w:t>mówienia ma obowiązek uwzględnie</w:t>
      </w:r>
      <w:r w:rsidRPr="00FE167B">
        <w:rPr>
          <w:rFonts w:ascii="Times New Roman" w:hAnsi="Times New Roman"/>
        </w:rPr>
        <w:t>ni</w:t>
      </w:r>
      <w:r>
        <w:rPr>
          <w:rFonts w:ascii="Times New Roman" w:hAnsi="Times New Roman"/>
        </w:rPr>
        <w:t xml:space="preserve">a wszystkich elementów i </w:t>
      </w:r>
      <w:r w:rsidRPr="00FE167B">
        <w:rPr>
          <w:rFonts w:ascii="Times New Roman" w:hAnsi="Times New Roman"/>
        </w:rPr>
        <w:t>uwarunkowań istniejącej infrastruktury.</w:t>
      </w:r>
    </w:p>
    <w:p w:rsidR="001E3340" w:rsidRDefault="001E3340" w:rsidP="008D5069">
      <w:pPr>
        <w:spacing w:after="120" w:line="240" w:lineRule="auto"/>
        <w:jc w:val="both"/>
        <w:rPr>
          <w:rFonts w:ascii="Times New Roman" w:hAnsi="Times New Roman"/>
        </w:rPr>
      </w:pPr>
      <w:r>
        <w:rPr>
          <w:rFonts w:ascii="Times New Roman" w:hAnsi="Times New Roman"/>
        </w:rPr>
        <w:t>13. Wykonawca we własnym zakresie i na własny koszt zabezpieczy teren objęty robotami na czas prowadzenia prac montażowych.</w:t>
      </w:r>
    </w:p>
    <w:p w:rsidR="001E3340" w:rsidRDefault="001E3340" w:rsidP="008D5069">
      <w:pPr>
        <w:spacing w:after="120" w:line="240" w:lineRule="auto"/>
        <w:jc w:val="both"/>
        <w:rPr>
          <w:rFonts w:ascii="Times New Roman" w:hAnsi="Times New Roman"/>
        </w:rPr>
      </w:pPr>
      <w:r>
        <w:rPr>
          <w:rFonts w:ascii="Times New Roman" w:hAnsi="Times New Roman"/>
        </w:rPr>
        <w:t xml:space="preserve">14. </w:t>
      </w:r>
      <w:r w:rsidRPr="002119CC">
        <w:rPr>
          <w:rFonts w:ascii="Times New Roman" w:hAnsi="Times New Roman"/>
        </w:rPr>
        <w:t>Wykonawca zobowiązany jest do wykonywania pra</w:t>
      </w:r>
      <w:r>
        <w:rPr>
          <w:rFonts w:ascii="Times New Roman" w:hAnsi="Times New Roman"/>
        </w:rPr>
        <w:t>c w taki sposób</w:t>
      </w:r>
      <w:r w:rsidRPr="002119CC">
        <w:rPr>
          <w:rFonts w:ascii="Times New Roman" w:hAnsi="Times New Roman"/>
        </w:rPr>
        <w:t>, aby ograniczyć maksymalnie negatywny wpływ tych pra</w:t>
      </w:r>
      <w:r>
        <w:rPr>
          <w:rFonts w:ascii="Times New Roman" w:hAnsi="Times New Roman"/>
        </w:rPr>
        <w:t>c na funkcjonowanie szkoły</w:t>
      </w:r>
      <w:r w:rsidRPr="002119CC">
        <w:rPr>
          <w:rFonts w:ascii="Times New Roman" w:hAnsi="Times New Roman"/>
        </w:rPr>
        <w:t>.</w:t>
      </w:r>
    </w:p>
    <w:p w:rsidR="001E3340" w:rsidRDefault="001E3340" w:rsidP="00326190">
      <w:pPr>
        <w:spacing w:after="120" w:line="240" w:lineRule="auto"/>
        <w:jc w:val="both"/>
        <w:rPr>
          <w:rFonts w:ascii="Times New Roman" w:hAnsi="Times New Roman"/>
        </w:rPr>
      </w:pPr>
      <w:r>
        <w:rPr>
          <w:rFonts w:ascii="Times New Roman" w:hAnsi="Times New Roman"/>
        </w:rPr>
        <w:t xml:space="preserve">15. </w:t>
      </w:r>
      <w:r w:rsidRPr="00326190">
        <w:rPr>
          <w:rFonts w:ascii="Times New Roman" w:hAnsi="Times New Roman"/>
        </w:rPr>
        <w:t>Zamawiający żąda udziele</w:t>
      </w:r>
      <w:r>
        <w:rPr>
          <w:rFonts w:ascii="Times New Roman" w:hAnsi="Times New Roman"/>
        </w:rPr>
        <w:t>nia na przedmiot zamówienia gwarancji. W okresie gwarancyjnym w</w:t>
      </w:r>
      <w:r w:rsidRPr="00326190">
        <w:rPr>
          <w:rFonts w:ascii="Times New Roman" w:hAnsi="Times New Roman"/>
        </w:rPr>
        <w:t>ykonawca jest zobowiązany do naprawy, wymiany uszkodzonych elementów,</w:t>
      </w:r>
      <w:r>
        <w:rPr>
          <w:rFonts w:ascii="Times New Roman" w:hAnsi="Times New Roman"/>
        </w:rPr>
        <w:t xml:space="preserve"> usunięcia awarii itp. w ciągu 3</w:t>
      </w:r>
      <w:r w:rsidRPr="00326190">
        <w:rPr>
          <w:rFonts w:ascii="Times New Roman" w:hAnsi="Times New Roman"/>
        </w:rPr>
        <w:t xml:space="preserve"> dni roboczych od dnia zgłoszenia drogą elektroniczną przez Zamawiającego.</w:t>
      </w:r>
    </w:p>
    <w:p w:rsidR="001E3340" w:rsidRPr="004F5037" w:rsidRDefault="001E3340" w:rsidP="00326190">
      <w:pPr>
        <w:spacing w:after="120" w:line="240" w:lineRule="auto"/>
        <w:jc w:val="both"/>
        <w:rPr>
          <w:rFonts w:ascii="Times New Roman" w:hAnsi="Times New Roman"/>
        </w:rPr>
      </w:pPr>
      <w:r>
        <w:rPr>
          <w:rFonts w:ascii="Times New Roman" w:hAnsi="Times New Roman"/>
        </w:rPr>
        <w:t xml:space="preserve">16. </w:t>
      </w:r>
      <w:r w:rsidRPr="00326190">
        <w:rPr>
          <w:rFonts w:ascii="Times New Roman" w:hAnsi="Times New Roman"/>
        </w:rPr>
        <w:t>W cenie oferty należy uwzględnić wszystkie koszty  związane  z  pełną  realizacją  przedmi</w:t>
      </w:r>
      <w:r>
        <w:rPr>
          <w:rFonts w:ascii="Times New Roman" w:hAnsi="Times New Roman"/>
        </w:rPr>
        <w:t>otu zamówienia przez wykonawcę, takie jak: ubezpieczenie</w:t>
      </w:r>
      <w:r w:rsidRPr="00326190">
        <w:rPr>
          <w:rFonts w:ascii="Times New Roman" w:hAnsi="Times New Roman"/>
        </w:rPr>
        <w:t xml:space="preserve"> przedm</w:t>
      </w:r>
      <w:r>
        <w:rPr>
          <w:rFonts w:ascii="Times New Roman" w:hAnsi="Times New Roman"/>
        </w:rPr>
        <w:t>iotu umowy, w tym zabezpieczenie</w:t>
      </w:r>
      <w:r w:rsidRPr="00326190">
        <w:rPr>
          <w:rFonts w:ascii="Times New Roman" w:hAnsi="Times New Roman"/>
        </w:rPr>
        <w:t xml:space="preserve"> terenu</w:t>
      </w:r>
      <w:r>
        <w:rPr>
          <w:rFonts w:ascii="Times New Roman" w:hAnsi="Times New Roman"/>
        </w:rPr>
        <w:t xml:space="preserve"> prowadzonych prac montażowych, dozór miejsca wykonywania prac, gromadzenie, transport, zagospodarowanie i przekazanie do utylizacji odpadów, </w:t>
      </w:r>
      <w:r w:rsidRPr="00326190">
        <w:rPr>
          <w:rFonts w:ascii="Times New Roman" w:hAnsi="Times New Roman"/>
        </w:rPr>
        <w:t>doprowadzeniem terenu przyległego do prowadzonych robót po ich wykonaniu do sta</w:t>
      </w:r>
      <w:r>
        <w:rPr>
          <w:rFonts w:ascii="Times New Roman" w:hAnsi="Times New Roman"/>
        </w:rPr>
        <w:t>nu pierwotnego oraz rekompensata</w:t>
      </w:r>
      <w:r w:rsidRPr="00326190">
        <w:rPr>
          <w:rFonts w:ascii="Times New Roman" w:hAnsi="Times New Roman"/>
        </w:rPr>
        <w:t xml:space="preserve"> ewentualnych szkód osobom trzecim, w związku z niewłaściwy</w:t>
      </w:r>
      <w:r>
        <w:rPr>
          <w:rFonts w:ascii="Times New Roman" w:hAnsi="Times New Roman"/>
        </w:rPr>
        <w:t>m wykonywaniem robót przez Wykonawcę, organizacja placu budowy oraz organizacja i utrzymanie jego zaplecza, wykonanie</w:t>
      </w:r>
      <w:r w:rsidRPr="00326190">
        <w:rPr>
          <w:rFonts w:ascii="Times New Roman" w:hAnsi="Times New Roman"/>
        </w:rPr>
        <w:t xml:space="preserve"> czynności objętych zakresem zadania zgodnie z wymaganiami ochrony środowiska, BHP, p.poż., w sposób nieuciążliwy dla ludzi i środowiska i zapewniający bezpieczeństwo osób oraz mienia.</w:t>
      </w:r>
    </w:p>
    <w:p w:rsidR="001E3340" w:rsidRDefault="001E3340" w:rsidP="00326190">
      <w:pPr>
        <w:spacing w:after="120" w:line="240" w:lineRule="auto"/>
        <w:jc w:val="both"/>
        <w:rPr>
          <w:rFonts w:ascii="Times New Roman" w:hAnsi="Times New Roman"/>
          <w:b/>
          <w:i/>
        </w:rPr>
      </w:pPr>
    </w:p>
    <w:p w:rsidR="001E3340" w:rsidRDefault="001E3340" w:rsidP="00326190">
      <w:pPr>
        <w:spacing w:after="120" w:line="240" w:lineRule="auto"/>
        <w:jc w:val="both"/>
        <w:rPr>
          <w:rFonts w:ascii="Times New Roman" w:hAnsi="Times New Roman"/>
          <w:b/>
          <w:i/>
        </w:rPr>
      </w:pPr>
    </w:p>
    <w:p w:rsidR="001E3340" w:rsidRDefault="001E3340" w:rsidP="00326190">
      <w:pPr>
        <w:spacing w:after="120" w:line="240" w:lineRule="auto"/>
        <w:jc w:val="both"/>
        <w:rPr>
          <w:rFonts w:ascii="Times New Roman" w:hAnsi="Times New Roman"/>
          <w:b/>
          <w:i/>
        </w:rPr>
      </w:pPr>
    </w:p>
    <w:p w:rsidR="001E3340" w:rsidRPr="00C12215" w:rsidRDefault="001E3340" w:rsidP="00525AA7">
      <w:pPr>
        <w:spacing w:after="120" w:line="240" w:lineRule="auto"/>
        <w:jc w:val="both"/>
        <w:outlineLvl w:val="0"/>
        <w:rPr>
          <w:rFonts w:ascii="Times New Roman" w:hAnsi="Times New Roman"/>
          <w:b/>
          <w:i/>
        </w:rPr>
      </w:pPr>
      <w:r w:rsidRPr="00C12215">
        <w:rPr>
          <w:rFonts w:ascii="Times New Roman" w:hAnsi="Times New Roman"/>
          <w:b/>
          <w:i/>
        </w:rPr>
        <w:t xml:space="preserve">IV </w:t>
      </w:r>
      <w:r>
        <w:rPr>
          <w:rFonts w:ascii="Times New Roman" w:hAnsi="Times New Roman"/>
          <w:b/>
          <w:i/>
        </w:rPr>
        <w:t>Postanowienia ogólne</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1. </w:t>
      </w:r>
      <w:r w:rsidRPr="00326190">
        <w:rPr>
          <w:rFonts w:ascii="Times New Roman" w:hAnsi="Times New Roman"/>
        </w:rPr>
        <w:t xml:space="preserve">Zamawiający nie dopuszcza możliwości składania ofert częściowych. </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2. </w:t>
      </w:r>
      <w:r w:rsidRPr="00326190">
        <w:rPr>
          <w:rFonts w:ascii="Times New Roman" w:hAnsi="Times New Roman"/>
        </w:rPr>
        <w:t>Zamawiający nie przewiduje zawarcia umowy ramowej.</w:t>
      </w:r>
    </w:p>
    <w:p w:rsidR="001E3340" w:rsidRPr="00326190" w:rsidRDefault="001E3340" w:rsidP="00326190">
      <w:pPr>
        <w:spacing w:after="120" w:line="240" w:lineRule="auto"/>
        <w:jc w:val="both"/>
        <w:rPr>
          <w:rFonts w:ascii="Times New Roman" w:hAnsi="Times New Roman"/>
        </w:rPr>
      </w:pPr>
      <w:r>
        <w:rPr>
          <w:rFonts w:ascii="Times New Roman" w:hAnsi="Times New Roman"/>
        </w:rPr>
        <w:t>3. Z</w:t>
      </w:r>
      <w:r w:rsidRPr="00326190">
        <w:rPr>
          <w:rFonts w:ascii="Times New Roman" w:hAnsi="Times New Roman"/>
        </w:rPr>
        <w:t>amawiający nie dopuszcza możliwości składania ofert wariantowych.</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4. </w:t>
      </w:r>
      <w:r w:rsidRPr="00326190">
        <w:rPr>
          <w:rFonts w:ascii="Times New Roman" w:hAnsi="Times New Roman"/>
        </w:rPr>
        <w:t xml:space="preserve">Zamawiający nie przewiduje prowadzenia rozliczeń w walutach obcych. </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5. </w:t>
      </w:r>
      <w:r w:rsidRPr="00326190">
        <w:rPr>
          <w:rFonts w:ascii="Times New Roman" w:hAnsi="Times New Roman"/>
        </w:rPr>
        <w:t>Zamawiający nie przewiduje aukcji elektronicznej.</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6. </w:t>
      </w:r>
      <w:r w:rsidRPr="00326190">
        <w:rPr>
          <w:rFonts w:ascii="Times New Roman" w:hAnsi="Times New Roman"/>
        </w:rPr>
        <w:t>Zamawiający nie przewiduje zwrotu kosztów udziału w postępowaniu.</w:t>
      </w:r>
    </w:p>
    <w:p w:rsidR="001E3340" w:rsidRPr="00326190" w:rsidRDefault="001E3340" w:rsidP="00326190">
      <w:pPr>
        <w:spacing w:after="120" w:line="240" w:lineRule="auto"/>
        <w:jc w:val="both"/>
        <w:rPr>
          <w:rFonts w:ascii="Times New Roman" w:hAnsi="Times New Roman"/>
        </w:rPr>
      </w:pPr>
      <w:r>
        <w:rPr>
          <w:rFonts w:ascii="Times New Roman" w:hAnsi="Times New Roman"/>
        </w:rPr>
        <w:t xml:space="preserve">7. </w:t>
      </w:r>
      <w:r w:rsidRPr="00326190">
        <w:rPr>
          <w:rFonts w:ascii="Times New Roman" w:hAnsi="Times New Roman"/>
        </w:rPr>
        <w:t>Zamawiający nie ustala wymogu oraz nie przewiduje możliwości złożenia ofert w postaci katalogów elektronicznych lub dołączenia katalogów elektronicznych do oferty.</w:t>
      </w:r>
    </w:p>
    <w:p w:rsidR="001E3340" w:rsidRDefault="001E3340" w:rsidP="008D5069">
      <w:pPr>
        <w:spacing w:after="120" w:line="240" w:lineRule="auto"/>
        <w:jc w:val="both"/>
        <w:rPr>
          <w:rFonts w:ascii="Times New Roman" w:hAnsi="Times New Roman"/>
        </w:rPr>
      </w:pPr>
      <w:r>
        <w:rPr>
          <w:rFonts w:ascii="Times New Roman" w:hAnsi="Times New Roman"/>
        </w:rPr>
        <w:t xml:space="preserve">8. </w:t>
      </w:r>
      <w:r w:rsidRPr="00326190">
        <w:rPr>
          <w:rFonts w:ascii="Times New Roman" w:hAnsi="Times New Roman"/>
        </w:rPr>
        <w:t>Zamawiający nie przewiduje ustanowieni</w:t>
      </w:r>
      <w:r>
        <w:rPr>
          <w:rFonts w:ascii="Times New Roman" w:hAnsi="Times New Roman"/>
        </w:rPr>
        <w:t>a dynamicznego systemu zakupów.</w:t>
      </w:r>
    </w:p>
    <w:p w:rsidR="001E3340" w:rsidRDefault="001E3340" w:rsidP="008D5069">
      <w:pPr>
        <w:spacing w:after="120" w:line="240" w:lineRule="auto"/>
        <w:jc w:val="both"/>
        <w:rPr>
          <w:rFonts w:ascii="Times New Roman" w:hAnsi="Times New Roman"/>
        </w:rPr>
      </w:pPr>
      <w:r>
        <w:rPr>
          <w:rFonts w:ascii="Times New Roman" w:hAnsi="Times New Roman"/>
        </w:rPr>
        <w:t xml:space="preserve">9. </w:t>
      </w:r>
      <w:r w:rsidRPr="005167B6">
        <w:rPr>
          <w:rFonts w:ascii="Times New Roman" w:hAnsi="Times New Roman"/>
        </w:rPr>
        <w:t>Postępowanie prowadzone jest zg</w:t>
      </w:r>
      <w:r>
        <w:rPr>
          <w:rFonts w:ascii="Times New Roman" w:hAnsi="Times New Roman"/>
        </w:rPr>
        <w:t xml:space="preserve">odnie z art. 24aa ust. 1 ustawy Pzp. </w:t>
      </w:r>
      <w:r w:rsidRPr="005167B6">
        <w:rPr>
          <w:rFonts w:ascii="Times New Roman" w:hAnsi="Times New Roman"/>
        </w:rPr>
        <w:t xml:space="preserve"> Zamawiający najpierw dokona oceny ofert, a następnie zbada, czy wykonawca, którego oferta została oceniona jako najkorzystniejsza, nie podlega wykluczeniu oraz spełnia warunki udziału w postępowaniu.</w:t>
      </w:r>
    </w:p>
    <w:p w:rsidR="001E3340" w:rsidRPr="00C12215" w:rsidRDefault="001E3340" w:rsidP="00525AA7">
      <w:pPr>
        <w:spacing w:after="120" w:line="240" w:lineRule="auto"/>
        <w:outlineLvl w:val="0"/>
        <w:rPr>
          <w:rFonts w:ascii="Times New Roman" w:hAnsi="Times New Roman"/>
          <w:b/>
          <w:i/>
        </w:rPr>
      </w:pPr>
      <w:r w:rsidRPr="00C12215">
        <w:rPr>
          <w:rFonts w:ascii="Times New Roman" w:hAnsi="Times New Roman"/>
          <w:b/>
          <w:i/>
        </w:rPr>
        <w:t>V Termin wykonania zamówienia</w:t>
      </w:r>
    </w:p>
    <w:p w:rsidR="001E3340" w:rsidRDefault="001E3340" w:rsidP="008D5069">
      <w:pPr>
        <w:spacing w:after="120" w:line="240" w:lineRule="auto"/>
        <w:jc w:val="both"/>
        <w:rPr>
          <w:rFonts w:ascii="Times New Roman" w:hAnsi="Times New Roman"/>
        </w:rPr>
      </w:pPr>
      <w:r>
        <w:rPr>
          <w:rFonts w:ascii="Times New Roman" w:hAnsi="Times New Roman"/>
        </w:rPr>
        <w:t>1. Wymagany termin wykonania zamówienia: 30 dni od dnia podpisania umowy.</w:t>
      </w:r>
    </w:p>
    <w:p w:rsidR="001E3340" w:rsidRPr="00C12215" w:rsidRDefault="001E3340" w:rsidP="00C12215">
      <w:pPr>
        <w:spacing w:after="120" w:line="240" w:lineRule="auto"/>
        <w:rPr>
          <w:rFonts w:ascii="Times New Roman" w:hAnsi="Times New Roman"/>
          <w:b/>
          <w:i/>
        </w:rPr>
      </w:pPr>
      <w:r w:rsidRPr="00C12215">
        <w:rPr>
          <w:rFonts w:ascii="Times New Roman" w:hAnsi="Times New Roman"/>
          <w:b/>
          <w:i/>
        </w:rPr>
        <w:t>VI  Warunki udziału w postępowaniu oraz opis sposobu dokonywania oceny spełnienia tych warunków</w:t>
      </w:r>
    </w:p>
    <w:p w:rsidR="001E3340" w:rsidRDefault="001E3340" w:rsidP="008D5069">
      <w:pPr>
        <w:spacing w:after="120" w:line="240" w:lineRule="auto"/>
        <w:jc w:val="both"/>
        <w:rPr>
          <w:rFonts w:ascii="Times New Roman" w:hAnsi="Times New Roman"/>
        </w:rPr>
      </w:pPr>
      <w:r>
        <w:rPr>
          <w:rFonts w:ascii="Times New Roman" w:hAnsi="Times New Roman"/>
        </w:rPr>
        <w:t>1. O udzielenie zamówienia mogą ubiegać się wykonawcy, którzy łącznie spełniają warunki dotyczące:</w:t>
      </w:r>
    </w:p>
    <w:p w:rsidR="001E3340" w:rsidRDefault="001E3340" w:rsidP="008D5069">
      <w:pPr>
        <w:spacing w:after="120" w:line="240" w:lineRule="auto"/>
        <w:jc w:val="both"/>
        <w:rPr>
          <w:rFonts w:ascii="Times New Roman" w:hAnsi="Times New Roman"/>
        </w:rPr>
      </w:pPr>
      <w:r>
        <w:rPr>
          <w:rFonts w:ascii="Times New Roman" w:hAnsi="Times New Roman"/>
        </w:rPr>
        <w:t xml:space="preserve">1.1. posiadania wiedzy i doświadczenia: </w:t>
      </w:r>
      <w:r w:rsidRPr="00DC47AA">
        <w:rPr>
          <w:rFonts w:ascii="Times New Roman" w:hAnsi="Times New Roman"/>
        </w:rPr>
        <w:t>wykonawca posiada certyfikaty lub umowy instalatorskie wystawione przez producentów oferowanych produktów; wykonawca ma być autoryzowanym serwisantem oferowanych urządzeń, co potwierdzi odpowiednimi certyfikatami lub umowami serwisowymi;</w:t>
      </w:r>
      <w:r>
        <w:rPr>
          <w:rFonts w:ascii="Times New Roman" w:hAnsi="Times New Roman"/>
        </w:rPr>
        <w:t xml:space="preserve"> wykonawca</w:t>
      </w:r>
      <w:r w:rsidRPr="005167B6">
        <w:rPr>
          <w:rFonts w:ascii="Times New Roman" w:hAnsi="Times New Roman"/>
        </w:rPr>
        <w:t xml:space="preserve"> musi posiadać niezbędne doświadczenie zawodowe w montażu- w ciągu ostatn</w:t>
      </w:r>
      <w:r>
        <w:rPr>
          <w:rFonts w:ascii="Times New Roman" w:hAnsi="Times New Roman"/>
        </w:rPr>
        <w:t xml:space="preserve">ich 3 lat, </w:t>
      </w:r>
      <w:r w:rsidRPr="00E06753">
        <w:rPr>
          <w:rFonts w:ascii="Times New Roman" w:hAnsi="Times New Roman"/>
        </w:rPr>
        <w:t xml:space="preserve">przed upływem terminu składania ofert, a jeżeli okres prowadzenia działalności jest krótszy w tym okresie, </w:t>
      </w:r>
      <w:r>
        <w:rPr>
          <w:rFonts w:ascii="Times New Roman" w:hAnsi="Times New Roman"/>
        </w:rPr>
        <w:t>co najmniej trzech</w:t>
      </w:r>
      <w:r w:rsidRPr="005167B6">
        <w:rPr>
          <w:rFonts w:ascii="Times New Roman" w:hAnsi="Times New Roman"/>
        </w:rPr>
        <w:t xml:space="preserve"> instalacji fotowoltaicznych jako główny wykonawca na budynkach użyteczności publicznej </w:t>
      </w:r>
      <w:r>
        <w:rPr>
          <w:rFonts w:ascii="Times New Roman" w:hAnsi="Times New Roman"/>
        </w:rPr>
        <w:t xml:space="preserve">jakimi są szkoły </w:t>
      </w:r>
      <w:r w:rsidRPr="005167B6">
        <w:rPr>
          <w:rFonts w:ascii="Times New Roman" w:hAnsi="Times New Roman"/>
        </w:rPr>
        <w:t xml:space="preserve">o wielkości mocy zbliżonej do przedmiotu zamówienia tj. pomiędzy 30-40kWp każda; z udokumentowaniem, że instalacje te oferent, jako główny wykonawca, wykonał z użyciem optymalizatorów mocy;  oraz z podaniem ich rodzaju, daty, miejsca wykonania i podmiotów na rzecz których instalacje te zostały wykonane z załączeniem referencji wystawionych przez te podmioty; dodatkowym atutem będą referencje wystawione przez jednostkę nadzorującą te inwestycje; Zamawiający bierze pod uwagę tylko instalacje zrealizowane przez oferenta jako głównego wykonawcę przedstawianych inwestycji. Uwadze nie podlegają wykonane instalacje fotowoltaiczne jak i referencje wystawione </w:t>
      </w:r>
      <w:r>
        <w:rPr>
          <w:rFonts w:ascii="Times New Roman" w:hAnsi="Times New Roman"/>
        </w:rPr>
        <w:t xml:space="preserve">oferentowi jako podwykonawcy. </w:t>
      </w:r>
      <w:r w:rsidRPr="005167B6">
        <w:rPr>
          <w:rFonts w:ascii="Times New Roman" w:hAnsi="Times New Roman"/>
        </w:rPr>
        <w:t>Wykonawca posiada odpowiednie certyfikaty i uprawnienia przewidziane przepisami prawa budowlanego i energetycznego dotyczące mont</w:t>
      </w:r>
      <w:r>
        <w:rPr>
          <w:rFonts w:ascii="Times New Roman" w:hAnsi="Times New Roman"/>
        </w:rPr>
        <w:t xml:space="preserve">ażu instalacji fotowoltaicznych. </w:t>
      </w:r>
      <w:r w:rsidRPr="00B24B2E">
        <w:rPr>
          <w:rFonts w:ascii="Times New Roman" w:hAnsi="Times New Roman"/>
        </w:rPr>
        <w:t>Oferent będący głównym wykonawcą przedmiotowej instalacji ma posiadać podpisaną umowę serwisową z producentem oferowanych inwerterów i optymalizatorów. Wykonawca w celu zapewnienia</w:t>
      </w:r>
      <w:r w:rsidRPr="005167B6">
        <w:rPr>
          <w:rFonts w:ascii="Times New Roman" w:hAnsi="Times New Roman"/>
        </w:rPr>
        <w:t xml:space="preserve"> terminowego wykonania instalacji fotowoltaicznej przedstawi w swojej ofercie numery seryjne wszystkich ofertowanych produktów tj. inwerterów, optymalizatorów, paneli fotowoltaicznych. W ofercie tej zamieścić należy również wyniki testów flasch data odnoszące się do wszystkich paneli fotowoltaicznych, których Wykonawca ma zamiar użyć w montażu przedmiotowej instalacji fotowoltaicznej.</w:t>
      </w:r>
    </w:p>
    <w:p w:rsidR="001E3340" w:rsidRPr="005167B6" w:rsidRDefault="001E3340" w:rsidP="005167B6">
      <w:pPr>
        <w:spacing w:after="120" w:line="240" w:lineRule="auto"/>
        <w:jc w:val="both"/>
        <w:rPr>
          <w:rFonts w:ascii="Times New Roman" w:hAnsi="Times New Roman"/>
        </w:rPr>
      </w:pPr>
      <w:r>
        <w:rPr>
          <w:rFonts w:ascii="Times New Roman" w:hAnsi="Times New Roman"/>
        </w:rPr>
        <w:t xml:space="preserve">1.2. sytuacja ekonomiczna lub finansowa: </w:t>
      </w:r>
      <w:r w:rsidRPr="005167B6">
        <w:rPr>
          <w:rFonts w:ascii="Times New Roman" w:hAnsi="Times New Roman"/>
        </w:rPr>
        <w:t xml:space="preserve">przedstawienie przez wykonawcę dokumentów poświadczających, że jest ubezpieczony od odpowiedzialności cywilnej w zakresie prowadzonej działalności związanej z przedmiotem zamówienia o wartości co najmniej 300,000 zł. Zamawiający uzna, że spełniono warunek znajdowania się w odpowiedniej sytuacji ekonomicznej, jeśli Wykonawca wykaże na podstawie wyciągu ze swojego rachunku firmowego, że w poprzednim roku kalendarzowym obroty na jego rachunku firmowym wyniosły ponad 1 mln zł.; co potwierdzone zostanie przez oddział banku w którym Wykonawca ma konto firmowe. </w:t>
      </w:r>
    </w:p>
    <w:p w:rsidR="001E3340" w:rsidRDefault="001E3340" w:rsidP="005167B6">
      <w:pPr>
        <w:spacing w:after="120" w:line="240" w:lineRule="auto"/>
        <w:jc w:val="both"/>
        <w:rPr>
          <w:rFonts w:ascii="Times New Roman" w:hAnsi="Times New Roman"/>
        </w:rPr>
      </w:pPr>
      <w:r>
        <w:rPr>
          <w:rFonts w:ascii="Times New Roman" w:hAnsi="Times New Roman"/>
        </w:rPr>
        <w:t xml:space="preserve">1.3. </w:t>
      </w:r>
      <w:r w:rsidRPr="005167B6">
        <w:rPr>
          <w:rFonts w:ascii="Times New Roman" w:hAnsi="Times New Roman"/>
        </w:rPr>
        <w:t>Ocena spełnienia warunku dokonana zostanie zgodnie z formułą spełnia/ nie spełnia; w oparciu o informacje przedstawione w dokumentach załączonych do oferty.</w:t>
      </w:r>
    </w:p>
    <w:p w:rsidR="001E3340" w:rsidRDefault="001E3340" w:rsidP="008D5069">
      <w:pPr>
        <w:spacing w:after="120" w:line="240" w:lineRule="auto"/>
        <w:jc w:val="both"/>
        <w:rPr>
          <w:rFonts w:ascii="Times New Roman" w:hAnsi="Times New Roman"/>
        </w:rPr>
      </w:pPr>
    </w:p>
    <w:p w:rsidR="001E3340" w:rsidRDefault="001E3340" w:rsidP="008D5069">
      <w:pPr>
        <w:spacing w:after="120" w:line="240" w:lineRule="auto"/>
        <w:jc w:val="both"/>
        <w:rPr>
          <w:rFonts w:ascii="Times New Roman" w:hAnsi="Times New Roman"/>
        </w:rPr>
      </w:pPr>
    </w:p>
    <w:p w:rsidR="001E3340" w:rsidRDefault="001E3340" w:rsidP="008D5069">
      <w:pPr>
        <w:spacing w:after="120" w:line="240" w:lineRule="auto"/>
        <w:jc w:val="both"/>
        <w:rPr>
          <w:rFonts w:ascii="Times New Roman" w:hAnsi="Times New Roman"/>
        </w:rPr>
      </w:pPr>
      <w:r>
        <w:rPr>
          <w:rFonts w:ascii="Times New Roman" w:hAnsi="Times New Roman"/>
        </w:rPr>
        <w:t>2. Powoływanie się na zasoby innych podmiotów:</w:t>
      </w:r>
    </w:p>
    <w:p w:rsidR="001E3340" w:rsidRDefault="001E3340" w:rsidP="008D5069">
      <w:pPr>
        <w:spacing w:after="120" w:line="240" w:lineRule="auto"/>
        <w:jc w:val="both"/>
        <w:rPr>
          <w:rFonts w:ascii="Times New Roman" w:hAnsi="Times New Roman"/>
        </w:rPr>
      </w:pPr>
      <w:r>
        <w:rPr>
          <w:rFonts w:ascii="Times New Roman" w:hAnsi="Times New Roman"/>
        </w:rPr>
        <w:t xml:space="preserve">2.1.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niniejszego zamówienia. </w:t>
      </w:r>
    </w:p>
    <w:p w:rsidR="001E3340" w:rsidRDefault="001E3340" w:rsidP="008D5069">
      <w:pPr>
        <w:spacing w:after="120" w:line="240" w:lineRule="auto"/>
        <w:jc w:val="both"/>
        <w:rPr>
          <w:rFonts w:ascii="Times New Roman" w:hAnsi="Times New Roman"/>
        </w:rPr>
      </w:pPr>
      <w:r>
        <w:rPr>
          <w:rFonts w:ascii="Times New Roman" w:hAnsi="Times New Roman"/>
        </w:rPr>
        <w:t>2.2. Wykonawca, który polega na sytuacji finansowej lub ekonomicznej innych podmiotów odpowiada solidarnie z podmiotem, który zobowiązał się do udostępnienia zasobów za szkodę poniesioną przez Zamawiającego powstałą w skutek nie udostępnienia tych zasobów, chyba że za nie udostępnienie zasobów nie ponosi winy.</w:t>
      </w:r>
    </w:p>
    <w:p w:rsidR="001E3340" w:rsidRDefault="001E3340" w:rsidP="008D5069">
      <w:pPr>
        <w:spacing w:after="120" w:line="240" w:lineRule="auto"/>
        <w:jc w:val="both"/>
        <w:rPr>
          <w:rFonts w:ascii="Times New Roman" w:hAnsi="Times New Roman"/>
        </w:rPr>
      </w:pPr>
      <w:r>
        <w:rPr>
          <w:rFonts w:ascii="Times New Roman" w:hAnsi="Times New Roman"/>
        </w:rPr>
        <w:t xml:space="preserve">3. Warunki oraz opis sposobu dokonania oceny ich spełnienia mają na celu weryfikowanie zdolności wykonawcy do należytego wykonania zamówienia. </w:t>
      </w:r>
    </w:p>
    <w:p w:rsidR="001E3340" w:rsidRDefault="001E3340" w:rsidP="008D5069">
      <w:pPr>
        <w:spacing w:after="120" w:line="240" w:lineRule="auto"/>
        <w:jc w:val="both"/>
        <w:rPr>
          <w:rFonts w:ascii="Times New Roman" w:hAnsi="Times New Roman"/>
        </w:rPr>
      </w:pPr>
      <w:r>
        <w:rPr>
          <w:rFonts w:ascii="Times New Roman" w:hAnsi="Times New Roman"/>
        </w:rPr>
        <w:t>3.1. Wykonawcy, którzy nie wykażą spełnienia warunków udziału w postępowaniu, podlegać będą wykluczeniu  z udziału w postępowaniu.</w:t>
      </w:r>
    </w:p>
    <w:p w:rsidR="001E3340" w:rsidRDefault="001E3340" w:rsidP="008D5069">
      <w:pPr>
        <w:spacing w:after="120" w:line="240" w:lineRule="auto"/>
        <w:jc w:val="both"/>
        <w:rPr>
          <w:rFonts w:ascii="Times New Roman" w:hAnsi="Times New Roman"/>
        </w:rPr>
      </w:pPr>
      <w:r>
        <w:rPr>
          <w:rFonts w:ascii="Times New Roman" w:hAnsi="Times New Roman"/>
        </w:rPr>
        <w:t>4. Zamawiający odrzuca ofertę, jeżeli: jej treść nie odpowiada treści specyfikacji istotnych warunków zamówienia, z zastrzeżeniem art. 87 ust. 2 pkt 3 Pzp.; jej złożenie stanowi czyn nieuczciwej konkurencji w rozumieniu przepisów o zwalczaniu nieuczciwej konkurencji; zawiera rażąco niską cenę lub koszt w stosunku do przedmiotu zamówienia; zawiera błędy w obliczeniu ceny lub kosztu; wykonawca w terminie trzech dni od dnia doręczenia zawiadomienia nie zgodził się na poprawienie omyłki, o której mowa w art. 87 ust.2 pkt 3 Pzp; jej przyjęcie naruszałoby bezpieczeństwo publiczne lub istotny interes bezpieczeństwa państwa lub interesu nie można zagwarantować w inny sposób.</w:t>
      </w:r>
    </w:p>
    <w:p w:rsidR="001E3340" w:rsidRDefault="001E3340" w:rsidP="008D5069">
      <w:pPr>
        <w:spacing w:after="120" w:line="240" w:lineRule="auto"/>
        <w:jc w:val="both"/>
        <w:rPr>
          <w:rFonts w:ascii="Times New Roman" w:hAnsi="Times New Roman"/>
        </w:rPr>
      </w:pPr>
      <w:r>
        <w:rPr>
          <w:rFonts w:ascii="Times New Roman" w:hAnsi="Times New Roman"/>
        </w:rPr>
        <w:t>5. Opis sposobów dokonywania oceny spełnienia warunków udziału w postępowaniu:</w:t>
      </w:r>
    </w:p>
    <w:p w:rsidR="001E3340" w:rsidRDefault="001E3340" w:rsidP="008D5069">
      <w:pPr>
        <w:spacing w:after="120" w:line="240" w:lineRule="auto"/>
        <w:jc w:val="both"/>
        <w:rPr>
          <w:rFonts w:ascii="Times New Roman" w:hAnsi="Times New Roman"/>
        </w:rPr>
      </w:pPr>
      <w:r>
        <w:rPr>
          <w:rFonts w:ascii="Times New Roman" w:hAnsi="Times New Roman"/>
        </w:rPr>
        <w:t>5.1. Zamawiający zastrzega sobie możliwość dokonania w pierwszej kolejności oceny ofert, a następnie zbadania czy wykonawca, którego oferta została oceniona, jako najkorzystniejsza nie podlega wykluczeniu, oraz spełnia warunki udziału w postępowaniu.</w:t>
      </w:r>
    </w:p>
    <w:p w:rsidR="001E3340" w:rsidRDefault="001E3340" w:rsidP="008D5069">
      <w:pPr>
        <w:spacing w:after="120" w:line="240" w:lineRule="auto"/>
        <w:jc w:val="both"/>
        <w:rPr>
          <w:rFonts w:ascii="Times New Roman" w:hAnsi="Times New Roman"/>
        </w:rPr>
      </w:pPr>
      <w:r>
        <w:rPr>
          <w:rFonts w:ascii="Times New Roman" w:hAnsi="Times New Roman"/>
        </w:rPr>
        <w:t>5.2.  Wszyscy wykonawcy poddawani są ocenie wstępnej, która odbędzie się na podstawie informacji zawartych w dokumentach i oświadczeniach wymaganych przez Zamawiającego i podanych w SIWZ; stanowić to będzie wstępne potwierdzenie, że wykonawca nie podlega wykluczeniu oraz, że spełnia warunki udziału w postępowaniu.</w:t>
      </w:r>
    </w:p>
    <w:p w:rsidR="001E3340" w:rsidRDefault="001E3340" w:rsidP="008D5069">
      <w:pPr>
        <w:spacing w:after="120" w:line="240" w:lineRule="auto"/>
        <w:jc w:val="both"/>
        <w:rPr>
          <w:rFonts w:ascii="Times New Roman" w:hAnsi="Times New Roman"/>
        </w:rPr>
      </w:pPr>
      <w:r>
        <w:rPr>
          <w:rFonts w:ascii="Times New Roman" w:hAnsi="Times New Roman"/>
        </w:rPr>
        <w:t xml:space="preserve">5.3. W celu ostatecznego potwierdzenia spełnienia warunków udziału w postępowaniu zostanie dokonane na podstawie dokumentów to potwierdzających. Ocenie podlegać będzie wyłącznie wykonawca, którego oferta zostanie uznana za najkorzystniejszą spośród tych, które nie zostaną odrzucone po analizie dokumentów i oświadczeń. </w:t>
      </w:r>
    </w:p>
    <w:p w:rsidR="001E3340" w:rsidRDefault="001E3340" w:rsidP="008D5069">
      <w:pPr>
        <w:spacing w:after="120" w:line="240" w:lineRule="auto"/>
        <w:jc w:val="both"/>
        <w:rPr>
          <w:rFonts w:ascii="Times New Roman" w:hAnsi="Times New Roman"/>
        </w:rPr>
      </w:pPr>
      <w:r>
        <w:rPr>
          <w:rFonts w:ascii="Times New Roman" w:hAnsi="Times New Roman"/>
        </w:rPr>
        <w:t>5.4. W celu oceny czy wykonawca polegając na zdolnościach lub sytuacji innych podmiotów na zasadach określonych w art. 22a ustawy Pzp będzie dysponował niezbędnymi zasobami innych podmiotów w stopniu umożliwiającym należyte wykonanie zamówienia publicznego oraz oceny czy stosunek łączący wykonawcę z tymi podmiotami gwarantuje rzeczywisty dostęp do ich zasobów, Zamawiający żąda dokumentów, które w szczególności określą: zakres dostępnych wykonawcy zasobów innego podmiotu; sposób wykorzystania zasobów innego podmiotu; zakres i okres udziału innego podmiotu w realizacji zamówienia publicznego.</w:t>
      </w:r>
    </w:p>
    <w:p w:rsidR="001E3340" w:rsidRDefault="001E3340" w:rsidP="008D5069">
      <w:pPr>
        <w:spacing w:after="120" w:line="240" w:lineRule="auto"/>
        <w:jc w:val="both"/>
        <w:rPr>
          <w:rFonts w:ascii="Times New Roman" w:hAnsi="Times New Roman"/>
        </w:rPr>
      </w:pPr>
      <w:r>
        <w:rPr>
          <w:rFonts w:ascii="Times New Roman" w:hAnsi="Times New Roman"/>
        </w:rPr>
        <w:t>6. Dla zapewnienia odpowiedniego przebiegu postępowania o udzielenie zamówienia, Zamawiający może na każdym etapie postępowania wezwać wykonawców do złożenia oświadczeń lub dokumentów potwierdzających, ze nie podlegają wykluczeniu, spełniają warunki udziału w postępowaniu, a jeżeli zachodzą podstawy do uznania, że złożone uprzednio oświadczenia i dokumenty nie są już aktualne, do złożenia aktualnych oświadczeń i dokumentów.</w:t>
      </w:r>
    </w:p>
    <w:p w:rsidR="001E3340" w:rsidRDefault="001E3340" w:rsidP="008D5069">
      <w:pPr>
        <w:spacing w:after="120" w:line="240" w:lineRule="auto"/>
        <w:jc w:val="both"/>
        <w:rPr>
          <w:rFonts w:ascii="Times New Roman" w:hAnsi="Times New Roman"/>
        </w:rPr>
      </w:pPr>
      <w:r>
        <w:rPr>
          <w:rFonts w:ascii="Times New Roman" w:hAnsi="Times New Roman"/>
        </w:rPr>
        <w:t xml:space="preserve">7. Jeżeli wykonawca nie złożył oświadczenia lub innych dokumentów niezbędnych do przeprowadzenia postępowania lub złożone oświadczenie lub inne dokumenty są niekompletne, zawierają błędy, wątpliwości to Zamawiający wzywa do ich złożenia, uzupełnienia, poprawienia w terminie przez siebie wskazanym, chyba że mimo ich złożenia oferta wykonawcy podlega odrzuceniu albo konieczne byłoby unieważnienie postępowania. </w:t>
      </w:r>
    </w:p>
    <w:p w:rsidR="001E3340" w:rsidRDefault="001E3340" w:rsidP="00C12215">
      <w:pPr>
        <w:spacing w:after="120" w:line="240" w:lineRule="auto"/>
        <w:rPr>
          <w:rFonts w:ascii="Times New Roman" w:hAnsi="Times New Roman"/>
          <w:b/>
          <w:i/>
        </w:rPr>
      </w:pPr>
    </w:p>
    <w:p w:rsidR="001E3340" w:rsidRDefault="001E3340" w:rsidP="00C12215">
      <w:pPr>
        <w:spacing w:after="120" w:line="240" w:lineRule="auto"/>
        <w:rPr>
          <w:rFonts w:ascii="Times New Roman" w:hAnsi="Times New Roman"/>
          <w:b/>
          <w:i/>
        </w:rPr>
      </w:pPr>
    </w:p>
    <w:p w:rsidR="001E3340" w:rsidRPr="00C12215" w:rsidRDefault="001E3340" w:rsidP="00C12215">
      <w:pPr>
        <w:spacing w:after="120" w:line="240" w:lineRule="auto"/>
        <w:rPr>
          <w:rFonts w:ascii="Times New Roman" w:hAnsi="Times New Roman"/>
          <w:b/>
          <w:i/>
        </w:rPr>
      </w:pPr>
      <w:r w:rsidRPr="00C12215">
        <w:rPr>
          <w:rFonts w:ascii="Times New Roman" w:hAnsi="Times New Roman"/>
          <w:b/>
          <w:i/>
        </w:rPr>
        <w:t>VII Wykaz oświadczeń, dokumentów jakie mają dostarczyć wykonawcy w celu potwierdzenia spe</w:t>
      </w:r>
      <w:r>
        <w:rPr>
          <w:rFonts w:ascii="Times New Roman" w:hAnsi="Times New Roman"/>
          <w:b/>
          <w:i/>
        </w:rPr>
        <w:t>łnienia warunków udziału w postę</w:t>
      </w:r>
      <w:r w:rsidRPr="00C12215">
        <w:rPr>
          <w:rFonts w:ascii="Times New Roman" w:hAnsi="Times New Roman"/>
          <w:b/>
          <w:i/>
        </w:rPr>
        <w:t>powaniu</w:t>
      </w:r>
    </w:p>
    <w:p w:rsidR="001E3340" w:rsidRPr="00F42313" w:rsidRDefault="001E3340" w:rsidP="008D5069">
      <w:pPr>
        <w:spacing w:after="120" w:line="240" w:lineRule="auto"/>
        <w:jc w:val="both"/>
        <w:rPr>
          <w:rFonts w:ascii="Times New Roman" w:hAnsi="Times New Roman"/>
          <w:i/>
        </w:rPr>
      </w:pPr>
      <w:r w:rsidRPr="00F42313">
        <w:rPr>
          <w:rFonts w:ascii="Times New Roman" w:hAnsi="Times New Roman"/>
          <w:i/>
        </w:rPr>
        <w:t xml:space="preserve">1. Wykonawcy winni przedłożyć </w:t>
      </w:r>
      <w:r w:rsidRPr="00F42313">
        <w:rPr>
          <w:rFonts w:ascii="Times New Roman" w:hAnsi="Times New Roman"/>
          <w:i/>
          <w:u w:val="single"/>
        </w:rPr>
        <w:t>wraz z ofertą</w:t>
      </w:r>
      <w:r w:rsidRPr="00F42313">
        <w:rPr>
          <w:rFonts w:ascii="Times New Roman" w:hAnsi="Times New Roman"/>
          <w:i/>
        </w:rPr>
        <w:t xml:space="preserve"> następujące dokumenty:</w:t>
      </w:r>
    </w:p>
    <w:p w:rsidR="001E3340" w:rsidRDefault="001E3340" w:rsidP="008D5069">
      <w:pPr>
        <w:spacing w:after="120" w:line="240" w:lineRule="auto"/>
        <w:jc w:val="both"/>
        <w:rPr>
          <w:rFonts w:ascii="Times New Roman" w:hAnsi="Times New Roman"/>
        </w:rPr>
      </w:pPr>
      <w:r>
        <w:rPr>
          <w:rFonts w:ascii="Times New Roman" w:hAnsi="Times New Roman"/>
        </w:rPr>
        <w:t>1.1. Formularz ofertowy ( zgodnie ze wzorem stanowiącym załącznik do SIWZ)</w:t>
      </w:r>
    </w:p>
    <w:p w:rsidR="001E3340" w:rsidRDefault="001E3340" w:rsidP="008D5069">
      <w:pPr>
        <w:spacing w:after="120" w:line="240" w:lineRule="auto"/>
        <w:jc w:val="both"/>
        <w:rPr>
          <w:rFonts w:ascii="Times New Roman" w:hAnsi="Times New Roman"/>
        </w:rPr>
      </w:pPr>
      <w:r>
        <w:rPr>
          <w:rFonts w:ascii="Times New Roman" w:hAnsi="Times New Roman"/>
        </w:rPr>
        <w:t>1.2. Oświadczenie o spełnieniu warunków udziału o nie podleganiu wykluczeniu z postępowania, zwane dalej oświadczeniem, stanowiące wstępne potwierdzenie, że wykonawca nie podlega wykluczeniu oraz spełnia warunki udziału w postępowaniu (zgodnie ze wzorem stanowiącym załącznik do SIWZ)</w:t>
      </w:r>
    </w:p>
    <w:p w:rsidR="001E3340" w:rsidRDefault="001E3340" w:rsidP="008D5069">
      <w:pPr>
        <w:spacing w:after="120" w:line="240" w:lineRule="auto"/>
        <w:jc w:val="both"/>
        <w:rPr>
          <w:rFonts w:ascii="Times New Roman" w:hAnsi="Times New Roman"/>
        </w:rPr>
      </w:pPr>
      <w:r>
        <w:rPr>
          <w:rFonts w:ascii="Times New Roman" w:hAnsi="Times New Roman"/>
        </w:rPr>
        <w:t>1.3. Pełnomocnictwo (jeśli dotyczy)</w:t>
      </w:r>
    </w:p>
    <w:p w:rsidR="001E3340" w:rsidRDefault="001E3340" w:rsidP="008D5069">
      <w:pPr>
        <w:spacing w:after="120" w:line="240" w:lineRule="auto"/>
        <w:jc w:val="both"/>
        <w:rPr>
          <w:rFonts w:ascii="Times New Roman" w:hAnsi="Times New Roman"/>
        </w:rPr>
      </w:pPr>
      <w:r>
        <w:rPr>
          <w:rFonts w:ascii="Times New Roman" w:hAnsi="Times New Roman"/>
        </w:rPr>
        <w:t xml:space="preserve">1.4. </w:t>
      </w:r>
      <w:r w:rsidRPr="001E7658">
        <w:rPr>
          <w:rFonts w:ascii="Times New Roman" w:hAnsi="Times New Roman"/>
        </w:rPr>
        <w:t>Zobowiązanie innego podmio</w:t>
      </w:r>
      <w:r>
        <w:rPr>
          <w:rFonts w:ascii="Times New Roman" w:hAnsi="Times New Roman"/>
        </w:rPr>
        <w:t>tu, na zasobach którego polega w</w:t>
      </w:r>
      <w:r w:rsidRPr="001E7658">
        <w:rPr>
          <w:rFonts w:ascii="Times New Roman" w:hAnsi="Times New Roman"/>
        </w:rPr>
        <w:t>ykonawca, do oddania do dyspozycji Wykonawcy niezbędnych zasobów na potr</w:t>
      </w:r>
      <w:r>
        <w:rPr>
          <w:rFonts w:ascii="Times New Roman" w:hAnsi="Times New Roman"/>
        </w:rPr>
        <w:t xml:space="preserve">zeby realizacji zamówienia (jeśli dotyczy; </w:t>
      </w:r>
      <w:r w:rsidRPr="001E7658">
        <w:rPr>
          <w:rFonts w:ascii="Times New Roman" w:hAnsi="Times New Roman"/>
        </w:rPr>
        <w:t>zgodnie ze wzorem stanowiącym załącznik do SIWZ)</w:t>
      </w:r>
    </w:p>
    <w:p w:rsidR="001E3340" w:rsidRPr="00F42313" w:rsidRDefault="001E3340" w:rsidP="00F42313">
      <w:pPr>
        <w:spacing w:after="120" w:line="240" w:lineRule="auto"/>
        <w:jc w:val="both"/>
        <w:rPr>
          <w:rFonts w:ascii="Times New Roman" w:hAnsi="Times New Roman"/>
        </w:rPr>
      </w:pPr>
      <w:r>
        <w:rPr>
          <w:rFonts w:ascii="Times New Roman" w:hAnsi="Times New Roman"/>
        </w:rPr>
        <w:t>1.5</w:t>
      </w:r>
      <w:r w:rsidRPr="00F42313">
        <w:rPr>
          <w:rFonts w:ascii="Times New Roman" w:hAnsi="Times New Roman"/>
        </w:rPr>
        <w:t>. Odpis z właściwego rejestru lub centralnej ewidencji i informacji o działalności gospodarczej, jeżeli odrębne przepisy wymagają wpisu do rejestru lub ewidencji w celu potwierdzenia braku podstaw wykluczenia.</w:t>
      </w:r>
    </w:p>
    <w:p w:rsidR="001E3340" w:rsidRDefault="001E3340" w:rsidP="00F42313">
      <w:pPr>
        <w:spacing w:after="120" w:line="240" w:lineRule="auto"/>
        <w:jc w:val="both"/>
        <w:rPr>
          <w:rFonts w:ascii="Times New Roman" w:hAnsi="Times New Roman"/>
        </w:rPr>
      </w:pPr>
      <w:r>
        <w:rPr>
          <w:rFonts w:ascii="Times New Roman" w:hAnsi="Times New Roman"/>
        </w:rPr>
        <w:t>1.6</w:t>
      </w:r>
      <w:r w:rsidRPr="00F42313">
        <w:rPr>
          <w:rFonts w:ascii="Times New Roman" w:hAnsi="Times New Roman"/>
        </w:rPr>
        <w:t>. Dokument potwierdzający, że wykonawca jest ubezpieczony od odpowiedzialności cywilnej w zakresie prowadzonej działalności zwi</w:t>
      </w:r>
      <w:r>
        <w:rPr>
          <w:rFonts w:ascii="Times New Roman" w:hAnsi="Times New Roman"/>
        </w:rPr>
        <w:t xml:space="preserve">ązanej z przedmiotem zamówienia </w:t>
      </w:r>
      <w:r w:rsidRPr="00BD1418">
        <w:rPr>
          <w:rFonts w:ascii="Times New Roman" w:hAnsi="Times New Roman"/>
        </w:rPr>
        <w:t>o wartości co najmniej 300,000 zł</w:t>
      </w:r>
      <w:r>
        <w:rPr>
          <w:rFonts w:ascii="Times New Roman" w:hAnsi="Times New Roman"/>
        </w:rPr>
        <w:t>.</w:t>
      </w:r>
    </w:p>
    <w:p w:rsidR="001E3340" w:rsidRDefault="001E3340" w:rsidP="008D5069">
      <w:pPr>
        <w:spacing w:after="120" w:line="240" w:lineRule="auto"/>
        <w:jc w:val="both"/>
        <w:rPr>
          <w:rFonts w:ascii="Times New Roman" w:hAnsi="Times New Roman"/>
        </w:rPr>
      </w:pPr>
      <w:r>
        <w:rPr>
          <w:rFonts w:ascii="Times New Roman" w:hAnsi="Times New Roman"/>
        </w:rPr>
        <w:t xml:space="preserve">2. </w:t>
      </w:r>
      <w:r w:rsidRPr="00F42313">
        <w:rPr>
          <w:rFonts w:ascii="Times New Roman" w:hAnsi="Times New Roman"/>
          <w:u w:val="single"/>
        </w:rPr>
        <w:t>Dostarczenie w ustawowym terminie 3 dni (bez wezwania</w:t>
      </w:r>
      <w:r w:rsidRPr="00F42313">
        <w:rPr>
          <w:rFonts w:ascii="Times New Roman" w:hAnsi="Times New Roman"/>
        </w:rPr>
        <w:t>) od dnia zamieszczenia na stronie internetowej Zamawiającego informacji, o której mowa w art. 86 ust. 5 Pzp (informacji z sesji otwarcia ofert) oświadczenia o przynależności albo braku przynależności do tej samej grupy kapitałowej  w celu wykazania braku podstaw do wykluczenia z postępowania, zgodnie z art. 24 ust. 11 Pzp. W przypadku przynależności do tej samej grupy kapitałowej wykonawca może złożyć wraz z oświadczeniem dokumenty bądź informacje potwierdzające, że powiązania z innym wykonawcą nie prowadzą do zakłócenia konkurencji w przedmiotowym postępowaniu (zgodnie ze wzorem stanowiącym załącznik do SIWZ)</w:t>
      </w:r>
    </w:p>
    <w:p w:rsidR="001E3340" w:rsidRPr="00F42313" w:rsidRDefault="001E3340" w:rsidP="008D5069">
      <w:pPr>
        <w:spacing w:after="120" w:line="240" w:lineRule="auto"/>
        <w:jc w:val="both"/>
        <w:rPr>
          <w:rFonts w:ascii="Times New Roman" w:hAnsi="Times New Roman"/>
          <w:i/>
        </w:rPr>
      </w:pPr>
      <w:r>
        <w:rPr>
          <w:rFonts w:ascii="Times New Roman" w:hAnsi="Times New Roman"/>
          <w:i/>
        </w:rPr>
        <w:t xml:space="preserve">3. </w:t>
      </w:r>
      <w:r w:rsidRPr="00F42313">
        <w:rPr>
          <w:rFonts w:ascii="Times New Roman" w:hAnsi="Times New Roman"/>
          <w:i/>
        </w:rPr>
        <w:t>Tylko Wykonawca, którego oferta została oc</w:t>
      </w:r>
      <w:r>
        <w:rPr>
          <w:rFonts w:ascii="Times New Roman" w:hAnsi="Times New Roman"/>
          <w:i/>
        </w:rPr>
        <w:t>eniona jako najkorzystniejsza –</w:t>
      </w:r>
      <w:r w:rsidRPr="00F42313">
        <w:rPr>
          <w:rFonts w:ascii="Times New Roman" w:hAnsi="Times New Roman"/>
          <w:i/>
        </w:rPr>
        <w:t>składa następujące dokumenty:</w:t>
      </w:r>
    </w:p>
    <w:p w:rsidR="001E3340" w:rsidRDefault="001E3340" w:rsidP="001E7658">
      <w:pPr>
        <w:spacing w:after="120" w:line="240" w:lineRule="auto"/>
        <w:jc w:val="both"/>
        <w:rPr>
          <w:rFonts w:ascii="Times New Roman" w:hAnsi="Times New Roman"/>
        </w:rPr>
      </w:pPr>
      <w:r>
        <w:rPr>
          <w:rFonts w:ascii="Times New Roman" w:hAnsi="Times New Roman"/>
        </w:rPr>
        <w:t xml:space="preserve">3.1. Wykaz dostaw ukazujących </w:t>
      </w:r>
      <w:r w:rsidRPr="00BD691A">
        <w:rPr>
          <w:rFonts w:ascii="Times New Roman" w:hAnsi="Times New Roman"/>
        </w:rPr>
        <w:t>doświadczenie zawodowe</w:t>
      </w:r>
      <w:r>
        <w:rPr>
          <w:rFonts w:ascii="Times New Roman" w:hAnsi="Times New Roman"/>
        </w:rPr>
        <w:t xml:space="preserve"> wykonawcy</w:t>
      </w:r>
      <w:r w:rsidRPr="00BD691A">
        <w:rPr>
          <w:rFonts w:ascii="Times New Roman" w:hAnsi="Times New Roman"/>
        </w:rPr>
        <w:t xml:space="preserve"> w montażu </w:t>
      </w:r>
      <w:r>
        <w:rPr>
          <w:rFonts w:ascii="Times New Roman" w:hAnsi="Times New Roman"/>
        </w:rPr>
        <w:t xml:space="preserve">przedmiotowego zamówienia w ciągu ostatnich </w:t>
      </w:r>
      <w:r w:rsidRPr="00D03179">
        <w:rPr>
          <w:rFonts w:ascii="Times New Roman" w:hAnsi="Times New Roman"/>
        </w:rPr>
        <w:t>3 lat przed upływem terminu składania ofert, a jeżeli okres prowadzenia dzia</w:t>
      </w:r>
      <w:r>
        <w:rPr>
          <w:rFonts w:ascii="Times New Roman" w:hAnsi="Times New Roman"/>
        </w:rPr>
        <w:t>łalności jest krótszy w tym okresie</w:t>
      </w:r>
      <w:r w:rsidRPr="00BD691A">
        <w:rPr>
          <w:rFonts w:ascii="Times New Roman" w:hAnsi="Times New Roman"/>
        </w:rPr>
        <w:t xml:space="preserve">, </w:t>
      </w:r>
      <w:r>
        <w:rPr>
          <w:rFonts w:ascii="Times New Roman" w:hAnsi="Times New Roman"/>
        </w:rPr>
        <w:t>co najmniej trzech</w:t>
      </w:r>
      <w:r w:rsidRPr="00553405">
        <w:rPr>
          <w:rFonts w:ascii="Times New Roman" w:hAnsi="Times New Roman"/>
        </w:rPr>
        <w:t xml:space="preserve"> instalacji fotowoltaicznych jako główny wykonawca na budynkach użyteczności publicznej </w:t>
      </w:r>
      <w:r>
        <w:rPr>
          <w:rFonts w:ascii="Times New Roman" w:hAnsi="Times New Roman"/>
        </w:rPr>
        <w:t xml:space="preserve">jakimi są szkoły </w:t>
      </w:r>
      <w:r w:rsidRPr="00553405">
        <w:rPr>
          <w:rFonts w:ascii="Times New Roman" w:hAnsi="Times New Roman"/>
        </w:rPr>
        <w:t>o wielkości mocy zbliżonej do przedmiotu zamówienia tj. pomiędzy 30-40kWp każda; z udokumentowaniem, że instalacje te oferent, jako główny wykonawca, wykonał z użyciem optymalizatorów mocy;  oraz z podaniem ich rodzaju, daty, miejsca wykonania i podmiotów na rzecz których instalacje te zostały wykonane z załączeniem referencji wystawionych przez te podmioty; dodatkowym atutem będą referencje wystawione przez jednostkę nadzorującą te inwestycje; Zamawiający bierze pod uwagę tylko instalacje zrealizowane przez oferenta jako głównego wykonawcę przedstawianych inwestycji. Uwadze nie podlegają wykonane instalacje fotowoltaiczne jak i referencje wystawione</w:t>
      </w:r>
      <w:r>
        <w:rPr>
          <w:rFonts w:ascii="Times New Roman" w:hAnsi="Times New Roman"/>
        </w:rPr>
        <w:t xml:space="preserve"> oferentowi jako podwykonawcy </w:t>
      </w:r>
      <w:r w:rsidRPr="00553405">
        <w:rPr>
          <w:rFonts w:ascii="Times New Roman" w:hAnsi="Times New Roman"/>
        </w:rPr>
        <w:t>(zgodnie ze wzorem stanowiącym załącznik do SIWZ)</w:t>
      </w:r>
    </w:p>
    <w:p w:rsidR="001E3340" w:rsidRDefault="001E3340" w:rsidP="001E7658">
      <w:pPr>
        <w:spacing w:after="120" w:line="240" w:lineRule="auto"/>
        <w:jc w:val="both"/>
        <w:rPr>
          <w:rFonts w:ascii="Times New Roman" w:hAnsi="Times New Roman"/>
        </w:rPr>
      </w:pPr>
      <w:r>
        <w:rPr>
          <w:rFonts w:ascii="Times New Roman" w:hAnsi="Times New Roman"/>
        </w:rPr>
        <w:t xml:space="preserve">3.2. </w:t>
      </w:r>
      <w:r w:rsidRPr="00244556">
        <w:rPr>
          <w:rFonts w:ascii="Times New Roman" w:hAnsi="Times New Roman"/>
        </w:rPr>
        <w:t>Wykonawca wykaże na podstawie wyciągu ze swojego rachunku firmowego, że w poprzednim roku kalendarzowym obroty na jego rachunku firmowym wyniosły ponad 1 mln zł.; co potwierdzone zostanie przez oddział banku</w:t>
      </w:r>
      <w:r>
        <w:rPr>
          <w:rFonts w:ascii="Times New Roman" w:hAnsi="Times New Roman"/>
        </w:rPr>
        <w:t>,</w:t>
      </w:r>
      <w:r w:rsidRPr="00244556">
        <w:rPr>
          <w:rFonts w:ascii="Times New Roman" w:hAnsi="Times New Roman"/>
        </w:rPr>
        <w:t xml:space="preserve"> w którym Wykonawca ma konto firmowe.</w:t>
      </w:r>
    </w:p>
    <w:p w:rsidR="001E3340" w:rsidRDefault="001E3340" w:rsidP="001E7658">
      <w:pPr>
        <w:spacing w:after="120" w:line="240" w:lineRule="auto"/>
        <w:jc w:val="both"/>
        <w:rPr>
          <w:rFonts w:ascii="Times New Roman" w:hAnsi="Times New Roman"/>
        </w:rPr>
      </w:pPr>
      <w:r>
        <w:rPr>
          <w:rFonts w:ascii="Times New Roman" w:hAnsi="Times New Roman"/>
        </w:rPr>
        <w:t>3.3. C</w:t>
      </w:r>
      <w:r w:rsidRPr="00244556">
        <w:rPr>
          <w:rFonts w:ascii="Times New Roman" w:hAnsi="Times New Roman"/>
        </w:rPr>
        <w:t>ertyfikaty lub umowy instalatorskie wystawione przez producentów oferowanych produktów; wykonawca ma być autoryzowanym serwisantem oferowanych urządzeń, co potwierdzi odpowiednimi certyfikatami lub umowami serwisowymi;</w:t>
      </w:r>
      <w:r>
        <w:rPr>
          <w:rFonts w:ascii="Times New Roman" w:hAnsi="Times New Roman"/>
        </w:rPr>
        <w:t xml:space="preserve"> oraz </w:t>
      </w:r>
      <w:r w:rsidRPr="00244556">
        <w:rPr>
          <w:rFonts w:ascii="Times New Roman" w:hAnsi="Times New Roman"/>
        </w:rPr>
        <w:t>certyfikaty i uprawnienia przewidziane przepisami prawa budowlanego i energetycznego dotyczące mont</w:t>
      </w:r>
      <w:r>
        <w:rPr>
          <w:rFonts w:ascii="Times New Roman" w:hAnsi="Times New Roman"/>
        </w:rPr>
        <w:t>ażu instalacji fotowoltaicznych.</w:t>
      </w:r>
    </w:p>
    <w:p w:rsidR="001E3340" w:rsidRDefault="001E3340" w:rsidP="008D5069">
      <w:pPr>
        <w:spacing w:after="120" w:line="240" w:lineRule="auto"/>
        <w:jc w:val="both"/>
        <w:rPr>
          <w:rFonts w:ascii="Times New Roman" w:hAnsi="Times New Roman"/>
        </w:rPr>
      </w:pPr>
      <w:r>
        <w:rPr>
          <w:rFonts w:ascii="Times New Roman" w:hAnsi="Times New Roman"/>
        </w:rPr>
        <w:t>4. Postanowienia dotyczące składania dokumentów przez wykonawców mających siedzibę lub miejsce zamieszkania poza terytorium Rzeczypospolitej Polskiej:</w:t>
      </w:r>
    </w:p>
    <w:p w:rsidR="001E3340" w:rsidRDefault="001E3340" w:rsidP="008D5069">
      <w:pPr>
        <w:spacing w:after="120" w:line="240" w:lineRule="auto"/>
        <w:jc w:val="both"/>
        <w:rPr>
          <w:rFonts w:ascii="Times New Roman" w:hAnsi="Times New Roman"/>
        </w:rPr>
      </w:pPr>
      <w:r>
        <w:rPr>
          <w:rFonts w:ascii="Times New Roman" w:hAnsi="Times New Roman"/>
        </w:rPr>
        <w:t>4.1. Wykonawca taki składa dokumenty potwierdzające, że nie otwarto jego likwidacji ani nie ogłoszono upadłości.</w:t>
      </w:r>
    </w:p>
    <w:p w:rsidR="001E3340" w:rsidRDefault="001E3340" w:rsidP="008D5069">
      <w:pPr>
        <w:spacing w:after="120" w:line="240" w:lineRule="auto"/>
        <w:jc w:val="both"/>
        <w:rPr>
          <w:rFonts w:ascii="Times New Roman" w:hAnsi="Times New Roman"/>
        </w:rPr>
      </w:pPr>
      <w:r>
        <w:rPr>
          <w:rFonts w:ascii="Times New Roman" w:hAnsi="Times New Roman"/>
        </w:rPr>
        <w:t xml:space="preserve">4.2. Jeżeli w kraju, w którym wykonawca ma siedzibę lub miejsce zamieszkania ma osoba, której dokument dotyczy, nie wydaje się takich dokumentów, zastępuje się je dokumentem zawierającym odpowiednio oświadczenie wykonawcy ze wskazaniem osoby właściwej do jego reprezentacji, złożone przed notariuszem lub organem sądowym właściwym ze względu na siedzibę lub miejsce zamieszkania wykonawcy. </w:t>
      </w:r>
    </w:p>
    <w:p w:rsidR="001E3340" w:rsidRDefault="001E3340" w:rsidP="008D5069">
      <w:pPr>
        <w:spacing w:after="120" w:line="240" w:lineRule="auto"/>
        <w:jc w:val="both"/>
        <w:rPr>
          <w:rFonts w:ascii="Times New Roman" w:hAnsi="Times New Roman"/>
        </w:rPr>
      </w:pPr>
      <w:r>
        <w:rPr>
          <w:rFonts w:ascii="Times New Roman" w:hAnsi="Times New Roman"/>
        </w:rPr>
        <w:t xml:space="preserve">4.3. </w:t>
      </w:r>
      <w:r w:rsidRPr="004721AD">
        <w:rPr>
          <w:rFonts w:ascii="Times New Roman" w:hAnsi="Times New Roman"/>
        </w:rPr>
        <w:t>W przypadku wątpliwości, co do tr</w:t>
      </w:r>
      <w:r>
        <w:rPr>
          <w:rFonts w:ascii="Times New Roman" w:hAnsi="Times New Roman"/>
        </w:rPr>
        <w:t>eści dokumentu złożonego przez w</w:t>
      </w:r>
      <w:r w:rsidRPr="004721AD">
        <w:rPr>
          <w:rFonts w:ascii="Times New Roman" w:hAnsi="Times New Roman"/>
        </w:rPr>
        <w:t>ykonawcę, Zamawiający może zwrócić się do właściwych organów kraju, w którym miejsce zamieszkania ma osoba, której dokument dotyczy o udzielenie niezbędnych informacji dotyczących tego dokumentu.</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5. </w:t>
      </w:r>
      <w:r w:rsidRPr="00E560BA">
        <w:rPr>
          <w:rFonts w:ascii="Times New Roman" w:hAnsi="Times New Roman"/>
        </w:rPr>
        <w:t>Dokumenty wymagane w  przypadku składania oferty wspólnej (przez kilku przedsiębiorców konsorcjum lub przez spółkę cywilną):</w:t>
      </w:r>
    </w:p>
    <w:p w:rsidR="001E3340" w:rsidRPr="00E560BA" w:rsidRDefault="001E3340" w:rsidP="00E560BA">
      <w:pPr>
        <w:spacing w:after="120" w:line="240" w:lineRule="auto"/>
        <w:jc w:val="both"/>
        <w:rPr>
          <w:rFonts w:ascii="Times New Roman" w:hAnsi="Times New Roman"/>
        </w:rPr>
      </w:pPr>
      <w:r>
        <w:rPr>
          <w:rFonts w:ascii="Times New Roman" w:hAnsi="Times New Roman"/>
        </w:rPr>
        <w:t>5.1. Dokumenty potwierdzające, że w</w:t>
      </w:r>
      <w:r w:rsidRPr="00E560BA">
        <w:rPr>
          <w:rFonts w:ascii="Times New Roman" w:hAnsi="Times New Roman"/>
        </w:rPr>
        <w:t>ykonawca nie podlega wykluczeniu, wymienione w</w:t>
      </w:r>
      <w:r>
        <w:rPr>
          <w:rFonts w:ascii="Times New Roman" w:hAnsi="Times New Roman"/>
        </w:rPr>
        <w:t xml:space="preserve"> SIWZ składa każdy z w</w:t>
      </w:r>
      <w:r w:rsidRPr="00E560BA">
        <w:rPr>
          <w:rFonts w:ascii="Times New Roman" w:hAnsi="Times New Roman"/>
        </w:rPr>
        <w:t>ykonawców oddzie</w:t>
      </w:r>
      <w:r>
        <w:rPr>
          <w:rFonts w:ascii="Times New Roman" w:hAnsi="Times New Roman"/>
        </w:rPr>
        <w:t>lnie.</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5.2. </w:t>
      </w:r>
      <w:r w:rsidRPr="00E560BA">
        <w:rPr>
          <w:rFonts w:ascii="Times New Roman" w:hAnsi="Times New Roman"/>
        </w:rPr>
        <w:t xml:space="preserve">Oświadczenie i dokumenty wymienione w </w:t>
      </w:r>
      <w:r>
        <w:rPr>
          <w:rFonts w:ascii="Times New Roman" w:hAnsi="Times New Roman"/>
        </w:rPr>
        <w:t xml:space="preserve">SIWZ </w:t>
      </w:r>
      <w:r w:rsidRPr="00E560BA">
        <w:rPr>
          <w:rFonts w:ascii="Times New Roman" w:hAnsi="Times New Roman"/>
        </w:rPr>
        <w:t xml:space="preserve">oraz formularz oferty </w:t>
      </w:r>
      <w:r>
        <w:rPr>
          <w:rFonts w:ascii="Times New Roman" w:hAnsi="Times New Roman"/>
        </w:rPr>
        <w:t>są składane przez pełnomocnika w</w:t>
      </w:r>
      <w:r w:rsidRPr="00E560BA">
        <w:rPr>
          <w:rFonts w:ascii="Times New Roman" w:hAnsi="Times New Roman"/>
        </w:rPr>
        <w:t>ykonawców wspólnie ubiegając</w:t>
      </w:r>
      <w:r>
        <w:rPr>
          <w:rFonts w:ascii="Times New Roman" w:hAnsi="Times New Roman"/>
        </w:rPr>
        <w:t>ych się o udzielenie zamówienia.</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5.3. </w:t>
      </w:r>
      <w:r w:rsidRPr="00E560BA">
        <w:rPr>
          <w:rFonts w:ascii="Times New Roman" w:hAnsi="Times New Roman"/>
        </w:rPr>
        <w:t>Zamawiający żąda przed zawarciem umowy w sprawie zamówienia publicznego  umo</w:t>
      </w:r>
      <w:r>
        <w:rPr>
          <w:rFonts w:ascii="Times New Roman" w:hAnsi="Times New Roman"/>
        </w:rPr>
        <w:t>wy regulującej współprace tych w</w:t>
      </w:r>
      <w:r w:rsidRPr="00E560BA">
        <w:rPr>
          <w:rFonts w:ascii="Times New Roman" w:hAnsi="Times New Roman"/>
        </w:rPr>
        <w:t>ykonawców.</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5.4. </w:t>
      </w:r>
      <w:r w:rsidRPr="00E560BA">
        <w:rPr>
          <w:rFonts w:ascii="Times New Roman" w:hAnsi="Times New Roman"/>
        </w:rPr>
        <w:t>Poza do</w:t>
      </w:r>
      <w:r>
        <w:rPr>
          <w:rFonts w:ascii="Times New Roman" w:hAnsi="Times New Roman"/>
        </w:rPr>
        <w:t>kumentami wymienionymi powyżej, w</w:t>
      </w:r>
      <w:r w:rsidRPr="00E560BA">
        <w:rPr>
          <w:rFonts w:ascii="Times New Roman" w:hAnsi="Times New Roman"/>
        </w:rPr>
        <w:t>ykonawcy wspólnie ubiegający się o udzielenie zamówienia winni załączyć do oferty oryginał pełnomocnictwa.</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5.5. </w:t>
      </w:r>
      <w:r w:rsidRPr="00E560BA">
        <w:rPr>
          <w:rFonts w:ascii="Times New Roman" w:hAnsi="Times New Roman"/>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w:t>
      </w:r>
      <w:r>
        <w:rPr>
          <w:rFonts w:ascii="Times New Roman" w:hAnsi="Times New Roman"/>
        </w:rPr>
        <w:t>tać podpisany przez wszystkich w</w:t>
      </w:r>
      <w:r w:rsidRPr="00E560BA">
        <w:rPr>
          <w:rFonts w:ascii="Times New Roman" w:hAnsi="Times New Roman"/>
        </w:rPr>
        <w:t xml:space="preserve">ykonawców ubiegających się wspólnie </w:t>
      </w:r>
      <w:r>
        <w:rPr>
          <w:rFonts w:ascii="Times New Roman" w:hAnsi="Times New Roman"/>
        </w:rPr>
        <w:t>o udzielenie zamówienia, w tym w</w:t>
      </w:r>
      <w:r w:rsidRPr="00E560BA">
        <w:rPr>
          <w:rFonts w:ascii="Times New Roman" w:hAnsi="Times New Roman"/>
        </w:rPr>
        <w:t>ykonawcę pełnomocnika. Podpisy muszą być złożone przez osoby uprawnione do składania oświadczeń woli. Wszelka korespondencja oraz rozliczenia dokonywane będą wyłącznie z pełnomocnikiem. Oferta musi być podpisana w taki sposób, aby pr</w:t>
      </w:r>
      <w:r>
        <w:rPr>
          <w:rFonts w:ascii="Times New Roman" w:hAnsi="Times New Roman"/>
        </w:rPr>
        <w:t>awnie zobowiązywała wszystkich w</w:t>
      </w:r>
      <w:r w:rsidRPr="00E560BA">
        <w:rPr>
          <w:rFonts w:ascii="Times New Roman" w:hAnsi="Times New Roman"/>
        </w:rPr>
        <w:t xml:space="preserve">ykonawców występujących wspólnie. </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6. </w:t>
      </w:r>
      <w:r w:rsidRPr="00E560BA">
        <w:rPr>
          <w:rFonts w:ascii="Times New Roman" w:hAnsi="Times New Roman"/>
        </w:rPr>
        <w:t>Poleganie na potencjale innych podmiotów, o których mowa w art. 22a Pzp :</w:t>
      </w:r>
    </w:p>
    <w:p w:rsidR="001E3340" w:rsidRPr="00E560BA" w:rsidRDefault="001E3340" w:rsidP="00E560BA">
      <w:pPr>
        <w:spacing w:after="120" w:line="240" w:lineRule="auto"/>
        <w:jc w:val="both"/>
        <w:rPr>
          <w:rFonts w:ascii="Times New Roman" w:hAnsi="Times New Roman"/>
        </w:rPr>
      </w:pPr>
      <w:r>
        <w:rPr>
          <w:rFonts w:ascii="Times New Roman" w:hAnsi="Times New Roman"/>
        </w:rPr>
        <w:t xml:space="preserve">6.1. </w:t>
      </w:r>
      <w:r w:rsidRPr="00E560BA">
        <w:rPr>
          <w:rFonts w:ascii="Times New Roman" w:hAnsi="Times New Roman"/>
        </w:rPr>
        <w:t>W stosunku do w/w podmiotów Zamawiający</w:t>
      </w:r>
      <w:r>
        <w:rPr>
          <w:rFonts w:ascii="Times New Roman" w:hAnsi="Times New Roman"/>
        </w:rPr>
        <w:t xml:space="preserve"> żąda następujących dokumentów: </w:t>
      </w:r>
      <w:r w:rsidRPr="00E560BA">
        <w:rPr>
          <w:rFonts w:ascii="Times New Roman" w:hAnsi="Times New Roman"/>
        </w:rPr>
        <w:t>oświadczenia, z którego ma jednoznacznie i bezspornie wynikać zobowiązanie innego po</w:t>
      </w:r>
      <w:r>
        <w:rPr>
          <w:rFonts w:ascii="Times New Roman" w:hAnsi="Times New Roman"/>
        </w:rPr>
        <w:t>dmiotu do oddania w</w:t>
      </w:r>
      <w:r w:rsidRPr="00E560BA">
        <w:rPr>
          <w:rFonts w:ascii="Times New Roman" w:hAnsi="Times New Roman"/>
        </w:rPr>
        <w:t xml:space="preserve">ykonawcy do dyspozycji niezbędnych zasobów na potrzeby realizacji zamówienia. Treść zobowiązania powinna wskazywać na zakres zobowiązania innego podmiotu, określać czego dotyczy zobowiązanie oraz w jaki sposób i w jakim okresie będzie ono wykonywane (zgodnie ze wzorem stanowiącym załącznik do SIWZ). </w:t>
      </w:r>
    </w:p>
    <w:p w:rsidR="001E3340" w:rsidRPr="00E560BA" w:rsidRDefault="001E3340" w:rsidP="00525AA7">
      <w:pPr>
        <w:spacing w:after="120" w:line="240" w:lineRule="auto"/>
        <w:outlineLvl w:val="0"/>
        <w:rPr>
          <w:rFonts w:ascii="Times New Roman" w:hAnsi="Times New Roman"/>
          <w:b/>
          <w:i/>
        </w:rPr>
      </w:pPr>
      <w:r w:rsidRPr="00E560BA">
        <w:rPr>
          <w:rFonts w:ascii="Times New Roman" w:hAnsi="Times New Roman"/>
          <w:b/>
          <w:i/>
        </w:rPr>
        <w:t>VII</w:t>
      </w:r>
      <w:r>
        <w:rPr>
          <w:rFonts w:ascii="Times New Roman" w:hAnsi="Times New Roman"/>
          <w:b/>
          <w:i/>
        </w:rPr>
        <w:t>I</w:t>
      </w:r>
      <w:r w:rsidRPr="00E560BA">
        <w:rPr>
          <w:rFonts w:ascii="Times New Roman" w:hAnsi="Times New Roman"/>
          <w:b/>
          <w:i/>
        </w:rPr>
        <w:t xml:space="preserve"> Postanowienia dotyczące składania dokumentów</w:t>
      </w:r>
    </w:p>
    <w:p w:rsidR="001E3340" w:rsidRDefault="001E3340" w:rsidP="008D5069">
      <w:pPr>
        <w:spacing w:after="120" w:line="240" w:lineRule="auto"/>
        <w:jc w:val="both"/>
        <w:rPr>
          <w:rFonts w:ascii="Times New Roman" w:hAnsi="Times New Roman"/>
        </w:rPr>
      </w:pPr>
      <w:r>
        <w:rPr>
          <w:rFonts w:ascii="Times New Roman" w:hAnsi="Times New Roman"/>
        </w:rPr>
        <w:t xml:space="preserve">1. </w:t>
      </w:r>
      <w:r w:rsidRPr="001E4A9F">
        <w:rPr>
          <w:rFonts w:ascii="Times New Roman" w:hAnsi="Times New Roman"/>
        </w:rPr>
        <w:t>Postępowanie prowadzi się w języku polskim. Dokumenty sporządzone w języku obcym składane są wraz z tłumaczeniem na język polski.</w:t>
      </w:r>
    </w:p>
    <w:p w:rsidR="001E3340" w:rsidRDefault="001E3340" w:rsidP="008D5069">
      <w:pPr>
        <w:spacing w:after="120" w:line="240" w:lineRule="auto"/>
        <w:jc w:val="both"/>
        <w:rPr>
          <w:rFonts w:ascii="Times New Roman" w:hAnsi="Times New Roman"/>
        </w:rPr>
      </w:pPr>
      <w:r>
        <w:rPr>
          <w:rFonts w:ascii="Times New Roman" w:hAnsi="Times New Roman"/>
        </w:rPr>
        <w:t xml:space="preserve">2. </w:t>
      </w:r>
      <w:r w:rsidRPr="004721AD">
        <w:rPr>
          <w:rFonts w:ascii="Times New Roman" w:hAnsi="Times New Roman"/>
        </w:rPr>
        <w:t xml:space="preserve">Dokumenty w niniejszym, postępowaniu mogą być składane w oryginale lub kopii </w:t>
      </w:r>
      <w:r>
        <w:rPr>
          <w:rFonts w:ascii="Times New Roman" w:hAnsi="Times New Roman"/>
        </w:rPr>
        <w:t>poświadczonej za zgodność z oryginałem przez wykonawcę lub osobę uprawnioną do podpisania oferty, z dopiskiem „za zgodność z oryginałem”.</w:t>
      </w:r>
    </w:p>
    <w:p w:rsidR="001E3340" w:rsidRDefault="001E3340" w:rsidP="008D5069">
      <w:pPr>
        <w:spacing w:after="120" w:line="240" w:lineRule="auto"/>
        <w:jc w:val="both"/>
        <w:rPr>
          <w:rFonts w:ascii="Times New Roman" w:hAnsi="Times New Roman"/>
        </w:rPr>
      </w:pPr>
      <w:r>
        <w:rPr>
          <w:rFonts w:ascii="Times New Roman" w:hAnsi="Times New Roman"/>
        </w:rPr>
        <w:t xml:space="preserve">3. Oferta, wszystkie wymagane załączniki, składane dokumenty, oświadczenia podpisane przez upoważnionego przedstawiciela wykonawcy wymagają załączenia właściwego pełnomocnictwa lub umocowania prawnego. </w:t>
      </w:r>
    </w:p>
    <w:p w:rsidR="001E3340" w:rsidRDefault="001E3340" w:rsidP="008D5069">
      <w:pPr>
        <w:spacing w:after="120" w:line="240" w:lineRule="auto"/>
        <w:jc w:val="both"/>
        <w:rPr>
          <w:rFonts w:ascii="Times New Roman" w:hAnsi="Times New Roman"/>
        </w:rPr>
      </w:pPr>
      <w:r>
        <w:rPr>
          <w:rFonts w:ascii="Times New Roman" w:hAnsi="Times New Roman"/>
        </w:rPr>
        <w:t>4. Zgodnie z 26 ust. 6 Pzp, w</w:t>
      </w:r>
      <w:r w:rsidRPr="00675483">
        <w:rPr>
          <w:rFonts w:ascii="Times New Roman" w:hAnsi="Times New Roman"/>
        </w:rPr>
        <w:t>ykonawca nie jest zobowiązany do złożenia oświadczeń lub dokumentów potwierdzających okoliczności, o których mowa w art. 25 ust. 1 pkt 1 i 3 Pzp, jeżeli Zamawiający posiada oświadczeni</w:t>
      </w:r>
      <w:r>
        <w:rPr>
          <w:rFonts w:ascii="Times New Roman" w:hAnsi="Times New Roman"/>
        </w:rPr>
        <w:t>a lub dokumenty dotyczące tego w</w:t>
      </w:r>
      <w:r w:rsidRPr="00675483">
        <w:rPr>
          <w:rFonts w:ascii="Times New Roman" w:hAnsi="Times New Roman"/>
        </w:rPr>
        <w:t>ykonawcy lub może je uzyskać za pomocą bezpłatnych i ogólnodostępnych baz danych, w szczególności rejestrów publicznych w rozumieniu ustawy z dnia 17.02.2005 r. o informatyzacji działalności podmiotów realizujących zadania publiczne (Dz.U. z 2017 r. poz. 570 ze zm.).</w:t>
      </w:r>
    </w:p>
    <w:p w:rsidR="001E3340" w:rsidRDefault="001E3340" w:rsidP="00675483">
      <w:pPr>
        <w:spacing w:after="120" w:line="240" w:lineRule="auto"/>
        <w:rPr>
          <w:rFonts w:ascii="Times New Roman" w:hAnsi="Times New Roman"/>
          <w:b/>
          <w:i/>
        </w:rPr>
      </w:pPr>
    </w:p>
    <w:p w:rsidR="001E3340" w:rsidRDefault="001E3340" w:rsidP="00675483">
      <w:pPr>
        <w:spacing w:after="120" w:line="240" w:lineRule="auto"/>
        <w:rPr>
          <w:rFonts w:ascii="Times New Roman" w:hAnsi="Times New Roman"/>
          <w:b/>
          <w:i/>
        </w:rPr>
      </w:pPr>
    </w:p>
    <w:p w:rsidR="001E3340" w:rsidRPr="00675483" w:rsidRDefault="001E3340" w:rsidP="00675483">
      <w:pPr>
        <w:spacing w:after="120" w:line="240" w:lineRule="auto"/>
        <w:rPr>
          <w:rFonts w:ascii="Times New Roman" w:hAnsi="Times New Roman"/>
          <w:b/>
          <w:i/>
        </w:rPr>
      </w:pPr>
      <w:r w:rsidRPr="00675483">
        <w:rPr>
          <w:rFonts w:ascii="Times New Roman" w:hAnsi="Times New Roman"/>
          <w:b/>
          <w:i/>
        </w:rPr>
        <w:t>I</w:t>
      </w:r>
      <w:r>
        <w:rPr>
          <w:rFonts w:ascii="Times New Roman" w:hAnsi="Times New Roman"/>
          <w:b/>
          <w:i/>
        </w:rPr>
        <w:t>X</w:t>
      </w:r>
      <w:r w:rsidRPr="00675483">
        <w:rPr>
          <w:rFonts w:ascii="Times New Roman" w:hAnsi="Times New Roman"/>
          <w:b/>
          <w:i/>
        </w:rPr>
        <w:t xml:space="preserve"> Informacja o sposobie porozumiewania się Zamawiającego z wykonawcami oraz przekazywania oświadczeń i dokumentów</w:t>
      </w:r>
    </w:p>
    <w:p w:rsidR="001E3340" w:rsidRDefault="001E3340" w:rsidP="008D5069">
      <w:pPr>
        <w:spacing w:after="120" w:line="240" w:lineRule="auto"/>
        <w:jc w:val="both"/>
        <w:rPr>
          <w:rFonts w:ascii="Times New Roman" w:hAnsi="Times New Roman"/>
        </w:rPr>
      </w:pPr>
      <w:r>
        <w:rPr>
          <w:rFonts w:ascii="Times New Roman" w:hAnsi="Times New Roman"/>
        </w:rPr>
        <w:t>1. W postępowaniu o udzielenie zamówienia wnioski, zawiadomienia, informacje, Zamawiający                           i wykonawcy przekazują za pośrednictwem operatora pocztowego w rozumieniu ustawy z dnia 23 listopada 2012r. Prawo pocztowe (Dz.U. z 2017r. poz. 1481), osobiście, za pośrednictwem posłańca lub przy użyciu środków komunikacji elektronicznej w rozumieniu ustawy z dnia 18 lipca 2002r.                                  o świadczeniu usług drogą elektroniczną (Dz.U. z 2017r. poz.1219).</w:t>
      </w:r>
    </w:p>
    <w:p w:rsidR="001E3340" w:rsidRDefault="001E3340" w:rsidP="00452A15">
      <w:pPr>
        <w:spacing w:after="120" w:line="240" w:lineRule="auto"/>
        <w:jc w:val="both"/>
        <w:rPr>
          <w:rFonts w:ascii="Times New Roman" w:hAnsi="Times New Roman"/>
        </w:rPr>
      </w:pPr>
      <w:r>
        <w:rPr>
          <w:rFonts w:ascii="Times New Roman" w:hAnsi="Times New Roman"/>
        </w:rPr>
        <w:t xml:space="preserve">2. </w:t>
      </w:r>
      <w:r w:rsidRPr="001B1AC2">
        <w:rPr>
          <w:rFonts w:ascii="Times New Roman" w:hAnsi="Times New Roman"/>
        </w:rPr>
        <w:t>. Ofertę składa się pod rygorem nieważności w formie pisemnej. Zamawiający nie wyraża zgody na złożenie oferty w postaci elektronicznej.</w:t>
      </w:r>
      <w:r>
        <w:rPr>
          <w:rFonts w:ascii="Times New Roman" w:hAnsi="Times New Roman"/>
        </w:rPr>
        <w:t xml:space="preserve"> </w:t>
      </w:r>
    </w:p>
    <w:p w:rsidR="001E3340" w:rsidRDefault="001E3340" w:rsidP="008D5069">
      <w:pPr>
        <w:spacing w:after="120" w:line="240" w:lineRule="auto"/>
        <w:jc w:val="both"/>
        <w:rPr>
          <w:rFonts w:ascii="Times New Roman" w:hAnsi="Times New Roman"/>
        </w:rPr>
      </w:pPr>
      <w:r>
        <w:rPr>
          <w:rFonts w:ascii="Times New Roman" w:hAnsi="Times New Roman"/>
        </w:rPr>
        <w:t xml:space="preserve">3. Wykonawca może zwrócić się do Zamawiającego o wyjaśnienie treści niniejszej specyfikacji istotnych warunków zamówienia. </w:t>
      </w:r>
      <w:r w:rsidRPr="00C541EE">
        <w:rPr>
          <w:rFonts w:ascii="Times New Roman" w:hAnsi="Times New Roman"/>
        </w:rPr>
        <w:t>Treść zapytań wraz z wyjaśnieniami Zamawiający bez ujawniania źródła zapytania udostępnia na stronie interneto</w:t>
      </w:r>
      <w:r>
        <w:rPr>
          <w:rFonts w:ascii="Times New Roman" w:hAnsi="Times New Roman"/>
        </w:rPr>
        <w:t>wej, zgodnie z art. 38 ust. 2 P</w:t>
      </w:r>
      <w:r w:rsidRPr="00C541EE">
        <w:rPr>
          <w:rFonts w:ascii="Times New Roman" w:hAnsi="Times New Roman"/>
        </w:rPr>
        <w:t>z</w:t>
      </w:r>
      <w:r>
        <w:rPr>
          <w:rFonts w:ascii="Times New Roman" w:hAnsi="Times New Roman"/>
        </w:rPr>
        <w:t>p</w:t>
      </w:r>
      <w:r w:rsidRPr="00C541EE">
        <w:rPr>
          <w:rFonts w:ascii="Times New Roman" w:hAnsi="Times New Roman"/>
        </w:rPr>
        <w:t>. Zamawiający zastrzega sobie prawo wnioskowania o przekazanie treści zapytań w wersji elektronicznej, w formie edy</w:t>
      </w:r>
      <w:r>
        <w:rPr>
          <w:rFonts w:ascii="Times New Roman" w:hAnsi="Times New Roman"/>
        </w:rPr>
        <w:t>towalnej, pocztą email na adres: sp264@edu.um.warszawa.pl</w:t>
      </w:r>
    </w:p>
    <w:p w:rsidR="001E3340" w:rsidRDefault="001E3340" w:rsidP="008D5069">
      <w:pPr>
        <w:spacing w:after="120" w:line="240" w:lineRule="auto"/>
        <w:jc w:val="both"/>
        <w:rPr>
          <w:rFonts w:ascii="Times New Roman" w:hAnsi="Times New Roman"/>
        </w:rPr>
      </w:pPr>
      <w:r>
        <w:rPr>
          <w:rFonts w:ascii="Times New Roman" w:hAnsi="Times New Roman"/>
        </w:rPr>
        <w:t xml:space="preserve">4. </w:t>
      </w:r>
      <w:r w:rsidRPr="001B1AC2">
        <w:rPr>
          <w:rFonts w:ascii="Times New Roman" w:hAnsi="Times New Roman"/>
        </w:rPr>
        <w:t>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w:t>
      </w:r>
      <w:r>
        <w:rPr>
          <w:rFonts w:ascii="Times New Roman" w:hAnsi="Times New Roman"/>
        </w:rPr>
        <w:t xml:space="preserve">, </w:t>
      </w:r>
      <w:r w:rsidRPr="001B1AC2">
        <w:rPr>
          <w:rFonts w:ascii="Times New Roman" w:hAnsi="Times New Roman"/>
        </w:rPr>
        <w:t>Zamawiający może udzielić wyjaśnień lub pozostawić wniosek bez rozpatrzenia. Przedłużenie terminu składania ofert nie wpływa na bieg terminu składania powyższego wniosku.</w:t>
      </w:r>
    </w:p>
    <w:p w:rsidR="001E3340" w:rsidRDefault="001E3340" w:rsidP="00A942BA">
      <w:pPr>
        <w:spacing w:after="120" w:line="240" w:lineRule="auto"/>
        <w:rPr>
          <w:rFonts w:ascii="Times New Roman" w:hAnsi="Times New Roman"/>
        </w:rPr>
      </w:pPr>
      <w:r>
        <w:rPr>
          <w:rFonts w:ascii="Times New Roman" w:hAnsi="Times New Roman"/>
        </w:rPr>
        <w:t xml:space="preserve">5. Nie udziela się żadnych ustnych i telefonicznych informacji, wyjaśnień, odpowiedzi na kierowane zapytania w sprawach wymagających zachowania pisemności postępowania. </w:t>
      </w:r>
      <w:r w:rsidRPr="001B1AC2">
        <w:rPr>
          <w:rFonts w:ascii="Times New Roman" w:hAnsi="Times New Roman"/>
        </w:rPr>
        <w:t>Wszelkiego rodzaju oświadczenia, wnioski, zawiadomien</w:t>
      </w:r>
      <w:r>
        <w:rPr>
          <w:rFonts w:ascii="Times New Roman" w:hAnsi="Times New Roman"/>
        </w:rPr>
        <w:t>ia, informację, zapytania itp. w</w:t>
      </w:r>
      <w:r w:rsidRPr="001B1AC2">
        <w:rPr>
          <w:rFonts w:ascii="Times New Roman" w:hAnsi="Times New Roman"/>
        </w:rPr>
        <w:t>ykonawcy przek</w:t>
      </w:r>
      <w:r>
        <w:rPr>
          <w:rFonts w:ascii="Times New Roman" w:hAnsi="Times New Roman"/>
        </w:rPr>
        <w:t xml:space="preserve">azują pisemnie na adres </w:t>
      </w:r>
      <w:r w:rsidRPr="001B1AC2">
        <w:rPr>
          <w:rFonts w:ascii="Times New Roman" w:hAnsi="Times New Roman"/>
        </w:rPr>
        <w:t>Zamawi</w:t>
      </w:r>
      <w:r>
        <w:rPr>
          <w:rFonts w:ascii="Times New Roman" w:hAnsi="Times New Roman"/>
        </w:rPr>
        <w:t>ającego: Szkoła Podstawowa</w:t>
      </w:r>
      <w:r w:rsidRPr="00886112">
        <w:rPr>
          <w:rFonts w:ascii="Times New Roman" w:hAnsi="Times New Roman"/>
        </w:rPr>
        <w:t xml:space="preserve"> nr 264 im. Gabrieli Mistral w Wa</w:t>
      </w:r>
      <w:r>
        <w:rPr>
          <w:rFonts w:ascii="Times New Roman" w:hAnsi="Times New Roman"/>
        </w:rPr>
        <w:t xml:space="preserve">rszawie,                                   </w:t>
      </w:r>
      <w:r w:rsidRPr="00886112">
        <w:rPr>
          <w:rFonts w:ascii="Times New Roman" w:hAnsi="Times New Roman"/>
        </w:rPr>
        <w:t>ul. Skorochód Majewskiego 17, 02-104 Warszawa</w:t>
      </w:r>
      <w:r>
        <w:rPr>
          <w:rFonts w:ascii="Times New Roman" w:hAnsi="Times New Roman"/>
        </w:rPr>
        <w:t xml:space="preserve">;                                                                                           </w:t>
      </w:r>
      <w:r w:rsidRPr="001B1AC2">
        <w:rPr>
          <w:rFonts w:ascii="Times New Roman" w:hAnsi="Times New Roman"/>
        </w:rPr>
        <w:t>pocztą elektroniczną na</w:t>
      </w:r>
      <w:r>
        <w:rPr>
          <w:rFonts w:ascii="Times New Roman" w:hAnsi="Times New Roman"/>
        </w:rPr>
        <w:t xml:space="preserve"> adres:</w:t>
      </w:r>
      <w:r>
        <w:t xml:space="preserve"> </w:t>
      </w:r>
      <w:r w:rsidRPr="00886112">
        <w:rPr>
          <w:rFonts w:ascii="Times New Roman" w:hAnsi="Times New Roman"/>
        </w:rPr>
        <w:t>sp264@edu.um.warszawa.pl</w:t>
      </w:r>
    </w:p>
    <w:p w:rsidR="001E3340" w:rsidRDefault="001E3340" w:rsidP="008D5069">
      <w:pPr>
        <w:spacing w:after="120" w:line="240" w:lineRule="auto"/>
        <w:jc w:val="both"/>
        <w:rPr>
          <w:rFonts w:ascii="Times New Roman" w:hAnsi="Times New Roman"/>
        </w:rPr>
      </w:pPr>
      <w:r>
        <w:rPr>
          <w:rFonts w:ascii="Times New Roman" w:hAnsi="Times New Roman"/>
        </w:rPr>
        <w:t xml:space="preserve">6. Wszelkie modyfikacje, ustalenia, zmiany, uzupełnienia, jak również pytania wykonawców wraz z wyjaśnieniami stają się integralną częścią specyfikacji istotnych warunków zamówienia i będą wiążące przy składaniu ofert.  </w:t>
      </w:r>
    </w:p>
    <w:p w:rsidR="001E3340" w:rsidRDefault="001E3340" w:rsidP="008D5069">
      <w:pPr>
        <w:spacing w:after="120" w:line="240" w:lineRule="auto"/>
        <w:jc w:val="both"/>
        <w:rPr>
          <w:rFonts w:ascii="Times New Roman" w:hAnsi="Times New Roman"/>
        </w:rPr>
      </w:pPr>
      <w:r>
        <w:rPr>
          <w:rFonts w:ascii="Times New Roman" w:hAnsi="Times New Roman"/>
        </w:rPr>
        <w:t>7.</w:t>
      </w:r>
      <w:r w:rsidRPr="00C541EE">
        <w:rPr>
          <w:rFonts w:ascii="Times New Roman" w:hAnsi="Times New Roman"/>
        </w:rPr>
        <w:t xml:space="preserve"> Zamawiający nie przewiduje zorgan</w:t>
      </w:r>
      <w:r>
        <w:rPr>
          <w:rFonts w:ascii="Times New Roman" w:hAnsi="Times New Roman"/>
        </w:rPr>
        <w:t>izowania zebrania z w</w:t>
      </w:r>
      <w:r w:rsidRPr="00C541EE">
        <w:rPr>
          <w:rFonts w:ascii="Times New Roman" w:hAnsi="Times New Roman"/>
        </w:rPr>
        <w:t>ykonawcam</w:t>
      </w:r>
      <w:r>
        <w:rPr>
          <w:rFonts w:ascii="Times New Roman" w:hAnsi="Times New Roman"/>
        </w:rPr>
        <w:t>i.</w:t>
      </w:r>
    </w:p>
    <w:p w:rsidR="001E3340" w:rsidRPr="00BE191E" w:rsidRDefault="001E3340" w:rsidP="00525AA7">
      <w:pPr>
        <w:spacing w:after="120" w:line="240" w:lineRule="auto"/>
        <w:outlineLvl w:val="0"/>
        <w:rPr>
          <w:rFonts w:ascii="Times New Roman" w:hAnsi="Times New Roman"/>
          <w:b/>
          <w:i/>
        </w:rPr>
      </w:pPr>
      <w:r w:rsidRPr="006144F1">
        <w:rPr>
          <w:rFonts w:ascii="Times New Roman" w:hAnsi="Times New Roman"/>
          <w:b/>
          <w:i/>
        </w:rPr>
        <w:t xml:space="preserve">X </w:t>
      </w:r>
      <w:r w:rsidRPr="00BE191E">
        <w:rPr>
          <w:rFonts w:ascii="Times New Roman" w:hAnsi="Times New Roman"/>
          <w:b/>
          <w:i/>
        </w:rPr>
        <w:t>Miejsce oraz te</w:t>
      </w:r>
      <w:r>
        <w:rPr>
          <w:rFonts w:ascii="Times New Roman" w:hAnsi="Times New Roman"/>
          <w:b/>
          <w:i/>
        </w:rPr>
        <w:t>rmin składania i otwarcia ofert</w:t>
      </w:r>
    </w:p>
    <w:p w:rsidR="001E3340" w:rsidRPr="006A533C" w:rsidRDefault="001E3340" w:rsidP="00091820">
      <w:pPr>
        <w:spacing w:after="120" w:line="240" w:lineRule="auto"/>
        <w:rPr>
          <w:rFonts w:ascii="Times New Roman" w:hAnsi="Times New Roman"/>
        </w:rPr>
      </w:pPr>
      <w:r w:rsidRPr="006A533C">
        <w:rPr>
          <w:rFonts w:ascii="Times New Roman" w:hAnsi="Times New Roman"/>
        </w:rPr>
        <w:t xml:space="preserve">1. </w:t>
      </w:r>
      <w:bookmarkStart w:id="0" w:name="_Hlk525837404"/>
      <w:r w:rsidRPr="006A533C">
        <w:rPr>
          <w:rFonts w:ascii="Times New Roman" w:hAnsi="Times New Roman"/>
        </w:rPr>
        <w:t xml:space="preserve">Oferty winny być złożone w siedzibie Zamawiającego (sekretariat):                                              </w:t>
      </w:r>
      <w:r w:rsidRPr="00886112">
        <w:rPr>
          <w:rFonts w:ascii="Times New Roman" w:hAnsi="Times New Roman"/>
        </w:rPr>
        <w:t>Szkoła Podstawowa nr 264 im. Gabrieli Mistral w Warszaw</w:t>
      </w:r>
      <w:r>
        <w:rPr>
          <w:rFonts w:ascii="Times New Roman" w:hAnsi="Times New Roman"/>
        </w:rPr>
        <w:t xml:space="preserve">ie, </w:t>
      </w:r>
      <w:r w:rsidRPr="00886112">
        <w:rPr>
          <w:rFonts w:ascii="Times New Roman" w:hAnsi="Times New Roman"/>
        </w:rPr>
        <w:t xml:space="preserve">ul. Skorochód </w:t>
      </w:r>
      <w:r>
        <w:rPr>
          <w:rFonts w:ascii="Times New Roman" w:hAnsi="Times New Roman"/>
        </w:rPr>
        <w:t>Majewskiego 17,                 02-104 Warszawa, w terminie do  06.11.2018 r., do godz. 10:00</w:t>
      </w:r>
    </w:p>
    <w:bookmarkEnd w:id="0"/>
    <w:p w:rsidR="001E3340" w:rsidRPr="006A533C" w:rsidRDefault="001E3340" w:rsidP="00BE191E">
      <w:pPr>
        <w:spacing w:after="120" w:line="240" w:lineRule="auto"/>
        <w:rPr>
          <w:rFonts w:ascii="Times New Roman" w:hAnsi="Times New Roman"/>
        </w:rPr>
      </w:pPr>
      <w:r w:rsidRPr="006A533C">
        <w:rPr>
          <w:rFonts w:ascii="Times New Roman" w:hAnsi="Times New Roman"/>
        </w:rPr>
        <w:t>2. Oferta otrzymana przez Zamawiającego po terminie składania ofert zostanie niezwłocznie zwrócona Wykonawcy bez otwierania.</w:t>
      </w:r>
    </w:p>
    <w:p w:rsidR="001E3340" w:rsidRDefault="001E3340" w:rsidP="00447F11">
      <w:pPr>
        <w:spacing w:after="120" w:line="240" w:lineRule="auto"/>
        <w:rPr>
          <w:rFonts w:ascii="Times New Roman" w:hAnsi="Times New Roman"/>
        </w:rPr>
      </w:pPr>
      <w:r w:rsidRPr="006A533C">
        <w:rPr>
          <w:rFonts w:ascii="Times New Roman" w:hAnsi="Times New Roman"/>
        </w:rPr>
        <w:t>3.</w:t>
      </w:r>
      <w:r w:rsidRPr="00447F11">
        <w:rPr>
          <w:rFonts w:ascii="Times New Roman" w:hAnsi="Times New Roman"/>
        </w:rPr>
        <w:t xml:space="preserve"> </w:t>
      </w:r>
      <w:r w:rsidRPr="006A533C">
        <w:rPr>
          <w:rFonts w:ascii="Times New Roman" w:hAnsi="Times New Roman"/>
        </w:rPr>
        <w:t xml:space="preserve">Otwarcie ofert nastąpi w siedzibie Zamawiającego (biuro dyrektora):                                                   </w:t>
      </w:r>
      <w:r w:rsidRPr="00886112">
        <w:rPr>
          <w:rFonts w:ascii="Times New Roman" w:hAnsi="Times New Roman"/>
        </w:rPr>
        <w:t>Szkoła Podstawowa nr 264 im. Gabr</w:t>
      </w:r>
      <w:r>
        <w:rPr>
          <w:rFonts w:ascii="Times New Roman" w:hAnsi="Times New Roman"/>
        </w:rPr>
        <w:t xml:space="preserve">ieli Mistral w Warszawie, </w:t>
      </w:r>
      <w:r w:rsidRPr="00886112">
        <w:rPr>
          <w:rFonts w:ascii="Times New Roman" w:hAnsi="Times New Roman"/>
        </w:rPr>
        <w:t xml:space="preserve">ul. Skorochód </w:t>
      </w:r>
      <w:r>
        <w:rPr>
          <w:rFonts w:ascii="Times New Roman" w:hAnsi="Times New Roman"/>
        </w:rPr>
        <w:t>Majewskiego 17,                  02-104 Warszawa</w:t>
      </w:r>
      <w:r w:rsidRPr="006A533C">
        <w:rPr>
          <w:rFonts w:ascii="Times New Roman" w:hAnsi="Times New Roman"/>
        </w:rPr>
        <w:t xml:space="preserve">, w </w:t>
      </w:r>
      <w:r>
        <w:rPr>
          <w:rFonts w:ascii="Times New Roman" w:hAnsi="Times New Roman"/>
        </w:rPr>
        <w:t>dniu  06.11.2018r., godz. 10:15</w:t>
      </w:r>
    </w:p>
    <w:p w:rsidR="001E3340" w:rsidRPr="006A533C" w:rsidRDefault="001E3340" w:rsidP="00BE191E">
      <w:pPr>
        <w:spacing w:after="120" w:line="240" w:lineRule="auto"/>
        <w:rPr>
          <w:rFonts w:ascii="Times New Roman" w:hAnsi="Times New Roman"/>
        </w:rPr>
      </w:pPr>
      <w:r w:rsidRPr="006A533C">
        <w:rPr>
          <w:rFonts w:ascii="Times New Roman" w:hAnsi="Times New Roman"/>
        </w:rPr>
        <w:t>4. Otwarcie ofert jest jawne.</w:t>
      </w:r>
    </w:p>
    <w:p w:rsidR="001E3340" w:rsidRPr="00592406" w:rsidRDefault="001E3340" w:rsidP="008D5069">
      <w:pPr>
        <w:spacing w:after="120" w:line="240" w:lineRule="auto"/>
        <w:jc w:val="both"/>
        <w:rPr>
          <w:rFonts w:ascii="Times New Roman" w:hAnsi="Times New Roman"/>
        </w:rPr>
      </w:pPr>
      <w:r>
        <w:rPr>
          <w:rFonts w:ascii="Times New Roman" w:hAnsi="Times New Roman"/>
        </w:rPr>
        <w:t>5</w:t>
      </w:r>
      <w:r w:rsidRPr="00592406">
        <w:rPr>
          <w:rFonts w:ascii="Times New Roman" w:hAnsi="Times New Roman"/>
        </w:rPr>
        <w:t>. Bieg terminu związania ofertą rozpoczyna się wraz z upływem terminu składania ofert.</w:t>
      </w:r>
    </w:p>
    <w:p w:rsidR="001E3340" w:rsidRDefault="001E3340" w:rsidP="008D5069">
      <w:pPr>
        <w:spacing w:after="120" w:line="240" w:lineRule="auto"/>
        <w:jc w:val="both"/>
        <w:rPr>
          <w:rFonts w:ascii="Times New Roman" w:hAnsi="Times New Roman"/>
        </w:rPr>
      </w:pPr>
      <w:r>
        <w:rPr>
          <w:rFonts w:ascii="Times New Roman" w:hAnsi="Times New Roman"/>
        </w:rPr>
        <w:t>6</w:t>
      </w:r>
      <w:r w:rsidRPr="00592406">
        <w:rPr>
          <w:rFonts w:ascii="Times New Roman" w:hAnsi="Times New Roman"/>
        </w:rPr>
        <w:t>. Wykonawca</w:t>
      </w:r>
      <w:r>
        <w:rPr>
          <w:rFonts w:ascii="Times New Roman" w:hAnsi="Times New Roman"/>
        </w:rPr>
        <w:t xml:space="preserve"> pozostaje związany ofertą przez okres 30 dni od upływu terminu składania ofert.  </w:t>
      </w:r>
    </w:p>
    <w:p w:rsidR="001E3340" w:rsidRDefault="001E3340" w:rsidP="008D5069">
      <w:pPr>
        <w:spacing w:after="120" w:line="240" w:lineRule="auto"/>
        <w:jc w:val="both"/>
        <w:rPr>
          <w:rFonts w:ascii="Times New Roman" w:hAnsi="Times New Roman"/>
        </w:rPr>
      </w:pPr>
      <w:r>
        <w:rPr>
          <w:rFonts w:ascii="Times New Roman" w:hAnsi="Times New Roman"/>
        </w:rPr>
        <w:t>7. W uzasadnionych przypadkach, na co najmniej trzy dni przed upływem terminu związania ofertą, Zamawiający może tylko raz zwrócić się do wykonawców o wyrażenie zgody na przedłużenie tego terminu o oznaczony okres, nie dłuższy jednak niż sześćdziesiąt dni.</w:t>
      </w:r>
    </w:p>
    <w:p w:rsidR="001E3340" w:rsidRDefault="001E3340" w:rsidP="008D5069">
      <w:pPr>
        <w:spacing w:after="120" w:line="240" w:lineRule="auto"/>
        <w:jc w:val="both"/>
        <w:rPr>
          <w:rFonts w:ascii="Times New Roman" w:hAnsi="Times New Roman"/>
        </w:rPr>
      </w:pPr>
      <w:r>
        <w:rPr>
          <w:rFonts w:ascii="Times New Roman" w:hAnsi="Times New Roman"/>
        </w:rPr>
        <w:t>8. Wykonawca może przedłużyć termin związania ofertą samodzielnie, zawiadamiając o tym Zamawiającego.</w:t>
      </w:r>
    </w:p>
    <w:p w:rsidR="001E3340" w:rsidRDefault="001E3340" w:rsidP="00C85F93">
      <w:pPr>
        <w:spacing w:after="120" w:line="240" w:lineRule="auto"/>
        <w:rPr>
          <w:rFonts w:ascii="Times New Roman" w:hAnsi="Times New Roman"/>
          <w:b/>
          <w:i/>
        </w:rPr>
      </w:pPr>
    </w:p>
    <w:p w:rsidR="001E3340" w:rsidRDefault="001E3340" w:rsidP="00C85F93">
      <w:pPr>
        <w:spacing w:after="120" w:line="240" w:lineRule="auto"/>
        <w:rPr>
          <w:rFonts w:ascii="Times New Roman" w:hAnsi="Times New Roman"/>
          <w:b/>
          <w:i/>
        </w:rPr>
      </w:pPr>
    </w:p>
    <w:p w:rsidR="001E3340" w:rsidRPr="00C85F93" w:rsidRDefault="001E3340" w:rsidP="00525AA7">
      <w:pPr>
        <w:spacing w:after="120" w:line="240" w:lineRule="auto"/>
        <w:outlineLvl w:val="0"/>
        <w:rPr>
          <w:rFonts w:ascii="Times New Roman" w:hAnsi="Times New Roman"/>
          <w:b/>
          <w:i/>
        </w:rPr>
      </w:pPr>
      <w:r w:rsidRPr="00C85F93">
        <w:rPr>
          <w:rFonts w:ascii="Times New Roman" w:hAnsi="Times New Roman"/>
          <w:b/>
          <w:i/>
        </w:rPr>
        <w:t>X</w:t>
      </w:r>
      <w:r>
        <w:rPr>
          <w:rFonts w:ascii="Times New Roman" w:hAnsi="Times New Roman"/>
          <w:b/>
          <w:i/>
        </w:rPr>
        <w:t xml:space="preserve">I </w:t>
      </w:r>
      <w:r w:rsidRPr="00C85F93">
        <w:rPr>
          <w:rFonts w:ascii="Times New Roman" w:hAnsi="Times New Roman"/>
          <w:b/>
          <w:i/>
        </w:rPr>
        <w:t>Opis sposobu przygotowania oferty</w:t>
      </w:r>
    </w:p>
    <w:p w:rsidR="001E3340" w:rsidRDefault="001E3340" w:rsidP="008D5069">
      <w:pPr>
        <w:spacing w:after="120" w:line="240" w:lineRule="auto"/>
        <w:jc w:val="both"/>
        <w:rPr>
          <w:rFonts w:ascii="Times New Roman" w:hAnsi="Times New Roman"/>
        </w:rPr>
      </w:pPr>
      <w:r>
        <w:rPr>
          <w:rFonts w:ascii="Times New Roman" w:hAnsi="Times New Roman"/>
        </w:rPr>
        <w:t>1. Przygotowanie oferty:</w:t>
      </w:r>
    </w:p>
    <w:p w:rsidR="001E3340" w:rsidRDefault="001E3340" w:rsidP="008D5069">
      <w:pPr>
        <w:spacing w:after="120" w:line="240" w:lineRule="auto"/>
        <w:jc w:val="both"/>
        <w:rPr>
          <w:rFonts w:ascii="Times New Roman" w:hAnsi="Times New Roman"/>
        </w:rPr>
      </w:pPr>
      <w:r>
        <w:rPr>
          <w:rFonts w:ascii="Times New Roman" w:hAnsi="Times New Roman"/>
        </w:rPr>
        <w:t>1.1. Wykonawca może złożyć jedną ofertę, w formie pisemnej, w języku polskim, pismem czytelnym.</w:t>
      </w:r>
    </w:p>
    <w:p w:rsidR="001E3340" w:rsidRDefault="001E3340" w:rsidP="008D5069">
      <w:pPr>
        <w:spacing w:after="120" w:line="240" w:lineRule="auto"/>
        <w:jc w:val="both"/>
        <w:rPr>
          <w:rFonts w:ascii="Times New Roman" w:hAnsi="Times New Roman"/>
        </w:rPr>
      </w:pPr>
      <w:r>
        <w:rPr>
          <w:rFonts w:ascii="Times New Roman" w:hAnsi="Times New Roman"/>
        </w:rPr>
        <w:t>1.2. Koszty związane z przygotowanie oferty ponosi składający ofertę.</w:t>
      </w:r>
    </w:p>
    <w:p w:rsidR="001E3340" w:rsidRPr="00814BF8" w:rsidRDefault="001E3340" w:rsidP="00814BF8">
      <w:pPr>
        <w:spacing w:after="120" w:line="240" w:lineRule="auto"/>
        <w:jc w:val="both"/>
        <w:rPr>
          <w:rFonts w:ascii="Times New Roman" w:hAnsi="Times New Roman"/>
        </w:rPr>
      </w:pPr>
      <w:r>
        <w:rPr>
          <w:rFonts w:ascii="Times New Roman" w:hAnsi="Times New Roman"/>
        </w:rPr>
        <w:t xml:space="preserve">1.3. </w:t>
      </w:r>
      <w:r w:rsidRPr="00814BF8">
        <w:rPr>
          <w:rFonts w:ascii="Times New Roman" w:hAnsi="Times New Roman"/>
        </w:rPr>
        <w:t>Of</w:t>
      </w:r>
      <w:r>
        <w:rPr>
          <w:rFonts w:ascii="Times New Roman" w:hAnsi="Times New Roman"/>
        </w:rPr>
        <w:t xml:space="preserve">erta </w:t>
      </w:r>
      <w:r w:rsidRPr="00814BF8">
        <w:rPr>
          <w:rFonts w:ascii="Times New Roman" w:hAnsi="Times New Roman"/>
        </w:rPr>
        <w:t>powinna być własnoręcznie podpisana przez osobę/y upoważnioną/e w dokumentach rejestro</w:t>
      </w:r>
      <w:r>
        <w:rPr>
          <w:rFonts w:ascii="Times New Roman" w:hAnsi="Times New Roman"/>
        </w:rPr>
        <w:t>wych podmiotu do reprezentacji w</w:t>
      </w:r>
      <w:r w:rsidRPr="00814BF8">
        <w:rPr>
          <w:rFonts w:ascii="Times New Roman" w:hAnsi="Times New Roman"/>
        </w:rPr>
        <w:t>ykonawcy lub posiadającą odpowiednie pełnomocnictwo do dokonania niniejszej czynności prawnej udzielone przez osobę/y upoważnioną/e do reprezentacji podmiotu. Wszystkie załączniki do oferty, stanowiące oświadczenia powinny być również podpisane przez upoważnionego przedstawiciela.</w:t>
      </w:r>
    </w:p>
    <w:p w:rsidR="001E3340" w:rsidRDefault="001E3340" w:rsidP="00814BF8">
      <w:pPr>
        <w:spacing w:after="120" w:line="240" w:lineRule="auto"/>
        <w:jc w:val="both"/>
        <w:rPr>
          <w:rFonts w:ascii="Times New Roman" w:hAnsi="Times New Roman"/>
        </w:rPr>
      </w:pPr>
      <w:r>
        <w:rPr>
          <w:rFonts w:ascii="Times New Roman" w:hAnsi="Times New Roman"/>
        </w:rPr>
        <w:t xml:space="preserve">1.4. </w:t>
      </w:r>
      <w:r w:rsidRPr="00814BF8">
        <w:rPr>
          <w:rFonts w:ascii="Times New Roman" w:hAnsi="Times New Roman"/>
        </w:rPr>
        <w:t xml:space="preserve">Oferta musi być podpisana zgodnie z art. 78 ustawy z dnia 23 kwietnia 1964 r. Kodeks cywilny </w:t>
      </w:r>
      <w:r>
        <w:rPr>
          <w:rFonts w:ascii="Times New Roman" w:hAnsi="Times New Roman"/>
        </w:rPr>
        <w:t xml:space="preserve"> </w:t>
      </w:r>
      <w:r w:rsidRPr="00814BF8">
        <w:rPr>
          <w:rFonts w:ascii="Times New Roman" w:hAnsi="Times New Roman"/>
        </w:rPr>
        <w:t>(Dz. U. 2017 r., poz. 459 ze zm.), czyli musi być op</w:t>
      </w:r>
      <w:r>
        <w:rPr>
          <w:rFonts w:ascii="Times New Roman" w:hAnsi="Times New Roman"/>
        </w:rPr>
        <w:t>atrzona własnoręcznym podpisem w</w:t>
      </w:r>
      <w:r w:rsidRPr="00814BF8">
        <w:rPr>
          <w:rFonts w:ascii="Times New Roman" w:hAnsi="Times New Roman"/>
        </w:rPr>
        <w:t>ykonawcy lub osoby przez niego upoważnionej. Podpis musi być czytelny, pozwalający na identyfikację osoby podpisującej ofertę. Obok złożonego nieczytelnego podpisu powinna być przystawiona pieczątka zawierająca imię i nazwisko osoby podpis</w:t>
      </w:r>
      <w:r>
        <w:rPr>
          <w:rFonts w:ascii="Times New Roman" w:hAnsi="Times New Roman"/>
        </w:rPr>
        <w:t>ującej ofertę. W sytuacji, gdy w</w:t>
      </w:r>
      <w:r w:rsidRPr="00814BF8">
        <w:rPr>
          <w:rFonts w:ascii="Times New Roman" w:hAnsi="Times New Roman"/>
        </w:rPr>
        <w:t>ykonawca nie posiada pieczątki imiennej, powinien na dokumentach złożyć własnoręczny podpis, z którego jednoznacznie wynika brzmienie nazwiska umożliwiające identyfikację osoby składającej podpis.</w:t>
      </w:r>
    </w:p>
    <w:p w:rsidR="001E3340" w:rsidRDefault="001E3340" w:rsidP="008D5069">
      <w:pPr>
        <w:spacing w:after="120" w:line="240" w:lineRule="auto"/>
        <w:jc w:val="both"/>
        <w:rPr>
          <w:rFonts w:ascii="Times New Roman" w:hAnsi="Times New Roman"/>
        </w:rPr>
      </w:pPr>
      <w:r>
        <w:rPr>
          <w:rFonts w:ascii="Times New Roman" w:hAnsi="Times New Roman"/>
        </w:rPr>
        <w:t xml:space="preserve">1.5. Dokumenty winny być sporządzone zgodnie z zaleceniami i przedstawionymi przez Zamawiającego wzorami. </w:t>
      </w:r>
      <w:r w:rsidRPr="00814BF8">
        <w:rPr>
          <w:rFonts w:ascii="Times New Roman" w:hAnsi="Times New Roman"/>
        </w:rPr>
        <w:t>Treść oferty  musi odpowiadać treści niniejszej SIWZ.</w:t>
      </w:r>
      <w:r>
        <w:rPr>
          <w:rFonts w:ascii="Times New Roman" w:hAnsi="Times New Roman"/>
        </w:rPr>
        <w:t xml:space="preserve"> </w:t>
      </w:r>
      <w:r w:rsidRPr="00814BF8">
        <w:rPr>
          <w:rFonts w:ascii="Times New Roman" w:hAnsi="Times New Roman"/>
        </w:rPr>
        <w:t>Wzory formularzy należy wypełnić ściśle według wskazówek określonych w SIWZ. Zamawiający nie dopuszcza dokonywania w treści załączonych formularzy zmian wpływają</w:t>
      </w:r>
      <w:r>
        <w:rPr>
          <w:rFonts w:ascii="Times New Roman" w:hAnsi="Times New Roman"/>
        </w:rPr>
        <w:t>cych na ich merytoryczną treść. W przypadku złożenia przez w</w:t>
      </w:r>
      <w:r w:rsidRPr="00814BF8">
        <w:rPr>
          <w:rFonts w:ascii="Times New Roman" w:hAnsi="Times New Roman"/>
        </w:rPr>
        <w:t>ykonawcę własnych formularzy ich treść powinna być tożsama z treścią formularzy załączonych do niniejszej SIWZ.</w:t>
      </w:r>
    </w:p>
    <w:p w:rsidR="001E3340" w:rsidRDefault="001E3340" w:rsidP="008D5069">
      <w:pPr>
        <w:spacing w:after="120" w:line="240" w:lineRule="auto"/>
        <w:jc w:val="both"/>
        <w:rPr>
          <w:rFonts w:ascii="Times New Roman" w:hAnsi="Times New Roman"/>
        </w:rPr>
      </w:pPr>
      <w:r>
        <w:rPr>
          <w:rFonts w:ascii="Times New Roman" w:hAnsi="Times New Roman"/>
        </w:rPr>
        <w:t>1.6. Poprawki w ofercie muszą być naniesione czytelnie i opatrzone podpisem osoby podpisującej ofertę.</w:t>
      </w:r>
    </w:p>
    <w:p w:rsidR="001E3340" w:rsidRDefault="001E3340" w:rsidP="008D5069">
      <w:pPr>
        <w:spacing w:after="120" w:line="240" w:lineRule="auto"/>
        <w:jc w:val="both"/>
        <w:rPr>
          <w:rFonts w:ascii="Times New Roman" w:hAnsi="Times New Roman"/>
        </w:rPr>
      </w:pPr>
      <w:r>
        <w:rPr>
          <w:rFonts w:ascii="Times New Roman" w:hAnsi="Times New Roman"/>
        </w:rPr>
        <w:t>1.7. Wszystkie strony oferty powinny być spięte w sposób trwały.</w:t>
      </w:r>
    </w:p>
    <w:p w:rsidR="001E3340" w:rsidRDefault="001E3340" w:rsidP="008D5069">
      <w:pPr>
        <w:spacing w:after="120" w:line="240" w:lineRule="auto"/>
        <w:jc w:val="both"/>
        <w:rPr>
          <w:rFonts w:ascii="Times New Roman" w:hAnsi="Times New Roman"/>
        </w:rPr>
      </w:pPr>
      <w:r>
        <w:rPr>
          <w:rFonts w:ascii="Times New Roman" w:hAnsi="Times New Roman"/>
        </w:rPr>
        <w:t xml:space="preserve">2. </w:t>
      </w:r>
      <w:r w:rsidRPr="00814BF8">
        <w:rPr>
          <w:rFonts w:ascii="Times New Roman" w:hAnsi="Times New Roman"/>
        </w:rPr>
        <w:t>Wykonawca, nie później niż w terminie składania ofert, może zastrzec informacje, które stanowią tajemnicę przedsiębiorstwa w rozumieniu przepisów o zwalczaniu nieuczciwej konkurencji. Wykonawca, składając ofertę zobowiązany jest wykazać wraz z przedstawieniem dowodów, że zastrzeżone informacje stanowią tajemnicę przedsiębior</w:t>
      </w:r>
      <w:r>
        <w:rPr>
          <w:rFonts w:ascii="Times New Roman" w:hAnsi="Times New Roman"/>
        </w:rPr>
        <w:t>stwa i nie mogą być udostępnian</w:t>
      </w:r>
      <w:r w:rsidRPr="00814BF8">
        <w:rPr>
          <w:rFonts w:ascii="Times New Roman" w:hAnsi="Times New Roman"/>
        </w:rPr>
        <w:t>e. Wykonawca nie może zastrzec informacji, o których mowa w art. 86 ust. 4 Pzp. Wszelkie informacje stanowiące taj</w:t>
      </w:r>
      <w:r>
        <w:rPr>
          <w:rFonts w:ascii="Times New Roman" w:hAnsi="Times New Roman"/>
        </w:rPr>
        <w:t>emnicę przedsiębiorstwa, które w</w:t>
      </w:r>
      <w:r w:rsidRPr="00814BF8">
        <w:rPr>
          <w:rFonts w:ascii="Times New Roman" w:hAnsi="Times New Roman"/>
        </w:rPr>
        <w:t xml:space="preserve">ykonawca pragnie zastrzec, powinny być załączone do oferty w osobnym opakowaniu, w sposób umożliwiający łatwe od niej odłączenie i opatrzone napisem: </w:t>
      </w:r>
      <w:r w:rsidRPr="000A19AA">
        <w:rPr>
          <w:rFonts w:ascii="Times New Roman" w:hAnsi="Times New Roman"/>
          <w:i/>
        </w:rPr>
        <w:t>„Informacje stanowiące tajemnicę przedsiębiorstwa– nie udostępniać innym uczestnikom postępowania”,</w:t>
      </w:r>
      <w:r w:rsidRPr="00814BF8">
        <w:rPr>
          <w:rFonts w:ascii="Times New Roman" w:hAnsi="Times New Roman"/>
        </w:rPr>
        <w:t xml:space="preserve"> z zachowaniem kolejności numerowania stron oferty.</w:t>
      </w:r>
    </w:p>
    <w:p w:rsidR="001E3340" w:rsidRDefault="001E3340" w:rsidP="008D5069">
      <w:pPr>
        <w:spacing w:after="120" w:line="240" w:lineRule="auto"/>
        <w:jc w:val="both"/>
        <w:rPr>
          <w:rFonts w:ascii="Times New Roman" w:hAnsi="Times New Roman"/>
        </w:rPr>
      </w:pPr>
      <w:r>
        <w:rPr>
          <w:rFonts w:ascii="Times New Roman" w:hAnsi="Times New Roman"/>
        </w:rPr>
        <w:t>3. Sposób zaadresowania koperty:</w:t>
      </w:r>
    </w:p>
    <w:p w:rsidR="001E3340" w:rsidRDefault="001E3340" w:rsidP="008D5069">
      <w:pPr>
        <w:spacing w:after="120" w:line="240" w:lineRule="auto"/>
        <w:jc w:val="both"/>
        <w:rPr>
          <w:rFonts w:ascii="Times New Roman" w:hAnsi="Times New Roman"/>
        </w:rPr>
      </w:pPr>
      <w:r>
        <w:rPr>
          <w:rFonts w:ascii="Times New Roman" w:hAnsi="Times New Roman"/>
        </w:rPr>
        <w:t>3.1. Obowiązkiem wykonawcy jest złożenie oferty w sposób gwarantujący zachowanie poufności jej treści i zabezpieczający jej nienaruszalność do terminu otwarcia ofert.</w:t>
      </w:r>
    </w:p>
    <w:p w:rsidR="001E3340" w:rsidRDefault="001E3340" w:rsidP="009052CC">
      <w:pPr>
        <w:spacing w:after="120" w:line="240" w:lineRule="auto"/>
        <w:rPr>
          <w:rFonts w:ascii="Times New Roman" w:hAnsi="Times New Roman"/>
        </w:rPr>
      </w:pPr>
      <w:r>
        <w:rPr>
          <w:rFonts w:ascii="Times New Roman" w:hAnsi="Times New Roman"/>
        </w:rPr>
        <w:t xml:space="preserve">3.2. Koperta/opakowanie zawierające ofertę winno być zaadresowane do Zamawiającego na adres podany w punkcie I niniejszej specyfikacji tj.                                                                                                                               </w:t>
      </w:r>
      <w:r w:rsidRPr="00886112">
        <w:rPr>
          <w:rFonts w:ascii="Times New Roman" w:hAnsi="Times New Roman"/>
          <w:u w:val="single"/>
        </w:rPr>
        <w:t xml:space="preserve">Szkoła Podstawowa nr 264 im. Gabrieli Mistral w Warszawie, ul. Skorochód </w:t>
      </w:r>
      <w:r>
        <w:rPr>
          <w:rFonts w:ascii="Times New Roman" w:hAnsi="Times New Roman"/>
          <w:u w:val="single"/>
        </w:rPr>
        <w:t xml:space="preserve">Majewskiego 17, </w:t>
      </w:r>
      <w:r w:rsidRPr="00886112">
        <w:rPr>
          <w:rFonts w:ascii="Times New Roman" w:hAnsi="Times New Roman"/>
          <w:u w:val="single"/>
        </w:rPr>
        <w:t>02-104 Warszawa</w:t>
      </w:r>
      <w:r>
        <w:rPr>
          <w:rFonts w:ascii="Times New Roman" w:hAnsi="Times New Roman"/>
        </w:rPr>
        <w:t>;</w:t>
      </w:r>
      <w:r w:rsidRPr="00886112">
        <w:rPr>
          <w:rFonts w:ascii="Times New Roman" w:hAnsi="Times New Roman"/>
        </w:rPr>
        <w:t xml:space="preserve"> i</w:t>
      </w:r>
      <w:r>
        <w:rPr>
          <w:rFonts w:ascii="Times New Roman" w:hAnsi="Times New Roman"/>
        </w:rPr>
        <w:t xml:space="preserve"> oznaczone w sposób: </w:t>
      </w:r>
      <w:r w:rsidRPr="006B3F3D">
        <w:rPr>
          <w:rFonts w:ascii="Times New Roman" w:hAnsi="Times New Roman"/>
          <w:u w:val="single"/>
        </w:rPr>
        <w:t>„Oferta- instalacja fotowoltaiczna”.</w:t>
      </w:r>
    </w:p>
    <w:p w:rsidR="001E3340" w:rsidRDefault="001E3340" w:rsidP="008D5069">
      <w:pPr>
        <w:spacing w:after="120" w:line="240" w:lineRule="auto"/>
        <w:jc w:val="both"/>
        <w:rPr>
          <w:rFonts w:ascii="Times New Roman" w:hAnsi="Times New Roman"/>
        </w:rPr>
      </w:pPr>
      <w:r>
        <w:rPr>
          <w:rFonts w:ascii="Times New Roman" w:hAnsi="Times New Roman"/>
        </w:rPr>
        <w:t xml:space="preserve">3.3. Zamawiający nie ponosi odpowiedzialności za zdarzenia wynikające z nienależytego oznakowania koperty/opakowania. </w:t>
      </w:r>
    </w:p>
    <w:p w:rsidR="001E3340" w:rsidRDefault="001E3340" w:rsidP="008D5069">
      <w:pPr>
        <w:spacing w:after="120" w:line="240" w:lineRule="auto"/>
        <w:jc w:val="both"/>
        <w:rPr>
          <w:rFonts w:ascii="Times New Roman" w:hAnsi="Times New Roman"/>
        </w:rPr>
      </w:pPr>
      <w:r>
        <w:rPr>
          <w:rFonts w:ascii="Times New Roman" w:hAnsi="Times New Roman"/>
        </w:rPr>
        <w:t>4. Postanowienia dotyczące prowadzenia przez Zamawiającego wyjaśnień w toku badania i oceny ofert:</w:t>
      </w:r>
    </w:p>
    <w:p w:rsidR="001E3340" w:rsidRDefault="001E3340" w:rsidP="008D5069">
      <w:pPr>
        <w:spacing w:after="120" w:line="240" w:lineRule="auto"/>
        <w:jc w:val="both"/>
        <w:rPr>
          <w:rFonts w:ascii="Times New Roman" w:hAnsi="Times New Roman"/>
        </w:rPr>
      </w:pPr>
      <w:r>
        <w:rPr>
          <w:rFonts w:ascii="Times New Roman" w:hAnsi="Times New Roman"/>
        </w:rPr>
        <w:t xml:space="preserve">4.1. Jeżeli wykonawca nie złożył oświadczeń lub dokumentów niezbędnych do przeprowadzenia postępowania; oświadczenia lub dokumenty są niekompletne, zawierają błędy lub budzą wątpliwości, Zamawiający wzywa do ich złożenia, uzupełnienia, poprawienia lub do udzielenia wyjaśnień w terminie przez siebie wskazanym; chyba że mimo ich złożenia, uzupełnienia, poprawienia lub udzielenia wyjaśnień  oferta wykonawcy podlega odrzuceniu albo konieczne byłoby unieważnienie postępowania. </w:t>
      </w:r>
    </w:p>
    <w:p w:rsidR="001E3340" w:rsidRDefault="001E3340" w:rsidP="008D5069">
      <w:pPr>
        <w:spacing w:after="120" w:line="240" w:lineRule="auto"/>
        <w:jc w:val="both"/>
        <w:rPr>
          <w:rFonts w:ascii="Times New Roman" w:hAnsi="Times New Roman"/>
        </w:rPr>
      </w:pPr>
      <w:r>
        <w:rPr>
          <w:rFonts w:ascii="Times New Roman" w:hAnsi="Times New Roman"/>
        </w:rPr>
        <w:t xml:space="preserve">4.2. Jeżeli wykonawca nie złożył pełnomocnictw albo złożył wadliwe pełnomocnictwa, Zamawiający wzywa do ich złożenia w terminie przez siebie wskazanym; </w:t>
      </w:r>
      <w:r w:rsidRPr="00A162A1">
        <w:rPr>
          <w:rFonts w:ascii="Times New Roman" w:hAnsi="Times New Roman"/>
        </w:rPr>
        <w:t xml:space="preserve">chyba </w:t>
      </w:r>
      <w:r>
        <w:rPr>
          <w:rFonts w:ascii="Times New Roman" w:hAnsi="Times New Roman"/>
        </w:rPr>
        <w:t xml:space="preserve">że mimo ich złożenia </w:t>
      </w:r>
      <w:r w:rsidRPr="00A162A1">
        <w:rPr>
          <w:rFonts w:ascii="Times New Roman" w:hAnsi="Times New Roman"/>
        </w:rPr>
        <w:t>oferta wykonawcy podlega odrzuceniu albo konieczne byłoby unieważnienie postępowania.</w:t>
      </w:r>
    </w:p>
    <w:p w:rsidR="001E3340" w:rsidRDefault="001E3340" w:rsidP="008D5069">
      <w:pPr>
        <w:spacing w:after="120" w:line="240" w:lineRule="auto"/>
        <w:jc w:val="both"/>
        <w:rPr>
          <w:rFonts w:ascii="Times New Roman" w:hAnsi="Times New Roman"/>
        </w:rPr>
      </w:pPr>
      <w:r>
        <w:rPr>
          <w:rFonts w:ascii="Times New Roman" w:hAnsi="Times New Roman"/>
        </w:rPr>
        <w:t xml:space="preserve">4.3. Jeżeli jest to niezbędne do zapewnienia odpowiedniego przebiegu postępowania o udzielenie zamówienia, Zamawiający może na każdym etapie postępowania wezwać wykonawców do złożenia wszystkich lub niektórych oświadczeń, dokumentów potwierdzających, że nie podlegają wykluczeniu, spełniają warunki udziału w postępowaniu lub kryteria selekcji; a jeżeli zachodzą podstawy do uznania, że złożone oświadczenia, dokumenty nie są już aktualne, do złożenia aktualnych oświadczeń, dokumentów. </w:t>
      </w:r>
    </w:p>
    <w:p w:rsidR="001E3340" w:rsidRDefault="001E3340" w:rsidP="00FC777C">
      <w:pPr>
        <w:spacing w:after="120" w:line="240" w:lineRule="auto"/>
        <w:jc w:val="both"/>
        <w:rPr>
          <w:rFonts w:ascii="Times New Roman" w:hAnsi="Times New Roman"/>
        </w:rPr>
      </w:pPr>
      <w:r>
        <w:rPr>
          <w:rFonts w:ascii="Times New Roman" w:hAnsi="Times New Roman"/>
        </w:rPr>
        <w:t xml:space="preserve">4.4. Zamawiający poprawia w ofercie oczywiste omyłki pisarskie oraz oczywiste omyłki rachunkowe, z uwzględnieniem konsekwencji rachunkowych dokonanych poprawek, </w:t>
      </w:r>
      <w:r w:rsidRPr="00FC777C">
        <w:rPr>
          <w:rFonts w:ascii="Times New Roman" w:hAnsi="Times New Roman"/>
        </w:rPr>
        <w:t>inne omyłki polegające na niezgodności oferty ze specyfikacją istotnych war</w:t>
      </w:r>
      <w:r>
        <w:rPr>
          <w:rFonts w:ascii="Times New Roman" w:hAnsi="Times New Roman"/>
        </w:rPr>
        <w:t xml:space="preserve">unków zamówienia, nie powodujące </w:t>
      </w:r>
      <w:r w:rsidRPr="00FC777C">
        <w:rPr>
          <w:rFonts w:ascii="Times New Roman" w:hAnsi="Times New Roman"/>
        </w:rPr>
        <w:t xml:space="preserve">istotnych zmian w treści oferty </w:t>
      </w:r>
      <w:r>
        <w:rPr>
          <w:rFonts w:ascii="Times New Roman" w:hAnsi="Times New Roman"/>
        </w:rPr>
        <w:t xml:space="preserve">niezwłocznie informując o tym wykonawcę, którego oferta została poprawiona. </w:t>
      </w:r>
    </w:p>
    <w:p w:rsidR="001E3340" w:rsidRDefault="001E3340" w:rsidP="008D5069">
      <w:pPr>
        <w:spacing w:after="120" w:line="240" w:lineRule="auto"/>
        <w:jc w:val="both"/>
        <w:rPr>
          <w:rFonts w:ascii="Times New Roman" w:hAnsi="Times New Roman"/>
        </w:rPr>
      </w:pPr>
      <w:r>
        <w:rPr>
          <w:rFonts w:ascii="Times New Roman" w:hAnsi="Times New Roman"/>
        </w:rPr>
        <w:t xml:space="preserve">4.5. Jeżeli zaoferowana cena lub koszt, lub ich istotne części składowe, wydaje się rażąco niska w stosunku do przedmiotu zamówienia i budzą wątpliwości Zamawiającego co do możliwości wykonania przedmiotu zamówienia zgodnie z wymogami określonymi przez Zamawiającego lub wynikającymi z odrębnych przepisów, </w:t>
      </w:r>
      <w:r w:rsidRPr="00FC777C">
        <w:rPr>
          <w:rFonts w:ascii="Times New Roman" w:hAnsi="Times New Roman"/>
        </w:rPr>
        <w:t>lub gdy cena jest niższa o co najmniej 30%</w:t>
      </w:r>
      <w:r>
        <w:rPr>
          <w:rFonts w:ascii="Times New Roman" w:hAnsi="Times New Roman"/>
        </w:rPr>
        <w:t xml:space="preserve"> </w:t>
      </w:r>
      <w:r w:rsidRPr="00FC777C">
        <w:rPr>
          <w:rFonts w:ascii="Times New Roman" w:hAnsi="Times New Roman"/>
        </w:rPr>
        <w:t>od wartości zamówienia lub średniej arytmetycznej wszystkich złożonych ofert.</w:t>
      </w:r>
      <w:r>
        <w:rPr>
          <w:rFonts w:ascii="Times New Roman" w:hAnsi="Times New Roman"/>
        </w:rPr>
        <w:t xml:space="preserve"> Zamawiający zwraca się o udzielenie wyjaśnień, w tym złożenie dowodów dotyczących wyliczenia ceny lub kosztu</w:t>
      </w:r>
    </w:p>
    <w:p w:rsidR="001E3340" w:rsidRDefault="001E3340" w:rsidP="008D5069">
      <w:pPr>
        <w:spacing w:after="120" w:line="240" w:lineRule="auto"/>
        <w:jc w:val="both"/>
        <w:rPr>
          <w:rFonts w:ascii="Times New Roman" w:hAnsi="Times New Roman"/>
        </w:rPr>
      </w:pPr>
      <w:r>
        <w:rPr>
          <w:rFonts w:ascii="Times New Roman" w:hAnsi="Times New Roman"/>
        </w:rPr>
        <w:t>4.6. Obowiązek wykazania, że oferta nie zawiera rażąco niskiej ceny lub kosztu spoczywa na wykonawcy.</w:t>
      </w:r>
    </w:p>
    <w:p w:rsidR="001E3340" w:rsidRDefault="001E3340" w:rsidP="00814BF8">
      <w:pPr>
        <w:spacing w:after="120" w:line="240" w:lineRule="auto"/>
        <w:jc w:val="both"/>
        <w:rPr>
          <w:rFonts w:ascii="Times New Roman" w:hAnsi="Times New Roman"/>
        </w:rPr>
      </w:pPr>
      <w:r>
        <w:rPr>
          <w:rFonts w:ascii="Times New Roman" w:hAnsi="Times New Roman"/>
        </w:rPr>
        <w:t xml:space="preserve">4.7. Zamawiający odrzuca ofertę wykonawcy, który nie udzielił wyjaśnień lub jeżeli dokonana ocena wyjaśnień wraz ze złożonymi dowodami, potwierdza że oferta zawiera rażąco niską cenę lub koszt w stosunku do przedmiotu zamówienia. </w:t>
      </w:r>
    </w:p>
    <w:p w:rsidR="001E3340" w:rsidRPr="00814BF8" w:rsidRDefault="001E3340" w:rsidP="00814BF8">
      <w:pPr>
        <w:spacing w:after="120" w:line="240" w:lineRule="auto"/>
        <w:jc w:val="both"/>
        <w:rPr>
          <w:rFonts w:ascii="Times New Roman" w:hAnsi="Times New Roman"/>
        </w:rPr>
      </w:pPr>
      <w:r>
        <w:rPr>
          <w:rFonts w:ascii="Times New Roman" w:hAnsi="Times New Roman"/>
        </w:rPr>
        <w:t>5.</w:t>
      </w:r>
      <w:r w:rsidRPr="00814BF8">
        <w:rPr>
          <w:rFonts w:ascii="Times New Roman" w:hAnsi="Times New Roman"/>
        </w:rPr>
        <w:t>Wykonawca może wprowadzić zmiany w złożonej ofercie lub ją wycofać, pod warunkiem, że uczyni to przed upływem terminu składania ofert, zarówno zmiana jak i wycofanie oferty wymagają zachowania formy pisemnej.</w:t>
      </w:r>
    </w:p>
    <w:p w:rsidR="001E3340" w:rsidRPr="00814BF8" w:rsidRDefault="001E3340" w:rsidP="00814BF8">
      <w:pPr>
        <w:spacing w:after="120" w:line="240" w:lineRule="auto"/>
        <w:jc w:val="both"/>
        <w:rPr>
          <w:rFonts w:ascii="Times New Roman" w:hAnsi="Times New Roman"/>
        </w:rPr>
      </w:pPr>
      <w:r>
        <w:rPr>
          <w:rFonts w:ascii="Times New Roman" w:hAnsi="Times New Roman"/>
        </w:rPr>
        <w:t xml:space="preserve">5.1. </w:t>
      </w:r>
      <w:r w:rsidRPr="00814BF8">
        <w:rPr>
          <w:rFonts w:ascii="Times New Roman" w:hAnsi="Times New Roman"/>
        </w:rPr>
        <w:t xml:space="preserve">Wykonawca może wprowadzić zmiany, poprawki, modyfikacje i uzupełniania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w:t>
      </w:r>
      <w:r w:rsidRPr="000A19AA">
        <w:rPr>
          <w:rFonts w:ascii="Times New Roman" w:hAnsi="Times New Roman"/>
          <w:i/>
        </w:rPr>
        <w:t>„zmiana”.</w:t>
      </w:r>
      <w:r w:rsidRPr="00814BF8">
        <w:rPr>
          <w:rFonts w:ascii="Times New Roman" w:hAnsi="Times New Roman"/>
        </w:rPr>
        <w:t xml:space="preserve"> Koperty oznaczone </w:t>
      </w:r>
      <w:r w:rsidRPr="000A19AA">
        <w:rPr>
          <w:rFonts w:ascii="Times New Roman" w:hAnsi="Times New Roman"/>
          <w:i/>
        </w:rPr>
        <w:t>„zmiana”</w:t>
      </w:r>
      <w:r w:rsidRPr="00814BF8">
        <w:rPr>
          <w:rFonts w:ascii="Times New Roman" w:hAnsi="Times New Roman"/>
        </w:rPr>
        <w:t xml:space="preserve"> zostaną </w:t>
      </w:r>
      <w:r>
        <w:rPr>
          <w:rFonts w:ascii="Times New Roman" w:hAnsi="Times New Roman"/>
        </w:rPr>
        <w:t>otwarte przy otwieraniu oferty w</w:t>
      </w:r>
      <w:r w:rsidRPr="00814BF8">
        <w:rPr>
          <w:rFonts w:ascii="Times New Roman" w:hAnsi="Times New Roman"/>
        </w:rPr>
        <w:t xml:space="preserve">ykonawcy, który wprowadził zmiany i po stwierdzeniu poprawności procedury dokonywania zmian zostaną dołączone do oferty. </w:t>
      </w:r>
    </w:p>
    <w:p w:rsidR="001E3340" w:rsidRDefault="001E3340" w:rsidP="00814BF8">
      <w:pPr>
        <w:spacing w:after="120" w:line="240" w:lineRule="auto"/>
        <w:jc w:val="both"/>
        <w:rPr>
          <w:rFonts w:ascii="Times New Roman" w:hAnsi="Times New Roman"/>
        </w:rPr>
      </w:pPr>
      <w:r>
        <w:rPr>
          <w:rFonts w:ascii="Times New Roman" w:hAnsi="Times New Roman"/>
        </w:rPr>
        <w:t xml:space="preserve">5.2. </w:t>
      </w:r>
      <w:r w:rsidRPr="00814BF8">
        <w:rPr>
          <w:rFonts w:ascii="Times New Roman" w:hAnsi="Times New Roman"/>
        </w:rPr>
        <w:t xml:space="preserve">Wykonawca ma prawo przed upływem terminu składania ofert wycofać się z postępowania poprzez złożenie pisemnego powiadomienia, według tych samych zasad jak wprowadzanie zmian i poprawek z napisem na kopercie </w:t>
      </w:r>
      <w:r w:rsidRPr="000A19AA">
        <w:rPr>
          <w:rFonts w:ascii="Times New Roman" w:hAnsi="Times New Roman"/>
          <w:i/>
        </w:rPr>
        <w:t>„wycofanie”.</w:t>
      </w:r>
      <w:r w:rsidRPr="00814BF8">
        <w:rPr>
          <w:rFonts w:ascii="Times New Roman" w:hAnsi="Times New Roman"/>
        </w:rPr>
        <w:t xml:space="preserve"> Koperty z ofertami wycofanymi nie będą otwierane. Koperty z ofertami wycofanymi będą zwracane należycie</w:t>
      </w:r>
      <w:r>
        <w:rPr>
          <w:rFonts w:ascii="Times New Roman" w:hAnsi="Times New Roman"/>
        </w:rPr>
        <w:t xml:space="preserve"> umocowanemu przedstawicielowi w</w:t>
      </w:r>
      <w:r w:rsidRPr="00814BF8">
        <w:rPr>
          <w:rFonts w:ascii="Times New Roman" w:hAnsi="Times New Roman"/>
        </w:rPr>
        <w:t>ykonawcy nie wcześniej niż podczas sesji otwarcia ofert – na żądanie Wykonawcy.</w:t>
      </w:r>
    </w:p>
    <w:p w:rsidR="001E3340" w:rsidRPr="00B06FA7" w:rsidRDefault="001E3340" w:rsidP="00525AA7">
      <w:pPr>
        <w:spacing w:after="120" w:line="240" w:lineRule="auto"/>
        <w:outlineLvl w:val="0"/>
        <w:rPr>
          <w:rFonts w:ascii="Times New Roman" w:hAnsi="Times New Roman"/>
          <w:b/>
          <w:i/>
        </w:rPr>
      </w:pPr>
      <w:r w:rsidRPr="00B06FA7">
        <w:rPr>
          <w:rFonts w:ascii="Times New Roman" w:hAnsi="Times New Roman"/>
          <w:b/>
          <w:i/>
        </w:rPr>
        <w:t>XI</w:t>
      </w:r>
      <w:r>
        <w:rPr>
          <w:rFonts w:ascii="Times New Roman" w:hAnsi="Times New Roman"/>
          <w:b/>
          <w:i/>
        </w:rPr>
        <w:t>I</w:t>
      </w:r>
      <w:r w:rsidRPr="00B06FA7">
        <w:rPr>
          <w:rFonts w:ascii="Times New Roman" w:hAnsi="Times New Roman"/>
          <w:b/>
          <w:i/>
        </w:rPr>
        <w:t xml:space="preserve"> Opis sposobu obliczania ceny</w:t>
      </w:r>
    </w:p>
    <w:p w:rsidR="001E3340" w:rsidRPr="00F2416A" w:rsidRDefault="001E3340" w:rsidP="00F2416A">
      <w:pPr>
        <w:spacing w:after="120" w:line="240" w:lineRule="auto"/>
        <w:jc w:val="both"/>
        <w:rPr>
          <w:rFonts w:ascii="Times New Roman" w:hAnsi="Times New Roman"/>
        </w:rPr>
      </w:pPr>
      <w:r>
        <w:rPr>
          <w:rFonts w:ascii="Times New Roman" w:hAnsi="Times New Roman"/>
        </w:rPr>
        <w:t xml:space="preserve">1. </w:t>
      </w:r>
      <w:r w:rsidRPr="00F2416A">
        <w:rPr>
          <w:rFonts w:ascii="Times New Roman" w:hAnsi="Times New Roman"/>
        </w:rPr>
        <w:t>Wynagrodzenie Wykonawcy będzie wynagrodzeniem ryczałtowym. Wynagrodzenie to obejmuje wszystkie koszty związane z reali</w:t>
      </w:r>
      <w:r>
        <w:rPr>
          <w:rFonts w:ascii="Times New Roman" w:hAnsi="Times New Roman"/>
        </w:rPr>
        <w:t>zacją zamówienia, w tym ryzyko w</w:t>
      </w:r>
      <w:r w:rsidRPr="00F2416A">
        <w:rPr>
          <w:rFonts w:ascii="Times New Roman" w:hAnsi="Times New Roman"/>
        </w:rPr>
        <w:t>ykonawcy z tytułu oszacowania wszystkich kosztów. Cenę ryczałtową oferty należy wyliczyć na podstawie indywidualnej ka</w:t>
      </w:r>
      <w:r>
        <w:rPr>
          <w:rFonts w:ascii="Times New Roman" w:hAnsi="Times New Roman"/>
        </w:rPr>
        <w:t xml:space="preserve">lkulacji, uwzględniając </w:t>
      </w:r>
      <w:r w:rsidRPr="00F2416A">
        <w:rPr>
          <w:rFonts w:ascii="Times New Roman" w:hAnsi="Times New Roman"/>
        </w:rPr>
        <w:t>koszty niezbędne do wykonania zamówienia, w tym k</w:t>
      </w:r>
      <w:r>
        <w:rPr>
          <w:rFonts w:ascii="Times New Roman" w:hAnsi="Times New Roman"/>
        </w:rPr>
        <w:t>oszty gwarancyjne, podatki, rabaty, upusty itp., których w</w:t>
      </w:r>
      <w:r w:rsidRPr="00F2416A">
        <w:rPr>
          <w:rFonts w:ascii="Times New Roman" w:hAnsi="Times New Roman"/>
        </w:rPr>
        <w:t>ykonawca zamierza udzielić. Niedoszacowanie, pominięcie oraz brak rozpoznania zakresu zamówienia nie może być podstawą do żądania zmiany wynagrodzenia.</w:t>
      </w:r>
    </w:p>
    <w:p w:rsidR="001E3340" w:rsidRDefault="001E3340" w:rsidP="00F2416A">
      <w:pPr>
        <w:spacing w:after="120" w:line="240" w:lineRule="auto"/>
        <w:jc w:val="both"/>
        <w:rPr>
          <w:rFonts w:ascii="Times New Roman" w:hAnsi="Times New Roman"/>
        </w:rPr>
      </w:pPr>
      <w:r>
        <w:rPr>
          <w:rFonts w:ascii="Times New Roman" w:hAnsi="Times New Roman"/>
        </w:rPr>
        <w:t xml:space="preserve">2. Cena może być tylko jedna za oferowany przedmiot zamówienia, nie dopuszcza się wariantowości cen. </w:t>
      </w:r>
      <w:r w:rsidRPr="00F2416A">
        <w:rPr>
          <w:rFonts w:ascii="Times New Roman" w:hAnsi="Times New Roman"/>
        </w:rPr>
        <w:t>Cenę oferty należy podać w PLN</w:t>
      </w:r>
      <w:r>
        <w:rPr>
          <w:rFonts w:ascii="Times New Roman" w:hAnsi="Times New Roman"/>
        </w:rPr>
        <w:t xml:space="preserve"> (złotych polskich)</w:t>
      </w:r>
      <w:r w:rsidRPr="00F2416A">
        <w:rPr>
          <w:rFonts w:ascii="Times New Roman" w:hAnsi="Times New Roman"/>
        </w:rPr>
        <w:t>. Cena musi być wyrażona w jednostkach nie mniejszych niż grosze (nie dopuszcza się podania jednostek w tysięcznych częściach złotego). Wykonawcy, którego walutą rozliczeniową jest inna niż PLN, zobowiązany jest przeliczyć walutę obcą, na podstawie średniego kursu NBP (Tabela A) na dzień ukazania się ogłoszenia w Biuletynie Zamówień Publicznych.</w:t>
      </w:r>
    </w:p>
    <w:p w:rsidR="001E3340" w:rsidRPr="00F2416A" w:rsidRDefault="001E3340" w:rsidP="00F2416A">
      <w:pPr>
        <w:spacing w:after="120" w:line="240" w:lineRule="auto"/>
        <w:jc w:val="both"/>
        <w:rPr>
          <w:rFonts w:ascii="Times New Roman" w:hAnsi="Times New Roman"/>
        </w:rPr>
      </w:pPr>
      <w:r>
        <w:rPr>
          <w:rFonts w:ascii="Times New Roman" w:hAnsi="Times New Roman"/>
        </w:rPr>
        <w:t xml:space="preserve">3. Cenę za wykonanie przedmiotu zamówienia należy przedstawić w formularzu ofertowym stanowiącym załącznik do niniejszej specyfikacji istotnych warunków zamówienia. Wykonawca określi </w:t>
      </w:r>
      <w:r w:rsidRPr="00F2416A">
        <w:rPr>
          <w:rFonts w:ascii="Times New Roman" w:hAnsi="Times New Roman"/>
        </w:rPr>
        <w:t>cenę brutto dla przedmiotu zamówienia (obejmującą rzeczywistą staw</w:t>
      </w:r>
      <w:r>
        <w:rPr>
          <w:rFonts w:ascii="Times New Roman" w:hAnsi="Times New Roman"/>
        </w:rPr>
        <w:t>kę podatku od towaru i usług vat</w:t>
      </w:r>
      <w:r w:rsidRPr="00F2416A">
        <w:rPr>
          <w:rFonts w:ascii="Times New Roman" w:hAnsi="Times New Roman"/>
        </w:rPr>
        <w:t>, stosowaną w obrocie gospodarczym dla danego przedmiotu zamówienia) podając ją w zapisie liczbowym i słownie.</w:t>
      </w:r>
    </w:p>
    <w:p w:rsidR="001E3340" w:rsidRPr="00F2416A" w:rsidRDefault="001E3340" w:rsidP="00F2416A">
      <w:pPr>
        <w:spacing w:after="120" w:line="240" w:lineRule="auto"/>
        <w:jc w:val="both"/>
        <w:rPr>
          <w:rFonts w:ascii="Times New Roman" w:hAnsi="Times New Roman"/>
        </w:rPr>
      </w:pPr>
      <w:r>
        <w:rPr>
          <w:rFonts w:ascii="Times New Roman" w:hAnsi="Times New Roman"/>
        </w:rPr>
        <w:t xml:space="preserve">4. </w:t>
      </w:r>
      <w:r w:rsidRPr="00F2416A">
        <w:rPr>
          <w:rFonts w:ascii="Times New Roman" w:hAnsi="Times New Roman"/>
        </w:rPr>
        <w:t xml:space="preserve">Jeżeli siedziba Wykonawcy znajduje się poza granicami Rzeczypospolitej Polskiej Wykonawca może podać cenę netto. W takim przypadku Zamawiający zgodnie z art. 91 ust. 3a Pzp w celu dokonania oceny ofert doliczy do przedstawionej w ofercie ceny </w:t>
      </w:r>
      <w:r>
        <w:rPr>
          <w:rFonts w:ascii="Times New Roman" w:hAnsi="Times New Roman"/>
        </w:rPr>
        <w:t>podatek od towarów i usług (vat)</w:t>
      </w:r>
      <w:r w:rsidRPr="00F2416A">
        <w:rPr>
          <w:rFonts w:ascii="Times New Roman" w:hAnsi="Times New Roman"/>
        </w:rPr>
        <w:t>.</w:t>
      </w:r>
    </w:p>
    <w:p w:rsidR="001E3340" w:rsidRPr="00F2416A" w:rsidRDefault="001E3340" w:rsidP="00F2416A">
      <w:pPr>
        <w:spacing w:after="120" w:line="240" w:lineRule="auto"/>
        <w:jc w:val="both"/>
        <w:rPr>
          <w:rFonts w:ascii="Times New Roman" w:hAnsi="Times New Roman"/>
        </w:rPr>
      </w:pPr>
      <w:r>
        <w:rPr>
          <w:rFonts w:ascii="Times New Roman" w:hAnsi="Times New Roman"/>
        </w:rPr>
        <w:t xml:space="preserve">5. </w:t>
      </w:r>
      <w:r w:rsidRPr="00F2416A">
        <w:rPr>
          <w:rFonts w:ascii="Times New Roman" w:hAnsi="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E3340" w:rsidRPr="00F2416A" w:rsidRDefault="001E3340" w:rsidP="00F2416A">
      <w:pPr>
        <w:spacing w:after="120" w:line="240" w:lineRule="auto"/>
        <w:jc w:val="both"/>
        <w:rPr>
          <w:rFonts w:ascii="Times New Roman" w:hAnsi="Times New Roman"/>
        </w:rPr>
      </w:pPr>
      <w:r>
        <w:rPr>
          <w:rFonts w:ascii="Times New Roman" w:hAnsi="Times New Roman"/>
        </w:rPr>
        <w:t xml:space="preserve">6. </w:t>
      </w:r>
      <w:r w:rsidRPr="00F2416A">
        <w:rPr>
          <w:rFonts w:ascii="Times New Roman" w:hAnsi="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E3340" w:rsidRDefault="001E3340" w:rsidP="008D5069">
      <w:pPr>
        <w:spacing w:after="120" w:line="240" w:lineRule="auto"/>
        <w:jc w:val="both"/>
        <w:rPr>
          <w:rFonts w:ascii="Times New Roman" w:hAnsi="Times New Roman"/>
        </w:rPr>
      </w:pPr>
      <w:r>
        <w:rPr>
          <w:rFonts w:ascii="Times New Roman" w:hAnsi="Times New Roman"/>
        </w:rPr>
        <w:t xml:space="preserve">7. </w:t>
      </w:r>
      <w:r w:rsidRPr="00F2416A">
        <w:rPr>
          <w:rFonts w:ascii="Times New Roman" w:hAnsi="Times New Roman"/>
        </w:rPr>
        <w:t>Jeżeli przed zakończeniem realizacji zamówienia Zamawiający otrzyma indywidualną interpretację podatkową dotyczącą podatku od umów zawartych na podstawie niniejszego postępowania, która wskaże na konieczność zastosowania innej proced</w:t>
      </w:r>
      <w:r>
        <w:rPr>
          <w:rFonts w:ascii="Times New Roman" w:hAnsi="Times New Roman"/>
        </w:rPr>
        <w:t>ury lub innej stawki podatku vat</w:t>
      </w:r>
      <w:r w:rsidRPr="00F2416A">
        <w:rPr>
          <w:rFonts w:ascii="Times New Roman" w:hAnsi="Times New Roman"/>
        </w:rPr>
        <w:t>, Zamawiający przew</w:t>
      </w:r>
      <w:r>
        <w:rPr>
          <w:rFonts w:ascii="Times New Roman" w:hAnsi="Times New Roman"/>
        </w:rPr>
        <w:t>iduje możliwość zmiany umowy z w</w:t>
      </w:r>
      <w:r w:rsidRPr="00F2416A">
        <w:rPr>
          <w:rFonts w:ascii="Times New Roman" w:hAnsi="Times New Roman"/>
        </w:rPr>
        <w:t>ykonawcą na podstawie art. 144 ust. 1 pkt 1 ustawy polegają</w:t>
      </w:r>
      <w:r>
        <w:rPr>
          <w:rFonts w:ascii="Times New Roman" w:hAnsi="Times New Roman"/>
        </w:rPr>
        <w:t>cą na zmianie stawki podatku vat</w:t>
      </w:r>
      <w:r w:rsidRPr="00F2416A">
        <w:rPr>
          <w:rFonts w:ascii="Times New Roman" w:hAnsi="Times New Roman"/>
        </w:rPr>
        <w:t xml:space="preserve"> lub zmianie procedu</w:t>
      </w:r>
      <w:r>
        <w:rPr>
          <w:rFonts w:ascii="Times New Roman" w:hAnsi="Times New Roman"/>
        </w:rPr>
        <w:t>ry (stała zostaje kwota netto).</w:t>
      </w:r>
    </w:p>
    <w:p w:rsidR="001E3340" w:rsidRPr="00F2416A" w:rsidRDefault="001E3340" w:rsidP="00525AA7">
      <w:pPr>
        <w:spacing w:after="120" w:line="240" w:lineRule="auto"/>
        <w:outlineLvl w:val="0"/>
        <w:rPr>
          <w:rFonts w:ascii="Times New Roman" w:hAnsi="Times New Roman"/>
          <w:b/>
          <w:i/>
        </w:rPr>
      </w:pPr>
      <w:r w:rsidRPr="00F2416A">
        <w:rPr>
          <w:rFonts w:ascii="Times New Roman" w:hAnsi="Times New Roman"/>
          <w:b/>
          <w:i/>
        </w:rPr>
        <w:t>XII</w:t>
      </w:r>
      <w:r>
        <w:rPr>
          <w:rFonts w:ascii="Times New Roman" w:hAnsi="Times New Roman"/>
          <w:b/>
          <w:i/>
        </w:rPr>
        <w:t>I</w:t>
      </w:r>
      <w:r w:rsidRPr="00F2416A">
        <w:rPr>
          <w:rFonts w:ascii="Times New Roman" w:hAnsi="Times New Roman"/>
          <w:b/>
          <w:i/>
        </w:rPr>
        <w:t xml:space="preserve"> Opis kryteriów, którymi Zamawiający będzie się kierować przy wyborze oferty</w:t>
      </w:r>
    </w:p>
    <w:p w:rsidR="001E3340" w:rsidRDefault="001E3340" w:rsidP="008D5069">
      <w:pPr>
        <w:spacing w:after="120" w:line="240" w:lineRule="auto"/>
        <w:jc w:val="both"/>
        <w:rPr>
          <w:rFonts w:ascii="Times New Roman" w:hAnsi="Times New Roman"/>
        </w:rPr>
      </w:pPr>
      <w:r>
        <w:rPr>
          <w:rFonts w:ascii="Times New Roman" w:hAnsi="Times New Roman"/>
        </w:rPr>
        <w:t>1. Zamawiający uzna oferty za spełniające wymagania jeżeli:</w:t>
      </w:r>
    </w:p>
    <w:p w:rsidR="001E3340" w:rsidRDefault="001E3340" w:rsidP="008D5069">
      <w:pPr>
        <w:pStyle w:val="ListParagraph"/>
        <w:numPr>
          <w:ilvl w:val="1"/>
          <w:numId w:val="15"/>
        </w:numPr>
        <w:spacing w:after="120" w:line="240" w:lineRule="auto"/>
        <w:jc w:val="both"/>
        <w:rPr>
          <w:rFonts w:ascii="Times New Roman" w:hAnsi="Times New Roman"/>
        </w:rPr>
      </w:pPr>
      <w:r>
        <w:rPr>
          <w:rFonts w:ascii="Times New Roman" w:hAnsi="Times New Roman"/>
        </w:rPr>
        <w:t>Oferta spełnia wymagania określone niniejszą specyfikacją</w:t>
      </w:r>
    </w:p>
    <w:p w:rsidR="001E3340" w:rsidRDefault="001E3340" w:rsidP="008D5069">
      <w:pPr>
        <w:spacing w:after="120" w:line="240" w:lineRule="auto"/>
        <w:jc w:val="both"/>
        <w:rPr>
          <w:rFonts w:ascii="Times New Roman" w:hAnsi="Times New Roman"/>
        </w:rPr>
      </w:pPr>
      <w:r>
        <w:rPr>
          <w:rFonts w:ascii="Times New Roman" w:hAnsi="Times New Roman"/>
        </w:rPr>
        <w:t xml:space="preserve">1.2. </w:t>
      </w:r>
      <w:r w:rsidRPr="00043ED4">
        <w:rPr>
          <w:rFonts w:ascii="Times New Roman" w:hAnsi="Times New Roman"/>
        </w:rPr>
        <w:t>Oferta została złożona w określonym przez Zamawiającego terminie</w:t>
      </w:r>
    </w:p>
    <w:p w:rsidR="001E3340" w:rsidRDefault="001E3340" w:rsidP="008D5069">
      <w:pPr>
        <w:spacing w:after="120" w:line="240" w:lineRule="auto"/>
        <w:jc w:val="both"/>
        <w:rPr>
          <w:rFonts w:ascii="Times New Roman" w:hAnsi="Times New Roman"/>
        </w:rPr>
      </w:pPr>
      <w:r>
        <w:rPr>
          <w:rFonts w:ascii="Times New Roman" w:hAnsi="Times New Roman"/>
        </w:rPr>
        <w:t>1.3. Wykonawca przedstawił ofertę zgodną co do treści z wymaganiami Zamawiającego</w:t>
      </w:r>
    </w:p>
    <w:p w:rsidR="001E3340" w:rsidRDefault="001E3340" w:rsidP="008D5069">
      <w:pPr>
        <w:spacing w:after="120" w:line="240" w:lineRule="auto"/>
        <w:jc w:val="both"/>
        <w:rPr>
          <w:rFonts w:ascii="Times New Roman" w:hAnsi="Times New Roman"/>
        </w:rPr>
      </w:pPr>
      <w:r>
        <w:rPr>
          <w:rFonts w:ascii="Times New Roman" w:hAnsi="Times New Roman"/>
        </w:rPr>
        <w:t>2. Stosowanie matematycznych obliczeń przy ocenie ofert stanowi podstawową zasadę oceny ofert, które oceniane będą w odniesieniu do najkorzystniejszych warunków przedstawionych przez wykonawców w zakresie każdego kryterium.</w:t>
      </w:r>
    </w:p>
    <w:p w:rsidR="001E3340" w:rsidRDefault="001E3340" w:rsidP="008D5069">
      <w:pPr>
        <w:spacing w:after="120" w:line="240" w:lineRule="auto"/>
        <w:jc w:val="both"/>
        <w:rPr>
          <w:rFonts w:ascii="Times New Roman" w:hAnsi="Times New Roman"/>
        </w:rPr>
      </w:pPr>
      <w:r>
        <w:rPr>
          <w:rFonts w:ascii="Times New Roman" w:hAnsi="Times New Roman"/>
        </w:rPr>
        <w:t>3. Wybór oferty zostanie dokonany na podstawie opisanych kryteriów i ustalonej punktacji; 100%=100pkt.</w:t>
      </w:r>
    </w:p>
    <w:p w:rsidR="001E3340" w:rsidRPr="00202DA1" w:rsidRDefault="001E3340" w:rsidP="00202DA1">
      <w:pPr>
        <w:spacing w:after="120" w:line="240" w:lineRule="auto"/>
        <w:rPr>
          <w:rFonts w:ascii="Times New Roman" w:hAnsi="Times New Roman"/>
        </w:rPr>
      </w:pPr>
      <w:r>
        <w:rPr>
          <w:rFonts w:ascii="Times New Roman" w:hAnsi="Times New Roman"/>
        </w:rPr>
        <w:t xml:space="preserve">4. Kryteria i sposób oceny oferty:                                                                                                                                                  </w:t>
      </w:r>
      <w:r w:rsidRPr="00533EFF">
        <w:rPr>
          <w:rFonts w:ascii="Times New Roman" w:hAnsi="Times New Roman"/>
          <w:sz w:val="21"/>
          <w:szCs w:val="21"/>
        </w:rPr>
        <w:t>Cena:60%</w:t>
      </w:r>
      <w:r>
        <w:rPr>
          <w:rFonts w:ascii="Times New Roman" w:hAnsi="Times New Roman"/>
        </w:rPr>
        <w:t xml:space="preserve">                                                                                                                                             </w:t>
      </w:r>
      <w:r>
        <w:rPr>
          <w:rFonts w:ascii="Times New Roman" w:hAnsi="Times New Roman"/>
          <w:sz w:val="21"/>
          <w:szCs w:val="21"/>
        </w:rPr>
        <w:t>Doświadczenie: 10%</w:t>
      </w:r>
      <w:r>
        <w:rPr>
          <w:rFonts w:ascii="Times New Roman" w:hAnsi="Times New Roman"/>
        </w:rPr>
        <w:t xml:space="preserve">                                                                                                                                               </w:t>
      </w:r>
      <w:r>
        <w:rPr>
          <w:rFonts w:ascii="Times New Roman" w:hAnsi="Times New Roman"/>
          <w:sz w:val="21"/>
          <w:szCs w:val="21"/>
        </w:rPr>
        <w:t>Okres gwarancji: 1</w:t>
      </w:r>
      <w:r w:rsidRPr="00533EFF">
        <w:rPr>
          <w:rFonts w:ascii="Times New Roman" w:hAnsi="Times New Roman"/>
          <w:sz w:val="21"/>
          <w:szCs w:val="21"/>
        </w:rPr>
        <w:t>0%</w:t>
      </w:r>
      <w:r>
        <w:rPr>
          <w:rFonts w:ascii="Times New Roman" w:hAnsi="Times New Roman"/>
        </w:rPr>
        <w:t xml:space="preserve">                                                                                                                                                       </w:t>
      </w:r>
      <w:r>
        <w:rPr>
          <w:rFonts w:ascii="Times New Roman" w:hAnsi="Times New Roman"/>
          <w:sz w:val="21"/>
          <w:szCs w:val="21"/>
        </w:rPr>
        <w:t>Czas wykonania przedmiotu zamówienia: 20%</w:t>
      </w:r>
    </w:p>
    <w:p w:rsidR="001E3340" w:rsidRDefault="001E3340" w:rsidP="00B22333">
      <w:pPr>
        <w:spacing w:after="120" w:line="240" w:lineRule="auto"/>
        <w:rPr>
          <w:rFonts w:ascii="Times New Roman" w:hAnsi="Times New Roman"/>
        </w:rPr>
      </w:pPr>
      <w:r>
        <w:rPr>
          <w:rFonts w:ascii="Times New Roman" w:hAnsi="Times New Roman"/>
        </w:rPr>
        <w:t xml:space="preserve">4.1. </w:t>
      </w:r>
      <w:r w:rsidRPr="00795FBA">
        <w:rPr>
          <w:rFonts w:ascii="Times New Roman" w:hAnsi="Times New Roman"/>
        </w:rPr>
        <w:t>Kryterium: Cena, symbol „Cn”. Ocena ofert w zakresie kryt</w:t>
      </w:r>
      <w:r>
        <w:rPr>
          <w:rFonts w:ascii="Times New Roman" w:hAnsi="Times New Roman"/>
        </w:rPr>
        <w:t>erium „Cena” dotyczy całkowitej ceny brutto przedstawionej</w:t>
      </w:r>
      <w:r w:rsidRPr="00795FBA">
        <w:rPr>
          <w:rFonts w:ascii="Times New Roman" w:hAnsi="Times New Roman"/>
        </w:rPr>
        <w:t xml:space="preserve"> przez wykonawcę w formularz</w:t>
      </w:r>
      <w:r>
        <w:rPr>
          <w:rFonts w:ascii="Times New Roman" w:hAnsi="Times New Roman"/>
        </w:rPr>
        <w:t xml:space="preserve">u ofertowym – załącznik do </w:t>
      </w:r>
      <w:r w:rsidRPr="00795FBA">
        <w:rPr>
          <w:rFonts w:ascii="Times New Roman" w:hAnsi="Times New Roman"/>
        </w:rPr>
        <w:t>SIWZ. Kryterium „Cena” posiada wagę 60%. Maksymalna i</w:t>
      </w:r>
      <w:r>
        <w:rPr>
          <w:rFonts w:ascii="Times New Roman" w:hAnsi="Times New Roman"/>
        </w:rPr>
        <w:t xml:space="preserve">lość punktów, która może zostać </w:t>
      </w:r>
      <w:r w:rsidRPr="00795FBA">
        <w:rPr>
          <w:rFonts w:ascii="Times New Roman" w:hAnsi="Times New Roman"/>
        </w:rPr>
        <w:t xml:space="preserve">przyznana wykonawcy w kryterium „Cena” wynosi 60. </w:t>
      </w:r>
      <w:r>
        <w:rPr>
          <w:rFonts w:ascii="Times New Roman" w:hAnsi="Times New Roman"/>
        </w:rPr>
        <w:t xml:space="preserve">Wykonawcom przypisana zostanie odpowiednio </w:t>
      </w:r>
      <w:r w:rsidRPr="00795FBA">
        <w:rPr>
          <w:rFonts w:ascii="Times New Roman" w:hAnsi="Times New Roman"/>
        </w:rPr>
        <w:t>ilość punkt</w:t>
      </w:r>
      <w:r>
        <w:rPr>
          <w:rFonts w:ascii="Times New Roman" w:hAnsi="Times New Roman"/>
        </w:rPr>
        <w:t xml:space="preserve">ów, zgodnie z poniższym wzorem: </w:t>
      </w:r>
      <w:r w:rsidRPr="00795FBA">
        <w:rPr>
          <w:rFonts w:ascii="Times New Roman" w:hAnsi="Times New Roman"/>
        </w:rPr>
        <w:t>Cn =</w:t>
      </w:r>
      <w:r>
        <w:rPr>
          <w:rFonts w:ascii="Times New Roman" w:hAnsi="Times New Roman"/>
        </w:rPr>
        <w:t xml:space="preserve">(Cm: Cw)x 100 x 60% gdzie:                                                                                                                                                                        </w:t>
      </w:r>
      <w:r w:rsidRPr="00795FBA">
        <w:rPr>
          <w:rFonts w:ascii="Times New Roman" w:hAnsi="Times New Roman"/>
        </w:rPr>
        <w:t>Cn – liczba pu</w:t>
      </w:r>
      <w:r>
        <w:rPr>
          <w:rFonts w:ascii="Times New Roman" w:hAnsi="Times New Roman"/>
        </w:rPr>
        <w:t>nktów uzyskana w kryterium Cena                                                                                                 Cm –</w:t>
      </w:r>
      <w:r w:rsidRPr="00795FBA">
        <w:rPr>
          <w:rFonts w:ascii="Times New Roman" w:hAnsi="Times New Roman"/>
        </w:rPr>
        <w:t>najniższa całkowita cena</w:t>
      </w:r>
      <w:r>
        <w:rPr>
          <w:rFonts w:ascii="Times New Roman" w:hAnsi="Times New Roman"/>
        </w:rPr>
        <w:t xml:space="preserve"> zaproponowana przez wykonawcę </w:t>
      </w:r>
      <w:r w:rsidRPr="00795FBA">
        <w:rPr>
          <w:rFonts w:ascii="Times New Roman" w:hAnsi="Times New Roman"/>
        </w:rPr>
        <w:t xml:space="preserve">spośród </w:t>
      </w:r>
      <w:r>
        <w:rPr>
          <w:rFonts w:ascii="Times New Roman" w:hAnsi="Times New Roman"/>
        </w:rPr>
        <w:t xml:space="preserve">ofert niepodlegających odrzuceniu                                                                                                                                                             </w:t>
      </w:r>
      <w:r w:rsidRPr="00795FBA">
        <w:rPr>
          <w:rFonts w:ascii="Times New Roman" w:hAnsi="Times New Roman"/>
        </w:rPr>
        <w:t>Cw – całkowita cena zaproponowana prz</w:t>
      </w:r>
      <w:r>
        <w:rPr>
          <w:rFonts w:ascii="Times New Roman" w:hAnsi="Times New Roman"/>
        </w:rPr>
        <w:t xml:space="preserve">ez ocenianego wykonawcę                                                                         </w:t>
      </w:r>
      <w:r w:rsidRPr="00795FBA">
        <w:rPr>
          <w:rFonts w:ascii="Times New Roman" w:hAnsi="Times New Roman"/>
        </w:rPr>
        <w:t>Liczba 100 – mnożnik zastosowany w celu u</w:t>
      </w:r>
      <w:r>
        <w:rPr>
          <w:rFonts w:ascii="Times New Roman" w:hAnsi="Times New Roman"/>
        </w:rPr>
        <w:t>zyskana wyniku w postaci liczb,</w:t>
      </w:r>
    </w:p>
    <w:p w:rsidR="001E3340" w:rsidRDefault="001E3340" w:rsidP="00C63516">
      <w:pPr>
        <w:spacing w:after="0" w:line="240" w:lineRule="auto"/>
        <w:jc w:val="both"/>
        <w:rPr>
          <w:rFonts w:ascii="Times New Roman" w:hAnsi="Times New Roman"/>
        </w:rPr>
      </w:pPr>
      <w:r>
        <w:rPr>
          <w:rFonts w:ascii="Times New Roman" w:hAnsi="Times New Roman"/>
        </w:rPr>
        <w:t>4.2. Kryterium: Doświadczenie, symbol „Kd”. Kryterium posiada wagę 10%</w:t>
      </w:r>
      <w:r w:rsidRPr="00C63516">
        <w:rPr>
          <w:rFonts w:ascii="Times New Roman" w:hAnsi="Times New Roman"/>
        </w:rPr>
        <w:t>. Maksymalna ilość punktów, która może zostać przyz</w:t>
      </w:r>
      <w:r>
        <w:rPr>
          <w:rFonts w:ascii="Times New Roman" w:hAnsi="Times New Roman"/>
        </w:rPr>
        <w:t>nana wykonawcy w kryterium „Doświadczenie” wynosi 1</w:t>
      </w:r>
      <w:r w:rsidRPr="00C63516">
        <w:rPr>
          <w:rFonts w:ascii="Times New Roman" w:hAnsi="Times New Roman"/>
        </w:rPr>
        <w:t>0.</w:t>
      </w:r>
      <w:r>
        <w:rPr>
          <w:rFonts w:ascii="Times New Roman" w:hAnsi="Times New Roman"/>
        </w:rPr>
        <w:t xml:space="preserve"> </w:t>
      </w:r>
      <w:r w:rsidRPr="00C63516">
        <w:rPr>
          <w:rFonts w:ascii="Times New Roman" w:hAnsi="Times New Roman"/>
        </w:rPr>
        <w:t>Wykonawcom przypisana zostanie odpowiednio ilość punktów</w:t>
      </w:r>
      <w:r>
        <w:rPr>
          <w:rFonts w:ascii="Times New Roman" w:hAnsi="Times New Roman"/>
        </w:rPr>
        <w:t xml:space="preserve">: </w:t>
      </w:r>
    </w:p>
    <w:p w:rsidR="001E3340" w:rsidRDefault="001E3340" w:rsidP="005B1F45">
      <w:pPr>
        <w:spacing w:after="0" w:line="240" w:lineRule="auto"/>
        <w:jc w:val="both"/>
        <w:rPr>
          <w:rFonts w:ascii="Times New Roman" w:hAnsi="Times New Roman"/>
        </w:rPr>
      </w:pPr>
      <w:r>
        <w:rPr>
          <w:rFonts w:ascii="Times New Roman" w:hAnsi="Times New Roman"/>
        </w:rPr>
        <w:t>10 pkt- za wykonanie co najmniej trzech</w:t>
      </w:r>
      <w:r w:rsidRPr="001F50C0">
        <w:rPr>
          <w:rFonts w:ascii="Times New Roman" w:hAnsi="Times New Roman"/>
        </w:rPr>
        <w:t xml:space="preserve"> instalacji fotowoltaicznych jako główny wykonawca na budynkach użyteczności publicznej jakimi są szkoły o wielkości mocy zbliżonej do przedmiotu zamówienia tj. pomiędzy 30-40kWp każda; z udokumentowaniem, że instalacje te oferent, jako główny wykonawca, wykonał z użyciem optymalizatorów mocy;  oraz z podaniem ich rodzaju, daty, miejsca wykonania i podmiotów na rzecz których instalacje te zostały wykonane z załączeniem referencji wystawionych przez te podmioty</w:t>
      </w:r>
    </w:p>
    <w:p w:rsidR="001E3340" w:rsidRDefault="001E3340" w:rsidP="00B22333">
      <w:pPr>
        <w:spacing w:after="0" w:line="240" w:lineRule="auto"/>
        <w:rPr>
          <w:rFonts w:ascii="Times New Roman" w:hAnsi="Times New Roman"/>
        </w:rPr>
      </w:pPr>
    </w:p>
    <w:p w:rsidR="001E3340" w:rsidRDefault="001E3340" w:rsidP="00B22333">
      <w:pPr>
        <w:spacing w:after="0" w:line="240" w:lineRule="auto"/>
        <w:rPr>
          <w:rFonts w:ascii="Times New Roman" w:hAnsi="Times New Roman"/>
        </w:rPr>
      </w:pPr>
      <w:r>
        <w:rPr>
          <w:rFonts w:ascii="Times New Roman" w:hAnsi="Times New Roman"/>
        </w:rPr>
        <w:t>4.3. Kryterium: Okres gwarancji, symbol „Kg”. Kryterium posiada wagę 10%. B</w:t>
      </w:r>
      <w:r w:rsidRPr="009374FA">
        <w:rPr>
          <w:rFonts w:ascii="Times New Roman" w:hAnsi="Times New Roman"/>
        </w:rPr>
        <w:t>ęd</w:t>
      </w:r>
      <w:r>
        <w:rPr>
          <w:rFonts w:ascii="Times New Roman" w:hAnsi="Times New Roman"/>
        </w:rPr>
        <w:t>zie liczona wg wzoru: Kg= (</w:t>
      </w:r>
      <w:r w:rsidRPr="001F50C0">
        <w:rPr>
          <w:rFonts w:ascii="Times New Roman" w:hAnsi="Times New Roman"/>
        </w:rPr>
        <w:t>Go – G min</w:t>
      </w:r>
      <w:r>
        <w:rPr>
          <w:rFonts w:ascii="Times New Roman" w:hAnsi="Times New Roman"/>
        </w:rPr>
        <w:t>): (Gmax- Gmin) x 10 gdzie:                                                                                                                                                                      Kg</w:t>
      </w:r>
      <w:r w:rsidRPr="001F50C0">
        <w:rPr>
          <w:rFonts w:ascii="Times New Roman" w:hAnsi="Times New Roman"/>
        </w:rPr>
        <w:t xml:space="preserve">- liczba punktów przyznana danej ofercie w kryterium </w:t>
      </w:r>
      <w:r>
        <w:rPr>
          <w:rFonts w:ascii="Times New Roman" w:hAnsi="Times New Roman"/>
        </w:rPr>
        <w:t xml:space="preserve">okres gwarancji                                                     Gmax – gwarancja maksymalna                                                                                                                      Gmin – gwarancja minimalna                                                                                                                                       Go – gwarancja oferty ocenianej                                                                                                                     </w:t>
      </w:r>
      <w:r w:rsidRPr="001F50C0">
        <w:rPr>
          <w:rFonts w:ascii="Times New Roman" w:hAnsi="Times New Roman"/>
        </w:rPr>
        <w:t>Okres gwarancji należy podać w miesiącach w formularzu</w:t>
      </w:r>
      <w:r>
        <w:rPr>
          <w:rFonts w:ascii="Times New Roman" w:hAnsi="Times New Roman"/>
        </w:rPr>
        <w:t xml:space="preserve"> ofertowym. </w:t>
      </w:r>
      <w:r w:rsidRPr="001F50C0">
        <w:rPr>
          <w:rFonts w:ascii="Times New Roman" w:hAnsi="Times New Roman"/>
        </w:rPr>
        <w:t>Jeżeli Wykonawca poda okres gwarancji w latach, Zamawiający przeliczy go na miesiące zgodni</w:t>
      </w:r>
      <w:r>
        <w:rPr>
          <w:rFonts w:ascii="Times New Roman" w:hAnsi="Times New Roman"/>
        </w:rPr>
        <w:t>e z zasadą 1 rok = 12 miesięcy.          Minimalny</w:t>
      </w:r>
      <w:r w:rsidRPr="001F50C0">
        <w:rPr>
          <w:rFonts w:ascii="Times New Roman" w:hAnsi="Times New Roman"/>
        </w:rPr>
        <w:t xml:space="preserve"> wymagany przez Zamawiając</w:t>
      </w:r>
      <w:r>
        <w:rPr>
          <w:rFonts w:ascii="Times New Roman" w:hAnsi="Times New Roman"/>
        </w:rPr>
        <w:t>ego okres gwarancji wynosi 24 miesiące</w:t>
      </w:r>
      <w:r w:rsidRPr="001F50C0">
        <w:rPr>
          <w:rFonts w:ascii="Times New Roman" w:hAnsi="Times New Roman"/>
        </w:rPr>
        <w:t>. W przypadku podania przez Wykonawcę krótszego niż wymagany okresu gwarancji na roboty budowlane lub nie podanie (wpisanie) gwarancji, oferta Wykonawcy zostanie odrzucona na podstawie art. 89</w:t>
      </w:r>
      <w:r>
        <w:rPr>
          <w:rFonts w:ascii="Times New Roman" w:hAnsi="Times New Roman"/>
        </w:rPr>
        <w:t xml:space="preserve"> ust.1 pkt 2 ustawy Pzp, jako niezgodną z SIWZ.                                                                                           Maksymalny</w:t>
      </w:r>
      <w:r w:rsidRPr="001F50C0">
        <w:rPr>
          <w:rFonts w:ascii="Times New Roman" w:hAnsi="Times New Roman"/>
        </w:rPr>
        <w:t xml:space="preserve"> okres gwa</w:t>
      </w:r>
      <w:r>
        <w:rPr>
          <w:rFonts w:ascii="Times New Roman" w:hAnsi="Times New Roman"/>
        </w:rPr>
        <w:t>rancji</w:t>
      </w:r>
      <w:r w:rsidRPr="001F50C0">
        <w:rPr>
          <w:rFonts w:ascii="Times New Roman" w:hAnsi="Times New Roman"/>
        </w:rPr>
        <w:t xml:space="preserve"> uwzględniony do oceny ofert wynosi 60 miesięcy. Jeżeli Wykonawca zaoferuje okres gwarancji dłuższy niż 60 miesięcy do oceny ofert zostanie przyjęty okres 60 miesięcy i taki zostanie uwzględniony także w umo</w:t>
      </w:r>
      <w:r>
        <w:rPr>
          <w:rFonts w:ascii="Times New Roman" w:hAnsi="Times New Roman"/>
        </w:rPr>
        <w:t xml:space="preserve">wie.   </w:t>
      </w:r>
    </w:p>
    <w:p w:rsidR="001E3340" w:rsidRDefault="001E3340" w:rsidP="00B22333">
      <w:pPr>
        <w:spacing w:after="0" w:line="240" w:lineRule="auto"/>
        <w:rPr>
          <w:rFonts w:ascii="Times New Roman" w:hAnsi="Times New Roman"/>
        </w:rPr>
      </w:pPr>
      <w:r>
        <w:rPr>
          <w:rFonts w:ascii="Times New Roman" w:hAnsi="Times New Roman"/>
        </w:rPr>
        <w:t>4.4. Kryterium: Czas wykonania zamówienia, symbol „Kcw”. Kryterium posiada wagę 20%. Ilość punktów jest tożsama z wartością procentową przyznaną przez Zamawiającego (1%= 1pkt), gdzie:          20pkt- za wykonanie przedmiotu zamówienia w ciągu 7 dni od dnia podpisania umowy                                       10 pkt- za wykonanie przedmiotu zamówienia w ciągu 14 dni od dnia podpisania umowy</w:t>
      </w:r>
    </w:p>
    <w:p w:rsidR="001E3340" w:rsidRDefault="001E3340" w:rsidP="00B22333">
      <w:pPr>
        <w:spacing w:after="0" w:line="240" w:lineRule="auto"/>
        <w:rPr>
          <w:rFonts w:ascii="Times New Roman" w:hAnsi="Times New Roman"/>
        </w:rPr>
      </w:pPr>
      <w:r>
        <w:rPr>
          <w:rFonts w:ascii="Times New Roman" w:hAnsi="Times New Roman"/>
        </w:rPr>
        <w:t xml:space="preserve">4.5. </w:t>
      </w:r>
      <w:r w:rsidRPr="00E6705A">
        <w:rPr>
          <w:rFonts w:ascii="Times New Roman" w:hAnsi="Times New Roman"/>
        </w:rPr>
        <w:t>Ogólna ilość punktów zostanie ob</w:t>
      </w:r>
      <w:r>
        <w:rPr>
          <w:rFonts w:ascii="Times New Roman" w:hAnsi="Times New Roman"/>
        </w:rPr>
        <w:t>liczona wg następującego wzoru:</w:t>
      </w:r>
    </w:p>
    <w:p w:rsidR="001E3340" w:rsidRPr="00E6705A" w:rsidRDefault="001E3340" w:rsidP="00B22333">
      <w:pPr>
        <w:spacing w:after="0" w:line="240" w:lineRule="auto"/>
        <w:rPr>
          <w:rFonts w:ascii="Times New Roman" w:hAnsi="Times New Roman"/>
        </w:rPr>
      </w:pPr>
      <w:r>
        <w:rPr>
          <w:rFonts w:ascii="Times New Roman" w:hAnsi="Times New Roman"/>
        </w:rPr>
        <w:t>P = Cn+ Kd+ Kg +Kcw</w:t>
      </w:r>
    </w:p>
    <w:p w:rsidR="001E3340" w:rsidRDefault="001E3340" w:rsidP="00B22333">
      <w:pPr>
        <w:spacing w:after="120" w:line="240" w:lineRule="auto"/>
        <w:rPr>
          <w:rFonts w:ascii="Times New Roman" w:hAnsi="Times New Roman"/>
        </w:rPr>
      </w:pPr>
      <w:r>
        <w:rPr>
          <w:rFonts w:ascii="Times New Roman" w:hAnsi="Times New Roman"/>
        </w:rPr>
        <w:t xml:space="preserve">gdzie:                                                                                                                                                                                                                           </w:t>
      </w:r>
      <w:r w:rsidRPr="00E6705A">
        <w:rPr>
          <w:rFonts w:ascii="Times New Roman" w:hAnsi="Times New Roman"/>
        </w:rPr>
        <w:t>P – ogólna ilość punktów</w:t>
      </w:r>
      <w:r>
        <w:rPr>
          <w:rFonts w:ascii="Times New Roman" w:hAnsi="Times New Roman"/>
        </w:rPr>
        <w:t xml:space="preserve"> przyznana ofercie                                                                                                                                           Cn -ilość punktów przyznanych </w:t>
      </w:r>
      <w:r w:rsidRPr="00E6705A">
        <w:rPr>
          <w:rFonts w:ascii="Times New Roman" w:hAnsi="Times New Roman"/>
        </w:rPr>
        <w:t>ofercie za cenę,</w:t>
      </w:r>
      <w:r>
        <w:rPr>
          <w:rFonts w:ascii="Times New Roman" w:hAnsi="Times New Roman"/>
        </w:rPr>
        <w:t xml:space="preserve">                                                                                               Kd- ilośc punktów przyznanych ofercie za doświadczenie,                                                                               Kg -ilość punktów przyznanych </w:t>
      </w:r>
      <w:r w:rsidRPr="00E6705A">
        <w:rPr>
          <w:rFonts w:ascii="Times New Roman" w:hAnsi="Times New Roman"/>
        </w:rPr>
        <w:t>oferci</w:t>
      </w:r>
      <w:r>
        <w:rPr>
          <w:rFonts w:ascii="Times New Roman" w:hAnsi="Times New Roman"/>
        </w:rPr>
        <w:t>e za okres udzielonej gwarancji,                                                            Kcw- ilość punktów przyznanych ofercie za czas wykonania przedmiotu zamówienia</w:t>
      </w:r>
    </w:p>
    <w:p w:rsidR="001E3340" w:rsidRDefault="001E3340" w:rsidP="00187A33">
      <w:pPr>
        <w:spacing w:after="120" w:line="240" w:lineRule="auto"/>
        <w:jc w:val="both"/>
        <w:rPr>
          <w:rFonts w:ascii="Times New Roman" w:hAnsi="Times New Roman"/>
        </w:rPr>
      </w:pPr>
      <w:r>
        <w:rPr>
          <w:rFonts w:ascii="Times New Roman" w:hAnsi="Times New Roman"/>
        </w:rPr>
        <w:t xml:space="preserve">5. </w:t>
      </w:r>
      <w:r w:rsidRPr="001A22F0">
        <w:rPr>
          <w:rFonts w:ascii="Times New Roman" w:hAnsi="Times New Roman"/>
        </w:rPr>
        <w:t>Jeżeli nie można wybrać najkorzystniejszej oferty z uwagi na to, że dwie lub wi</w:t>
      </w:r>
      <w:r>
        <w:rPr>
          <w:rFonts w:ascii="Times New Roman" w:hAnsi="Times New Roman"/>
        </w:rPr>
        <w:t xml:space="preserve">ęcej ofert przedstawia taki sam </w:t>
      </w:r>
      <w:r w:rsidRPr="001A22F0">
        <w:rPr>
          <w:rFonts w:ascii="Times New Roman" w:hAnsi="Times New Roman"/>
        </w:rPr>
        <w:t>bilans ceny lub kosztu i innych kryteriów oceny ofert, zamawiający spośród tych ofert wybi</w:t>
      </w:r>
      <w:r>
        <w:rPr>
          <w:rFonts w:ascii="Times New Roman" w:hAnsi="Times New Roman"/>
        </w:rPr>
        <w:t xml:space="preserve">era ofertę z najniższą ceną lub </w:t>
      </w:r>
      <w:r w:rsidRPr="001A22F0">
        <w:rPr>
          <w:rFonts w:ascii="Times New Roman" w:hAnsi="Times New Roman"/>
        </w:rPr>
        <w:t>najniższym kosztem, a jeżeli zostały złożone oferty o takiej samej cenie lub koszcie</w:t>
      </w:r>
      <w:r>
        <w:rPr>
          <w:rFonts w:ascii="Times New Roman" w:hAnsi="Times New Roman"/>
        </w:rPr>
        <w:t xml:space="preserve">, zamawiający wzywa wykonawców, </w:t>
      </w:r>
      <w:r w:rsidRPr="001A22F0">
        <w:rPr>
          <w:rFonts w:ascii="Times New Roman" w:hAnsi="Times New Roman"/>
        </w:rPr>
        <w:t xml:space="preserve">którzy złożyli te oferty, do złożenia w terminie określonym przez </w:t>
      </w:r>
      <w:r>
        <w:rPr>
          <w:rFonts w:ascii="Times New Roman" w:hAnsi="Times New Roman"/>
        </w:rPr>
        <w:t>zamawiającego ofert dodatkowych- art. 91 ust. 4 Pzp.</w:t>
      </w:r>
    </w:p>
    <w:p w:rsidR="001E3340" w:rsidRDefault="001E3340" w:rsidP="00187A33">
      <w:pPr>
        <w:spacing w:after="120" w:line="240" w:lineRule="auto"/>
        <w:jc w:val="both"/>
        <w:rPr>
          <w:rFonts w:ascii="Times New Roman" w:hAnsi="Times New Roman"/>
        </w:rPr>
      </w:pPr>
      <w:r>
        <w:rPr>
          <w:rFonts w:ascii="Times New Roman" w:hAnsi="Times New Roman"/>
        </w:rPr>
        <w:t xml:space="preserve">6. </w:t>
      </w:r>
      <w:r w:rsidRPr="00187A33">
        <w:rPr>
          <w:rFonts w:ascii="Times New Roman" w:hAnsi="Times New Roman"/>
        </w:rPr>
        <w:t xml:space="preserve">Najkorzystniejsza  oferta może uzyskać maksimum 100 pkt. </w:t>
      </w:r>
      <w:r>
        <w:rPr>
          <w:rFonts w:ascii="Times New Roman" w:hAnsi="Times New Roman"/>
        </w:rPr>
        <w:t>Zamawiający udzieli Zamówienia w</w:t>
      </w:r>
      <w:r w:rsidRPr="00187A33">
        <w:rPr>
          <w:rFonts w:ascii="Times New Roman" w:hAnsi="Times New Roman"/>
        </w:rPr>
        <w:t>ykonawcy, którego oferta odpowiada wszystkim wymaganiom przedstawionym w ustawie oraz SIWZ i została oceniona jako najkorzystniejsza w oparciu o podane kryteria wyboru. Zamawiający udzie</w:t>
      </w:r>
      <w:r>
        <w:rPr>
          <w:rFonts w:ascii="Times New Roman" w:hAnsi="Times New Roman"/>
        </w:rPr>
        <w:t>li niniejszego zamówienia temu w</w:t>
      </w:r>
      <w:r w:rsidRPr="00187A33">
        <w:rPr>
          <w:rFonts w:ascii="Times New Roman" w:hAnsi="Times New Roman"/>
        </w:rPr>
        <w:t xml:space="preserve">ykonawcy, którego oferta otrzyma największą </w:t>
      </w:r>
      <w:r>
        <w:rPr>
          <w:rFonts w:ascii="Times New Roman" w:hAnsi="Times New Roman"/>
        </w:rPr>
        <w:t xml:space="preserve">ilość punktów po zsumowaniu wszystkich </w:t>
      </w:r>
      <w:r w:rsidRPr="00187A33">
        <w:rPr>
          <w:rFonts w:ascii="Times New Roman" w:hAnsi="Times New Roman"/>
        </w:rPr>
        <w:t>kryteriów.</w:t>
      </w:r>
    </w:p>
    <w:p w:rsidR="001E3340" w:rsidRPr="00187A33" w:rsidRDefault="001E3340" w:rsidP="00525AA7">
      <w:pPr>
        <w:spacing w:after="120" w:line="240" w:lineRule="auto"/>
        <w:jc w:val="both"/>
        <w:outlineLvl w:val="0"/>
        <w:rPr>
          <w:rFonts w:ascii="Times New Roman" w:hAnsi="Times New Roman"/>
        </w:rPr>
      </w:pPr>
      <w:r w:rsidRPr="00187A33">
        <w:rPr>
          <w:rFonts w:ascii="Times New Roman" w:hAnsi="Times New Roman"/>
          <w:b/>
          <w:i/>
        </w:rPr>
        <w:t>XIV Informacje jakie winny zostać dopełnione po wyborze oferty w celu zawarcia umowy</w:t>
      </w:r>
    </w:p>
    <w:p w:rsidR="001E3340" w:rsidRDefault="001E3340" w:rsidP="008D5069">
      <w:pPr>
        <w:spacing w:after="120" w:line="240" w:lineRule="auto"/>
        <w:jc w:val="both"/>
        <w:rPr>
          <w:rFonts w:ascii="Times New Roman" w:hAnsi="Times New Roman"/>
        </w:rPr>
      </w:pPr>
      <w:r>
        <w:rPr>
          <w:rFonts w:ascii="Times New Roman" w:hAnsi="Times New Roman"/>
        </w:rPr>
        <w:t xml:space="preserve">1. Zamawiający podpisze umowę z wykonawcą, który przedstawi najkorzystniejszą ofertę.  </w:t>
      </w:r>
    </w:p>
    <w:p w:rsidR="001E3340" w:rsidRDefault="001E3340" w:rsidP="008D5069">
      <w:pPr>
        <w:spacing w:after="120" w:line="240" w:lineRule="auto"/>
        <w:jc w:val="both"/>
        <w:rPr>
          <w:rFonts w:ascii="Times New Roman" w:hAnsi="Times New Roman"/>
        </w:rPr>
      </w:pPr>
      <w:r>
        <w:rPr>
          <w:rFonts w:ascii="Times New Roman" w:hAnsi="Times New Roman"/>
        </w:rPr>
        <w:t>2. Zamawiający niezwłocznie po wyborze oferty powiadomi wykonawców, podając w szczególności: nazwę albo imię i nazwisko wykonawcy, adres siedziby albo miejsca zamieszkania, jeżeli są miejscami wykonywania działalności wykonawców, którzy złożyli oferty; a także łączną punktację przyznaną ofertom; o wykonawcach, którzy zostali wykluczeni; o wykonawcach, których oferty zostały odrzucone.</w:t>
      </w:r>
    </w:p>
    <w:p w:rsidR="001E3340" w:rsidRDefault="001E3340" w:rsidP="008D5069">
      <w:pPr>
        <w:spacing w:after="120" w:line="240" w:lineRule="auto"/>
        <w:jc w:val="both"/>
        <w:rPr>
          <w:rFonts w:ascii="Times New Roman" w:hAnsi="Times New Roman"/>
        </w:rPr>
      </w:pPr>
      <w:r>
        <w:rPr>
          <w:rFonts w:ascii="Times New Roman" w:hAnsi="Times New Roman"/>
        </w:rPr>
        <w:t xml:space="preserve">3. Zawiadomienie o wyborze najkorzystniejszej oferty zostanie umieszczone na stronie internetowej Zamawiającego. </w:t>
      </w:r>
    </w:p>
    <w:p w:rsidR="001E3340" w:rsidRDefault="001E3340" w:rsidP="00D06783">
      <w:pPr>
        <w:spacing w:after="120" w:line="240" w:lineRule="auto"/>
        <w:jc w:val="both"/>
        <w:rPr>
          <w:rFonts w:ascii="Times New Roman" w:hAnsi="Times New Roman"/>
        </w:rPr>
      </w:pPr>
      <w:r>
        <w:rPr>
          <w:rFonts w:ascii="Times New Roman" w:hAnsi="Times New Roman"/>
        </w:rPr>
        <w:t xml:space="preserve">4. </w:t>
      </w:r>
      <w:r w:rsidRPr="00D06783">
        <w:rPr>
          <w:rFonts w:ascii="Times New Roman" w:hAnsi="Times New Roman"/>
        </w:rPr>
        <w:t>O unieważnieniu postępowania o udzielenie zamówienia zamawiający zawiadamia równ</w:t>
      </w:r>
      <w:r>
        <w:rPr>
          <w:rFonts w:ascii="Times New Roman" w:hAnsi="Times New Roman"/>
        </w:rPr>
        <w:t xml:space="preserve">ocześnie wszystkich wykonawców, którzy: </w:t>
      </w:r>
      <w:r w:rsidRPr="00D06783">
        <w:rPr>
          <w:rFonts w:ascii="Times New Roman" w:hAnsi="Times New Roman"/>
        </w:rPr>
        <w:t>ubiegali się o udzielenie zamówienia – w przypadku unieważnienia postępowania przed upływem</w:t>
      </w:r>
      <w:r>
        <w:rPr>
          <w:rFonts w:ascii="Times New Roman" w:hAnsi="Times New Roman"/>
        </w:rPr>
        <w:t xml:space="preserve"> terminu składania ofert; </w:t>
      </w:r>
      <w:r w:rsidRPr="00D06783">
        <w:rPr>
          <w:rFonts w:ascii="Times New Roman" w:hAnsi="Times New Roman"/>
        </w:rPr>
        <w:t xml:space="preserve">złożyli oferty – w przypadku unieważnienia postępowania po </w:t>
      </w:r>
      <w:r>
        <w:rPr>
          <w:rFonts w:ascii="Times New Roman" w:hAnsi="Times New Roman"/>
        </w:rPr>
        <w:t>upływie terminu składania ofert</w:t>
      </w:r>
      <w:r w:rsidRPr="00D06783">
        <w:rPr>
          <w:rFonts w:ascii="Times New Roman" w:hAnsi="Times New Roman"/>
        </w:rPr>
        <w:t>– podając uzasadnienie faktyczne i prawne.</w:t>
      </w:r>
    </w:p>
    <w:p w:rsidR="001E3340" w:rsidRDefault="001E3340" w:rsidP="008D5069">
      <w:pPr>
        <w:spacing w:after="120" w:line="240" w:lineRule="auto"/>
        <w:jc w:val="both"/>
        <w:rPr>
          <w:rFonts w:ascii="Times New Roman" w:hAnsi="Times New Roman"/>
        </w:rPr>
      </w:pPr>
      <w:r>
        <w:rPr>
          <w:rFonts w:ascii="Times New Roman" w:hAnsi="Times New Roman"/>
        </w:rPr>
        <w:t>5. Umowa zostanie zawarta w formie pisemnej w siedzibie Zamawiającego w terminie 5 dni od dnia zawiadomienia o wyborze najkorzystniejszej oferty. W przypadku, gdy w postępowaniu złożona została tylko jedna oferta, możliwe jest zawarcie umowy przed upływem tego terminu.</w:t>
      </w:r>
    </w:p>
    <w:p w:rsidR="001E3340" w:rsidRDefault="001E3340" w:rsidP="008D5069">
      <w:pPr>
        <w:spacing w:after="120" w:line="240" w:lineRule="auto"/>
        <w:jc w:val="both"/>
        <w:rPr>
          <w:rFonts w:ascii="Times New Roman" w:hAnsi="Times New Roman"/>
        </w:rPr>
      </w:pPr>
      <w:r>
        <w:rPr>
          <w:rFonts w:ascii="Times New Roman" w:hAnsi="Times New Roman"/>
        </w:rPr>
        <w:t>6. W przypadku, gdy okaże się, że wykonawca, którego oferta została wybrana, będzie uchylał się od zawarcia umowy, Zamawiający może wybrać ofertę najkorzystniejszą spośród pozostałych ofert, bez przeprowadzania ich ponownej oceny.</w:t>
      </w:r>
    </w:p>
    <w:p w:rsidR="001E3340" w:rsidRDefault="001E3340" w:rsidP="008D5069">
      <w:pPr>
        <w:spacing w:after="120" w:line="240" w:lineRule="auto"/>
        <w:jc w:val="both"/>
        <w:rPr>
          <w:rFonts w:ascii="Times New Roman" w:hAnsi="Times New Roman"/>
        </w:rPr>
      </w:pPr>
      <w:r>
        <w:rPr>
          <w:rFonts w:ascii="Times New Roman" w:hAnsi="Times New Roman"/>
        </w:rPr>
        <w:t>7. Umowa w sprawie realizacji zamówienia publicznego zawarta zostanie z uwzględnieniem postanowień wynikających z treści niniejszej specyfikacji istotnych warunków zamówienia oraz danych zawartych w ofercie.</w:t>
      </w:r>
    </w:p>
    <w:p w:rsidR="001E3340" w:rsidRDefault="001E3340" w:rsidP="008D5069">
      <w:pPr>
        <w:spacing w:after="120" w:line="240" w:lineRule="auto"/>
        <w:jc w:val="both"/>
        <w:rPr>
          <w:rFonts w:ascii="Times New Roman" w:hAnsi="Times New Roman"/>
        </w:rPr>
      </w:pPr>
      <w:r>
        <w:rPr>
          <w:rFonts w:ascii="Times New Roman" w:hAnsi="Times New Roman"/>
        </w:rPr>
        <w:t>8. Środki ochrony prawej w niniejszym postępowaniu przysługują wykonawcom a także innym podmiotom, jeżeli miał lub ma interes w uzyskaniu danego zamówienia oraz poniósł lub może ponieść szkodę w wyniku naruszenia przez Zamawiającego przepisów ustawy Pzp.</w:t>
      </w:r>
    </w:p>
    <w:p w:rsidR="001E3340" w:rsidRPr="00D30F58" w:rsidRDefault="001E3340" w:rsidP="008D5069">
      <w:pPr>
        <w:spacing w:after="120" w:line="240" w:lineRule="auto"/>
        <w:jc w:val="both"/>
        <w:rPr>
          <w:rFonts w:ascii="Times New Roman" w:hAnsi="Times New Roman"/>
          <w:b/>
          <w:i/>
        </w:rPr>
      </w:pPr>
      <w:r w:rsidRPr="00D30F58">
        <w:rPr>
          <w:rFonts w:ascii="Times New Roman" w:hAnsi="Times New Roman"/>
          <w:b/>
          <w:i/>
        </w:rPr>
        <w:t>XV Istotne dla stron postanowienia, które zostaną wprowadzone do treści umowy w sprawie zamówienia publicznego</w:t>
      </w:r>
    </w:p>
    <w:p w:rsidR="001E3340" w:rsidRPr="00A60433" w:rsidRDefault="001E3340" w:rsidP="00A60433">
      <w:pPr>
        <w:spacing w:after="120" w:line="240" w:lineRule="auto"/>
        <w:jc w:val="both"/>
        <w:rPr>
          <w:rFonts w:ascii="Times New Roman" w:hAnsi="Times New Roman"/>
        </w:rPr>
      </w:pPr>
      <w:r w:rsidRPr="00A60433">
        <w:rPr>
          <w:rFonts w:ascii="Times New Roman" w:hAnsi="Times New Roman"/>
        </w:rPr>
        <w:t>1.</w:t>
      </w:r>
      <w:r>
        <w:rPr>
          <w:rFonts w:ascii="Times New Roman" w:hAnsi="Times New Roman"/>
        </w:rPr>
        <w:t xml:space="preserve"> </w:t>
      </w:r>
      <w:r w:rsidRPr="00A60433">
        <w:rPr>
          <w:rFonts w:ascii="Times New Roman" w:hAnsi="Times New Roman"/>
        </w:rPr>
        <w:t>Dopuszcza się możliwość zmian postanowień zawartej umowy pomiędzy Zamawiającym a Wykonawcą w stosunku do treści oferty, na podstawie której dokonano wyboru Wykonawcy, mających na celu prawidłową realizację przedmiotu zamówienia.</w:t>
      </w:r>
    </w:p>
    <w:p w:rsidR="001E3340" w:rsidRDefault="001E3340" w:rsidP="00D30F58">
      <w:pPr>
        <w:spacing w:after="120" w:line="240" w:lineRule="auto"/>
        <w:jc w:val="both"/>
        <w:rPr>
          <w:rFonts w:ascii="Times New Roman" w:hAnsi="Times New Roman"/>
        </w:rPr>
      </w:pPr>
      <w:r>
        <w:rPr>
          <w:rFonts w:ascii="Times New Roman" w:hAnsi="Times New Roman"/>
        </w:rPr>
        <w:t>1.1. Dopuszcza się poprawę omyłek pisarskich i rachunkowych w treści umowy.</w:t>
      </w:r>
    </w:p>
    <w:p w:rsidR="001E3340" w:rsidRPr="00D30F58" w:rsidRDefault="001E3340" w:rsidP="00D30F58">
      <w:pPr>
        <w:spacing w:after="120" w:line="240" w:lineRule="auto"/>
        <w:jc w:val="both"/>
        <w:rPr>
          <w:rFonts w:ascii="Times New Roman" w:hAnsi="Times New Roman"/>
        </w:rPr>
      </w:pPr>
      <w:r>
        <w:rPr>
          <w:rFonts w:ascii="Times New Roman" w:hAnsi="Times New Roman"/>
        </w:rPr>
        <w:t>1.2. D</w:t>
      </w:r>
      <w:r w:rsidRPr="00D30F58">
        <w:rPr>
          <w:rFonts w:ascii="Times New Roman" w:hAnsi="Times New Roman"/>
        </w:rPr>
        <w:t>opuszcza się zmia</w:t>
      </w:r>
      <w:r>
        <w:rPr>
          <w:rFonts w:ascii="Times New Roman" w:hAnsi="Times New Roman"/>
        </w:rPr>
        <w:t>nę podmiotu, na którego zasoby w</w:t>
      </w:r>
      <w:r w:rsidRPr="00D30F58">
        <w:rPr>
          <w:rFonts w:ascii="Times New Roman" w:hAnsi="Times New Roman"/>
        </w:rPr>
        <w:t xml:space="preserve">ykonawca powoływał się w złożonej ofercie, na zasadach określonych w art. 22a ust. 1 Pzp, w celu wykazania spełnienia warunków udziału w postępowaniu; </w:t>
      </w:r>
    </w:p>
    <w:p w:rsidR="001E3340" w:rsidRPr="00D30F58" w:rsidRDefault="001E3340" w:rsidP="00D30F58">
      <w:pPr>
        <w:spacing w:after="120" w:line="240" w:lineRule="auto"/>
        <w:jc w:val="both"/>
        <w:rPr>
          <w:rFonts w:ascii="Times New Roman" w:hAnsi="Times New Roman"/>
        </w:rPr>
      </w:pPr>
      <w:r>
        <w:rPr>
          <w:rFonts w:ascii="Times New Roman" w:hAnsi="Times New Roman"/>
        </w:rPr>
        <w:t>1.3. Dopuszcza się zmianę p</w:t>
      </w:r>
      <w:r w:rsidRPr="00D30F58">
        <w:rPr>
          <w:rFonts w:ascii="Times New Roman" w:hAnsi="Times New Roman"/>
        </w:rPr>
        <w:t>od</w:t>
      </w:r>
      <w:r>
        <w:rPr>
          <w:rFonts w:ascii="Times New Roman" w:hAnsi="Times New Roman"/>
        </w:rPr>
        <w:t>wykonawcy, przy pomocy którego w</w:t>
      </w:r>
      <w:r w:rsidRPr="00D30F58">
        <w:rPr>
          <w:rFonts w:ascii="Times New Roman" w:hAnsi="Times New Roman"/>
        </w:rPr>
        <w:t>ykonawca realizuje przedmiot umowy na innego legitymującego się takimi samymi kwalifikacjami/doświadczeniem zawodowym po uprzedniej akceptacji Zamawiającego;</w:t>
      </w:r>
    </w:p>
    <w:p w:rsidR="001E3340" w:rsidRPr="00D30F58" w:rsidRDefault="001E3340" w:rsidP="00D30F58">
      <w:pPr>
        <w:spacing w:after="120" w:line="240" w:lineRule="auto"/>
        <w:jc w:val="both"/>
        <w:rPr>
          <w:rFonts w:ascii="Times New Roman" w:hAnsi="Times New Roman"/>
        </w:rPr>
      </w:pPr>
      <w:r>
        <w:rPr>
          <w:rFonts w:ascii="Times New Roman" w:hAnsi="Times New Roman"/>
        </w:rPr>
        <w:t>1.4. W</w:t>
      </w:r>
      <w:r w:rsidRPr="00D30F58">
        <w:rPr>
          <w:rFonts w:ascii="Times New Roman" w:hAnsi="Times New Roman"/>
        </w:rPr>
        <w:t xml:space="preserve"> sytuacji powierzeni</w:t>
      </w:r>
      <w:r>
        <w:rPr>
          <w:rFonts w:ascii="Times New Roman" w:hAnsi="Times New Roman"/>
        </w:rPr>
        <w:t>a realizacji części zamówienia p</w:t>
      </w:r>
      <w:r w:rsidRPr="00D30F58">
        <w:rPr>
          <w:rFonts w:ascii="Times New Roman" w:hAnsi="Times New Roman"/>
        </w:rPr>
        <w:t>odwykonawcom, mimo nie</w:t>
      </w:r>
      <w:r>
        <w:rPr>
          <w:rFonts w:ascii="Times New Roman" w:hAnsi="Times New Roman"/>
        </w:rPr>
        <w:t xml:space="preserve"> </w:t>
      </w:r>
      <w:r w:rsidRPr="00D30F58">
        <w:rPr>
          <w:rFonts w:ascii="Times New Roman" w:hAnsi="Times New Roman"/>
        </w:rPr>
        <w:t>wskazania w postępowaniu o udzielenie zamówieni</w:t>
      </w:r>
      <w:r>
        <w:rPr>
          <w:rFonts w:ascii="Times New Roman" w:hAnsi="Times New Roman"/>
        </w:rPr>
        <w:t>a takiej części do powierzenia podwykonawcom - zmiany zakresu p</w:t>
      </w:r>
      <w:r w:rsidRPr="00D30F58">
        <w:rPr>
          <w:rFonts w:ascii="Times New Roman" w:hAnsi="Times New Roman"/>
        </w:rPr>
        <w:t>odwykonawstwa na inny niż przedstawiony w postępowaniu o udzielenie zamówienia lub w umowie w sprawie zamówienia publicznego, rezygnacji z podwykonawstwa;</w:t>
      </w:r>
    </w:p>
    <w:p w:rsidR="001E3340" w:rsidRPr="00D30F58" w:rsidRDefault="001E3340" w:rsidP="00D30F58">
      <w:pPr>
        <w:spacing w:after="120" w:line="240" w:lineRule="auto"/>
        <w:jc w:val="both"/>
        <w:rPr>
          <w:rFonts w:ascii="Times New Roman" w:hAnsi="Times New Roman"/>
        </w:rPr>
      </w:pPr>
      <w:r>
        <w:rPr>
          <w:rFonts w:ascii="Times New Roman" w:hAnsi="Times New Roman"/>
        </w:rPr>
        <w:t xml:space="preserve">1.5. Zmiany treści umowy </w:t>
      </w:r>
      <w:r w:rsidRPr="00D30F58">
        <w:rPr>
          <w:rFonts w:ascii="Times New Roman" w:hAnsi="Times New Roman"/>
        </w:rPr>
        <w:t xml:space="preserve">z </w:t>
      </w:r>
      <w:r>
        <w:rPr>
          <w:rFonts w:ascii="Times New Roman" w:hAnsi="Times New Roman"/>
        </w:rPr>
        <w:t xml:space="preserve">uwagi na </w:t>
      </w:r>
      <w:r w:rsidRPr="00D30F58">
        <w:rPr>
          <w:rFonts w:ascii="Times New Roman" w:hAnsi="Times New Roman"/>
        </w:rPr>
        <w:t>zmian</w:t>
      </w:r>
      <w:r>
        <w:rPr>
          <w:rFonts w:ascii="Times New Roman" w:hAnsi="Times New Roman"/>
        </w:rPr>
        <w:t>y</w:t>
      </w:r>
      <w:r w:rsidRPr="00D30F58">
        <w:rPr>
          <w:rFonts w:ascii="Times New Roman" w:hAnsi="Times New Roman"/>
        </w:rPr>
        <w:t xml:space="preserve"> obowiązujących przepisów, warunków uniemożliwiających prowadzenie robót montażowych, bezpieczeństwa pracy, a także zmian wynikających z innych nieprzewidywalnych istotnych okoliczności, zmian rozwiązań technologicznych wykonania robót wyszczególnionych w dokumentacji przetargowej polegających na zmianie sposobu wykonania robót, których wprowadzenie będzie korzystne dla Zamawiającego. Wykonawca musi uzyskać zgodę Zamawiającego na zastosowanie innych rozwiązań;</w:t>
      </w:r>
    </w:p>
    <w:p w:rsidR="001E3340" w:rsidRPr="00D30F58" w:rsidRDefault="001E3340" w:rsidP="00D30F58">
      <w:pPr>
        <w:spacing w:after="120" w:line="240" w:lineRule="auto"/>
        <w:jc w:val="both"/>
        <w:rPr>
          <w:rFonts w:ascii="Times New Roman" w:hAnsi="Times New Roman"/>
        </w:rPr>
      </w:pPr>
      <w:r>
        <w:rPr>
          <w:rFonts w:ascii="Times New Roman" w:hAnsi="Times New Roman"/>
        </w:rPr>
        <w:t>1.6. D</w:t>
      </w:r>
      <w:r w:rsidRPr="00D30F58">
        <w:rPr>
          <w:rFonts w:ascii="Times New Roman" w:hAnsi="Times New Roman"/>
        </w:rPr>
        <w:t>opuszcza się zmianę terminów wykonania umowy, który może ulec zmianie w przypadkach:</w:t>
      </w:r>
    </w:p>
    <w:p w:rsidR="001E3340" w:rsidRDefault="001E3340" w:rsidP="00D30F58">
      <w:pPr>
        <w:spacing w:after="120" w:line="240" w:lineRule="auto"/>
        <w:jc w:val="both"/>
        <w:rPr>
          <w:rFonts w:ascii="Times New Roman" w:hAnsi="Times New Roman"/>
        </w:rPr>
      </w:pPr>
      <w:r w:rsidRPr="00D30F58">
        <w:rPr>
          <w:rFonts w:ascii="Times New Roman" w:hAnsi="Times New Roman"/>
        </w:rPr>
        <w:t>- działania siły wyższej – termin wykonania przedmiotu umowy może wówczas zostać przedłużony o czas trwania okoliczności;</w:t>
      </w:r>
    </w:p>
    <w:p w:rsidR="001E3340" w:rsidRDefault="001E3340" w:rsidP="00D63935">
      <w:pPr>
        <w:spacing w:after="120" w:line="240" w:lineRule="auto"/>
        <w:jc w:val="both"/>
        <w:rPr>
          <w:rFonts w:ascii="Times New Roman" w:hAnsi="Times New Roman"/>
        </w:rPr>
      </w:pPr>
      <w:r>
        <w:rPr>
          <w:rFonts w:ascii="Times New Roman" w:hAnsi="Times New Roman"/>
        </w:rPr>
        <w:t xml:space="preserve">- wystąpienia niekorzystnych warunków pogodowych uniemożliwiających prowadzenie prac instalacyjnych; w szczególności: klęski żywiołowe, </w:t>
      </w:r>
      <w:r w:rsidRPr="00D63935">
        <w:rPr>
          <w:rFonts w:ascii="Times New Roman" w:hAnsi="Times New Roman"/>
        </w:rPr>
        <w:t>warunki atmosferyczne uniem</w:t>
      </w:r>
      <w:r>
        <w:rPr>
          <w:rFonts w:ascii="Times New Roman" w:hAnsi="Times New Roman"/>
        </w:rPr>
        <w:t xml:space="preserve">ożliwiające prowadzenie robót na zewnątrz takie jak </w:t>
      </w:r>
      <w:r w:rsidRPr="00D63935">
        <w:rPr>
          <w:rFonts w:ascii="Times New Roman" w:hAnsi="Times New Roman"/>
        </w:rPr>
        <w:t>temperatury powietrza poniżej 0,0</w:t>
      </w:r>
      <w:r>
        <w:rPr>
          <w:rFonts w:ascii="Times New Roman" w:hAnsi="Times New Roman"/>
        </w:rPr>
        <w:t>º</w:t>
      </w:r>
      <w:r w:rsidRPr="00D63935">
        <w:rPr>
          <w:rFonts w:ascii="Times New Roman" w:hAnsi="Times New Roman"/>
        </w:rPr>
        <w:t>C, wiatr uniemożliwi</w:t>
      </w:r>
      <w:r>
        <w:rPr>
          <w:rFonts w:ascii="Times New Roman" w:hAnsi="Times New Roman"/>
        </w:rPr>
        <w:t xml:space="preserve">ający prace, </w:t>
      </w:r>
      <w:r w:rsidRPr="00D63935">
        <w:rPr>
          <w:rFonts w:ascii="Times New Roman" w:hAnsi="Times New Roman"/>
        </w:rPr>
        <w:t xml:space="preserve">gwałtowne </w:t>
      </w:r>
      <w:r>
        <w:rPr>
          <w:rFonts w:ascii="Times New Roman" w:hAnsi="Times New Roman"/>
        </w:rPr>
        <w:t>opady deszczu</w:t>
      </w:r>
      <w:r w:rsidRPr="00D63935">
        <w:rPr>
          <w:rFonts w:ascii="Times New Roman" w:hAnsi="Times New Roman"/>
        </w:rPr>
        <w:t xml:space="preserve">, śniegu, gradobicie, burze z </w:t>
      </w:r>
      <w:r>
        <w:rPr>
          <w:rFonts w:ascii="Times New Roman" w:hAnsi="Times New Roman"/>
        </w:rPr>
        <w:t>wyładowaniami atmosferycznymi;</w:t>
      </w:r>
    </w:p>
    <w:p w:rsidR="001E3340" w:rsidRPr="00D30F58" w:rsidRDefault="001E3340" w:rsidP="00D30F58">
      <w:pPr>
        <w:spacing w:after="120" w:line="240" w:lineRule="auto"/>
        <w:jc w:val="both"/>
        <w:rPr>
          <w:rFonts w:ascii="Times New Roman" w:hAnsi="Times New Roman"/>
        </w:rPr>
      </w:pPr>
      <w:r w:rsidRPr="00D30F58">
        <w:rPr>
          <w:rFonts w:ascii="Times New Roman" w:hAnsi="Times New Roman"/>
        </w:rPr>
        <w:t>- wystąpienia konieczności wykonania prac zamiennych, dodatkowych lub zaniechanych mających wpływ na prawidłowe wykonanie przedmiotu umowy – termin wykonania przedmiotu umowy może wówczas zostać przedłużony o czas trwania okoliczności;</w:t>
      </w:r>
    </w:p>
    <w:p w:rsidR="001E3340" w:rsidRPr="00D30F58" w:rsidRDefault="001E3340" w:rsidP="00D30F58">
      <w:pPr>
        <w:spacing w:after="120" w:line="240" w:lineRule="auto"/>
        <w:jc w:val="both"/>
        <w:rPr>
          <w:rFonts w:ascii="Times New Roman" w:hAnsi="Times New Roman"/>
        </w:rPr>
      </w:pPr>
      <w:r w:rsidRPr="00D30F58">
        <w:rPr>
          <w:rFonts w:ascii="Times New Roman" w:hAnsi="Times New Roman"/>
        </w:rPr>
        <w:t>- wystąpienia przestojów i opóźnień zawinionych przez Zamawiającego – termin wykonania przedmiotu umowy może wówczas zostać przedłużony o czas trwania okoliczności;</w:t>
      </w:r>
    </w:p>
    <w:p w:rsidR="001E3340" w:rsidRPr="00D30F58" w:rsidRDefault="001E3340" w:rsidP="00D30F58">
      <w:pPr>
        <w:spacing w:after="120" w:line="240" w:lineRule="auto"/>
        <w:jc w:val="both"/>
        <w:rPr>
          <w:rFonts w:ascii="Times New Roman" w:hAnsi="Times New Roman"/>
        </w:rPr>
      </w:pPr>
      <w:r>
        <w:rPr>
          <w:rFonts w:ascii="Times New Roman" w:hAnsi="Times New Roman"/>
        </w:rPr>
        <w:t>- braku dostępu wykonawcy do terenu prac montażowych</w:t>
      </w:r>
      <w:r w:rsidRPr="00D30F58">
        <w:rPr>
          <w:rFonts w:ascii="Times New Roman" w:hAnsi="Times New Roman"/>
        </w:rPr>
        <w:t xml:space="preserve"> spowodowanego okolicznościami</w:t>
      </w:r>
      <w:r>
        <w:rPr>
          <w:rFonts w:ascii="Times New Roman" w:hAnsi="Times New Roman"/>
        </w:rPr>
        <w:t xml:space="preserve"> od niego niezależnymi</w:t>
      </w:r>
      <w:r w:rsidRPr="00D30F58">
        <w:rPr>
          <w:rFonts w:ascii="Times New Roman" w:hAnsi="Times New Roman"/>
        </w:rPr>
        <w:t>– termin wykonania przedmiotu umowy może wówczas zostać przedłużony o czas trwania okoliczności.</w:t>
      </w:r>
    </w:p>
    <w:p w:rsidR="001E3340" w:rsidRPr="00D30F58" w:rsidRDefault="001E3340" w:rsidP="00D30F58">
      <w:pPr>
        <w:spacing w:after="120" w:line="240" w:lineRule="auto"/>
        <w:jc w:val="both"/>
        <w:rPr>
          <w:rFonts w:ascii="Times New Roman" w:hAnsi="Times New Roman"/>
        </w:rPr>
      </w:pPr>
      <w:r>
        <w:rPr>
          <w:rFonts w:ascii="Times New Roman" w:hAnsi="Times New Roman"/>
        </w:rPr>
        <w:t xml:space="preserve">2. </w:t>
      </w:r>
      <w:r w:rsidRPr="00D30F58">
        <w:rPr>
          <w:rFonts w:ascii="Times New Roman" w:hAnsi="Times New Roman"/>
        </w:rPr>
        <w:t>Przyjmuje się, że nie stanowią zmiany ninie</w:t>
      </w:r>
      <w:r>
        <w:rPr>
          <w:rFonts w:ascii="Times New Roman" w:hAnsi="Times New Roman"/>
        </w:rPr>
        <w:t xml:space="preserve">jszej umowy następujące zmiany: danych teleadresowych; </w:t>
      </w:r>
      <w:r w:rsidRPr="00D30F58">
        <w:rPr>
          <w:rFonts w:ascii="Times New Roman" w:hAnsi="Times New Roman"/>
        </w:rPr>
        <w:t>danych rejestrowych;</w:t>
      </w:r>
      <w:r>
        <w:rPr>
          <w:rFonts w:ascii="Times New Roman" w:hAnsi="Times New Roman"/>
        </w:rPr>
        <w:t xml:space="preserve"> </w:t>
      </w:r>
      <w:r w:rsidRPr="00D30F58">
        <w:rPr>
          <w:rFonts w:ascii="Times New Roman" w:hAnsi="Times New Roman"/>
        </w:rPr>
        <w:t>będące następstwem sukcesji uniwersalnej po j</w:t>
      </w:r>
      <w:r>
        <w:rPr>
          <w:rFonts w:ascii="Times New Roman" w:hAnsi="Times New Roman"/>
        </w:rPr>
        <w:t>ednej ze stron niniejszej umowy.</w:t>
      </w:r>
    </w:p>
    <w:p w:rsidR="001E3340" w:rsidRPr="00D30F58" w:rsidRDefault="001E3340" w:rsidP="00D30F58">
      <w:pPr>
        <w:spacing w:after="120" w:line="240" w:lineRule="auto"/>
        <w:jc w:val="both"/>
        <w:rPr>
          <w:rFonts w:ascii="Times New Roman" w:hAnsi="Times New Roman"/>
        </w:rPr>
      </w:pPr>
      <w:r>
        <w:rPr>
          <w:rFonts w:ascii="Times New Roman" w:hAnsi="Times New Roman"/>
        </w:rPr>
        <w:t xml:space="preserve">3. </w:t>
      </w:r>
      <w:r w:rsidRPr="00D30F58">
        <w:rPr>
          <w:rFonts w:ascii="Times New Roman" w:hAnsi="Times New Roman"/>
        </w:rPr>
        <w:t>Strona występująca o zmianę postanowień niniejszej umowy zobowiązana jest do udokumentowania zaistnienia okoliczności, o których mowa w ust. 2. Wniosek o zmianę postanowień umowy musi być wyrażony na piśmie.</w:t>
      </w:r>
    </w:p>
    <w:p w:rsidR="001E3340" w:rsidRPr="00D30F58" w:rsidRDefault="001E3340" w:rsidP="00D30F58">
      <w:pPr>
        <w:spacing w:after="120" w:line="240" w:lineRule="auto"/>
        <w:jc w:val="both"/>
        <w:rPr>
          <w:rFonts w:ascii="Times New Roman" w:hAnsi="Times New Roman"/>
        </w:rPr>
      </w:pPr>
      <w:r>
        <w:rPr>
          <w:rFonts w:ascii="Times New Roman" w:hAnsi="Times New Roman"/>
        </w:rPr>
        <w:t xml:space="preserve">4. </w:t>
      </w:r>
      <w:r w:rsidRPr="00D30F58">
        <w:rPr>
          <w:rFonts w:ascii="Times New Roman" w:hAnsi="Times New Roman"/>
        </w:rPr>
        <w:t>Zmiany umowy wymaga formy pisemnej pod rygorem nieważności.</w:t>
      </w:r>
    </w:p>
    <w:p w:rsidR="001E3340" w:rsidRDefault="001E3340" w:rsidP="00D30F58">
      <w:pPr>
        <w:spacing w:after="120" w:line="240" w:lineRule="auto"/>
        <w:jc w:val="both"/>
        <w:rPr>
          <w:rFonts w:ascii="Times New Roman" w:hAnsi="Times New Roman"/>
        </w:rPr>
      </w:pPr>
      <w:r>
        <w:rPr>
          <w:rFonts w:ascii="Times New Roman" w:hAnsi="Times New Roman"/>
        </w:rPr>
        <w:t xml:space="preserve">5. </w:t>
      </w:r>
      <w:r w:rsidRPr="00D30F58">
        <w:rPr>
          <w:rFonts w:ascii="Times New Roman" w:hAnsi="Times New Roman"/>
        </w:rPr>
        <w:t>Warunkiem wprowadzenia zmian do umowy jest zgoda obu stron umowy.</w:t>
      </w:r>
    </w:p>
    <w:p w:rsidR="001E3340" w:rsidRPr="000A444C" w:rsidRDefault="001E3340" w:rsidP="00525AA7">
      <w:pPr>
        <w:spacing w:after="120" w:line="240" w:lineRule="auto"/>
        <w:outlineLvl w:val="0"/>
        <w:rPr>
          <w:rFonts w:ascii="Times New Roman" w:hAnsi="Times New Roman"/>
          <w:b/>
          <w:i/>
        </w:rPr>
      </w:pPr>
      <w:r>
        <w:rPr>
          <w:rFonts w:ascii="Times New Roman" w:hAnsi="Times New Roman"/>
          <w:b/>
          <w:i/>
        </w:rPr>
        <w:t>X</w:t>
      </w:r>
      <w:r w:rsidRPr="000A444C">
        <w:rPr>
          <w:rFonts w:ascii="Times New Roman" w:hAnsi="Times New Roman"/>
          <w:b/>
          <w:i/>
        </w:rPr>
        <w:t>V</w:t>
      </w:r>
      <w:r>
        <w:rPr>
          <w:rFonts w:ascii="Times New Roman" w:hAnsi="Times New Roman"/>
          <w:b/>
          <w:i/>
        </w:rPr>
        <w:t xml:space="preserve">I </w:t>
      </w:r>
      <w:r w:rsidRPr="000A444C">
        <w:rPr>
          <w:rFonts w:ascii="Times New Roman" w:hAnsi="Times New Roman"/>
          <w:b/>
          <w:i/>
        </w:rPr>
        <w:t>Postanowienia końcowe</w:t>
      </w:r>
    </w:p>
    <w:p w:rsidR="001E3340" w:rsidRDefault="001E3340" w:rsidP="008D5069">
      <w:pPr>
        <w:spacing w:after="120" w:line="240" w:lineRule="auto"/>
        <w:jc w:val="both"/>
        <w:rPr>
          <w:rFonts w:ascii="Times New Roman" w:hAnsi="Times New Roman"/>
        </w:rPr>
      </w:pPr>
      <w:r>
        <w:rPr>
          <w:rFonts w:ascii="Times New Roman" w:hAnsi="Times New Roman"/>
        </w:rPr>
        <w:t>1. Uczestnicy postępowania mają prawo wglądu do treści protokołu postępowania, ofert od chwili ich otwarcia, w trakcie prowadzonego postępowania, za wyjątkiem dokumentów stanowiących załączniki do protokołu udostępniane po dokonaniu wyboru najkorzystniejszej oferty lub unieważnieniu postępowania oraz stanowiących tajemnicę przedsiębiorstwa, w rozumieniu przepisów o zwalczaniu nieuczciwej konkurencji.</w:t>
      </w:r>
    </w:p>
    <w:p w:rsidR="001E3340" w:rsidRDefault="001E3340" w:rsidP="008D5069">
      <w:pPr>
        <w:spacing w:after="120" w:line="240" w:lineRule="auto"/>
        <w:jc w:val="both"/>
        <w:rPr>
          <w:rFonts w:ascii="Times New Roman" w:hAnsi="Times New Roman"/>
        </w:rPr>
      </w:pPr>
      <w:r>
        <w:rPr>
          <w:rFonts w:ascii="Times New Roman" w:hAnsi="Times New Roman"/>
        </w:rPr>
        <w:t>2. Załącznikami do protokołu postępowania są w szczególności oferty, oświadczenia, zawiadomienia, wnioski, inne dokumenty i informacje składane przez Zamawiającego i wykonawców.</w:t>
      </w:r>
    </w:p>
    <w:p w:rsidR="001E3340" w:rsidRDefault="001E3340" w:rsidP="008D5069">
      <w:pPr>
        <w:spacing w:after="120" w:line="240" w:lineRule="auto"/>
        <w:jc w:val="both"/>
        <w:rPr>
          <w:rFonts w:ascii="Times New Roman" w:hAnsi="Times New Roman"/>
        </w:rPr>
      </w:pPr>
      <w:r>
        <w:rPr>
          <w:rFonts w:ascii="Times New Roman" w:hAnsi="Times New Roman"/>
        </w:rPr>
        <w:t>3. Zamawiający udostępnia wskazane dokumenty po złożeniu pisemnego wniosku. Zamawiający wyznacza termin, miejsce oraz zakres udostępnianych dokumentów. Udostępnienie dokumentów odbywać będzie się w obecności pracownika Zamawiającego. Wykonawca nie może samodzielnie kopiować ani utrwalać treści złożonych ofert. Udostępnienie może mieć miejsce w siedzibie Zamawiającego, w godzinach pracy placówki.</w:t>
      </w:r>
    </w:p>
    <w:p w:rsidR="001E3340" w:rsidRDefault="001E3340" w:rsidP="008D5069">
      <w:pPr>
        <w:spacing w:after="120" w:line="240" w:lineRule="auto"/>
        <w:jc w:val="both"/>
        <w:rPr>
          <w:rFonts w:ascii="Times New Roman" w:hAnsi="Times New Roman"/>
        </w:rPr>
      </w:pPr>
      <w:r>
        <w:rPr>
          <w:rFonts w:ascii="Times New Roman" w:hAnsi="Times New Roman"/>
        </w:rPr>
        <w:t>4. W sprawach nieuregulowanych zastosowanie mają przepisy ustawy Prawo zamówień publicznych, rozporządzenie Prezesa Rady Ministrów z dnia 26 lipca 2016r. w sprawie protokołu postepowania o udzielenie zamówienia publicznego (Dz.U. z 2016r. poz. 1128 z późn. zm.) oraz kodeks cywilny.</w:t>
      </w:r>
    </w:p>
    <w:p w:rsidR="001E3340" w:rsidRPr="00506C63" w:rsidRDefault="001E3340" w:rsidP="00506C63">
      <w:pPr>
        <w:spacing w:after="120" w:line="240" w:lineRule="auto"/>
        <w:jc w:val="both"/>
        <w:rPr>
          <w:rFonts w:ascii="Times New Roman" w:hAnsi="Times New Roman"/>
        </w:rPr>
      </w:pPr>
      <w:r>
        <w:rPr>
          <w:rFonts w:ascii="Times New Roman" w:hAnsi="Times New Roman"/>
        </w:rPr>
        <w:t xml:space="preserve">5. </w:t>
      </w:r>
      <w:r w:rsidRPr="00506C63">
        <w:rPr>
          <w:rFonts w:ascii="Times New Roman" w:hAnsi="Times New Roman"/>
        </w:rPr>
        <w:t>Środki ochrony prawnej przysługują Wykonawcom, a także innym podmiotom, jeżeli mają lub mieli interes w uzyskaniu danego zamówienia oraz ponieśli lub mogą ponieść szkodę w wyniku naruszenia przez Zamawiającego przepisów Pzp.</w:t>
      </w:r>
    </w:p>
    <w:p w:rsidR="001E3340" w:rsidRDefault="001E3340" w:rsidP="008D5069">
      <w:pPr>
        <w:spacing w:after="120" w:line="240" w:lineRule="auto"/>
        <w:jc w:val="both"/>
        <w:rPr>
          <w:rFonts w:ascii="Times New Roman" w:hAnsi="Times New Roman"/>
        </w:rPr>
      </w:pPr>
      <w:r>
        <w:rPr>
          <w:rFonts w:ascii="Times New Roman" w:hAnsi="Times New Roman"/>
        </w:rPr>
        <w:t xml:space="preserve">6. </w:t>
      </w:r>
      <w:r w:rsidRPr="00506C63">
        <w:rPr>
          <w:rFonts w:ascii="Times New Roman" w:hAnsi="Times New Roman"/>
        </w:rPr>
        <w:t>Środki ochrony prawnej wobec ogłoszenia o zamówieniu oraz SIWZ przysługują również organizacjom wpisanym na listę prowadzoną przez Preze</w:t>
      </w:r>
      <w:r>
        <w:rPr>
          <w:rFonts w:ascii="Times New Roman" w:hAnsi="Times New Roman"/>
        </w:rPr>
        <w:t xml:space="preserve">sa Urzędu Zamówień Publicznych.                       </w:t>
      </w:r>
      <w:r w:rsidRPr="00506C63">
        <w:rPr>
          <w:rFonts w:ascii="Times New Roman" w:hAnsi="Times New Roman"/>
        </w:rPr>
        <w:t>Sposób korzystania oraz rozpatrywania środków ochrony prawnej regulują przepisy ustawy Pzp</w:t>
      </w:r>
      <w:r>
        <w:rPr>
          <w:rFonts w:ascii="Times New Roman" w:hAnsi="Times New Roman"/>
        </w:rPr>
        <w:t>.</w:t>
      </w:r>
    </w:p>
    <w:p w:rsidR="001E3340" w:rsidRPr="001B4352" w:rsidRDefault="001E3340" w:rsidP="00525AA7">
      <w:pPr>
        <w:spacing w:after="0" w:line="240" w:lineRule="atLeast"/>
        <w:ind w:left="4"/>
        <w:outlineLvl w:val="0"/>
        <w:rPr>
          <w:rFonts w:ascii="Times New Roman" w:hAnsi="Times New Roman" w:cs="Arial"/>
          <w:b/>
          <w:i/>
          <w:szCs w:val="20"/>
          <w:lang w:eastAsia="pl-PL"/>
        </w:rPr>
      </w:pPr>
      <w:r>
        <w:rPr>
          <w:rFonts w:ascii="Times New Roman" w:hAnsi="Times New Roman" w:cs="Arial"/>
          <w:b/>
          <w:i/>
          <w:szCs w:val="20"/>
          <w:lang w:eastAsia="pl-PL"/>
        </w:rPr>
        <w:t>XV</w:t>
      </w:r>
      <w:r w:rsidRPr="001B4352">
        <w:rPr>
          <w:rFonts w:ascii="Times New Roman" w:hAnsi="Times New Roman" w:cs="Arial"/>
          <w:b/>
          <w:i/>
          <w:szCs w:val="20"/>
          <w:lang w:eastAsia="pl-PL"/>
        </w:rPr>
        <w:t>II Klauzula informacyjna</w:t>
      </w:r>
    </w:p>
    <w:p w:rsidR="001E3340" w:rsidRPr="001B4352" w:rsidRDefault="001E3340" w:rsidP="001B4352">
      <w:pPr>
        <w:spacing w:after="0" w:line="126" w:lineRule="exact"/>
        <w:rPr>
          <w:rFonts w:ascii="Times New Roman" w:hAnsi="Times New Roman" w:cs="Arial"/>
          <w:sz w:val="20"/>
          <w:szCs w:val="20"/>
          <w:lang w:eastAsia="pl-PL"/>
        </w:rPr>
      </w:pPr>
    </w:p>
    <w:p w:rsidR="001E3340" w:rsidRDefault="001E3340" w:rsidP="001B4352">
      <w:pPr>
        <w:spacing w:after="0" w:line="237" w:lineRule="auto"/>
        <w:jc w:val="both"/>
        <w:rPr>
          <w:rFonts w:ascii="Times New Roman" w:hAnsi="Times New Roman" w:cs="Arial"/>
          <w:szCs w:val="20"/>
          <w:lang w:eastAsia="pl-PL"/>
        </w:rPr>
      </w:pPr>
      <w:r>
        <w:rPr>
          <w:rFonts w:ascii="Times New Roman" w:hAnsi="Times New Roman" w:cs="Arial"/>
          <w:szCs w:val="20"/>
          <w:lang w:eastAsia="pl-PL"/>
        </w:rPr>
        <w:t xml:space="preserve">1. </w:t>
      </w:r>
      <w:r w:rsidRPr="001B4352">
        <w:rPr>
          <w:rFonts w:ascii="Times New Roman" w:hAnsi="Times New Roman" w:cs="Arial"/>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w:t>
      </w:r>
      <w:r>
        <w:rPr>
          <w:rFonts w:ascii="Times New Roman" w:hAnsi="Times New Roman" w:cs="Arial"/>
          <w:szCs w:val="20"/>
          <w:lang w:eastAsia="pl-PL"/>
        </w:rPr>
        <w:t>Szkołą Podstawowa nr 264</w:t>
      </w:r>
    </w:p>
    <w:p w:rsidR="001E3340" w:rsidRPr="001B4352" w:rsidRDefault="001E3340" w:rsidP="001B4352">
      <w:pPr>
        <w:spacing w:after="0" w:line="237" w:lineRule="auto"/>
        <w:jc w:val="both"/>
        <w:rPr>
          <w:rFonts w:ascii="Times New Roman" w:hAnsi="Times New Roman" w:cs="Arial"/>
          <w:szCs w:val="20"/>
          <w:lang w:eastAsia="pl-PL"/>
        </w:rPr>
      </w:pPr>
      <w:r>
        <w:rPr>
          <w:rFonts w:ascii="Times New Roman" w:hAnsi="Times New Roman" w:cs="Arial"/>
          <w:szCs w:val="20"/>
          <w:lang w:eastAsia="pl-PL"/>
        </w:rPr>
        <w:t>im. Gabrieli Mistral w Warszawie, ul. Skorochód – Majewskiego 17, 02-104 Warszawa.</w:t>
      </w:r>
    </w:p>
    <w:p w:rsidR="001E3340" w:rsidRDefault="001E3340" w:rsidP="001B4352">
      <w:pPr>
        <w:tabs>
          <w:tab w:val="left" w:pos="712"/>
        </w:tabs>
        <w:spacing w:after="0" w:line="238" w:lineRule="auto"/>
        <w:ind w:right="20"/>
        <w:jc w:val="both"/>
        <w:rPr>
          <w:rFonts w:ascii="Arial" w:hAnsi="Arial" w:cs="Arial"/>
          <w:szCs w:val="20"/>
          <w:lang w:eastAsia="pl-PL"/>
        </w:rPr>
      </w:pPr>
    </w:p>
    <w:p w:rsidR="001E3340" w:rsidRPr="001B4352" w:rsidRDefault="001E3340" w:rsidP="001B4352">
      <w:pPr>
        <w:tabs>
          <w:tab w:val="left" w:pos="712"/>
        </w:tabs>
        <w:spacing w:after="0" w:line="238" w:lineRule="auto"/>
        <w:ind w:right="20"/>
        <w:jc w:val="both"/>
        <w:rPr>
          <w:rFonts w:ascii="Times New Roman" w:hAnsi="Times New Roman" w:cs="Arial"/>
          <w:szCs w:val="20"/>
          <w:lang w:eastAsia="pl-PL"/>
        </w:rPr>
      </w:pPr>
      <w:r w:rsidRPr="001B4352">
        <w:rPr>
          <w:rFonts w:ascii="Times New Roman" w:hAnsi="Times New Roman" w:cs="Arial"/>
          <w:szCs w:val="20"/>
          <w:lang w:eastAsia="pl-PL"/>
        </w:rPr>
        <w:t>2.</w:t>
      </w:r>
      <w:r>
        <w:rPr>
          <w:rFonts w:ascii="Times New Roman" w:hAnsi="Times New Roman" w:cs="Arial"/>
          <w:szCs w:val="20"/>
          <w:lang w:eastAsia="pl-PL"/>
        </w:rPr>
        <w:t xml:space="preserve"> </w:t>
      </w:r>
      <w:r w:rsidRPr="001B4352">
        <w:rPr>
          <w:rFonts w:ascii="Times New Roman" w:hAnsi="Times New Roman" w:cs="Arial"/>
          <w:szCs w:val="20"/>
          <w:lang w:eastAsia="pl-PL"/>
        </w:rPr>
        <w:t>Pani/Pana dane osobowe przetwarzane będą na podstawie art. 6 ust. 1 lit. c RODO w celu związanym z postępowaniem o udzi</w:t>
      </w:r>
      <w:r>
        <w:rPr>
          <w:rFonts w:ascii="Times New Roman" w:hAnsi="Times New Roman" w:cs="Arial"/>
          <w:szCs w:val="20"/>
          <w:lang w:eastAsia="pl-PL"/>
        </w:rPr>
        <w:t>elenie zamówienia publicznego- „ D</w:t>
      </w:r>
      <w:r w:rsidRPr="001B4352">
        <w:rPr>
          <w:rFonts w:ascii="Times New Roman" w:hAnsi="Times New Roman" w:cs="Arial"/>
          <w:szCs w:val="20"/>
          <w:lang w:eastAsia="pl-PL"/>
        </w:rPr>
        <w:t>ostawa, montaż i uruchomienie instal</w:t>
      </w:r>
      <w:r>
        <w:rPr>
          <w:rFonts w:ascii="Times New Roman" w:hAnsi="Times New Roman" w:cs="Arial"/>
          <w:szCs w:val="20"/>
          <w:lang w:eastAsia="pl-PL"/>
        </w:rPr>
        <w:t>acji fotowoltaicznej o mocy 39,6</w:t>
      </w:r>
      <w:r w:rsidRPr="001B4352">
        <w:rPr>
          <w:rFonts w:ascii="Times New Roman" w:hAnsi="Times New Roman" w:cs="Arial"/>
          <w:szCs w:val="20"/>
          <w:lang w:eastAsia="pl-PL"/>
        </w:rPr>
        <w:t xml:space="preserve"> kWp na dachu budynku </w:t>
      </w:r>
      <w:r>
        <w:rPr>
          <w:rFonts w:ascii="Times New Roman" w:hAnsi="Times New Roman" w:cs="Arial"/>
          <w:szCs w:val="20"/>
          <w:lang w:eastAsia="pl-PL"/>
        </w:rPr>
        <w:t>Szkoły Podstawowej nr 264 im. Gabrieli Mistral w Warszawie, ul. Skorochód – Majewskiego 17,02-104 Warszawa.”</w:t>
      </w:r>
    </w:p>
    <w:p w:rsidR="001E3340" w:rsidRDefault="001E3340" w:rsidP="001B4352">
      <w:pPr>
        <w:spacing w:after="0" w:line="234" w:lineRule="auto"/>
        <w:rPr>
          <w:rFonts w:ascii="Times New Roman" w:hAnsi="Times New Roman" w:cs="Arial"/>
          <w:szCs w:val="20"/>
          <w:lang w:eastAsia="pl-PL"/>
        </w:rPr>
      </w:pPr>
    </w:p>
    <w:p w:rsidR="001E3340" w:rsidRPr="001B4352" w:rsidRDefault="001E3340" w:rsidP="001B4352">
      <w:pPr>
        <w:spacing w:after="0" w:line="234" w:lineRule="auto"/>
        <w:rPr>
          <w:rFonts w:ascii="Times New Roman" w:hAnsi="Times New Roman" w:cs="Arial"/>
          <w:szCs w:val="20"/>
          <w:lang w:eastAsia="pl-PL"/>
        </w:rPr>
      </w:pPr>
      <w:r>
        <w:rPr>
          <w:rFonts w:ascii="Times New Roman" w:hAnsi="Times New Roman" w:cs="Arial"/>
          <w:szCs w:val="20"/>
          <w:lang w:eastAsia="pl-PL"/>
        </w:rPr>
        <w:t>3. O</w:t>
      </w:r>
      <w:r w:rsidRPr="001B4352">
        <w:rPr>
          <w:rFonts w:ascii="Times New Roman" w:hAnsi="Times New Roman" w:cs="Arial"/>
          <w:szCs w:val="20"/>
          <w:lang w:eastAsia="pl-PL"/>
        </w:rPr>
        <w:t>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1E3340" w:rsidRPr="001B4352" w:rsidRDefault="001E3340" w:rsidP="001B4352">
      <w:pPr>
        <w:spacing w:after="0" w:line="208" w:lineRule="exact"/>
        <w:rPr>
          <w:rFonts w:ascii="Arial" w:hAnsi="Arial" w:cs="Arial"/>
          <w:szCs w:val="20"/>
          <w:lang w:eastAsia="pl-PL"/>
        </w:rPr>
      </w:pPr>
    </w:p>
    <w:p w:rsidR="001E3340" w:rsidRPr="001B4352" w:rsidRDefault="001E3340" w:rsidP="001B4352">
      <w:pPr>
        <w:tabs>
          <w:tab w:val="left" w:pos="712"/>
        </w:tabs>
        <w:spacing w:after="0" w:line="236" w:lineRule="auto"/>
        <w:ind w:right="20"/>
        <w:jc w:val="both"/>
        <w:rPr>
          <w:rFonts w:ascii="Arial" w:hAnsi="Arial" w:cs="Arial"/>
          <w:szCs w:val="20"/>
          <w:lang w:eastAsia="pl-PL"/>
        </w:rPr>
      </w:pPr>
      <w:r>
        <w:rPr>
          <w:rFonts w:ascii="Times New Roman" w:hAnsi="Times New Roman" w:cs="Arial"/>
          <w:szCs w:val="20"/>
          <w:lang w:eastAsia="pl-PL"/>
        </w:rPr>
        <w:t xml:space="preserve">4. </w:t>
      </w:r>
      <w:r w:rsidRPr="001B4352">
        <w:rPr>
          <w:rFonts w:ascii="Times New Roman" w:hAnsi="Times New Roman" w:cs="Arial"/>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E3340" w:rsidRPr="001B4352" w:rsidRDefault="001E3340" w:rsidP="001B4352">
      <w:pPr>
        <w:spacing w:after="0" w:line="205" w:lineRule="exact"/>
        <w:rPr>
          <w:rFonts w:ascii="Arial" w:hAnsi="Arial" w:cs="Arial"/>
          <w:szCs w:val="20"/>
          <w:lang w:eastAsia="pl-PL"/>
        </w:rPr>
      </w:pPr>
    </w:p>
    <w:p w:rsidR="001E3340" w:rsidRPr="001B4352" w:rsidRDefault="001E3340" w:rsidP="001B4352">
      <w:pPr>
        <w:tabs>
          <w:tab w:val="left" w:pos="712"/>
        </w:tabs>
        <w:spacing w:after="0" w:line="236" w:lineRule="auto"/>
        <w:ind w:right="20"/>
        <w:jc w:val="both"/>
        <w:rPr>
          <w:rFonts w:ascii="Arial" w:hAnsi="Arial" w:cs="Arial"/>
          <w:szCs w:val="20"/>
          <w:lang w:eastAsia="pl-PL"/>
        </w:rPr>
      </w:pPr>
      <w:r>
        <w:rPr>
          <w:rFonts w:ascii="Times New Roman" w:hAnsi="Times New Roman" w:cs="Arial"/>
          <w:szCs w:val="20"/>
          <w:lang w:eastAsia="pl-PL"/>
        </w:rPr>
        <w:t>5. O</w:t>
      </w:r>
      <w:r w:rsidRPr="001B4352">
        <w:rPr>
          <w:rFonts w:ascii="Times New Roman" w:hAnsi="Times New Roman" w:cs="Arial"/>
          <w:szCs w:val="20"/>
          <w:lang w:eastAsia="pl-PL"/>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Arial" w:hAnsi="Arial" w:cs="Arial"/>
          <w:szCs w:val="20"/>
          <w:lang w:eastAsia="pl-PL"/>
        </w:rPr>
        <w:t xml:space="preserve"> </w:t>
      </w:r>
      <w:r>
        <w:rPr>
          <w:rFonts w:ascii="Times New Roman" w:hAnsi="Times New Roman" w:cs="Arial"/>
          <w:szCs w:val="20"/>
          <w:lang w:eastAsia="pl-PL"/>
        </w:rPr>
        <w:t>W</w:t>
      </w:r>
      <w:r w:rsidRPr="001B4352">
        <w:rPr>
          <w:rFonts w:ascii="Times New Roman" w:hAnsi="Times New Roman" w:cs="Arial"/>
          <w:szCs w:val="20"/>
          <w:lang w:eastAsia="pl-PL"/>
        </w:rPr>
        <w:t xml:space="preserve"> odniesieniu do Pani/Pana danych osobowych decyzje nie będą podejmowane w sposób zautomatyzowany, stosowanie do art. 22 RODO;</w:t>
      </w:r>
    </w:p>
    <w:p w:rsidR="001E3340" w:rsidRPr="001B4352" w:rsidRDefault="001E3340" w:rsidP="001B4352">
      <w:pPr>
        <w:spacing w:after="0" w:line="193" w:lineRule="exact"/>
        <w:rPr>
          <w:rFonts w:ascii="Arial" w:hAnsi="Arial" w:cs="Arial"/>
          <w:szCs w:val="20"/>
          <w:lang w:eastAsia="pl-PL"/>
        </w:rPr>
      </w:pPr>
    </w:p>
    <w:p w:rsidR="001E3340" w:rsidRDefault="001E3340" w:rsidP="001B4352">
      <w:pPr>
        <w:tabs>
          <w:tab w:val="left" w:pos="704"/>
        </w:tabs>
        <w:spacing w:after="0" w:line="240" w:lineRule="atLeast"/>
        <w:rPr>
          <w:rFonts w:ascii="Times New Roman" w:hAnsi="Times New Roman" w:cs="Arial"/>
          <w:szCs w:val="20"/>
          <w:lang w:eastAsia="pl-PL"/>
        </w:rPr>
      </w:pPr>
      <w:r>
        <w:rPr>
          <w:rFonts w:ascii="Times New Roman" w:hAnsi="Times New Roman" w:cs="Arial"/>
          <w:szCs w:val="20"/>
          <w:lang w:eastAsia="pl-PL"/>
        </w:rPr>
        <w:t>6. P</w:t>
      </w:r>
      <w:r w:rsidRPr="001B4352">
        <w:rPr>
          <w:rFonts w:ascii="Times New Roman" w:hAnsi="Times New Roman" w:cs="Arial"/>
          <w:szCs w:val="20"/>
          <w:lang w:eastAsia="pl-PL"/>
        </w:rPr>
        <w:t>osiada Pani/Pan:</w:t>
      </w:r>
      <w:r>
        <w:rPr>
          <w:rFonts w:ascii="Arial" w:hAnsi="Arial" w:cs="Arial"/>
          <w:szCs w:val="20"/>
          <w:lang w:eastAsia="pl-PL"/>
        </w:rPr>
        <w:t xml:space="preserve"> </w:t>
      </w:r>
      <w:r w:rsidRPr="001B4352">
        <w:rPr>
          <w:rFonts w:ascii="Times New Roman" w:hAnsi="Times New Roman" w:cs="Arial"/>
          <w:szCs w:val="20"/>
          <w:lang w:eastAsia="pl-PL"/>
        </w:rPr>
        <w:t>na podstawie art. 15 RODO prawo dostępu do danych osobowych Pani/Pana dotyczących;</w:t>
      </w:r>
      <w:r>
        <w:rPr>
          <w:rFonts w:ascii="Arial" w:hAnsi="Arial" w:cs="Arial"/>
          <w:szCs w:val="20"/>
          <w:lang w:eastAsia="pl-PL"/>
        </w:rPr>
        <w:t xml:space="preserve"> </w:t>
      </w:r>
      <w:r w:rsidRPr="001B4352">
        <w:rPr>
          <w:rFonts w:ascii="Times New Roman" w:hAnsi="Times New Roman" w:cs="Arial"/>
          <w:szCs w:val="20"/>
          <w:lang w:eastAsia="pl-PL"/>
        </w:rPr>
        <w:t>na podstawie art. 16 RODO prawo do sprostowani</w:t>
      </w:r>
      <w:r>
        <w:rPr>
          <w:rFonts w:ascii="Times New Roman" w:hAnsi="Times New Roman" w:cs="Arial"/>
          <w:szCs w:val="20"/>
          <w:lang w:eastAsia="pl-PL"/>
        </w:rPr>
        <w:t xml:space="preserve">a Pani/Pana danych osobowych, </w:t>
      </w:r>
      <w:r w:rsidRPr="001B4352">
        <w:rPr>
          <w:rFonts w:ascii="Times New Roman" w:hAnsi="Times New Roman" w:cs="Arial"/>
          <w:szCs w:val="20"/>
          <w:lang w:eastAsia="pl-PL"/>
        </w:rPr>
        <w:t>na podstawie art. 18 RODO prawo żądania od administratora ograniczenia przetwarzania danych osobowych z zastrzeżeniem przypadków, o któryc</w:t>
      </w:r>
      <w:r>
        <w:rPr>
          <w:rFonts w:ascii="Times New Roman" w:hAnsi="Times New Roman" w:cs="Arial"/>
          <w:szCs w:val="20"/>
          <w:lang w:eastAsia="pl-PL"/>
        </w:rPr>
        <w:t>h mowa w art. 18 ust. 2 RODO</w:t>
      </w:r>
      <w:r w:rsidRPr="001B4352">
        <w:rPr>
          <w:rFonts w:ascii="Times New Roman" w:hAnsi="Times New Roman" w:cs="Arial"/>
          <w:szCs w:val="20"/>
          <w:lang w:eastAsia="pl-PL"/>
        </w:rPr>
        <w:t>;</w:t>
      </w:r>
    </w:p>
    <w:p w:rsidR="001E3340" w:rsidRDefault="001E3340" w:rsidP="001B4352">
      <w:pPr>
        <w:tabs>
          <w:tab w:val="left" w:pos="704"/>
        </w:tabs>
        <w:spacing w:after="0" w:line="240" w:lineRule="atLeast"/>
        <w:rPr>
          <w:rFonts w:ascii="Times New Roman" w:hAnsi="Times New Roman" w:cs="Arial"/>
          <w:szCs w:val="20"/>
          <w:lang w:eastAsia="pl-PL"/>
        </w:rPr>
      </w:pPr>
    </w:p>
    <w:p w:rsidR="001E3340" w:rsidRPr="001B4352" w:rsidRDefault="001E3340" w:rsidP="001B4352">
      <w:pPr>
        <w:tabs>
          <w:tab w:val="left" w:pos="704"/>
        </w:tabs>
        <w:spacing w:after="0" w:line="240" w:lineRule="atLeast"/>
        <w:rPr>
          <w:rFonts w:ascii="Times New Roman" w:hAnsi="Times New Roman"/>
          <w:szCs w:val="20"/>
          <w:lang w:eastAsia="pl-PL"/>
        </w:rPr>
      </w:pPr>
      <w:r>
        <w:rPr>
          <w:rFonts w:ascii="Times New Roman" w:hAnsi="Times New Roman"/>
          <w:szCs w:val="20"/>
          <w:lang w:eastAsia="pl-PL"/>
        </w:rPr>
        <w:t>7. P</w:t>
      </w:r>
      <w:r w:rsidRPr="001B4352">
        <w:rPr>
          <w:rFonts w:ascii="Times New Roman" w:hAnsi="Times New Roman"/>
          <w:szCs w:val="20"/>
          <w:lang w:eastAsia="pl-PL"/>
        </w:rPr>
        <w:t>rawo do wniesienia skargi do Prezesa Urzędu Ochrony Danych Osobowych, gdy uzna Pani/Pan, że przetwarzanie danych osobowych Pani/Pana dotyczących narusza przepisy RODO;</w:t>
      </w:r>
    </w:p>
    <w:p w:rsidR="001E3340" w:rsidRPr="001B4352" w:rsidRDefault="001E3340" w:rsidP="001B4352">
      <w:pPr>
        <w:tabs>
          <w:tab w:val="left" w:pos="704"/>
        </w:tabs>
        <w:spacing w:after="0" w:line="240" w:lineRule="atLeast"/>
        <w:rPr>
          <w:rFonts w:ascii="Times New Roman" w:hAnsi="Times New Roman"/>
          <w:szCs w:val="20"/>
          <w:lang w:eastAsia="pl-PL"/>
        </w:rPr>
      </w:pPr>
    </w:p>
    <w:p w:rsidR="001E3340" w:rsidRPr="001B4352" w:rsidRDefault="001E3340" w:rsidP="001B4352">
      <w:pPr>
        <w:tabs>
          <w:tab w:val="left" w:pos="704"/>
        </w:tabs>
        <w:spacing w:after="0" w:line="240" w:lineRule="atLeast"/>
        <w:rPr>
          <w:rFonts w:ascii="Times New Roman" w:hAnsi="Times New Roman"/>
          <w:szCs w:val="20"/>
          <w:lang w:eastAsia="pl-PL"/>
        </w:rPr>
        <w:sectPr w:rsidR="001E3340" w:rsidRPr="001B4352" w:rsidSect="000B415D">
          <w:footerReference w:type="default" r:id="rId7"/>
          <w:pgSz w:w="11900" w:h="16838"/>
          <w:pgMar w:top="1419" w:right="1406" w:bottom="146" w:left="1416" w:header="0" w:footer="0" w:gutter="0"/>
          <w:cols w:space="0" w:equalWidth="0">
            <w:col w:w="9084"/>
          </w:cols>
          <w:docGrid w:linePitch="360"/>
        </w:sectPr>
      </w:pPr>
      <w:r>
        <w:rPr>
          <w:rFonts w:ascii="Times New Roman" w:hAnsi="Times New Roman"/>
          <w:szCs w:val="20"/>
          <w:lang w:eastAsia="pl-PL"/>
        </w:rPr>
        <w:t xml:space="preserve">8. Nie przysługuje Pani/Panu: </w:t>
      </w:r>
      <w:r w:rsidRPr="001B4352">
        <w:rPr>
          <w:rFonts w:ascii="Times New Roman" w:hAnsi="Times New Roman"/>
          <w:szCs w:val="20"/>
          <w:lang w:eastAsia="pl-PL"/>
        </w:rPr>
        <w:t>w związku z art. 17 ust. 3 lit. b, d lub e RODO prawo do usunięcia danych osobowych; prawo do przenoszenia danych osobowych</w:t>
      </w:r>
      <w:r>
        <w:rPr>
          <w:rFonts w:ascii="Times New Roman" w:hAnsi="Times New Roman"/>
          <w:szCs w:val="20"/>
          <w:lang w:eastAsia="pl-PL"/>
        </w:rPr>
        <w:t xml:space="preserve">, o którym mowa w art. 20 RODO; </w:t>
      </w:r>
      <w:r w:rsidRPr="001B4352">
        <w:rPr>
          <w:rFonts w:ascii="Times New Roman" w:hAnsi="Times New Roman"/>
          <w:szCs w:val="20"/>
          <w:lang w:eastAsia="pl-PL"/>
        </w:rPr>
        <w:t>na podstawie art. 21 RODO prawo sprzeciwu, wobec przetwarzania danych osobowych, gdyż podstawą prawną przetwarzania Pani/Pana danych osob</w:t>
      </w:r>
      <w:r>
        <w:rPr>
          <w:rFonts w:ascii="Times New Roman" w:hAnsi="Times New Roman"/>
          <w:szCs w:val="20"/>
          <w:lang w:eastAsia="pl-PL"/>
        </w:rPr>
        <w:t>owych jest art. 6 ust. 1 lit. c RODO</w:t>
      </w:r>
    </w:p>
    <w:p w:rsidR="001E3340" w:rsidRDefault="001E3340" w:rsidP="001B4352">
      <w:pPr>
        <w:spacing w:after="0" w:line="240" w:lineRule="atLeast"/>
        <w:rPr>
          <w:rFonts w:cs="Arial"/>
          <w:b/>
          <w:sz w:val="17"/>
          <w:szCs w:val="20"/>
          <w:lang w:eastAsia="pl-PL"/>
        </w:rPr>
      </w:pPr>
    </w:p>
    <w:p w:rsidR="001E3340" w:rsidRPr="00D14578" w:rsidRDefault="001E3340" w:rsidP="00525AA7">
      <w:pPr>
        <w:spacing w:after="120" w:line="240" w:lineRule="auto"/>
        <w:outlineLvl w:val="0"/>
        <w:rPr>
          <w:rFonts w:ascii="Times New Roman" w:hAnsi="Times New Roman"/>
          <w:b/>
          <w:i/>
        </w:rPr>
      </w:pPr>
      <w:r w:rsidRPr="00506C63">
        <w:rPr>
          <w:rFonts w:ascii="Times New Roman" w:hAnsi="Times New Roman"/>
          <w:b/>
          <w:i/>
        </w:rPr>
        <w:t>XV</w:t>
      </w:r>
      <w:r>
        <w:rPr>
          <w:rFonts w:ascii="Times New Roman" w:hAnsi="Times New Roman"/>
          <w:b/>
          <w:i/>
        </w:rPr>
        <w:t>III</w:t>
      </w:r>
      <w:r w:rsidRPr="00506C63">
        <w:rPr>
          <w:rFonts w:ascii="Times New Roman" w:hAnsi="Times New Roman"/>
          <w:b/>
          <w:i/>
        </w:rPr>
        <w:t xml:space="preserve"> Załączniki</w:t>
      </w:r>
      <w:r>
        <w:rPr>
          <w:rFonts w:ascii="Times New Roman" w:hAnsi="Times New Roman"/>
          <w:b/>
          <w:i/>
        </w:rPr>
        <w:t xml:space="preserve"> do SIWZ</w:t>
      </w:r>
    </w:p>
    <w:p w:rsidR="001E3340" w:rsidRPr="00D14578" w:rsidRDefault="001E3340" w:rsidP="003A788B">
      <w:pPr>
        <w:spacing w:line="240" w:lineRule="auto"/>
        <w:jc w:val="both"/>
        <w:rPr>
          <w:rFonts w:ascii="Times New Roman" w:hAnsi="Times New Roman"/>
        </w:rPr>
      </w:pPr>
      <w:r w:rsidRPr="00D14578">
        <w:rPr>
          <w:rFonts w:ascii="Times New Roman" w:hAnsi="Times New Roman"/>
        </w:rPr>
        <w:t>1.</w:t>
      </w:r>
      <w:r>
        <w:rPr>
          <w:rFonts w:ascii="Times New Roman" w:hAnsi="Times New Roman"/>
        </w:rPr>
        <w:t xml:space="preserve"> </w:t>
      </w:r>
      <w:r w:rsidRPr="00D14578">
        <w:rPr>
          <w:rFonts w:ascii="Times New Roman" w:hAnsi="Times New Roman"/>
        </w:rPr>
        <w:t xml:space="preserve">Wzór - Formularz oferty; </w:t>
      </w:r>
    </w:p>
    <w:p w:rsidR="001E3340" w:rsidRPr="00D14578" w:rsidRDefault="001E3340" w:rsidP="003A788B">
      <w:pPr>
        <w:spacing w:line="240" w:lineRule="auto"/>
        <w:jc w:val="both"/>
        <w:rPr>
          <w:rFonts w:ascii="Times New Roman" w:hAnsi="Times New Roman"/>
        </w:rPr>
      </w:pPr>
      <w:r>
        <w:rPr>
          <w:rFonts w:ascii="Times New Roman" w:hAnsi="Times New Roman"/>
        </w:rPr>
        <w:t xml:space="preserve">2. </w:t>
      </w:r>
      <w:r w:rsidRPr="00D14578">
        <w:rPr>
          <w:rFonts w:ascii="Times New Roman" w:hAnsi="Times New Roman"/>
        </w:rPr>
        <w:t>Wzór - Oświadczenie Wykonawcy o spełnieniu warunków udziału w postępowaniu;</w:t>
      </w:r>
    </w:p>
    <w:p w:rsidR="001E3340" w:rsidRPr="00D14578" w:rsidRDefault="001E3340" w:rsidP="003A788B">
      <w:pPr>
        <w:spacing w:line="240" w:lineRule="auto"/>
        <w:jc w:val="both"/>
        <w:rPr>
          <w:rFonts w:ascii="Times New Roman" w:hAnsi="Times New Roman"/>
        </w:rPr>
      </w:pPr>
      <w:r>
        <w:rPr>
          <w:rFonts w:ascii="Times New Roman" w:hAnsi="Times New Roman"/>
        </w:rPr>
        <w:t xml:space="preserve">3. </w:t>
      </w:r>
      <w:r w:rsidRPr="00D14578">
        <w:rPr>
          <w:rFonts w:ascii="Times New Roman" w:hAnsi="Times New Roman"/>
        </w:rPr>
        <w:t>Wzór - Oświadczenie Wykonawcy o braku podstaw do wykluczenia z postępowania;</w:t>
      </w:r>
    </w:p>
    <w:p w:rsidR="001E3340" w:rsidRPr="00D14578" w:rsidRDefault="001E3340" w:rsidP="003A788B">
      <w:pPr>
        <w:spacing w:line="240" w:lineRule="auto"/>
        <w:jc w:val="both"/>
        <w:rPr>
          <w:rFonts w:ascii="Times New Roman" w:hAnsi="Times New Roman"/>
        </w:rPr>
      </w:pPr>
      <w:r>
        <w:rPr>
          <w:rFonts w:ascii="Times New Roman" w:hAnsi="Times New Roman"/>
        </w:rPr>
        <w:t xml:space="preserve">4. </w:t>
      </w:r>
      <w:r w:rsidRPr="00D14578">
        <w:rPr>
          <w:rFonts w:ascii="Times New Roman" w:hAnsi="Times New Roman"/>
        </w:rPr>
        <w:t>Wzór  - Informacja dotycząca przynależności do grupy kapitałowej;</w:t>
      </w:r>
    </w:p>
    <w:p w:rsidR="001E3340" w:rsidRPr="00D14578" w:rsidRDefault="001E3340" w:rsidP="003A788B">
      <w:pPr>
        <w:spacing w:line="240" w:lineRule="auto"/>
        <w:jc w:val="both"/>
        <w:rPr>
          <w:rFonts w:ascii="Times New Roman" w:hAnsi="Times New Roman"/>
        </w:rPr>
      </w:pPr>
      <w:r w:rsidRPr="00D14578">
        <w:rPr>
          <w:rFonts w:ascii="Times New Roman" w:hAnsi="Times New Roman"/>
        </w:rPr>
        <w:t>5</w:t>
      </w:r>
      <w:r>
        <w:rPr>
          <w:rFonts w:ascii="Times New Roman" w:hAnsi="Times New Roman"/>
        </w:rPr>
        <w:t xml:space="preserve">. </w:t>
      </w:r>
      <w:r w:rsidRPr="00D14578">
        <w:rPr>
          <w:rFonts w:ascii="Times New Roman" w:hAnsi="Times New Roman"/>
        </w:rPr>
        <w:t>Wzór - Zobowiązanie do oddania do dyspozycji niezbędnych zasobów na okres korzystania z nich przy wykonywaniu zamówienia na podstawie art. 22a ustawy Pzp;</w:t>
      </w:r>
    </w:p>
    <w:p w:rsidR="001E3340" w:rsidRDefault="001E3340" w:rsidP="00F67F24">
      <w:pPr>
        <w:spacing w:line="240" w:lineRule="auto"/>
        <w:rPr>
          <w:rFonts w:ascii="Times New Roman" w:hAnsi="Times New Roman"/>
        </w:rPr>
      </w:pPr>
      <w:r>
        <w:rPr>
          <w:rFonts w:ascii="Times New Roman" w:hAnsi="Times New Roman"/>
        </w:rPr>
        <w:t>6. Wzór – wykaz wykonanych dostaw.</w:t>
      </w:r>
    </w:p>
    <w:p w:rsidR="001E3340" w:rsidRPr="00AB31DB" w:rsidRDefault="001E3340" w:rsidP="00F67F24">
      <w:pPr>
        <w:spacing w:line="240" w:lineRule="auto"/>
        <w:rPr>
          <w:rFonts w:ascii="Times New Roman" w:hAnsi="Times New Roman"/>
        </w:rPr>
        <w:sectPr w:rsidR="001E3340" w:rsidRPr="00AB31DB">
          <w:type w:val="continuous"/>
          <w:pgSz w:w="11900" w:h="16838"/>
          <w:pgMar w:top="1419" w:right="1406" w:bottom="146" w:left="1416" w:header="0" w:footer="0" w:gutter="0"/>
          <w:cols w:space="0" w:equalWidth="0">
            <w:col w:w="9084"/>
          </w:cols>
          <w:docGrid w:linePitch="360"/>
        </w:sectPr>
      </w:pPr>
      <w:r>
        <w:rPr>
          <w:rFonts w:ascii="Times New Roman" w:hAnsi="Times New Roman"/>
        </w:rPr>
        <w:t>7. Wzór -  Projekt  umowy</w:t>
      </w:r>
    </w:p>
    <w:p w:rsidR="001E3340" w:rsidRDefault="001E3340" w:rsidP="006A51BD">
      <w:pPr>
        <w:jc w:val="both"/>
        <w:rPr>
          <w:rFonts w:ascii="Times New Roman" w:hAnsi="Times New Roman"/>
          <w:sz w:val="20"/>
          <w:szCs w:val="20"/>
        </w:rPr>
      </w:pPr>
      <w:bookmarkStart w:id="1" w:name="page17"/>
      <w:bookmarkEnd w:id="1"/>
      <w:r w:rsidRPr="00E92ED7">
        <w:rPr>
          <w:rFonts w:ascii="Times New Roman" w:hAnsi="Times New Roman"/>
          <w:b/>
          <w:sz w:val="20"/>
          <w:szCs w:val="20"/>
        </w:rPr>
        <w:t>ZAŁĄCZNIK NR 1 do SIWZ</w:t>
      </w:r>
      <w:r w:rsidRPr="00E92ED7">
        <w:rPr>
          <w:rFonts w:ascii="Times New Roman" w:hAnsi="Times New Roman"/>
          <w:b/>
          <w:sz w:val="20"/>
          <w:szCs w:val="20"/>
        </w:rPr>
        <w:tab/>
      </w:r>
      <w:r>
        <w:rPr>
          <w:rFonts w:ascii="Times New Roman" w:hAnsi="Times New Roman"/>
          <w:b/>
          <w:sz w:val="20"/>
          <w:szCs w:val="20"/>
        </w:rPr>
        <w:t xml:space="preserve">                                                                       </w:t>
      </w:r>
      <w:r>
        <w:rPr>
          <w:rFonts w:ascii="Times New Roman" w:hAnsi="Times New Roman"/>
          <w:sz w:val="20"/>
          <w:szCs w:val="20"/>
        </w:rPr>
        <w:t>………………………………….</w:t>
      </w:r>
    </w:p>
    <w:p w:rsidR="001E3340" w:rsidRPr="00B30F7F" w:rsidRDefault="001E3340" w:rsidP="006A51BD">
      <w:pPr>
        <w:jc w:val="both"/>
        <w:rPr>
          <w:rFonts w:ascii="Times New Roman" w:hAnsi="Times New Roman"/>
        </w:rPr>
      </w:pPr>
      <w:r>
        <w:rPr>
          <w:rFonts w:ascii="Times New Roman" w:hAnsi="Times New Roman"/>
          <w:sz w:val="20"/>
          <w:szCs w:val="20"/>
        </w:rPr>
        <w:t xml:space="preserve">                                                                                                                                  (miejsce i data sporządzenia)</w:t>
      </w:r>
    </w:p>
    <w:p w:rsidR="001E3340" w:rsidRPr="00E92ED7" w:rsidRDefault="001E3340" w:rsidP="00E92ED7">
      <w:pPr>
        <w:spacing w:after="0" w:line="276" w:lineRule="auto"/>
        <w:ind w:left="6379"/>
        <w:rPr>
          <w:rFonts w:ascii="Times New Roman" w:hAnsi="Times New Roman"/>
          <w:color w:val="000000"/>
          <w:sz w:val="20"/>
          <w:szCs w:val="20"/>
        </w:rPr>
      </w:pPr>
      <w:r w:rsidRPr="00E92ED7">
        <w:rPr>
          <w:rFonts w:ascii="Times New Roman" w:hAnsi="Times New Roman"/>
          <w:b/>
          <w:sz w:val="20"/>
          <w:szCs w:val="20"/>
        </w:rPr>
        <w:tab/>
      </w:r>
      <w:r w:rsidRPr="00E92ED7">
        <w:rPr>
          <w:rFonts w:ascii="Times New Roman" w:hAnsi="Times New Roman"/>
          <w:b/>
          <w:sz w:val="20"/>
          <w:szCs w:val="20"/>
        </w:rPr>
        <w:tab/>
      </w:r>
      <w:r w:rsidRPr="00E92ED7">
        <w:rPr>
          <w:rFonts w:ascii="Times New Roman" w:hAnsi="Times New Roman"/>
          <w:b/>
          <w:sz w:val="20"/>
          <w:szCs w:val="20"/>
        </w:rPr>
        <w:tab/>
      </w: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10216"/>
      </w:tblGrid>
      <w:tr w:rsidR="001E3340" w:rsidRPr="00820AB1" w:rsidTr="00187270">
        <w:trPr>
          <w:trHeight w:val="96"/>
        </w:trPr>
        <w:tc>
          <w:tcPr>
            <w:tcW w:w="10216" w:type="dxa"/>
            <w:tcBorders>
              <w:top w:val="single" w:sz="4" w:space="0" w:color="auto"/>
            </w:tcBorders>
            <w:shd w:val="clear" w:color="auto" w:fill="E7E6E6"/>
          </w:tcPr>
          <w:p w:rsidR="001E3340" w:rsidRPr="00E92ED7" w:rsidRDefault="001E3340" w:rsidP="00E92ED7">
            <w:pPr>
              <w:snapToGrid w:val="0"/>
              <w:spacing w:after="0" w:line="276" w:lineRule="auto"/>
              <w:jc w:val="center"/>
              <w:rPr>
                <w:rFonts w:ascii="Times New Roman" w:hAnsi="Times New Roman"/>
                <w:b/>
                <w:sz w:val="20"/>
                <w:szCs w:val="20"/>
              </w:rPr>
            </w:pPr>
            <w:r w:rsidRPr="00E92ED7">
              <w:rPr>
                <w:rFonts w:ascii="Times New Roman" w:hAnsi="Times New Roman"/>
                <w:b/>
                <w:sz w:val="20"/>
                <w:szCs w:val="20"/>
              </w:rPr>
              <w:t>FORMULARZ OFERTOWY</w:t>
            </w:r>
          </w:p>
        </w:tc>
      </w:tr>
      <w:tr w:rsidR="001E3340" w:rsidRPr="00820AB1" w:rsidTr="00187270">
        <w:trPr>
          <w:trHeight w:val="96"/>
        </w:trPr>
        <w:tc>
          <w:tcPr>
            <w:tcW w:w="10216" w:type="dxa"/>
            <w:shd w:val="clear" w:color="auto" w:fill="E7E6E6"/>
          </w:tcPr>
          <w:p w:rsidR="001E3340" w:rsidRPr="00E92ED7" w:rsidRDefault="001E3340" w:rsidP="00E92ED7">
            <w:pPr>
              <w:snapToGrid w:val="0"/>
              <w:spacing w:after="0" w:line="276" w:lineRule="auto"/>
              <w:jc w:val="center"/>
              <w:rPr>
                <w:rFonts w:ascii="Times New Roman" w:hAnsi="Times New Roman"/>
                <w:b/>
                <w:sz w:val="20"/>
                <w:szCs w:val="20"/>
              </w:rPr>
            </w:pPr>
            <w:r>
              <w:rPr>
                <w:rFonts w:ascii="Times New Roman" w:hAnsi="Times New Roman"/>
                <w:b/>
                <w:sz w:val="20"/>
                <w:szCs w:val="20"/>
              </w:rPr>
              <w:t>do</w:t>
            </w:r>
            <w:r w:rsidRPr="00E92ED7">
              <w:rPr>
                <w:rFonts w:ascii="Times New Roman" w:hAnsi="Times New Roman"/>
                <w:b/>
                <w:sz w:val="20"/>
                <w:szCs w:val="20"/>
              </w:rPr>
              <w:t xml:space="preserve"> przetargu nieograniczonego  pn.</w:t>
            </w:r>
          </w:p>
        </w:tc>
      </w:tr>
      <w:tr w:rsidR="001E3340" w:rsidRPr="00820AB1" w:rsidTr="00187270">
        <w:trPr>
          <w:trHeight w:val="207"/>
        </w:trPr>
        <w:tc>
          <w:tcPr>
            <w:tcW w:w="10216" w:type="dxa"/>
            <w:tcBorders>
              <w:bottom w:val="single" w:sz="4" w:space="0" w:color="auto"/>
            </w:tcBorders>
            <w:shd w:val="clear" w:color="auto" w:fill="E7E6E6"/>
          </w:tcPr>
          <w:p w:rsidR="001E3340" w:rsidRPr="00E92ED7" w:rsidRDefault="001E3340" w:rsidP="00A71929">
            <w:pPr>
              <w:tabs>
                <w:tab w:val="left" w:pos="6236"/>
              </w:tabs>
              <w:autoSpaceDE w:val="0"/>
              <w:autoSpaceDN w:val="0"/>
              <w:adjustRightInd w:val="0"/>
              <w:spacing w:after="0" w:line="276" w:lineRule="auto"/>
              <w:jc w:val="center"/>
              <w:rPr>
                <w:rFonts w:ascii="Times New Roman" w:hAnsi="Times New Roman"/>
                <w:b/>
                <w:bCs/>
                <w:sz w:val="20"/>
                <w:szCs w:val="20"/>
                <w:lang w:eastAsia="pl-PL"/>
              </w:rPr>
            </w:pP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acji fotowoltaicznej o mocy 39,6</w:t>
            </w:r>
            <w:r w:rsidRPr="00E92ED7">
              <w:rPr>
                <w:rFonts w:ascii="Times New Roman" w:hAnsi="Times New Roman"/>
                <w:b/>
                <w:bCs/>
                <w:sz w:val="20"/>
                <w:szCs w:val="20"/>
                <w:lang w:eastAsia="pl-PL"/>
              </w:rPr>
              <w:t xml:space="preserve"> kWp na dachu budynku </w:t>
            </w:r>
            <w:r>
              <w:rPr>
                <w:rFonts w:ascii="Times New Roman" w:hAnsi="Times New Roman"/>
                <w:b/>
                <w:bCs/>
                <w:sz w:val="20"/>
                <w:szCs w:val="20"/>
                <w:lang w:eastAsia="pl-PL"/>
              </w:rPr>
              <w:t xml:space="preserve">                           Szkoły Podstawowej nr 264 im. Gabrieli Mistral w Warszawie, ul. Skorochód – Majewskiego 17, 02-104 Warszawa”</w:t>
            </w:r>
          </w:p>
        </w:tc>
      </w:tr>
    </w:tbl>
    <w:p w:rsidR="001E3340" w:rsidRPr="00E92ED7" w:rsidRDefault="001E3340" w:rsidP="00E92ED7">
      <w:pPr>
        <w:spacing w:after="0" w:line="276" w:lineRule="auto"/>
        <w:rPr>
          <w:rFonts w:ascii="Times New Roman" w:hAnsi="Times New Roman"/>
          <w:b/>
          <w:color w:val="000000"/>
          <w:sz w:val="20"/>
          <w:szCs w:val="20"/>
        </w:rPr>
      </w:pPr>
      <w:r w:rsidRPr="00E92ED7">
        <w:rPr>
          <w:rFonts w:ascii="Times New Roman" w:hAnsi="Times New Roman"/>
          <w:b/>
          <w:color w:val="000000"/>
          <w:sz w:val="20"/>
          <w:szCs w:val="20"/>
        </w:rPr>
        <w:t>ZAMAWIAJĄCY:</w:t>
      </w:r>
    </w:p>
    <w:p w:rsidR="001E3340" w:rsidRDefault="001E3340" w:rsidP="006A51BD">
      <w:pPr>
        <w:suppressAutoHyphens/>
        <w:autoSpaceDE w:val="0"/>
        <w:spacing w:after="0" w:line="276" w:lineRule="auto"/>
        <w:rPr>
          <w:rFonts w:ascii="Times New Roman" w:hAnsi="Times New Roman"/>
          <w:color w:val="000000"/>
          <w:sz w:val="20"/>
          <w:szCs w:val="20"/>
          <w:lang w:eastAsia="ar-SA"/>
        </w:rPr>
      </w:pPr>
      <w:r>
        <w:rPr>
          <w:rFonts w:ascii="Times New Roman" w:hAnsi="Times New Roman"/>
          <w:color w:val="000000"/>
          <w:sz w:val="20"/>
          <w:szCs w:val="20"/>
          <w:lang w:eastAsia="ar-SA"/>
        </w:rPr>
        <w:t>Szkoła Podstawowa nr 264 im. Gabrieli Mistral</w:t>
      </w:r>
      <w:r w:rsidRPr="00025521">
        <w:rPr>
          <w:rFonts w:ascii="Times New Roman" w:hAnsi="Times New Roman"/>
          <w:color w:val="000000"/>
          <w:sz w:val="20"/>
          <w:szCs w:val="20"/>
          <w:lang w:eastAsia="ar-SA"/>
        </w:rPr>
        <w:t xml:space="preserve">, </w:t>
      </w:r>
    </w:p>
    <w:p w:rsidR="001E3340" w:rsidRPr="00E92ED7" w:rsidRDefault="001E3340" w:rsidP="006A51BD">
      <w:pPr>
        <w:suppressAutoHyphens/>
        <w:autoSpaceDE w:val="0"/>
        <w:spacing w:after="0" w:line="276" w:lineRule="auto"/>
        <w:rPr>
          <w:rFonts w:ascii="Times New Roman" w:hAnsi="Times New Roman"/>
          <w:color w:val="000000"/>
          <w:sz w:val="20"/>
          <w:szCs w:val="20"/>
          <w:lang w:eastAsia="ar-SA"/>
        </w:rPr>
      </w:pPr>
      <w:r>
        <w:rPr>
          <w:rFonts w:ascii="Times New Roman" w:hAnsi="Times New Roman"/>
          <w:color w:val="000000"/>
          <w:sz w:val="20"/>
          <w:szCs w:val="20"/>
          <w:lang w:eastAsia="ar-SA"/>
        </w:rPr>
        <w:t>ul. Skorochód – Majewskiego17, 02-104</w:t>
      </w:r>
      <w:r w:rsidRPr="00025521">
        <w:rPr>
          <w:rFonts w:ascii="Times New Roman" w:hAnsi="Times New Roman"/>
          <w:color w:val="000000"/>
          <w:sz w:val="20"/>
          <w:szCs w:val="20"/>
          <w:lang w:eastAsia="ar-SA"/>
        </w:rPr>
        <w:t xml:space="preserve"> Warszawa</w:t>
      </w:r>
    </w:p>
    <w:p w:rsidR="001E3340" w:rsidRPr="00E92ED7" w:rsidRDefault="001E3340" w:rsidP="00525AA7">
      <w:pPr>
        <w:spacing w:after="0" w:line="276" w:lineRule="auto"/>
        <w:outlineLvl w:val="0"/>
        <w:rPr>
          <w:rFonts w:ascii="Times New Roman" w:hAnsi="Times New Roman"/>
          <w:b/>
          <w:color w:val="000000"/>
          <w:sz w:val="20"/>
          <w:szCs w:val="20"/>
        </w:rPr>
      </w:pPr>
      <w:r w:rsidRPr="00E92ED7">
        <w:rPr>
          <w:rFonts w:ascii="Times New Roman" w:hAnsi="Times New Roman"/>
          <w:b/>
          <w:color w:val="000000"/>
          <w:sz w:val="20"/>
          <w:szCs w:val="20"/>
        </w:rPr>
        <w:t>WYKONAWCA:</w:t>
      </w:r>
    </w:p>
    <w:p w:rsidR="001E3340" w:rsidRPr="00E92ED7" w:rsidRDefault="001E3340" w:rsidP="00E92ED7">
      <w:pPr>
        <w:spacing w:after="0" w:line="276" w:lineRule="auto"/>
        <w:rPr>
          <w:rFonts w:ascii="Times New Roman" w:hAnsi="Times New Roman"/>
          <w:color w:val="000000"/>
          <w:sz w:val="20"/>
          <w:szCs w:val="20"/>
        </w:rPr>
      </w:pPr>
      <w:r w:rsidRPr="00E92ED7">
        <w:rPr>
          <w:rFonts w:ascii="Times New Roman" w:hAnsi="Times New Roman"/>
          <w:color w:val="000000"/>
          <w:sz w:val="20"/>
          <w:szCs w:val="20"/>
        </w:rPr>
        <w:t xml:space="preserve">Niniejsza oferta zostaje złożona przez: </w:t>
      </w:r>
    </w:p>
    <w:tbl>
      <w:tblPr>
        <w:tblW w:w="11057"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11057"/>
      </w:tblGrid>
      <w:tr w:rsidR="001E3340" w:rsidRPr="00820AB1" w:rsidTr="00E92ED7">
        <w:trPr>
          <w:trHeight w:val="674"/>
        </w:trPr>
        <w:tc>
          <w:tcPr>
            <w:tcW w:w="11057" w:type="dxa"/>
          </w:tcPr>
          <w:p w:rsidR="001E3340" w:rsidRPr="00E92ED7" w:rsidRDefault="001E3340" w:rsidP="00E92ED7">
            <w:pPr>
              <w:suppressAutoHyphens/>
              <w:snapToGrid w:val="0"/>
              <w:spacing w:after="0" w:line="276" w:lineRule="auto"/>
              <w:jc w:val="both"/>
              <w:rPr>
                <w:rFonts w:ascii="Times New Roman" w:hAnsi="Times New Roman"/>
                <w:bCs/>
                <w:color w:val="000000"/>
                <w:sz w:val="20"/>
                <w:szCs w:val="20"/>
                <w:lang w:eastAsia="ar-SA"/>
              </w:rPr>
            </w:pPr>
          </w:p>
          <w:p w:rsidR="001E3340" w:rsidRPr="00E92ED7" w:rsidRDefault="001E3340" w:rsidP="00E92ED7">
            <w:pPr>
              <w:suppressAutoHyphens/>
              <w:snapToGrid w:val="0"/>
              <w:spacing w:after="0" w:line="276" w:lineRule="auto"/>
              <w:jc w:val="both"/>
              <w:rPr>
                <w:rFonts w:ascii="Times New Roman" w:hAnsi="Times New Roman"/>
                <w:bCs/>
                <w:color w:val="000000"/>
                <w:spacing w:val="40"/>
                <w:sz w:val="20"/>
                <w:szCs w:val="20"/>
                <w:lang w:eastAsia="ar-SA"/>
              </w:rPr>
            </w:pPr>
            <w:r w:rsidRPr="00E92ED7">
              <w:rPr>
                <w:rFonts w:ascii="Times New Roman" w:hAnsi="Times New Roman"/>
                <w:bCs/>
                <w:color w:val="000000"/>
                <w:sz w:val="20"/>
                <w:szCs w:val="20"/>
                <w:lang w:eastAsia="ar-SA"/>
              </w:rPr>
              <w:t>Firma:</w:t>
            </w:r>
            <w:r w:rsidRPr="00E92ED7">
              <w:rPr>
                <w:rFonts w:ascii="Times New Roman" w:hAnsi="Times New Roman"/>
                <w:bCs/>
                <w:color w:val="000000"/>
                <w:spacing w:val="40"/>
                <w:sz w:val="20"/>
                <w:szCs w:val="20"/>
                <w:lang w:eastAsia="ar-SA"/>
              </w:rPr>
              <w:t>..........................................................................................................</w:t>
            </w:r>
          </w:p>
          <w:p w:rsidR="001E3340" w:rsidRPr="00E92ED7" w:rsidRDefault="001E3340" w:rsidP="00E92ED7">
            <w:pPr>
              <w:spacing w:after="0" w:line="276" w:lineRule="auto"/>
              <w:rPr>
                <w:rFonts w:ascii="Times New Roman" w:hAnsi="Times New Roman"/>
                <w:color w:val="000000"/>
                <w:sz w:val="20"/>
                <w:szCs w:val="20"/>
              </w:rPr>
            </w:pPr>
            <w:r>
              <w:rPr>
                <w:rFonts w:ascii="Times New Roman" w:hAnsi="Times New Roman"/>
                <w:color w:val="000000"/>
                <w:sz w:val="20"/>
                <w:szCs w:val="20"/>
              </w:rPr>
              <w:t xml:space="preserve"> </w:t>
            </w:r>
            <w:r w:rsidRPr="00E92ED7">
              <w:rPr>
                <w:rFonts w:ascii="Times New Roman" w:hAnsi="Times New Roman"/>
                <w:color w:val="000000"/>
                <w:sz w:val="20"/>
                <w:szCs w:val="20"/>
              </w:rPr>
              <w:t>ulica</w:t>
            </w:r>
            <w:r w:rsidRPr="00E92ED7">
              <w:rPr>
                <w:rFonts w:ascii="Times New Roman" w:hAnsi="Times New Roman"/>
                <w:bCs/>
                <w:color w:val="000000"/>
                <w:sz w:val="20"/>
                <w:szCs w:val="20"/>
              </w:rPr>
              <w:t xml:space="preserve"> </w:t>
            </w:r>
            <w:r w:rsidRPr="00E92ED7">
              <w:rPr>
                <w:rFonts w:ascii="Times New Roman" w:hAnsi="Times New Roman"/>
                <w:bCs/>
                <w:color w:val="000000"/>
                <w:spacing w:val="40"/>
                <w:sz w:val="20"/>
                <w:szCs w:val="20"/>
              </w:rPr>
              <w:t>.......................</w:t>
            </w:r>
            <w:r>
              <w:rPr>
                <w:rFonts w:ascii="Times New Roman" w:hAnsi="Times New Roman"/>
                <w:bCs/>
                <w:color w:val="000000"/>
                <w:spacing w:val="40"/>
                <w:sz w:val="20"/>
                <w:szCs w:val="20"/>
              </w:rPr>
              <w:t>.....................................</w:t>
            </w:r>
            <w:r w:rsidRPr="00E92ED7">
              <w:rPr>
                <w:rFonts w:ascii="Times New Roman" w:hAnsi="Times New Roman"/>
                <w:bCs/>
                <w:color w:val="000000"/>
                <w:spacing w:val="40"/>
                <w:sz w:val="20"/>
                <w:szCs w:val="20"/>
              </w:rPr>
              <w:t>...........................................</w:t>
            </w:r>
            <w:r w:rsidRPr="00E92ED7">
              <w:rPr>
                <w:rFonts w:ascii="Times New Roman" w:hAnsi="Times New Roman"/>
                <w:color w:val="000000"/>
                <w:sz w:val="20"/>
                <w:szCs w:val="20"/>
              </w:rPr>
              <w:t xml:space="preserve">….. </w:t>
            </w:r>
          </w:p>
          <w:p w:rsidR="001E3340" w:rsidRPr="00E92ED7" w:rsidRDefault="001E3340" w:rsidP="00E92ED7">
            <w:pPr>
              <w:spacing w:after="0" w:line="276" w:lineRule="auto"/>
              <w:rPr>
                <w:rFonts w:ascii="Times New Roman" w:hAnsi="Times New Roman"/>
                <w:bCs/>
                <w:color w:val="000000"/>
                <w:spacing w:val="40"/>
                <w:sz w:val="20"/>
                <w:szCs w:val="20"/>
              </w:rPr>
            </w:pPr>
            <w:r w:rsidRPr="00E92ED7">
              <w:rPr>
                <w:rFonts w:ascii="Times New Roman" w:hAnsi="Times New Roman"/>
                <w:color w:val="000000"/>
                <w:sz w:val="20"/>
                <w:szCs w:val="20"/>
              </w:rPr>
              <w:t xml:space="preserve">miejscowość </w:t>
            </w:r>
            <w:r w:rsidRPr="00E92ED7">
              <w:rPr>
                <w:rFonts w:ascii="Times New Roman" w:hAnsi="Times New Roman"/>
                <w:bCs/>
                <w:color w:val="000000"/>
                <w:spacing w:val="40"/>
                <w:sz w:val="20"/>
                <w:szCs w:val="20"/>
              </w:rPr>
              <w:t>..........................................................................................................</w:t>
            </w:r>
          </w:p>
          <w:p w:rsidR="001E3340" w:rsidRPr="00A75F24" w:rsidRDefault="001E3340" w:rsidP="00E92ED7">
            <w:pPr>
              <w:spacing w:after="0" w:line="276" w:lineRule="auto"/>
              <w:rPr>
                <w:rFonts w:ascii="Times New Roman" w:hAnsi="Times New Roman"/>
                <w:bCs/>
                <w:color w:val="000000"/>
                <w:spacing w:val="40"/>
                <w:sz w:val="20"/>
                <w:szCs w:val="20"/>
              </w:rPr>
            </w:pPr>
            <w:r w:rsidRPr="00A75F24">
              <w:rPr>
                <w:rFonts w:ascii="Times New Roman" w:hAnsi="Times New Roman"/>
                <w:bCs/>
                <w:color w:val="000000"/>
                <w:spacing w:val="40"/>
                <w:sz w:val="20"/>
                <w:szCs w:val="20"/>
              </w:rPr>
              <w:t>tel.:.................................................</w:t>
            </w:r>
            <w:r w:rsidRPr="00A75F24">
              <w:rPr>
                <w:rFonts w:ascii="Times New Roman" w:hAnsi="Times New Roman"/>
                <w:color w:val="000000"/>
                <w:sz w:val="20"/>
                <w:szCs w:val="20"/>
              </w:rPr>
              <w:tab/>
              <w:t>fax:</w:t>
            </w:r>
            <w:r w:rsidRPr="00A75F24">
              <w:rPr>
                <w:rFonts w:ascii="Times New Roman" w:hAnsi="Times New Roman"/>
                <w:bCs/>
                <w:color w:val="000000"/>
                <w:spacing w:val="40"/>
                <w:sz w:val="20"/>
                <w:szCs w:val="20"/>
              </w:rPr>
              <w:t xml:space="preserve"> ...........................................................</w:t>
            </w:r>
          </w:p>
          <w:p w:rsidR="001E3340" w:rsidRPr="0047544C" w:rsidRDefault="001E3340" w:rsidP="00E92ED7">
            <w:pPr>
              <w:spacing w:after="0" w:line="276" w:lineRule="auto"/>
              <w:rPr>
                <w:rFonts w:ascii="Times New Roman" w:hAnsi="Times New Roman"/>
                <w:bCs/>
                <w:color w:val="000000"/>
                <w:spacing w:val="40"/>
                <w:sz w:val="20"/>
                <w:szCs w:val="20"/>
                <w:lang w:val="en-US"/>
              </w:rPr>
            </w:pPr>
            <w:r w:rsidRPr="00E92ED7">
              <w:rPr>
                <w:rFonts w:ascii="Times New Roman" w:hAnsi="Times New Roman"/>
                <w:bCs/>
                <w:color w:val="000000"/>
                <w:spacing w:val="40"/>
                <w:sz w:val="20"/>
                <w:szCs w:val="20"/>
                <w:lang w:val="en-US"/>
              </w:rPr>
              <w:t>NIP…………………………………e-mail:……………………………..…………………………..………..</w:t>
            </w:r>
          </w:p>
        </w:tc>
      </w:tr>
    </w:tbl>
    <w:p w:rsidR="001E3340" w:rsidRPr="00E92ED7" w:rsidRDefault="001E3340" w:rsidP="00A71929">
      <w:pPr>
        <w:tabs>
          <w:tab w:val="left" w:pos="426"/>
        </w:tabs>
        <w:suppressAutoHyphens/>
        <w:spacing w:after="0" w:line="276" w:lineRule="auto"/>
        <w:rPr>
          <w:rFonts w:ascii="Times New Roman" w:hAnsi="Times New Roman"/>
          <w:color w:val="000000"/>
          <w:sz w:val="20"/>
          <w:szCs w:val="20"/>
          <w:lang w:eastAsia="ar-SA"/>
        </w:rPr>
      </w:pPr>
      <w:r w:rsidRPr="00E92ED7">
        <w:rPr>
          <w:rFonts w:ascii="Times New Roman" w:hAnsi="Times New Roman"/>
          <w:color w:val="000000"/>
          <w:sz w:val="20"/>
          <w:szCs w:val="20"/>
          <w:lang w:eastAsia="ar-SA"/>
        </w:rPr>
        <w:t>Nawiązując do ogłoszenia o zamówieniu na:</w:t>
      </w:r>
    </w:p>
    <w:p w:rsidR="001E3340" w:rsidRDefault="001E3340" w:rsidP="00A71929">
      <w:pPr>
        <w:autoSpaceDE w:val="0"/>
        <w:autoSpaceDN w:val="0"/>
        <w:adjustRightInd w:val="0"/>
        <w:spacing w:after="0" w:line="276" w:lineRule="auto"/>
        <w:rPr>
          <w:rFonts w:ascii="Times New Roman" w:hAnsi="Times New Roman"/>
          <w:b/>
          <w:bCs/>
          <w:sz w:val="20"/>
          <w:szCs w:val="20"/>
          <w:lang w:eastAsia="pl-PL"/>
        </w:rPr>
      </w:pPr>
      <w:r w:rsidRPr="000A19AA">
        <w:rPr>
          <w:rFonts w:ascii="Times New Roman" w:hAnsi="Times New Roman"/>
          <w:color w:val="000000"/>
          <w:sz w:val="20"/>
          <w:szCs w:val="20"/>
          <w:lang w:eastAsia="pl-PL"/>
        </w:rPr>
        <w:t>Nazwa zadania:</w:t>
      </w:r>
      <w:r w:rsidRPr="00572457">
        <w:rPr>
          <w:rFonts w:ascii="Times New Roman" w:hAnsi="Times New Roman"/>
          <w:b/>
          <w:bCs/>
          <w:sz w:val="20"/>
          <w:szCs w:val="20"/>
          <w:lang w:eastAsia="pl-PL"/>
        </w:rPr>
        <w:t xml:space="preserve"> </w:t>
      </w: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acji fotowoltaicznej o mocy 39,6 kWp na dachu budynku Szkoły Podstawowej nr 264 im. Gabrieli Mistral w Warszawie, ul. Skorochód – Majewskiego 17, 02-104 Warszawa”</w:t>
      </w:r>
    </w:p>
    <w:p w:rsidR="001E3340" w:rsidRPr="001420AA" w:rsidRDefault="001E3340" w:rsidP="00A71929">
      <w:pPr>
        <w:autoSpaceDE w:val="0"/>
        <w:autoSpaceDN w:val="0"/>
        <w:adjustRightInd w:val="0"/>
        <w:spacing w:after="0" w:line="276" w:lineRule="auto"/>
        <w:rPr>
          <w:rFonts w:ascii="Times New Roman" w:hAnsi="Times New Roman"/>
          <w:color w:val="000000"/>
          <w:sz w:val="20"/>
          <w:szCs w:val="20"/>
          <w:lang w:eastAsia="pl-PL"/>
        </w:rPr>
      </w:pPr>
      <w:r w:rsidRPr="001420AA">
        <w:rPr>
          <w:rFonts w:ascii="Times New Roman" w:hAnsi="Times New Roman"/>
          <w:color w:val="000000"/>
          <w:sz w:val="20"/>
          <w:szCs w:val="20"/>
          <w:lang w:eastAsia="pl-PL"/>
        </w:rPr>
        <w:t>Kryterium cena:</w:t>
      </w:r>
      <w:r>
        <w:rPr>
          <w:rFonts w:ascii="Times New Roman" w:hAnsi="Times New Roman"/>
          <w:color w:val="000000"/>
          <w:sz w:val="20"/>
          <w:szCs w:val="20"/>
          <w:lang w:eastAsia="pl-PL"/>
        </w:rPr>
        <w:t xml:space="preserve"> waga kryterium: 60%</w:t>
      </w:r>
    </w:p>
    <w:p w:rsidR="001E3340" w:rsidRPr="0047544C" w:rsidRDefault="001E3340" w:rsidP="00A71929">
      <w:pPr>
        <w:autoSpaceDE w:val="0"/>
        <w:autoSpaceDN w:val="0"/>
        <w:adjustRightInd w:val="0"/>
        <w:spacing w:after="0" w:line="276" w:lineRule="auto"/>
        <w:rPr>
          <w:rFonts w:ascii="Times New Roman" w:hAnsi="Times New Roman"/>
          <w:color w:val="000000"/>
          <w:sz w:val="20"/>
          <w:szCs w:val="20"/>
          <w:lang w:eastAsia="pl-PL"/>
        </w:rPr>
      </w:pPr>
      <w:r w:rsidRPr="00E92ED7">
        <w:rPr>
          <w:rFonts w:ascii="Times New Roman" w:hAnsi="Times New Roman"/>
          <w:color w:val="000000"/>
          <w:sz w:val="20"/>
          <w:szCs w:val="20"/>
          <w:lang w:eastAsia="pl-PL"/>
        </w:rPr>
        <w:t>oferuję/- my wykonanie przedmiotu zamówienia za cenę w wysokości:</w:t>
      </w:r>
      <w:r w:rsidRPr="00E92ED7">
        <w:rPr>
          <w:rFonts w:ascii="Times New Roman" w:hAnsi="Times New Roman"/>
          <w:color w:val="000000"/>
          <w:sz w:val="20"/>
          <w:szCs w:val="20"/>
        </w:rPr>
        <w:t xml:space="preserve"> </w:t>
      </w:r>
      <w:r>
        <w:rPr>
          <w:rFonts w:ascii="Times New Roman" w:hAnsi="Times New Roman"/>
          <w:color w:val="000000"/>
          <w:sz w:val="20"/>
          <w:szCs w:val="20"/>
          <w:lang w:eastAsia="pl-PL"/>
        </w:rPr>
        <w:t>…..</w:t>
      </w:r>
      <w:r w:rsidRPr="00E92ED7">
        <w:rPr>
          <w:rFonts w:ascii="Times New Roman" w:hAnsi="Times New Roman"/>
          <w:color w:val="000000"/>
          <w:sz w:val="20"/>
          <w:szCs w:val="20"/>
        </w:rPr>
        <w:t xml:space="preserve">.……………..…… zł brutto </w:t>
      </w:r>
    </w:p>
    <w:p w:rsidR="001E3340" w:rsidRPr="00E92ED7" w:rsidRDefault="001E3340" w:rsidP="00A71929">
      <w:pPr>
        <w:snapToGrid w:val="0"/>
        <w:spacing w:after="0" w:line="276" w:lineRule="auto"/>
        <w:rPr>
          <w:rFonts w:ascii="Times New Roman" w:hAnsi="Times New Roman"/>
          <w:color w:val="000000"/>
          <w:sz w:val="20"/>
          <w:szCs w:val="20"/>
        </w:rPr>
      </w:pPr>
      <w:r w:rsidRPr="00E92ED7">
        <w:rPr>
          <w:rFonts w:ascii="Times New Roman" w:hAnsi="Times New Roman"/>
          <w:color w:val="000000"/>
          <w:sz w:val="20"/>
          <w:szCs w:val="20"/>
        </w:rPr>
        <w:t>(słownie: ………………………….………………………………….</w:t>
      </w:r>
      <w:r>
        <w:rPr>
          <w:rFonts w:ascii="Times New Roman" w:hAnsi="Times New Roman"/>
          <w:color w:val="000000"/>
          <w:sz w:val="20"/>
          <w:szCs w:val="20"/>
        </w:rPr>
        <w:t>….………………………………………....</w:t>
      </w:r>
      <w:r w:rsidRPr="00E92ED7">
        <w:rPr>
          <w:rFonts w:ascii="Times New Roman" w:hAnsi="Times New Roman"/>
          <w:color w:val="000000"/>
          <w:sz w:val="20"/>
          <w:szCs w:val="20"/>
        </w:rPr>
        <w:t>)</w:t>
      </w:r>
    </w:p>
    <w:p w:rsidR="001E3340" w:rsidRPr="00E92ED7" w:rsidRDefault="001E3340" w:rsidP="00A71929">
      <w:pPr>
        <w:widowControl w:val="0"/>
        <w:suppressAutoHyphens/>
        <w:spacing w:after="0" w:line="276" w:lineRule="auto"/>
        <w:rPr>
          <w:rFonts w:ascii="Times New Roman" w:hAnsi="Times New Roman"/>
          <w:iCs/>
          <w:color w:val="000000"/>
          <w:kern w:val="1"/>
          <w:sz w:val="20"/>
          <w:szCs w:val="20"/>
          <w:lang w:eastAsia="zh-CN"/>
        </w:rPr>
      </w:pPr>
      <w:r w:rsidRPr="00E92ED7">
        <w:rPr>
          <w:rFonts w:ascii="Times New Roman" w:hAnsi="Times New Roman"/>
          <w:iCs/>
          <w:color w:val="000000"/>
          <w:kern w:val="1"/>
          <w:sz w:val="20"/>
          <w:szCs w:val="20"/>
          <w:lang w:eastAsia="zh-CN"/>
        </w:rPr>
        <w:t>w tym podatek VAT w wysokości: ……</w:t>
      </w:r>
      <w:r>
        <w:rPr>
          <w:rFonts w:ascii="Times New Roman" w:hAnsi="Times New Roman"/>
          <w:iCs/>
          <w:color w:val="000000"/>
          <w:kern w:val="1"/>
          <w:sz w:val="20"/>
          <w:szCs w:val="20"/>
          <w:lang w:eastAsia="zh-CN"/>
        </w:rPr>
        <w:t xml:space="preserve">…. % stanowiący kwotę: </w:t>
      </w:r>
      <w:r w:rsidRPr="00E92ED7">
        <w:rPr>
          <w:rFonts w:ascii="Times New Roman" w:hAnsi="Times New Roman"/>
          <w:iCs/>
          <w:color w:val="000000"/>
          <w:kern w:val="1"/>
          <w:sz w:val="20"/>
          <w:szCs w:val="20"/>
          <w:lang w:eastAsia="zh-CN"/>
        </w:rPr>
        <w:t>….………….…….… zł (słownie:………………………………………...…………… ……………………</w:t>
      </w:r>
      <w:r>
        <w:rPr>
          <w:rFonts w:ascii="Times New Roman" w:hAnsi="Times New Roman"/>
          <w:iCs/>
          <w:color w:val="000000"/>
          <w:kern w:val="1"/>
          <w:sz w:val="20"/>
          <w:szCs w:val="20"/>
          <w:lang w:eastAsia="zh-CN"/>
        </w:rPr>
        <w:t>…………………………..</w:t>
      </w:r>
      <w:r w:rsidRPr="00E92ED7">
        <w:rPr>
          <w:rFonts w:ascii="Times New Roman" w:hAnsi="Times New Roman"/>
          <w:iCs/>
          <w:color w:val="000000"/>
          <w:kern w:val="1"/>
          <w:sz w:val="20"/>
          <w:szCs w:val="20"/>
          <w:lang w:eastAsia="zh-CN"/>
        </w:rPr>
        <w:t>.…) wartość robót bez p</w:t>
      </w:r>
      <w:r>
        <w:rPr>
          <w:rFonts w:ascii="Times New Roman" w:hAnsi="Times New Roman"/>
          <w:iCs/>
          <w:color w:val="000000"/>
          <w:kern w:val="1"/>
          <w:sz w:val="20"/>
          <w:szCs w:val="20"/>
          <w:lang w:eastAsia="zh-CN"/>
        </w:rPr>
        <w:t>odatku VAT (netto) wynosi: …………</w:t>
      </w:r>
      <w:r w:rsidRPr="00E92ED7">
        <w:rPr>
          <w:rFonts w:ascii="Times New Roman" w:hAnsi="Times New Roman"/>
          <w:iCs/>
          <w:color w:val="000000"/>
          <w:kern w:val="1"/>
          <w:sz w:val="20"/>
          <w:szCs w:val="20"/>
          <w:lang w:eastAsia="zh-CN"/>
        </w:rPr>
        <w:t>….  zł (słownie: ………………………</w:t>
      </w:r>
      <w:r>
        <w:rPr>
          <w:rFonts w:ascii="Times New Roman" w:hAnsi="Times New Roman"/>
          <w:iCs/>
          <w:color w:val="000000"/>
          <w:kern w:val="1"/>
          <w:sz w:val="20"/>
          <w:szCs w:val="20"/>
          <w:lang w:eastAsia="zh-CN"/>
        </w:rPr>
        <w:t>…………………………………………</w:t>
      </w:r>
      <w:r w:rsidRPr="00E92ED7">
        <w:rPr>
          <w:rFonts w:ascii="Times New Roman" w:hAnsi="Times New Roman"/>
          <w:iCs/>
          <w:color w:val="000000"/>
          <w:kern w:val="1"/>
          <w:sz w:val="20"/>
          <w:szCs w:val="20"/>
          <w:lang w:eastAsia="zh-CN"/>
        </w:rPr>
        <w:t>……...………</w:t>
      </w:r>
      <w:r>
        <w:rPr>
          <w:rFonts w:ascii="Times New Roman" w:hAnsi="Times New Roman"/>
          <w:iCs/>
          <w:color w:val="000000"/>
          <w:kern w:val="1"/>
          <w:sz w:val="20"/>
          <w:szCs w:val="20"/>
          <w:lang w:eastAsia="zh-CN"/>
        </w:rPr>
        <w:t>.</w:t>
      </w:r>
      <w:r w:rsidRPr="00E92ED7">
        <w:rPr>
          <w:rFonts w:ascii="Times New Roman" w:hAnsi="Times New Roman"/>
          <w:iCs/>
          <w:color w:val="000000"/>
          <w:kern w:val="1"/>
          <w:sz w:val="20"/>
          <w:szCs w:val="20"/>
          <w:lang w:eastAsia="zh-CN"/>
        </w:rPr>
        <w:t>……………..………</w:t>
      </w:r>
      <w:r>
        <w:rPr>
          <w:rFonts w:ascii="Times New Roman" w:hAnsi="Times New Roman"/>
          <w:iCs/>
          <w:color w:val="000000"/>
          <w:kern w:val="1"/>
          <w:sz w:val="20"/>
          <w:szCs w:val="20"/>
          <w:lang w:eastAsia="zh-CN"/>
        </w:rPr>
        <w:t>.....)</w:t>
      </w:r>
    </w:p>
    <w:p w:rsidR="001E3340" w:rsidRPr="001420AA" w:rsidRDefault="001E3340" w:rsidP="00525AA7">
      <w:pPr>
        <w:autoSpaceDE w:val="0"/>
        <w:autoSpaceDN w:val="0"/>
        <w:adjustRightInd w:val="0"/>
        <w:spacing w:after="0" w:line="276" w:lineRule="auto"/>
        <w:outlineLvl w:val="0"/>
        <w:rPr>
          <w:rFonts w:ascii="Times New Roman" w:hAnsi="Times New Roman"/>
          <w:b/>
          <w:color w:val="000000"/>
          <w:sz w:val="20"/>
          <w:szCs w:val="20"/>
          <w:lang w:eastAsia="pl-PL"/>
        </w:rPr>
      </w:pPr>
      <w:r>
        <w:rPr>
          <w:rFonts w:ascii="Times New Roman" w:hAnsi="Times New Roman"/>
          <w:b/>
          <w:color w:val="000000"/>
          <w:sz w:val="20"/>
          <w:szCs w:val="20"/>
          <w:lang w:eastAsia="pl-PL"/>
        </w:rPr>
        <w:t>II.</w:t>
      </w:r>
    </w:p>
    <w:p w:rsidR="001E3340" w:rsidRDefault="001E3340" w:rsidP="00525AA7">
      <w:pPr>
        <w:autoSpaceDE w:val="0"/>
        <w:autoSpaceDN w:val="0"/>
        <w:adjustRightInd w:val="0"/>
        <w:spacing w:after="0" w:line="276" w:lineRule="auto"/>
        <w:outlineLvl w:val="0"/>
        <w:rPr>
          <w:rFonts w:ascii="Times New Roman" w:hAnsi="Times New Roman"/>
          <w:color w:val="000000"/>
          <w:sz w:val="20"/>
          <w:szCs w:val="20"/>
          <w:lang w:eastAsia="pl-PL"/>
        </w:rPr>
      </w:pPr>
      <w:r>
        <w:rPr>
          <w:rFonts w:ascii="Times New Roman" w:hAnsi="Times New Roman"/>
          <w:color w:val="000000"/>
          <w:sz w:val="20"/>
          <w:szCs w:val="20"/>
          <w:lang w:eastAsia="pl-PL"/>
        </w:rPr>
        <w:t>Kryterium doświadczenie: waga kryterium: 1</w:t>
      </w:r>
      <w:r w:rsidRPr="001420AA">
        <w:rPr>
          <w:rFonts w:ascii="Times New Roman" w:hAnsi="Times New Roman"/>
          <w:color w:val="000000"/>
          <w:sz w:val="20"/>
          <w:szCs w:val="20"/>
          <w:lang w:eastAsia="pl-PL"/>
        </w:rPr>
        <w:t>0%</w:t>
      </w:r>
    </w:p>
    <w:p w:rsidR="001E3340" w:rsidRDefault="001E3340" w:rsidP="00A71929">
      <w:pPr>
        <w:autoSpaceDE w:val="0"/>
        <w:autoSpaceDN w:val="0"/>
        <w:adjustRightInd w:val="0"/>
        <w:spacing w:after="0" w:line="276" w:lineRule="auto"/>
        <w:rPr>
          <w:rFonts w:ascii="Times New Roman" w:hAnsi="Times New Roman"/>
          <w:color w:val="000000"/>
          <w:sz w:val="20"/>
          <w:szCs w:val="20"/>
          <w:lang w:eastAsia="pl-PL"/>
        </w:rPr>
      </w:pPr>
      <w:r>
        <w:rPr>
          <w:rFonts w:ascii="Times New Roman" w:hAnsi="Times New Roman"/>
          <w:color w:val="000000"/>
          <w:sz w:val="20"/>
          <w:szCs w:val="20"/>
          <w:lang w:eastAsia="pl-PL"/>
        </w:rPr>
        <w:t>Ilość wykonanych instalacji zgodnie z pkt 4.2. SIWZ:……………………………………………………………….</w:t>
      </w:r>
    </w:p>
    <w:p w:rsidR="001E3340" w:rsidRPr="0047544C" w:rsidRDefault="001E3340" w:rsidP="00525AA7">
      <w:pPr>
        <w:autoSpaceDE w:val="0"/>
        <w:autoSpaceDN w:val="0"/>
        <w:adjustRightInd w:val="0"/>
        <w:spacing w:after="0" w:line="276" w:lineRule="auto"/>
        <w:outlineLvl w:val="0"/>
        <w:rPr>
          <w:rFonts w:ascii="Times New Roman" w:hAnsi="Times New Roman"/>
          <w:b/>
          <w:color w:val="000000"/>
          <w:sz w:val="20"/>
          <w:szCs w:val="20"/>
          <w:lang w:eastAsia="pl-PL"/>
        </w:rPr>
      </w:pPr>
      <w:r w:rsidRPr="0047544C">
        <w:rPr>
          <w:rFonts w:ascii="Times New Roman" w:hAnsi="Times New Roman"/>
          <w:b/>
          <w:color w:val="000000"/>
          <w:sz w:val="20"/>
          <w:szCs w:val="20"/>
          <w:lang w:eastAsia="pl-PL"/>
        </w:rPr>
        <w:t xml:space="preserve">III. </w:t>
      </w:r>
    </w:p>
    <w:p w:rsidR="001E3340" w:rsidRDefault="001E3340" w:rsidP="00525AA7">
      <w:pPr>
        <w:autoSpaceDE w:val="0"/>
        <w:autoSpaceDN w:val="0"/>
        <w:adjustRightInd w:val="0"/>
        <w:spacing w:after="0" w:line="276" w:lineRule="auto"/>
        <w:outlineLvl w:val="0"/>
        <w:rPr>
          <w:rFonts w:ascii="Times New Roman" w:hAnsi="Times New Roman"/>
          <w:color w:val="000000"/>
          <w:sz w:val="20"/>
          <w:szCs w:val="20"/>
          <w:lang w:eastAsia="pl-PL"/>
        </w:rPr>
      </w:pPr>
      <w:r>
        <w:rPr>
          <w:rFonts w:ascii="Times New Roman" w:hAnsi="Times New Roman"/>
          <w:color w:val="000000"/>
          <w:sz w:val="20"/>
          <w:szCs w:val="20"/>
          <w:lang w:eastAsia="pl-PL"/>
        </w:rPr>
        <w:t>Kryterium okres gwarancji, waga kryterium: 10%</w:t>
      </w:r>
    </w:p>
    <w:p w:rsidR="001E3340" w:rsidRDefault="001E3340" w:rsidP="00A71929">
      <w:pPr>
        <w:autoSpaceDE w:val="0"/>
        <w:autoSpaceDN w:val="0"/>
        <w:adjustRightInd w:val="0"/>
        <w:spacing w:after="0" w:line="276" w:lineRule="auto"/>
        <w:rPr>
          <w:rFonts w:ascii="Times New Roman" w:hAnsi="Times New Roman"/>
          <w:color w:val="000000"/>
          <w:sz w:val="20"/>
          <w:szCs w:val="20"/>
          <w:lang w:eastAsia="pl-PL"/>
        </w:rPr>
      </w:pPr>
      <w:r>
        <w:rPr>
          <w:rFonts w:ascii="Times New Roman" w:hAnsi="Times New Roman"/>
          <w:color w:val="000000"/>
          <w:sz w:val="20"/>
          <w:szCs w:val="20"/>
          <w:lang w:eastAsia="pl-PL"/>
        </w:rPr>
        <w:t>Okres gwarancji podany w miesiącach:……………………………………………………………………………...</w:t>
      </w:r>
    </w:p>
    <w:p w:rsidR="001E3340" w:rsidRPr="0047544C" w:rsidRDefault="001E3340" w:rsidP="00525AA7">
      <w:pPr>
        <w:autoSpaceDE w:val="0"/>
        <w:autoSpaceDN w:val="0"/>
        <w:adjustRightInd w:val="0"/>
        <w:spacing w:after="0" w:line="276" w:lineRule="auto"/>
        <w:outlineLvl w:val="0"/>
        <w:rPr>
          <w:rFonts w:ascii="Times New Roman" w:hAnsi="Times New Roman"/>
          <w:b/>
          <w:color w:val="000000"/>
          <w:sz w:val="20"/>
          <w:szCs w:val="20"/>
          <w:lang w:eastAsia="pl-PL"/>
        </w:rPr>
      </w:pPr>
      <w:r w:rsidRPr="0047544C">
        <w:rPr>
          <w:rFonts w:ascii="Times New Roman" w:hAnsi="Times New Roman"/>
          <w:b/>
          <w:color w:val="000000"/>
          <w:sz w:val="20"/>
          <w:szCs w:val="20"/>
          <w:lang w:eastAsia="pl-PL"/>
        </w:rPr>
        <w:t xml:space="preserve">IV. </w:t>
      </w:r>
    </w:p>
    <w:p w:rsidR="001E3340" w:rsidRDefault="001E3340" w:rsidP="00A71929">
      <w:pPr>
        <w:autoSpaceDE w:val="0"/>
        <w:autoSpaceDN w:val="0"/>
        <w:adjustRightInd w:val="0"/>
        <w:spacing w:after="0" w:line="276" w:lineRule="auto"/>
        <w:rPr>
          <w:rFonts w:ascii="Times New Roman" w:hAnsi="Times New Roman"/>
          <w:color w:val="000000"/>
          <w:sz w:val="20"/>
          <w:szCs w:val="20"/>
          <w:lang w:eastAsia="pl-PL"/>
        </w:rPr>
      </w:pPr>
      <w:r>
        <w:rPr>
          <w:rFonts w:ascii="Times New Roman" w:hAnsi="Times New Roman"/>
          <w:color w:val="000000"/>
          <w:sz w:val="20"/>
          <w:szCs w:val="20"/>
          <w:lang w:eastAsia="pl-PL"/>
        </w:rPr>
        <w:t>Kryterium czas wykonania zamówienia, waga kryterium: 20%</w:t>
      </w:r>
    </w:p>
    <w:p w:rsidR="001E3340" w:rsidRPr="001420AA" w:rsidRDefault="001E3340" w:rsidP="00A71929">
      <w:pPr>
        <w:autoSpaceDE w:val="0"/>
        <w:autoSpaceDN w:val="0"/>
        <w:adjustRightInd w:val="0"/>
        <w:spacing w:after="0" w:line="276" w:lineRule="auto"/>
        <w:rPr>
          <w:rFonts w:ascii="Times New Roman" w:hAnsi="Times New Roman"/>
          <w:color w:val="000000"/>
          <w:sz w:val="20"/>
          <w:szCs w:val="20"/>
          <w:lang w:eastAsia="pl-PL"/>
        </w:rPr>
      </w:pPr>
      <w:r>
        <w:rPr>
          <w:rFonts w:ascii="Times New Roman" w:hAnsi="Times New Roman"/>
          <w:color w:val="000000"/>
          <w:sz w:val="20"/>
          <w:szCs w:val="20"/>
          <w:lang w:eastAsia="pl-PL"/>
        </w:rPr>
        <w:t>W</w:t>
      </w:r>
      <w:r w:rsidRPr="0047544C">
        <w:rPr>
          <w:rFonts w:ascii="Times New Roman" w:hAnsi="Times New Roman"/>
          <w:color w:val="000000"/>
          <w:sz w:val="20"/>
          <w:szCs w:val="20"/>
          <w:lang w:eastAsia="pl-PL"/>
        </w:rPr>
        <w:t xml:space="preserve">ykonanie </w:t>
      </w:r>
      <w:r>
        <w:rPr>
          <w:rFonts w:ascii="Times New Roman" w:hAnsi="Times New Roman"/>
          <w:color w:val="000000"/>
          <w:sz w:val="20"/>
          <w:szCs w:val="20"/>
          <w:lang w:eastAsia="pl-PL"/>
        </w:rPr>
        <w:t>przedmiotu zamówienia w ciągu…….</w:t>
      </w:r>
      <w:r w:rsidRPr="0047544C">
        <w:rPr>
          <w:rFonts w:ascii="Times New Roman" w:hAnsi="Times New Roman"/>
          <w:color w:val="000000"/>
          <w:sz w:val="20"/>
          <w:szCs w:val="20"/>
          <w:lang w:eastAsia="pl-PL"/>
        </w:rPr>
        <w:t xml:space="preserve">dni od dnia podpisania umowy                                       </w:t>
      </w:r>
    </w:p>
    <w:p w:rsidR="001E3340" w:rsidRPr="009B7A92" w:rsidRDefault="001E3340" w:rsidP="00525AA7">
      <w:pPr>
        <w:autoSpaceDE w:val="0"/>
        <w:autoSpaceDN w:val="0"/>
        <w:adjustRightInd w:val="0"/>
        <w:spacing w:after="0" w:line="276" w:lineRule="auto"/>
        <w:outlineLvl w:val="0"/>
        <w:rPr>
          <w:rFonts w:ascii="Times New Roman" w:hAnsi="Times New Roman"/>
          <w:b/>
          <w:color w:val="000000"/>
          <w:sz w:val="20"/>
          <w:szCs w:val="20"/>
          <w:lang w:eastAsia="pl-PL"/>
        </w:rPr>
      </w:pPr>
      <w:r>
        <w:rPr>
          <w:rFonts w:ascii="Times New Roman" w:hAnsi="Times New Roman"/>
          <w:b/>
          <w:color w:val="000000"/>
          <w:sz w:val="20"/>
          <w:szCs w:val="20"/>
          <w:lang w:eastAsia="pl-PL"/>
        </w:rPr>
        <w:t>V.</w:t>
      </w:r>
    </w:p>
    <w:p w:rsidR="001E3340" w:rsidRPr="001420AA" w:rsidRDefault="001E3340" w:rsidP="00A71929">
      <w:pPr>
        <w:autoSpaceDN w:val="0"/>
        <w:adjustRightInd w:val="0"/>
        <w:spacing w:after="0" w:line="276" w:lineRule="auto"/>
        <w:rPr>
          <w:rFonts w:ascii="Times New Roman" w:hAnsi="Times New Roman"/>
          <w:sz w:val="20"/>
          <w:szCs w:val="20"/>
        </w:rPr>
      </w:pPr>
      <w:r w:rsidRPr="00E92ED7">
        <w:rPr>
          <w:rFonts w:ascii="Times New Roman" w:hAnsi="Times New Roman"/>
          <w:sz w:val="20"/>
          <w:szCs w:val="20"/>
        </w:rPr>
        <w:t>Oświadczamy, że zapoznaliśmy się ze specyfikacją ist</w:t>
      </w:r>
      <w:r>
        <w:rPr>
          <w:rFonts w:ascii="Times New Roman" w:hAnsi="Times New Roman"/>
          <w:sz w:val="20"/>
          <w:szCs w:val="20"/>
        </w:rPr>
        <w:t xml:space="preserve">otnych warunków zamówienia oraz, </w:t>
      </w:r>
      <w:r w:rsidRPr="00E92ED7">
        <w:rPr>
          <w:rFonts w:ascii="Times New Roman" w:hAnsi="Times New Roman"/>
          <w:sz w:val="20"/>
          <w:szCs w:val="20"/>
        </w:rPr>
        <w:t xml:space="preserve">że zobowiązujemy się do wykonania przedmiotu zamówienia na warunkach </w:t>
      </w:r>
      <w:r>
        <w:rPr>
          <w:rFonts w:ascii="Times New Roman" w:hAnsi="Times New Roman"/>
          <w:sz w:val="20"/>
          <w:szCs w:val="20"/>
        </w:rPr>
        <w:t>określonych w tej specyfikacji.</w:t>
      </w: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V</w:t>
      </w:r>
      <w:r>
        <w:rPr>
          <w:rFonts w:ascii="Times New Roman" w:hAnsi="Times New Roman"/>
          <w:b/>
          <w:sz w:val="20"/>
          <w:szCs w:val="20"/>
        </w:rPr>
        <w:t>I</w:t>
      </w:r>
      <w:r w:rsidRPr="00E92ED7">
        <w:rPr>
          <w:rFonts w:ascii="Times New Roman" w:hAnsi="Times New Roman"/>
          <w:b/>
          <w:sz w:val="20"/>
          <w:szCs w:val="20"/>
        </w:rPr>
        <w:t>.</w:t>
      </w:r>
    </w:p>
    <w:p w:rsidR="001E3340" w:rsidRPr="00E92ED7" w:rsidRDefault="001E3340" w:rsidP="00A71929">
      <w:pPr>
        <w:spacing w:after="0" w:line="276" w:lineRule="auto"/>
        <w:rPr>
          <w:rFonts w:ascii="Times New Roman" w:hAnsi="Times New Roman"/>
          <w:sz w:val="20"/>
          <w:szCs w:val="20"/>
        </w:rPr>
      </w:pPr>
      <w:r w:rsidRPr="00E92ED7">
        <w:rPr>
          <w:rFonts w:ascii="Times New Roman" w:hAnsi="Times New Roman"/>
          <w:sz w:val="20"/>
          <w:szCs w:val="20"/>
        </w:rPr>
        <w:t>Załącznikami do niniejszego formularza stanowiącymi integralną część oferty są:</w:t>
      </w:r>
    </w:p>
    <w:p w:rsidR="001E3340" w:rsidRPr="006A51BD" w:rsidRDefault="001E3340" w:rsidP="00A71929">
      <w:pPr>
        <w:spacing w:after="0" w:line="276" w:lineRule="auto"/>
        <w:rPr>
          <w:rFonts w:ascii="Times New Roman" w:hAnsi="Times New Roman"/>
          <w:sz w:val="18"/>
          <w:szCs w:val="18"/>
        </w:rPr>
      </w:pPr>
      <w:r w:rsidRPr="006A51BD">
        <w:rPr>
          <w:rFonts w:ascii="Times New Roman" w:hAnsi="Times New Roman"/>
          <w:sz w:val="18"/>
          <w:szCs w:val="18"/>
        </w:rPr>
        <w:t>1.……………………………………………………………………………………………………………………</w:t>
      </w:r>
    </w:p>
    <w:p w:rsidR="001E3340" w:rsidRPr="006A51BD" w:rsidRDefault="001E3340" w:rsidP="00A71929">
      <w:pPr>
        <w:spacing w:after="0" w:line="276" w:lineRule="auto"/>
        <w:rPr>
          <w:rFonts w:ascii="Times New Roman" w:hAnsi="Times New Roman"/>
          <w:sz w:val="18"/>
          <w:szCs w:val="18"/>
        </w:rPr>
      </w:pPr>
      <w:r w:rsidRPr="006A51BD">
        <w:rPr>
          <w:rFonts w:ascii="Times New Roman" w:hAnsi="Times New Roman"/>
          <w:sz w:val="18"/>
          <w:szCs w:val="18"/>
        </w:rPr>
        <w:t>2.……………………………………………………………………………………………………………………</w:t>
      </w:r>
    </w:p>
    <w:p w:rsidR="001E3340" w:rsidRPr="00025521" w:rsidRDefault="001E3340" w:rsidP="00A71929">
      <w:pPr>
        <w:spacing w:after="0" w:line="276" w:lineRule="auto"/>
        <w:rPr>
          <w:rFonts w:ascii="Times New Roman" w:hAnsi="Times New Roman"/>
          <w:sz w:val="18"/>
          <w:szCs w:val="18"/>
        </w:rPr>
      </w:pPr>
      <w:r w:rsidRPr="006A51BD">
        <w:rPr>
          <w:rFonts w:ascii="Times New Roman" w:hAnsi="Times New Roman"/>
          <w:sz w:val="18"/>
          <w:szCs w:val="18"/>
        </w:rPr>
        <w:t>3.……………………………………………………………………………………………………………………</w:t>
      </w:r>
    </w:p>
    <w:p w:rsidR="001E3340" w:rsidRDefault="001E3340" w:rsidP="00E92ED7">
      <w:pPr>
        <w:spacing w:after="0" w:line="276" w:lineRule="auto"/>
        <w:jc w:val="both"/>
        <w:rPr>
          <w:rFonts w:ascii="Times New Roman" w:hAnsi="Times New Roman"/>
          <w:sz w:val="20"/>
          <w:szCs w:val="20"/>
        </w:rPr>
      </w:pPr>
    </w:p>
    <w:p w:rsidR="001E3340" w:rsidRDefault="001E3340" w:rsidP="00E92ED7">
      <w:pPr>
        <w:spacing w:after="0" w:line="276" w:lineRule="auto"/>
        <w:jc w:val="both"/>
        <w:rPr>
          <w:rFonts w:ascii="Times New Roman" w:hAnsi="Times New Roman"/>
          <w:sz w:val="20"/>
          <w:szCs w:val="20"/>
        </w:rPr>
      </w:pPr>
    </w:p>
    <w:p w:rsidR="001E3340" w:rsidRDefault="001E3340" w:rsidP="00E92ED7">
      <w:pPr>
        <w:spacing w:after="0" w:line="276"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w:t>
      </w:r>
      <w:r w:rsidRPr="000A19AA">
        <w:rPr>
          <w:rFonts w:ascii="Times New Roman" w:hAnsi="Times New Roman"/>
          <w:sz w:val="20"/>
          <w:szCs w:val="20"/>
        </w:rPr>
        <w:t xml:space="preserve"> …………………………..…</w:t>
      </w:r>
      <w:r>
        <w:rPr>
          <w:rFonts w:ascii="Times New Roman" w:hAnsi="Times New Roman"/>
          <w:sz w:val="20"/>
          <w:szCs w:val="20"/>
        </w:rPr>
        <w:t>………</w:t>
      </w:r>
    </w:p>
    <w:p w:rsidR="001E3340" w:rsidRDefault="001E3340" w:rsidP="00187270">
      <w:pPr>
        <w:spacing w:after="0" w:line="276" w:lineRule="auto"/>
        <w:jc w:val="both"/>
        <w:rPr>
          <w:rFonts w:ascii="Times New Roman" w:hAnsi="Times New Roman"/>
          <w:i/>
          <w:sz w:val="20"/>
          <w:szCs w:val="20"/>
        </w:rPr>
      </w:pPr>
      <w:r>
        <w:rPr>
          <w:rFonts w:ascii="Times New Roman" w:hAnsi="Times New Roman"/>
          <w:i/>
          <w:sz w:val="20"/>
          <w:szCs w:val="20"/>
        </w:rPr>
        <w:t xml:space="preserve">            </w:t>
      </w:r>
      <w:r w:rsidRPr="000A19AA">
        <w:rPr>
          <w:rFonts w:ascii="Times New Roman" w:hAnsi="Times New Roman"/>
          <w:i/>
          <w:sz w:val="20"/>
          <w:szCs w:val="20"/>
        </w:rPr>
        <w:t xml:space="preserve">(miejscowość i data)                               </w:t>
      </w:r>
      <w:r>
        <w:rPr>
          <w:rFonts w:ascii="Times New Roman" w:hAnsi="Times New Roman"/>
          <w:i/>
          <w:sz w:val="20"/>
          <w:szCs w:val="20"/>
        </w:rPr>
        <w:t xml:space="preserve">                                                        </w:t>
      </w:r>
      <w:r w:rsidRPr="000A19AA">
        <w:rPr>
          <w:rFonts w:ascii="Times New Roman" w:hAnsi="Times New Roman"/>
          <w:i/>
          <w:sz w:val="20"/>
          <w:szCs w:val="20"/>
        </w:rPr>
        <w:t xml:space="preserve">   (podpis)</w:t>
      </w:r>
    </w:p>
    <w:p w:rsidR="001E3340" w:rsidRPr="000A19AA" w:rsidRDefault="001E3340" w:rsidP="00E92ED7">
      <w:pPr>
        <w:spacing w:after="0" w:line="276" w:lineRule="auto"/>
        <w:jc w:val="both"/>
        <w:rPr>
          <w:rFonts w:ascii="Times New Roman" w:hAnsi="Times New Roman"/>
          <w:sz w:val="20"/>
          <w:szCs w:val="20"/>
        </w:rPr>
      </w:pPr>
    </w:p>
    <w:p w:rsidR="001E3340" w:rsidRDefault="001E3340" w:rsidP="006A51BD">
      <w:pPr>
        <w:spacing w:after="0" w:line="276" w:lineRule="auto"/>
        <w:jc w:val="both"/>
        <w:rPr>
          <w:rFonts w:ascii="Times New Roman" w:hAnsi="Times New Roman"/>
          <w:i/>
          <w:sz w:val="20"/>
          <w:szCs w:val="20"/>
        </w:rPr>
      </w:pPr>
      <w:r w:rsidRPr="000A19AA">
        <w:rPr>
          <w:rFonts w:ascii="Times New Roman" w:hAnsi="Times New Roman"/>
          <w:i/>
          <w:sz w:val="20"/>
          <w:szCs w:val="20"/>
        </w:rPr>
        <w:t xml:space="preserve">                                         </w:t>
      </w:r>
      <w:r w:rsidRPr="000A19AA">
        <w:rPr>
          <w:rFonts w:ascii="Times New Roman" w:hAnsi="Times New Roman"/>
          <w:i/>
          <w:sz w:val="20"/>
          <w:szCs w:val="20"/>
        </w:rPr>
        <w:tab/>
      </w:r>
      <w:r w:rsidRPr="000A19AA">
        <w:rPr>
          <w:rFonts w:ascii="Times New Roman" w:hAnsi="Times New Roman"/>
          <w:i/>
          <w:sz w:val="20"/>
          <w:szCs w:val="20"/>
        </w:rPr>
        <w:tab/>
      </w:r>
      <w:r w:rsidRPr="000A19AA">
        <w:rPr>
          <w:rFonts w:ascii="Times New Roman" w:hAnsi="Times New Roman"/>
          <w:i/>
          <w:sz w:val="20"/>
          <w:szCs w:val="20"/>
        </w:rPr>
        <w:tab/>
      </w:r>
      <w:r w:rsidRPr="000A19AA">
        <w:rPr>
          <w:rFonts w:ascii="Times New Roman" w:hAnsi="Times New Roman"/>
          <w:i/>
          <w:sz w:val="20"/>
          <w:szCs w:val="20"/>
        </w:rPr>
        <w:tab/>
        <w:t xml:space="preserve">           </w:t>
      </w:r>
    </w:p>
    <w:p w:rsidR="001E3340" w:rsidRPr="00D924A6" w:rsidRDefault="001E3340" w:rsidP="00525AA7">
      <w:pPr>
        <w:spacing w:after="0" w:line="276" w:lineRule="auto"/>
        <w:jc w:val="both"/>
        <w:outlineLvl w:val="0"/>
        <w:rPr>
          <w:rFonts w:ascii="Times New Roman" w:hAnsi="Times New Roman"/>
          <w:i/>
          <w:sz w:val="20"/>
          <w:szCs w:val="20"/>
        </w:rPr>
      </w:pPr>
      <w:r w:rsidRPr="00E92ED7">
        <w:rPr>
          <w:rFonts w:ascii="Times New Roman" w:hAnsi="Times New Roman"/>
          <w:b/>
          <w:color w:val="000000"/>
          <w:sz w:val="20"/>
          <w:szCs w:val="20"/>
        </w:rPr>
        <w:t>ZAŁĄCZNIK NR 2 DO SIWZ</w:t>
      </w:r>
    </w:p>
    <w:p w:rsidR="001E3340" w:rsidRPr="00E92ED7" w:rsidRDefault="001E3340" w:rsidP="00525AA7">
      <w:pPr>
        <w:spacing w:after="0" w:line="276" w:lineRule="auto"/>
        <w:ind w:left="6379" w:hanging="480"/>
        <w:outlineLvl w:val="0"/>
        <w:rPr>
          <w:rFonts w:ascii="Times New Roman" w:hAnsi="Times New Roman"/>
          <w:b/>
          <w:sz w:val="20"/>
          <w:szCs w:val="20"/>
        </w:rPr>
      </w:pPr>
      <w:r w:rsidRPr="00E92ED7">
        <w:rPr>
          <w:rFonts w:ascii="Times New Roman" w:hAnsi="Times New Roman"/>
          <w:b/>
          <w:sz w:val="20"/>
          <w:szCs w:val="20"/>
        </w:rPr>
        <w:t xml:space="preserve">Wykonawca: </w:t>
      </w:r>
    </w:p>
    <w:p w:rsidR="001E3340" w:rsidRPr="00E92ED7" w:rsidRDefault="001E3340" w:rsidP="00E92ED7">
      <w:pPr>
        <w:spacing w:after="0" w:line="276" w:lineRule="auto"/>
        <w:ind w:left="6379" w:hanging="480"/>
        <w:rPr>
          <w:rFonts w:ascii="Times New Roman" w:hAnsi="Times New Roman"/>
          <w:sz w:val="20"/>
          <w:szCs w:val="20"/>
        </w:rPr>
      </w:pPr>
      <w:r w:rsidRPr="00E92ED7">
        <w:rPr>
          <w:rFonts w:ascii="Times New Roman" w:hAnsi="Times New Roman"/>
          <w:sz w:val="20"/>
          <w:szCs w:val="20"/>
        </w:rPr>
        <w:t>………………………………………</w:t>
      </w:r>
    </w:p>
    <w:p w:rsidR="001E3340" w:rsidRPr="00E92ED7" w:rsidRDefault="001E3340" w:rsidP="00E92ED7">
      <w:pPr>
        <w:spacing w:after="0" w:line="276" w:lineRule="auto"/>
        <w:ind w:left="6379" w:hanging="480"/>
        <w:rPr>
          <w:rFonts w:ascii="Times New Roman" w:hAnsi="Times New Roman"/>
          <w:sz w:val="20"/>
          <w:szCs w:val="20"/>
        </w:rPr>
      </w:pPr>
      <w:r w:rsidRPr="00E92ED7">
        <w:rPr>
          <w:rFonts w:ascii="Times New Roman" w:hAnsi="Times New Roman"/>
          <w:sz w:val="20"/>
          <w:szCs w:val="20"/>
        </w:rPr>
        <w:t>………………………………………</w:t>
      </w:r>
    </w:p>
    <w:p w:rsidR="001E3340" w:rsidRPr="00E92ED7" w:rsidRDefault="001E3340" w:rsidP="00E92ED7">
      <w:pPr>
        <w:spacing w:after="0" w:line="276" w:lineRule="auto"/>
        <w:ind w:left="6379" w:hanging="480"/>
        <w:rPr>
          <w:rFonts w:ascii="Times New Roman" w:hAnsi="Times New Roman"/>
          <w:b/>
          <w:sz w:val="20"/>
          <w:szCs w:val="20"/>
        </w:rPr>
      </w:pPr>
      <w:r w:rsidRPr="00E92ED7">
        <w:rPr>
          <w:rFonts w:ascii="Times New Roman" w:hAnsi="Times New Roman"/>
          <w:sz w:val="20"/>
          <w:szCs w:val="20"/>
        </w:rPr>
        <w:t>……………………………………….</w:t>
      </w:r>
    </w:p>
    <w:p w:rsidR="001E3340" w:rsidRPr="00E92ED7" w:rsidRDefault="001E3340" w:rsidP="00E92ED7">
      <w:pPr>
        <w:spacing w:after="0" w:line="276" w:lineRule="auto"/>
        <w:ind w:left="6379" w:right="417" w:hanging="480"/>
        <w:rPr>
          <w:rFonts w:ascii="Times New Roman" w:hAnsi="Times New Roman"/>
          <w:i/>
          <w:sz w:val="20"/>
          <w:szCs w:val="20"/>
        </w:rPr>
      </w:pPr>
      <w:r w:rsidRPr="00E92ED7">
        <w:rPr>
          <w:rFonts w:ascii="Times New Roman" w:hAnsi="Times New Roman"/>
          <w:i/>
          <w:sz w:val="20"/>
          <w:szCs w:val="20"/>
        </w:rPr>
        <w:t>(pełna nazwa/firma, adres )</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525AA7">
      <w:pPr>
        <w:spacing w:after="0" w:line="276" w:lineRule="auto"/>
        <w:jc w:val="center"/>
        <w:outlineLvl w:val="0"/>
        <w:rPr>
          <w:rFonts w:ascii="Times New Roman" w:hAnsi="Times New Roman"/>
          <w:b/>
          <w:sz w:val="20"/>
          <w:szCs w:val="20"/>
        </w:rPr>
      </w:pPr>
      <w:r w:rsidRPr="00E92ED7">
        <w:rPr>
          <w:rFonts w:ascii="Times New Roman" w:hAnsi="Times New Roman"/>
          <w:b/>
          <w:sz w:val="20"/>
          <w:szCs w:val="20"/>
        </w:rPr>
        <w:t>Oświadczenie Wykonawcy</w:t>
      </w:r>
    </w:p>
    <w:p w:rsidR="001E3340" w:rsidRPr="00E92ED7" w:rsidRDefault="001E3340" w:rsidP="00E92ED7">
      <w:pPr>
        <w:spacing w:after="0" w:line="276" w:lineRule="auto"/>
        <w:jc w:val="center"/>
        <w:rPr>
          <w:rFonts w:ascii="Times New Roman" w:hAnsi="Times New Roman"/>
          <w:b/>
          <w:sz w:val="20"/>
          <w:szCs w:val="20"/>
        </w:rPr>
      </w:pPr>
      <w:r w:rsidRPr="00E92ED7">
        <w:rPr>
          <w:rFonts w:ascii="Times New Roman" w:hAnsi="Times New Roman"/>
          <w:b/>
          <w:sz w:val="20"/>
          <w:szCs w:val="20"/>
        </w:rPr>
        <w:t>na podstawie art. 25a ust. 1 ustawy z dnia 29 stycznia 2004 r. Prawo zamówień publicznych</w:t>
      </w:r>
    </w:p>
    <w:p w:rsidR="001E3340" w:rsidRPr="00E92ED7" w:rsidRDefault="001E3340" w:rsidP="00E92ED7">
      <w:pPr>
        <w:spacing w:after="0" w:line="276" w:lineRule="auto"/>
        <w:jc w:val="center"/>
        <w:rPr>
          <w:rFonts w:ascii="Times New Roman" w:hAnsi="Times New Roman"/>
          <w:b/>
          <w:sz w:val="20"/>
          <w:szCs w:val="20"/>
          <w:u w:val="single"/>
        </w:rPr>
      </w:pPr>
      <w:r w:rsidRPr="00E92ED7">
        <w:rPr>
          <w:rFonts w:ascii="Times New Roman" w:hAnsi="Times New Roman"/>
          <w:b/>
          <w:sz w:val="20"/>
          <w:szCs w:val="20"/>
          <w:u w:val="single"/>
        </w:rPr>
        <w:t>DOTYCZĄCE SPEŁNIANIA WARUNKÓW UDZIAŁU W POSTĘPOWANIU</w:t>
      </w:r>
    </w:p>
    <w:p w:rsidR="001E3340" w:rsidRPr="00E92ED7" w:rsidRDefault="001E3340" w:rsidP="00E92ED7">
      <w:pPr>
        <w:spacing w:after="0" w:line="276" w:lineRule="auto"/>
        <w:rPr>
          <w:rFonts w:ascii="Times New Roman" w:hAnsi="Times New Roman"/>
          <w:sz w:val="20"/>
          <w:szCs w:val="20"/>
        </w:rPr>
      </w:pPr>
    </w:p>
    <w:p w:rsidR="001E3340" w:rsidRDefault="001E3340" w:rsidP="00B30D96">
      <w:pPr>
        <w:spacing w:after="0" w:line="276" w:lineRule="auto"/>
        <w:jc w:val="both"/>
        <w:outlineLvl w:val="0"/>
        <w:rPr>
          <w:rFonts w:ascii="Times New Roman" w:hAnsi="Times New Roman"/>
          <w:sz w:val="20"/>
          <w:szCs w:val="20"/>
        </w:rPr>
      </w:pPr>
      <w:r w:rsidRPr="00E92ED7">
        <w:rPr>
          <w:rFonts w:ascii="Times New Roman" w:hAnsi="Times New Roman"/>
          <w:sz w:val="20"/>
          <w:szCs w:val="20"/>
        </w:rPr>
        <w:t>Dotyczy postępowania o udzielenie zamówienia publicznego prowadzonego w trybie przetargu nieograniczonego pn.:</w:t>
      </w:r>
    </w:p>
    <w:p w:rsidR="001E3340" w:rsidRPr="00B30D96" w:rsidRDefault="001E3340" w:rsidP="00B30D96">
      <w:pPr>
        <w:spacing w:after="0" w:line="276" w:lineRule="auto"/>
        <w:jc w:val="both"/>
        <w:outlineLvl w:val="0"/>
        <w:rPr>
          <w:rFonts w:ascii="Times New Roman" w:hAnsi="Times New Roman"/>
          <w:sz w:val="20"/>
          <w:szCs w:val="20"/>
        </w:rPr>
      </w:pP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 xml:space="preserve">acji fotowoltaicznej o mocy 39,6 kWp na dachu budynku Szkoły Podstawowej nr 264 im. Gabrieli Mistral w Warszawie, ul. Skorochód – Majewskiego 17, 02-104 Warszawa” </w:t>
      </w:r>
    </w:p>
    <w:p w:rsidR="001E3340" w:rsidRPr="00E92ED7" w:rsidRDefault="001E3340" w:rsidP="00DB6989">
      <w:pPr>
        <w:spacing w:after="0" w:line="276" w:lineRule="auto"/>
        <w:rPr>
          <w:rFonts w:ascii="Times New Roman" w:hAnsi="Times New Roman"/>
          <w:b/>
          <w:sz w:val="20"/>
          <w:szCs w:val="20"/>
        </w:rPr>
      </w:pPr>
      <w:r w:rsidRPr="00CE2B8C">
        <w:rPr>
          <w:rFonts w:ascii="Times New Roman" w:hAnsi="Times New Roman"/>
          <w:b/>
          <w:sz w:val="20"/>
          <w:szCs w:val="20"/>
        </w:rPr>
        <w:t xml:space="preserve"> </w:t>
      </w: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 INFORMACJA DOTYCZĄCA WYKONAWCY:</w:t>
      </w:r>
    </w:p>
    <w:p w:rsidR="001E3340" w:rsidRPr="00E92ED7" w:rsidRDefault="001E3340" w:rsidP="00E92ED7">
      <w:pPr>
        <w:spacing w:after="0" w:line="276" w:lineRule="auto"/>
        <w:jc w:val="both"/>
        <w:rPr>
          <w:rFonts w:ascii="Times New Roman" w:hAnsi="Times New Roman"/>
          <w:sz w:val="20"/>
          <w:szCs w:val="20"/>
        </w:rPr>
      </w:pPr>
      <w:r w:rsidRPr="00E92ED7">
        <w:rPr>
          <w:rFonts w:ascii="Times New Roman" w:hAnsi="Times New Roman"/>
          <w:sz w:val="20"/>
          <w:szCs w:val="20"/>
        </w:rPr>
        <w:t>Oświadczam, że spełniam warunki udziału w postępowaniu określone przez Zamawiającego w Specyfikacji Istotnych Warunków Zamówienia.</w:t>
      </w:r>
    </w:p>
    <w:p w:rsidR="001E3340" w:rsidRPr="00E92ED7" w:rsidRDefault="001E3340" w:rsidP="00E92ED7">
      <w:pPr>
        <w:spacing w:after="0" w:line="276" w:lineRule="auto"/>
        <w:rPr>
          <w:rFonts w:ascii="Times New Roman" w:hAnsi="Times New Roman"/>
          <w:i/>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 xml:space="preserve">II. INFORMACJA W ZWIĄZKU Z POLEGANIEM NA ZASOBACH INNYCH PODMIOTÓW: </w:t>
      </w:r>
    </w:p>
    <w:p w:rsidR="001E3340" w:rsidRPr="00E92ED7" w:rsidRDefault="001E3340" w:rsidP="00D92364">
      <w:pPr>
        <w:spacing w:after="0" w:line="276" w:lineRule="auto"/>
        <w:rPr>
          <w:rFonts w:ascii="Times New Roman" w:hAnsi="Times New Roman"/>
          <w:sz w:val="20"/>
          <w:szCs w:val="20"/>
        </w:rPr>
      </w:pPr>
      <w:r w:rsidRPr="00E92ED7">
        <w:rPr>
          <w:rFonts w:ascii="Times New Roman" w:hAnsi="Times New Roman"/>
          <w:sz w:val="20"/>
          <w:szCs w:val="20"/>
        </w:rPr>
        <w:t>Oświadczam, że w celu wykazania spełniania warunków udziału w niniejszym postępowaniu, określonych przez Zamawiającego w Specyfikacji Istotnych Warunków Zamówienia, polegam na zasobach następującego/ych podmiotu/ów: *………………………………………………………………</w:t>
      </w:r>
      <w:r>
        <w:rPr>
          <w:rFonts w:ascii="Times New Roman" w:hAnsi="Times New Roman"/>
          <w:sz w:val="20"/>
          <w:szCs w:val="20"/>
        </w:rPr>
        <w:t>…………………………….</w:t>
      </w:r>
      <w:r w:rsidRPr="00E92ED7">
        <w:rPr>
          <w:rFonts w:ascii="Times New Roman" w:hAnsi="Times New Roman"/>
          <w:sz w:val="20"/>
          <w:szCs w:val="20"/>
        </w:rPr>
        <w:t>……</w:t>
      </w:r>
      <w:r>
        <w:rPr>
          <w:rFonts w:ascii="Times New Roman" w:hAnsi="Times New Roman"/>
          <w:sz w:val="20"/>
          <w:szCs w:val="20"/>
        </w:rPr>
        <w:t xml:space="preserve">….  w następującym zakresie: </w:t>
      </w:r>
      <w:r w:rsidRPr="00E92ED7">
        <w:rPr>
          <w:rFonts w:ascii="Times New Roman" w:hAnsi="Times New Roman"/>
          <w:sz w:val="20"/>
          <w:szCs w:val="20"/>
        </w:rPr>
        <w:t>………………………………………………………………………………………………………………</w:t>
      </w:r>
      <w:r>
        <w:rPr>
          <w:rFonts w:ascii="Times New Roman" w:hAnsi="Times New Roman"/>
          <w:sz w:val="20"/>
          <w:szCs w:val="20"/>
        </w:rPr>
        <w:t>………………………………………………………………………………………………………………………</w:t>
      </w:r>
      <w:r w:rsidRPr="00E92ED7">
        <w:rPr>
          <w:rFonts w:ascii="Times New Roman" w:hAnsi="Times New Roman"/>
          <w:sz w:val="20"/>
          <w:szCs w:val="20"/>
        </w:rPr>
        <w:t>………</w:t>
      </w:r>
    </w:p>
    <w:p w:rsidR="001E3340" w:rsidRPr="00E92ED7" w:rsidRDefault="001E3340" w:rsidP="00E92ED7">
      <w:pPr>
        <w:spacing w:after="0" w:line="276" w:lineRule="auto"/>
        <w:rPr>
          <w:rFonts w:ascii="Times New Roman" w:hAnsi="Times New Roman"/>
          <w:i/>
          <w:sz w:val="20"/>
          <w:szCs w:val="20"/>
        </w:rPr>
      </w:pPr>
      <w:r w:rsidRPr="00E92ED7">
        <w:rPr>
          <w:rFonts w:ascii="Times New Roman" w:hAnsi="Times New Roman"/>
          <w:i/>
          <w:sz w:val="20"/>
          <w:szCs w:val="20"/>
        </w:rPr>
        <w:t xml:space="preserve">(wskazać podmiot i określić odpowiedni zakres dla wskazanego podmiotu). </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III. OŚWIADZENIE DOTYCZĄCE PODANYCH INFORMACJI:</w:t>
      </w:r>
    </w:p>
    <w:p w:rsidR="001E3340" w:rsidRPr="00E92ED7" w:rsidRDefault="001E3340" w:rsidP="00E92ED7">
      <w:pPr>
        <w:autoSpaceDN w:val="0"/>
        <w:adjustRightInd w:val="0"/>
        <w:spacing w:after="0" w:line="276" w:lineRule="auto"/>
        <w:jc w:val="both"/>
        <w:rPr>
          <w:rFonts w:ascii="Times New Roman" w:hAnsi="Times New Roman"/>
          <w:sz w:val="20"/>
          <w:szCs w:val="20"/>
        </w:rPr>
      </w:pPr>
      <w:r w:rsidRPr="00E92ED7">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r>
      <w:r w:rsidRPr="00E92ED7">
        <w:rPr>
          <w:rFonts w:ascii="Times New Roman" w:hAnsi="Times New Roman"/>
          <w:sz w:val="20"/>
          <w:szCs w:val="20"/>
        </w:rPr>
        <w:tab/>
        <w:t>…………………………………………..</w:t>
      </w:r>
    </w:p>
    <w:p w:rsidR="001E3340" w:rsidRPr="00E92ED7" w:rsidRDefault="001E3340" w:rsidP="00E92ED7">
      <w:pPr>
        <w:spacing w:after="0" w:line="276" w:lineRule="auto"/>
        <w:ind w:left="4956" w:firstLine="708"/>
        <w:rPr>
          <w:rFonts w:ascii="Times New Roman" w:hAnsi="Times New Roman"/>
          <w:i/>
          <w:sz w:val="20"/>
          <w:szCs w:val="20"/>
        </w:rPr>
      </w:pPr>
      <w:r w:rsidRPr="00E92ED7">
        <w:rPr>
          <w:rFonts w:ascii="Times New Roman" w:hAnsi="Times New Roman"/>
          <w:i/>
          <w:sz w:val="20"/>
          <w:szCs w:val="20"/>
        </w:rPr>
        <w:t xml:space="preserve">  (miejscowość, data i podpis)</w:t>
      </w: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p>
    <w:p w:rsidR="001E3340" w:rsidRDefault="001E3340" w:rsidP="00E92ED7">
      <w:pPr>
        <w:spacing w:after="0" w:line="276" w:lineRule="auto"/>
        <w:rPr>
          <w:rFonts w:ascii="Times New Roman" w:hAnsi="Times New Roman"/>
          <w:color w:val="000000"/>
          <w:sz w:val="20"/>
          <w:szCs w:val="20"/>
        </w:rPr>
      </w:pPr>
      <w:r w:rsidRPr="00E92ED7">
        <w:rPr>
          <w:rFonts w:ascii="Times New Roman" w:hAnsi="Times New Roman"/>
          <w:color w:val="000000"/>
          <w:sz w:val="20"/>
          <w:szCs w:val="20"/>
        </w:rPr>
        <w:t>* Jeśli nie dot</w:t>
      </w:r>
      <w:r>
        <w:rPr>
          <w:rFonts w:ascii="Times New Roman" w:hAnsi="Times New Roman"/>
          <w:color w:val="000000"/>
          <w:sz w:val="20"/>
          <w:szCs w:val="20"/>
        </w:rPr>
        <w:t>yczy należy wpisać „nie dotyczy”</w:t>
      </w:r>
    </w:p>
    <w:p w:rsidR="001E3340" w:rsidRDefault="001E3340" w:rsidP="00E92ED7">
      <w:pPr>
        <w:spacing w:after="0" w:line="276" w:lineRule="auto"/>
        <w:rPr>
          <w:rFonts w:ascii="Times New Roman" w:hAnsi="Times New Roman"/>
          <w:b/>
          <w:color w:val="000000"/>
          <w:spacing w:val="-4"/>
          <w:sz w:val="20"/>
          <w:szCs w:val="20"/>
        </w:rPr>
      </w:pPr>
    </w:p>
    <w:p w:rsidR="001E3340" w:rsidRPr="005916A7" w:rsidRDefault="001E3340" w:rsidP="00525AA7">
      <w:pPr>
        <w:spacing w:after="0" w:line="276" w:lineRule="auto"/>
        <w:outlineLvl w:val="0"/>
        <w:rPr>
          <w:rFonts w:ascii="Times New Roman" w:hAnsi="Times New Roman"/>
          <w:color w:val="000000"/>
          <w:sz w:val="20"/>
          <w:szCs w:val="20"/>
        </w:rPr>
      </w:pPr>
      <w:r w:rsidRPr="00E92ED7">
        <w:rPr>
          <w:rFonts w:ascii="Times New Roman" w:hAnsi="Times New Roman"/>
          <w:b/>
          <w:color w:val="000000"/>
          <w:spacing w:val="-4"/>
          <w:sz w:val="20"/>
          <w:szCs w:val="20"/>
        </w:rPr>
        <w:t>ZAŁĄCZNIK NR 3 DO SIWZ</w:t>
      </w:r>
    </w:p>
    <w:p w:rsidR="001E3340" w:rsidRPr="00E92ED7" w:rsidRDefault="001E3340" w:rsidP="00525AA7">
      <w:pPr>
        <w:spacing w:after="0" w:line="276" w:lineRule="auto"/>
        <w:ind w:left="6521" w:hanging="480"/>
        <w:outlineLvl w:val="0"/>
        <w:rPr>
          <w:rFonts w:ascii="Times New Roman" w:hAnsi="Times New Roman"/>
          <w:b/>
          <w:sz w:val="20"/>
          <w:szCs w:val="20"/>
        </w:rPr>
      </w:pPr>
      <w:r w:rsidRPr="00E92ED7">
        <w:rPr>
          <w:rFonts w:ascii="Times New Roman" w:hAnsi="Times New Roman"/>
          <w:b/>
          <w:sz w:val="20"/>
          <w:szCs w:val="20"/>
        </w:rPr>
        <w:t xml:space="preserve">Wykonawca: </w:t>
      </w:r>
    </w:p>
    <w:p w:rsidR="001E3340" w:rsidRPr="00E92ED7" w:rsidRDefault="001E3340" w:rsidP="00E92ED7">
      <w:pPr>
        <w:spacing w:after="0" w:line="276" w:lineRule="auto"/>
        <w:ind w:left="6521" w:hanging="480"/>
        <w:rPr>
          <w:rFonts w:ascii="Times New Roman" w:hAnsi="Times New Roman"/>
          <w:sz w:val="20"/>
          <w:szCs w:val="20"/>
        </w:rPr>
      </w:pPr>
      <w:r w:rsidRPr="00E92ED7">
        <w:rPr>
          <w:rFonts w:ascii="Times New Roman" w:hAnsi="Times New Roman"/>
          <w:sz w:val="20"/>
          <w:szCs w:val="20"/>
        </w:rPr>
        <w:t>………………………………………</w:t>
      </w:r>
    </w:p>
    <w:p w:rsidR="001E3340" w:rsidRPr="00E92ED7" w:rsidRDefault="001E3340" w:rsidP="00E92ED7">
      <w:pPr>
        <w:spacing w:after="0" w:line="276" w:lineRule="auto"/>
        <w:ind w:left="6521" w:hanging="480"/>
        <w:rPr>
          <w:rFonts w:ascii="Times New Roman" w:hAnsi="Times New Roman"/>
          <w:b/>
          <w:sz w:val="20"/>
          <w:szCs w:val="20"/>
        </w:rPr>
      </w:pPr>
      <w:r w:rsidRPr="00E92ED7">
        <w:rPr>
          <w:rFonts w:ascii="Times New Roman" w:hAnsi="Times New Roman"/>
          <w:sz w:val="20"/>
          <w:szCs w:val="20"/>
        </w:rPr>
        <w:t>………………………………………</w:t>
      </w:r>
    </w:p>
    <w:p w:rsidR="001E3340" w:rsidRPr="00E92ED7" w:rsidRDefault="001E3340" w:rsidP="00E92ED7">
      <w:pPr>
        <w:spacing w:after="0" w:line="276" w:lineRule="auto"/>
        <w:ind w:left="6521" w:right="417" w:hanging="480"/>
        <w:rPr>
          <w:rFonts w:ascii="Times New Roman" w:hAnsi="Times New Roman"/>
          <w:i/>
          <w:sz w:val="20"/>
          <w:szCs w:val="20"/>
        </w:rPr>
      </w:pPr>
      <w:r w:rsidRPr="00E92ED7">
        <w:rPr>
          <w:rFonts w:ascii="Times New Roman" w:hAnsi="Times New Roman"/>
          <w:i/>
          <w:sz w:val="20"/>
          <w:szCs w:val="20"/>
        </w:rPr>
        <w:t>(pełna nazwa/firma, adres )</w:t>
      </w:r>
    </w:p>
    <w:p w:rsidR="001E3340" w:rsidRPr="00E92ED7" w:rsidRDefault="001E3340" w:rsidP="00525AA7">
      <w:pPr>
        <w:spacing w:after="0" w:line="276" w:lineRule="auto"/>
        <w:jc w:val="center"/>
        <w:outlineLvl w:val="0"/>
        <w:rPr>
          <w:rFonts w:ascii="Times New Roman" w:hAnsi="Times New Roman"/>
          <w:b/>
          <w:sz w:val="20"/>
          <w:szCs w:val="20"/>
        </w:rPr>
      </w:pPr>
      <w:r w:rsidRPr="00E92ED7">
        <w:rPr>
          <w:rFonts w:ascii="Times New Roman" w:hAnsi="Times New Roman"/>
          <w:b/>
          <w:sz w:val="20"/>
          <w:szCs w:val="20"/>
        </w:rPr>
        <w:t>Oświadczenie Wykonawcy</w:t>
      </w:r>
    </w:p>
    <w:p w:rsidR="001E3340" w:rsidRPr="00E92ED7" w:rsidRDefault="001E3340" w:rsidP="00E92ED7">
      <w:pPr>
        <w:spacing w:after="0" w:line="276" w:lineRule="auto"/>
        <w:jc w:val="center"/>
        <w:rPr>
          <w:rFonts w:ascii="Times New Roman" w:hAnsi="Times New Roman"/>
          <w:b/>
          <w:sz w:val="20"/>
          <w:szCs w:val="20"/>
        </w:rPr>
      </w:pPr>
      <w:r w:rsidRPr="00E92ED7">
        <w:rPr>
          <w:rFonts w:ascii="Times New Roman" w:hAnsi="Times New Roman"/>
          <w:b/>
          <w:sz w:val="20"/>
          <w:szCs w:val="20"/>
        </w:rPr>
        <w:t xml:space="preserve">na podstawie art. 25a ust. 1 ustawy z dnia 29 stycznia 2004 r. Prawo zamówień publicznych </w:t>
      </w:r>
    </w:p>
    <w:p w:rsidR="001E3340" w:rsidRPr="00E92ED7" w:rsidRDefault="001E3340" w:rsidP="00E92ED7">
      <w:pPr>
        <w:spacing w:after="0" w:line="276" w:lineRule="auto"/>
        <w:jc w:val="center"/>
        <w:rPr>
          <w:rFonts w:ascii="Times New Roman" w:hAnsi="Times New Roman"/>
          <w:b/>
          <w:sz w:val="20"/>
          <w:szCs w:val="20"/>
          <w:u w:val="single"/>
        </w:rPr>
      </w:pPr>
      <w:r w:rsidRPr="00E92ED7">
        <w:rPr>
          <w:rFonts w:ascii="Times New Roman" w:hAnsi="Times New Roman"/>
          <w:b/>
          <w:sz w:val="20"/>
          <w:szCs w:val="20"/>
          <w:u w:val="single"/>
        </w:rPr>
        <w:t>DOTYCZĄCE PRZESŁANEK WYKLUCZENIA Z POSTĘPOWANIA</w:t>
      </w:r>
    </w:p>
    <w:p w:rsidR="001E3340" w:rsidRPr="00E92ED7" w:rsidRDefault="001E3340" w:rsidP="00E92ED7">
      <w:pPr>
        <w:spacing w:after="0" w:line="276" w:lineRule="auto"/>
        <w:jc w:val="both"/>
        <w:outlineLvl w:val="0"/>
        <w:rPr>
          <w:rFonts w:ascii="Times New Roman" w:hAnsi="Times New Roman"/>
          <w:sz w:val="20"/>
          <w:szCs w:val="20"/>
        </w:rPr>
      </w:pPr>
    </w:p>
    <w:p w:rsidR="001E3340" w:rsidRPr="00163F4C" w:rsidRDefault="001E3340" w:rsidP="006A51BD">
      <w:pPr>
        <w:spacing w:after="0" w:line="276" w:lineRule="auto"/>
        <w:outlineLvl w:val="0"/>
        <w:rPr>
          <w:rFonts w:ascii="Times New Roman" w:hAnsi="Times New Roman"/>
          <w:sz w:val="20"/>
          <w:szCs w:val="20"/>
        </w:rPr>
      </w:pPr>
      <w:r w:rsidRPr="00E92ED7">
        <w:rPr>
          <w:rFonts w:ascii="Times New Roman" w:hAnsi="Times New Roman"/>
          <w:sz w:val="20"/>
          <w:szCs w:val="20"/>
        </w:rPr>
        <w:t>Dotyczy postępowania o udzielenie zamówienia publicznego prowadzonego w trybie przetargu nieograniczonego pn.:</w:t>
      </w:r>
      <w:r>
        <w:rPr>
          <w:rFonts w:ascii="Times New Roman" w:hAnsi="Times New Roman"/>
          <w:sz w:val="20"/>
          <w:szCs w:val="20"/>
        </w:rPr>
        <w:t xml:space="preserve">                                                                                                                                                    </w:t>
      </w: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acji fotowoltaicznej o mocy 39,6 kWp na dachu budynku Szkoły Podstawowej nr 264 im. Gabrieli Mistral w Warszawie, ul. Skorochód – Majewskiego 17, 02-104 Warszawa</w:t>
      </w:r>
      <w:r w:rsidRPr="00163F4C">
        <w:rPr>
          <w:rFonts w:ascii="Times New Roman" w:hAnsi="Times New Roman"/>
          <w:b/>
          <w:sz w:val="20"/>
          <w:szCs w:val="20"/>
        </w:rPr>
        <w:t xml:space="preserve"> </w:t>
      </w:r>
      <w:r>
        <w:rPr>
          <w:rFonts w:ascii="Times New Roman" w:hAnsi="Times New Roman"/>
          <w:b/>
          <w:sz w:val="20"/>
          <w:szCs w:val="20"/>
        </w:rPr>
        <w:t xml:space="preserve">.” </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 OŚWIADCZENIA DOTYCZĄCE WYKONAWCY:</w:t>
      </w:r>
    </w:p>
    <w:p w:rsidR="001E3340" w:rsidRPr="00E92ED7" w:rsidRDefault="001E3340" w:rsidP="00163F4C">
      <w:pPr>
        <w:spacing w:after="0" w:line="276" w:lineRule="auto"/>
        <w:jc w:val="both"/>
        <w:rPr>
          <w:rFonts w:ascii="Times New Roman" w:hAnsi="Times New Roman"/>
          <w:sz w:val="20"/>
          <w:szCs w:val="20"/>
        </w:rPr>
      </w:pPr>
      <w:r w:rsidRPr="00E92ED7">
        <w:rPr>
          <w:rFonts w:ascii="Times New Roman" w:hAnsi="Times New Roman"/>
          <w:sz w:val="20"/>
          <w:szCs w:val="20"/>
        </w:rPr>
        <w:t>Oświadczam, że nie podlegam wykluczeniu z postępowania na podstawie art. 24 ust. 1 pkt. 12 - 22 ustaw</w:t>
      </w:r>
      <w:r>
        <w:rPr>
          <w:rFonts w:ascii="Times New Roman" w:hAnsi="Times New Roman"/>
          <w:sz w:val="20"/>
          <w:szCs w:val="20"/>
        </w:rPr>
        <w:t>y Pzp.</w:t>
      </w:r>
    </w:p>
    <w:p w:rsidR="001E3340" w:rsidRPr="00E92ED7" w:rsidRDefault="001E3340" w:rsidP="00E92ED7">
      <w:pPr>
        <w:spacing w:after="0" w:line="276" w:lineRule="auto"/>
        <w:ind w:hanging="20"/>
        <w:rPr>
          <w:rFonts w:ascii="Times New Roman" w:hAnsi="Times New Roman"/>
          <w:sz w:val="20"/>
          <w:szCs w:val="20"/>
        </w:rPr>
      </w:pPr>
      <w:r w:rsidRPr="00E92ED7">
        <w:rPr>
          <w:rFonts w:ascii="Times New Roman" w:hAnsi="Times New Roman"/>
          <w:sz w:val="20"/>
          <w:szCs w:val="20"/>
        </w:rPr>
        <w:t>Oświadczam, że zachodzą w stosunku do mnie podstawy wykluczenia z postępowania na podstawie art.* ………………………………………………</w:t>
      </w:r>
      <w:r>
        <w:rPr>
          <w:rFonts w:ascii="Times New Roman" w:hAnsi="Times New Roman"/>
          <w:sz w:val="20"/>
          <w:szCs w:val="20"/>
        </w:rPr>
        <w:t>………………………………………………………………………</w:t>
      </w:r>
      <w:r w:rsidRPr="00E92ED7">
        <w:rPr>
          <w:rFonts w:ascii="Times New Roman" w:hAnsi="Times New Roman"/>
          <w:sz w:val="20"/>
          <w:szCs w:val="20"/>
        </w:rPr>
        <w:t xml:space="preserve">ustawy </w:t>
      </w:r>
      <w:r w:rsidRPr="00E92ED7">
        <w:rPr>
          <w:rFonts w:ascii="Times New Roman" w:hAnsi="Times New Roman"/>
          <w:i/>
          <w:sz w:val="20"/>
          <w:szCs w:val="20"/>
        </w:rPr>
        <w:t xml:space="preserve">(podać mającą zastosowanie podstawę wykluczenia spośród wymienionych w art. 24 ust. 1 pkt 13-14, </w:t>
      </w:r>
      <w:r>
        <w:rPr>
          <w:rFonts w:ascii="Times New Roman" w:hAnsi="Times New Roman"/>
          <w:i/>
          <w:sz w:val="20"/>
          <w:szCs w:val="20"/>
        </w:rPr>
        <w:t xml:space="preserve"> </w:t>
      </w:r>
      <w:r w:rsidRPr="00E92ED7">
        <w:rPr>
          <w:rFonts w:ascii="Times New Roman" w:hAnsi="Times New Roman"/>
          <w:i/>
          <w:sz w:val="20"/>
          <w:szCs w:val="20"/>
        </w:rPr>
        <w:t>16-20 lub art. 24 ust. 5 ustawy).</w:t>
      </w:r>
      <w:r w:rsidRPr="00E92ED7">
        <w:rPr>
          <w:rFonts w:ascii="Times New Roman" w:hAnsi="Times New Roman"/>
          <w:sz w:val="20"/>
          <w:szCs w:val="20"/>
        </w:rPr>
        <w:t xml:space="preserve"> </w:t>
      </w:r>
    </w:p>
    <w:p w:rsidR="001E3340" w:rsidRPr="00E92ED7" w:rsidRDefault="001E3340" w:rsidP="00E92ED7">
      <w:pPr>
        <w:spacing w:after="0" w:line="276" w:lineRule="auto"/>
        <w:ind w:hanging="20"/>
        <w:rPr>
          <w:rFonts w:ascii="Times New Roman" w:hAnsi="Times New Roman"/>
          <w:sz w:val="20"/>
          <w:szCs w:val="20"/>
        </w:rPr>
      </w:pPr>
      <w:r w:rsidRPr="00E92ED7">
        <w:rPr>
          <w:rFonts w:ascii="Times New Roman" w:hAnsi="Times New Roman"/>
          <w:sz w:val="20"/>
          <w:szCs w:val="20"/>
        </w:rPr>
        <w:t>Jednocześnie oświadczam, że w związku z ww. okolicznością, na podstawie art. 24 ust. 8 ustawy podjąłem następujące środki naprawcze:       ………………………………………………………………………………………………………………………</w:t>
      </w:r>
    </w:p>
    <w:p w:rsidR="001E3340" w:rsidRPr="00E92ED7" w:rsidRDefault="001E3340" w:rsidP="00E92ED7">
      <w:pPr>
        <w:spacing w:after="0" w:line="276" w:lineRule="auto"/>
        <w:rPr>
          <w:rFonts w:ascii="Times New Roman" w:hAnsi="Times New Roman"/>
          <w:i/>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II. OŚWIADCZENIE DOTYCZĄCE PODMIOTU, NA KTÓREGO ZASOBY POWOŁUJE SIĘ WYKONAWCA:</w:t>
      </w: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Oświadczam, że następujący/e podmiot/y, na którego/ych zasoby powołuję się w niniejszym postępowaniu, tj.: *…………………………………………………………………….……………………………………………</w:t>
      </w:r>
      <w:r>
        <w:rPr>
          <w:rFonts w:ascii="Times New Roman" w:hAnsi="Times New Roman"/>
          <w:sz w:val="20"/>
          <w:szCs w:val="20"/>
        </w:rPr>
        <w:t>……………………………………………………………………………………………………………………...</w:t>
      </w:r>
      <w:r w:rsidRPr="00E92ED7">
        <w:rPr>
          <w:rFonts w:ascii="Times New Roman" w:hAnsi="Times New Roman"/>
          <w:sz w:val="20"/>
          <w:szCs w:val="20"/>
        </w:rPr>
        <w:t xml:space="preserve">… </w:t>
      </w:r>
    </w:p>
    <w:p w:rsidR="001E3340" w:rsidRPr="00E92ED7" w:rsidRDefault="001E3340" w:rsidP="00E92ED7">
      <w:pPr>
        <w:spacing w:after="0" w:line="276" w:lineRule="auto"/>
        <w:rPr>
          <w:rFonts w:ascii="Times New Roman" w:hAnsi="Times New Roman"/>
          <w:i/>
          <w:sz w:val="20"/>
          <w:szCs w:val="20"/>
        </w:rPr>
      </w:pPr>
      <w:r w:rsidRPr="00E92ED7">
        <w:rPr>
          <w:rFonts w:ascii="Times New Roman" w:hAnsi="Times New Roman"/>
          <w:i/>
          <w:sz w:val="20"/>
          <w:szCs w:val="20"/>
        </w:rPr>
        <w:t>(podać pełną nazwę/firmę, adres, a także w zależności od podmiotu: NIP/PESEL, KRS/CEiDG)</w:t>
      </w:r>
    </w:p>
    <w:p w:rsidR="001E3340" w:rsidRPr="00E92ED7" w:rsidRDefault="001E3340" w:rsidP="00E92ED7">
      <w:pPr>
        <w:spacing w:after="0" w:line="276" w:lineRule="auto"/>
        <w:rPr>
          <w:rFonts w:ascii="Times New Roman" w:hAnsi="Times New Roman"/>
          <w:i/>
          <w:sz w:val="20"/>
          <w:szCs w:val="20"/>
        </w:rPr>
      </w:pPr>
      <w:r w:rsidRPr="00E92ED7">
        <w:rPr>
          <w:rFonts w:ascii="Times New Roman" w:hAnsi="Times New Roman"/>
          <w:i/>
          <w:sz w:val="20"/>
          <w:szCs w:val="20"/>
        </w:rPr>
        <w:t xml:space="preserve">  </w:t>
      </w:r>
      <w:r w:rsidRPr="00E92ED7">
        <w:rPr>
          <w:rFonts w:ascii="Times New Roman" w:hAnsi="Times New Roman"/>
          <w:sz w:val="20"/>
          <w:szCs w:val="20"/>
        </w:rPr>
        <w:t>nie podlega/ją wykluczeniu z postępowania o udzielenie zamówienia.</w:t>
      </w:r>
    </w:p>
    <w:p w:rsidR="001E3340" w:rsidRPr="00E92ED7" w:rsidRDefault="001E3340" w:rsidP="00E92ED7">
      <w:pPr>
        <w:spacing w:after="0" w:line="276" w:lineRule="auto"/>
        <w:rPr>
          <w:rFonts w:ascii="Times New Roman" w:hAnsi="Times New Roman"/>
          <w:i/>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III. OŚWIADCZENIE DOTYCZĄCE PODWYKONAWCY NIEBĘDĄCEGO PODMIOTEM, NA KTÓREGO ZASOBY POWOŁUJE SIĘ WYKONAWCA:</w:t>
      </w: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Oświadczam, że następujący/e podmiot/y, będący/e podwykonawcą/ami: * …………………………………………</w:t>
      </w:r>
      <w:r>
        <w:rPr>
          <w:rFonts w:ascii="Times New Roman" w:hAnsi="Times New Roman"/>
          <w:sz w:val="20"/>
          <w:szCs w:val="20"/>
        </w:rPr>
        <w:t>……………………………………………………………………………………………………………………….</w:t>
      </w:r>
      <w:r w:rsidRPr="00E92ED7">
        <w:rPr>
          <w:rFonts w:ascii="Times New Roman" w:hAnsi="Times New Roman"/>
          <w:sz w:val="20"/>
          <w:szCs w:val="20"/>
        </w:rPr>
        <w:t xml:space="preserve">…………………………………………………………………………… </w:t>
      </w: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i/>
          <w:sz w:val="20"/>
          <w:szCs w:val="20"/>
        </w:rPr>
        <w:t>(podać pełną nazwę/firmę, adres, a także w zależności od podmiotu: NIP/PESEL, KRS/CEiDG)</w:t>
      </w:r>
      <w:r w:rsidRPr="00E92ED7">
        <w:rPr>
          <w:rFonts w:ascii="Times New Roman" w:hAnsi="Times New Roman"/>
          <w:sz w:val="20"/>
          <w:szCs w:val="20"/>
        </w:rPr>
        <w:t xml:space="preserve">, </w:t>
      </w: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nie podlega/ą wykluczeniu z postępowania o udzielenie zamówienia.</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525AA7">
      <w:pPr>
        <w:spacing w:after="0" w:line="276" w:lineRule="auto"/>
        <w:outlineLvl w:val="0"/>
        <w:rPr>
          <w:rFonts w:ascii="Times New Roman" w:hAnsi="Times New Roman"/>
          <w:b/>
          <w:sz w:val="20"/>
          <w:szCs w:val="20"/>
        </w:rPr>
      </w:pPr>
      <w:r w:rsidRPr="00E92ED7">
        <w:rPr>
          <w:rFonts w:ascii="Times New Roman" w:hAnsi="Times New Roman"/>
          <w:b/>
          <w:sz w:val="20"/>
          <w:szCs w:val="20"/>
        </w:rPr>
        <w:t>IV. OŚWIADZENIE DOTYCZĄCE PODANYCH INFORMACJI:</w:t>
      </w:r>
    </w:p>
    <w:p w:rsidR="001E3340" w:rsidRPr="00E92ED7"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E3340" w:rsidRDefault="001E3340" w:rsidP="00E92ED7">
      <w:pPr>
        <w:spacing w:after="0" w:line="276" w:lineRule="auto"/>
        <w:ind w:left="4716" w:firstLine="324"/>
        <w:rPr>
          <w:rFonts w:ascii="Times New Roman" w:hAnsi="Times New Roman"/>
          <w:sz w:val="20"/>
          <w:szCs w:val="20"/>
        </w:rPr>
      </w:pPr>
    </w:p>
    <w:p w:rsidR="001E3340" w:rsidRDefault="001E3340" w:rsidP="00E92ED7">
      <w:pPr>
        <w:spacing w:after="0" w:line="276" w:lineRule="auto"/>
        <w:ind w:left="4716" w:firstLine="324"/>
        <w:rPr>
          <w:rFonts w:ascii="Times New Roman" w:hAnsi="Times New Roman"/>
          <w:sz w:val="20"/>
          <w:szCs w:val="20"/>
        </w:rPr>
      </w:pPr>
    </w:p>
    <w:p w:rsidR="001E3340" w:rsidRDefault="001E3340" w:rsidP="00E92ED7">
      <w:pPr>
        <w:spacing w:after="0" w:line="276" w:lineRule="auto"/>
        <w:ind w:left="4716" w:firstLine="324"/>
        <w:rPr>
          <w:rFonts w:ascii="Times New Roman" w:hAnsi="Times New Roman"/>
          <w:sz w:val="20"/>
          <w:szCs w:val="20"/>
        </w:rPr>
      </w:pPr>
    </w:p>
    <w:p w:rsidR="001E3340" w:rsidRPr="00E92ED7" w:rsidRDefault="001E3340" w:rsidP="00E92ED7">
      <w:pPr>
        <w:spacing w:after="0" w:line="276" w:lineRule="auto"/>
        <w:ind w:left="4716" w:firstLine="324"/>
        <w:rPr>
          <w:rFonts w:ascii="Times New Roman" w:hAnsi="Times New Roman"/>
          <w:sz w:val="20"/>
          <w:szCs w:val="20"/>
        </w:rPr>
      </w:pPr>
      <w:r w:rsidRPr="00E92ED7">
        <w:rPr>
          <w:rFonts w:ascii="Times New Roman" w:hAnsi="Times New Roman"/>
          <w:sz w:val="20"/>
          <w:szCs w:val="20"/>
        </w:rPr>
        <w:t>…………………………………………</w:t>
      </w:r>
    </w:p>
    <w:p w:rsidR="001E3340" w:rsidRPr="00E92ED7" w:rsidRDefault="001E3340" w:rsidP="00E92ED7">
      <w:pPr>
        <w:spacing w:after="0" w:line="276" w:lineRule="auto"/>
        <w:ind w:left="4956" w:firstLine="708"/>
        <w:rPr>
          <w:rFonts w:ascii="Times New Roman" w:hAnsi="Times New Roman"/>
          <w:i/>
          <w:sz w:val="20"/>
          <w:szCs w:val="20"/>
        </w:rPr>
      </w:pPr>
      <w:r w:rsidRPr="00E92ED7">
        <w:rPr>
          <w:rFonts w:ascii="Times New Roman" w:hAnsi="Times New Roman"/>
          <w:i/>
          <w:sz w:val="20"/>
          <w:szCs w:val="20"/>
        </w:rPr>
        <w:t>(miejscowość, data i podpis)</w:t>
      </w:r>
    </w:p>
    <w:p w:rsidR="001E3340" w:rsidRDefault="001E3340" w:rsidP="00E92ED7">
      <w:pPr>
        <w:spacing w:after="0" w:line="276" w:lineRule="auto"/>
        <w:rPr>
          <w:rFonts w:ascii="Times New Roman" w:hAnsi="Times New Roman"/>
          <w:i/>
          <w:sz w:val="20"/>
          <w:szCs w:val="20"/>
        </w:rPr>
      </w:pPr>
    </w:p>
    <w:p w:rsidR="001E3340" w:rsidRDefault="001E3340" w:rsidP="00E92ED7">
      <w:pPr>
        <w:spacing w:after="0" w:line="276" w:lineRule="auto"/>
        <w:rPr>
          <w:rFonts w:ascii="Times New Roman" w:hAnsi="Times New Roman"/>
          <w:i/>
          <w:sz w:val="18"/>
          <w:szCs w:val="18"/>
        </w:rPr>
      </w:pPr>
      <w:r w:rsidRPr="00A634A0">
        <w:rPr>
          <w:rFonts w:ascii="Times New Roman" w:hAnsi="Times New Roman"/>
          <w:i/>
          <w:sz w:val="18"/>
          <w:szCs w:val="18"/>
        </w:rPr>
        <w:t>*  Jeśli nie dotyczy należy wpisać „nie dotyczy”</w:t>
      </w:r>
    </w:p>
    <w:p w:rsidR="001E3340" w:rsidRDefault="001E3340" w:rsidP="00E92ED7">
      <w:pPr>
        <w:spacing w:after="0" w:line="276" w:lineRule="auto"/>
        <w:rPr>
          <w:rFonts w:ascii="Times New Roman" w:hAnsi="Times New Roman"/>
          <w:b/>
          <w:color w:val="000000"/>
          <w:spacing w:val="-4"/>
          <w:sz w:val="20"/>
          <w:szCs w:val="20"/>
        </w:rPr>
      </w:pPr>
    </w:p>
    <w:p w:rsidR="001E3340" w:rsidRPr="006A5FA0" w:rsidRDefault="001E3340" w:rsidP="00525AA7">
      <w:pPr>
        <w:spacing w:after="0" w:line="276" w:lineRule="auto"/>
        <w:outlineLvl w:val="0"/>
        <w:rPr>
          <w:rFonts w:ascii="Times New Roman" w:hAnsi="Times New Roman"/>
          <w:i/>
          <w:sz w:val="18"/>
          <w:szCs w:val="18"/>
        </w:rPr>
      </w:pPr>
      <w:r w:rsidRPr="00E92ED7">
        <w:rPr>
          <w:rFonts w:ascii="Times New Roman" w:hAnsi="Times New Roman"/>
          <w:b/>
          <w:color w:val="000000"/>
          <w:spacing w:val="-4"/>
          <w:sz w:val="20"/>
          <w:szCs w:val="20"/>
        </w:rPr>
        <w:t>ZAŁĄCZNIK NR 4 DO SIWZ</w:t>
      </w:r>
    </w:p>
    <w:p w:rsidR="001E3340" w:rsidRPr="00E92ED7" w:rsidRDefault="001E3340" w:rsidP="00525AA7">
      <w:pPr>
        <w:spacing w:after="0" w:line="276" w:lineRule="auto"/>
        <w:ind w:left="5670" w:hanging="480"/>
        <w:outlineLvl w:val="0"/>
        <w:rPr>
          <w:rFonts w:ascii="Times New Roman" w:hAnsi="Times New Roman"/>
          <w:b/>
          <w:sz w:val="20"/>
          <w:szCs w:val="20"/>
        </w:rPr>
      </w:pPr>
      <w:r w:rsidRPr="00E92ED7">
        <w:rPr>
          <w:rFonts w:ascii="Times New Roman" w:hAnsi="Times New Roman"/>
          <w:b/>
          <w:sz w:val="20"/>
          <w:szCs w:val="20"/>
        </w:rPr>
        <w:t xml:space="preserve">Wykonawca: </w:t>
      </w:r>
    </w:p>
    <w:p w:rsidR="001E3340" w:rsidRPr="00E92ED7" w:rsidRDefault="001E3340" w:rsidP="00E92ED7">
      <w:pPr>
        <w:spacing w:after="0" w:line="276" w:lineRule="auto"/>
        <w:ind w:left="5670" w:hanging="480"/>
        <w:rPr>
          <w:rFonts w:ascii="Times New Roman" w:hAnsi="Times New Roman"/>
          <w:sz w:val="20"/>
          <w:szCs w:val="20"/>
        </w:rPr>
      </w:pPr>
      <w:r w:rsidRPr="00E92ED7">
        <w:rPr>
          <w:rFonts w:ascii="Times New Roman" w:hAnsi="Times New Roman"/>
          <w:b/>
          <w:sz w:val="20"/>
          <w:szCs w:val="20"/>
        </w:rPr>
        <w:t xml:space="preserve"> </w:t>
      </w:r>
      <w:r w:rsidRPr="00E92ED7">
        <w:rPr>
          <w:rFonts w:ascii="Times New Roman" w:hAnsi="Times New Roman"/>
          <w:sz w:val="20"/>
          <w:szCs w:val="20"/>
        </w:rPr>
        <w:t>………………………………………………</w:t>
      </w:r>
    </w:p>
    <w:p w:rsidR="001E3340" w:rsidRPr="00E92ED7" w:rsidRDefault="001E3340" w:rsidP="00E92ED7">
      <w:pPr>
        <w:spacing w:after="0" w:line="276" w:lineRule="auto"/>
        <w:ind w:left="5670" w:hanging="480"/>
        <w:rPr>
          <w:rFonts w:ascii="Times New Roman" w:hAnsi="Times New Roman"/>
          <w:b/>
          <w:sz w:val="20"/>
          <w:szCs w:val="20"/>
        </w:rPr>
      </w:pPr>
      <w:r w:rsidRPr="00E92ED7">
        <w:rPr>
          <w:rFonts w:ascii="Times New Roman" w:hAnsi="Times New Roman"/>
          <w:sz w:val="20"/>
          <w:szCs w:val="20"/>
        </w:rPr>
        <w:t>………………………………………………</w:t>
      </w:r>
    </w:p>
    <w:p w:rsidR="001E3340" w:rsidRPr="00E92ED7" w:rsidRDefault="001E3340" w:rsidP="00E92ED7">
      <w:pPr>
        <w:spacing w:after="0" w:line="276" w:lineRule="auto"/>
        <w:ind w:left="5670" w:right="417" w:hanging="480"/>
        <w:rPr>
          <w:rFonts w:ascii="Times New Roman" w:hAnsi="Times New Roman"/>
          <w:i/>
          <w:sz w:val="20"/>
          <w:szCs w:val="20"/>
        </w:rPr>
      </w:pPr>
      <w:r w:rsidRPr="00E92ED7">
        <w:rPr>
          <w:rFonts w:ascii="Times New Roman" w:hAnsi="Times New Roman"/>
          <w:i/>
          <w:sz w:val="20"/>
          <w:szCs w:val="20"/>
        </w:rPr>
        <w:t>(pełna nazwa/firma, adres )</w:t>
      </w:r>
    </w:p>
    <w:p w:rsidR="001E3340" w:rsidRPr="00E92ED7" w:rsidRDefault="001E3340" w:rsidP="00E92ED7">
      <w:pPr>
        <w:spacing w:after="0" w:line="276" w:lineRule="auto"/>
        <w:ind w:right="417"/>
        <w:rPr>
          <w:rFonts w:ascii="Times New Roman" w:hAnsi="Times New Roman"/>
          <w:i/>
          <w:sz w:val="20"/>
          <w:szCs w:val="20"/>
        </w:rPr>
      </w:pPr>
    </w:p>
    <w:p w:rsidR="001E3340" w:rsidRPr="00E92ED7" w:rsidRDefault="001E3340" w:rsidP="00525AA7">
      <w:pPr>
        <w:spacing w:after="0" w:line="276" w:lineRule="auto"/>
        <w:jc w:val="center"/>
        <w:outlineLvl w:val="0"/>
        <w:rPr>
          <w:rFonts w:ascii="Times New Roman" w:hAnsi="Times New Roman"/>
          <w:b/>
          <w:bCs/>
          <w:sz w:val="20"/>
          <w:szCs w:val="20"/>
        </w:rPr>
      </w:pPr>
      <w:r w:rsidRPr="00E92ED7">
        <w:rPr>
          <w:rFonts w:ascii="Times New Roman" w:hAnsi="Times New Roman"/>
          <w:b/>
          <w:bCs/>
          <w:sz w:val="20"/>
          <w:szCs w:val="20"/>
        </w:rPr>
        <w:t xml:space="preserve">Oświadczenie Wykonawcy </w:t>
      </w:r>
    </w:p>
    <w:p w:rsidR="001E3340" w:rsidRPr="00E92ED7" w:rsidRDefault="001E3340" w:rsidP="00E92ED7">
      <w:pPr>
        <w:spacing w:after="0" w:line="276" w:lineRule="auto"/>
        <w:jc w:val="center"/>
        <w:outlineLvl w:val="0"/>
        <w:rPr>
          <w:rFonts w:ascii="Times New Roman" w:hAnsi="Times New Roman"/>
          <w:b/>
          <w:bCs/>
          <w:sz w:val="20"/>
          <w:szCs w:val="20"/>
        </w:rPr>
      </w:pPr>
      <w:r w:rsidRPr="00E92ED7">
        <w:rPr>
          <w:rFonts w:ascii="Times New Roman" w:hAnsi="Times New Roman"/>
          <w:b/>
          <w:bCs/>
          <w:sz w:val="20"/>
          <w:szCs w:val="20"/>
        </w:rPr>
        <w:t xml:space="preserve">na podstawie art. 24 ust. 11 </w:t>
      </w:r>
      <w:r w:rsidRPr="00E92ED7">
        <w:rPr>
          <w:rFonts w:ascii="Times New Roman" w:hAnsi="Times New Roman"/>
          <w:b/>
          <w:sz w:val="20"/>
          <w:szCs w:val="20"/>
        </w:rPr>
        <w:t xml:space="preserve">ustawy z dnia 29 stycznia 2004 r. Prawo zamówień publicznych </w:t>
      </w:r>
    </w:p>
    <w:p w:rsidR="001E3340" w:rsidRPr="00E92ED7" w:rsidRDefault="001E3340" w:rsidP="00E92ED7">
      <w:pPr>
        <w:spacing w:after="0" w:line="276" w:lineRule="auto"/>
        <w:jc w:val="center"/>
        <w:rPr>
          <w:rFonts w:ascii="Times New Roman" w:hAnsi="Times New Roman"/>
          <w:b/>
          <w:bCs/>
          <w:sz w:val="20"/>
          <w:szCs w:val="20"/>
        </w:rPr>
      </w:pPr>
      <w:r w:rsidRPr="00E92ED7">
        <w:rPr>
          <w:rFonts w:ascii="Times New Roman" w:hAnsi="Times New Roman"/>
          <w:b/>
          <w:bCs/>
          <w:sz w:val="20"/>
          <w:szCs w:val="20"/>
        </w:rPr>
        <w:t xml:space="preserve">DOTYCZĄCE PRZESŁANEK WYKLUCZENIA Z POSTĘPOWANIA/GRUPA KAPITAŁOWA* </w:t>
      </w:r>
    </w:p>
    <w:p w:rsidR="001E3340" w:rsidRPr="00E92ED7" w:rsidRDefault="001E3340" w:rsidP="00E92ED7">
      <w:pPr>
        <w:spacing w:after="0" w:line="276" w:lineRule="auto"/>
        <w:rPr>
          <w:rFonts w:ascii="Times New Roman" w:hAnsi="Times New Roman"/>
          <w:sz w:val="20"/>
          <w:szCs w:val="20"/>
        </w:rPr>
      </w:pPr>
    </w:p>
    <w:p w:rsidR="001E3340" w:rsidRPr="00A1670C" w:rsidRDefault="001E3340" w:rsidP="00A1670C">
      <w:pPr>
        <w:spacing w:after="0" w:line="276" w:lineRule="auto"/>
        <w:jc w:val="both"/>
        <w:outlineLvl w:val="0"/>
        <w:rPr>
          <w:rFonts w:ascii="Times New Roman" w:hAnsi="Times New Roman"/>
          <w:sz w:val="20"/>
          <w:szCs w:val="20"/>
        </w:rPr>
      </w:pPr>
      <w:r w:rsidRPr="00E92ED7">
        <w:rPr>
          <w:rFonts w:ascii="Times New Roman" w:hAnsi="Times New Roman"/>
          <w:sz w:val="20"/>
          <w:szCs w:val="20"/>
        </w:rPr>
        <w:t xml:space="preserve">Dotyczy postępowania o udzielenie zamówienia publicznego </w:t>
      </w:r>
      <w:r>
        <w:rPr>
          <w:rFonts w:ascii="Times New Roman" w:hAnsi="Times New Roman"/>
          <w:sz w:val="20"/>
          <w:szCs w:val="20"/>
        </w:rPr>
        <w:t xml:space="preserve">prowadzonego w trybie przetargu </w:t>
      </w:r>
      <w:r w:rsidRPr="00E92ED7">
        <w:rPr>
          <w:rFonts w:ascii="Times New Roman" w:hAnsi="Times New Roman"/>
          <w:sz w:val="20"/>
          <w:szCs w:val="20"/>
        </w:rPr>
        <w:t>nieograniczonego pn.:</w:t>
      </w:r>
      <w:r w:rsidRPr="00A1670C">
        <w:rPr>
          <w:rFonts w:ascii="Times New Roman" w:hAnsi="Times New Roman"/>
          <w:b/>
          <w:bCs/>
          <w:sz w:val="20"/>
          <w:szCs w:val="20"/>
          <w:lang w:eastAsia="pl-PL"/>
        </w:rPr>
        <w:t xml:space="preserve"> </w:t>
      </w: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 xml:space="preserve">acji fotowoltaicznej o mocy 39,6 kWp na dachu budynku Szkoły Podstawowej nr 264 im. Gabrieli Mistral w Warszawie, ul. Skorochód – Majewskiego 17, 02-104 Warszawa” </w:t>
      </w:r>
    </w:p>
    <w:p w:rsidR="001E3340" w:rsidRPr="00E92ED7" w:rsidRDefault="001E3340" w:rsidP="00525AA7">
      <w:pPr>
        <w:spacing w:after="0" w:line="276" w:lineRule="auto"/>
        <w:jc w:val="both"/>
        <w:outlineLvl w:val="0"/>
        <w:rPr>
          <w:rFonts w:ascii="Times New Roman" w:hAnsi="Times New Roman"/>
          <w:sz w:val="20"/>
          <w:szCs w:val="20"/>
        </w:rPr>
      </w:pPr>
      <w:r w:rsidRPr="00E92ED7">
        <w:rPr>
          <w:rFonts w:ascii="Times New Roman" w:hAnsi="Times New Roman"/>
          <w:sz w:val="20"/>
          <w:szCs w:val="20"/>
        </w:rPr>
        <w:t>I. Oświadczam, że nie podlegam wykluczeniu z postępowania na podstawie art. 24 ust. 1 pkt 23 ustawy z dnia 29 stycznia 2004 r. Prawo zamówień publicznych.</w:t>
      </w:r>
    </w:p>
    <w:p w:rsidR="001E3340" w:rsidRPr="00E92ED7" w:rsidRDefault="001E3340" w:rsidP="00E92ED7">
      <w:pPr>
        <w:spacing w:after="0" w:line="276" w:lineRule="auto"/>
        <w:rPr>
          <w:rFonts w:ascii="Times New Roman" w:hAnsi="Times New Roman"/>
          <w:sz w:val="20"/>
          <w:szCs w:val="20"/>
        </w:rPr>
      </w:pPr>
    </w:p>
    <w:p w:rsidR="001E3340"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w:t>
      </w:r>
    </w:p>
    <w:p w:rsidR="001E3340" w:rsidRPr="00E92ED7" w:rsidRDefault="001E3340" w:rsidP="00E92ED7">
      <w:pPr>
        <w:spacing w:after="0" w:line="276" w:lineRule="auto"/>
        <w:rPr>
          <w:rFonts w:ascii="Times New Roman" w:hAnsi="Times New Roman"/>
          <w:sz w:val="20"/>
          <w:szCs w:val="20"/>
        </w:rPr>
      </w:pPr>
      <w:r w:rsidRPr="003F4449">
        <w:rPr>
          <w:rFonts w:ascii="Times New Roman" w:hAnsi="Times New Roman"/>
          <w:i/>
          <w:sz w:val="20"/>
          <w:szCs w:val="20"/>
        </w:rPr>
        <w:t>(miejscowość i data)</w:t>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Pr>
          <w:rFonts w:ascii="Times New Roman" w:hAnsi="Times New Roman"/>
          <w:i/>
          <w:sz w:val="20"/>
          <w:szCs w:val="20"/>
        </w:rPr>
        <w:t xml:space="preserve">                         </w:t>
      </w:r>
      <w:r w:rsidRPr="003F4449">
        <w:rPr>
          <w:rFonts w:ascii="Times New Roman" w:hAnsi="Times New Roman"/>
          <w:i/>
          <w:sz w:val="20"/>
          <w:szCs w:val="20"/>
        </w:rPr>
        <w:t>(podpis Wykonawcy)</w:t>
      </w:r>
      <w:r w:rsidRPr="003F4449">
        <w:rPr>
          <w:rFonts w:ascii="Times New Roman" w:hAnsi="Times New Roman"/>
          <w:i/>
          <w:sz w:val="20"/>
          <w:szCs w:val="20"/>
        </w:rPr>
        <w:tab/>
      </w:r>
      <w:r w:rsidRPr="00E92ED7">
        <w:rPr>
          <w:rFonts w:ascii="Times New Roman" w:hAnsi="Times New Roman"/>
          <w:sz w:val="20"/>
          <w:szCs w:val="20"/>
        </w:rPr>
        <w:tab/>
      </w:r>
    </w:p>
    <w:p w:rsidR="001E3340" w:rsidRPr="00E92ED7" w:rsidRDefault="001E3340" w:rsidP="00525AA7">
      <w:pPr>
        <w:spacing w:after="0" w:line="276" w:lineRule="auto"/>
        <w:jc w:val="both"/>
        <w:outlineLvl w:val="0"/>
        <w:rPr>
          <w:rFonts w:ascii="Times New Roman" w:hAnsi="Times New Roman"/>
          <w:sz w:val="20"/>
          <w:szCs w:val="20"/>
        </w:rPr>
      </w:pPr>
      <w:r w:rsidRPr="00E92ED7">
        <w:rPr>
          <w:rFonts w:ascii="Times New Roman" w:hAnsi="Times New Roman"/>
          <w:sz w:val="20"/>
          <w:szCs w:val="20"/>
        </w:rPr>
        <w:t xml:space="preserve">II. Oświadczam, że zachodzą w stosunku do mnie podstawy wykluczenia z postępowania na podstawie art. 24 ust. 1 pkt 23 ustawy z dnia 29 stycznia 2004 r. Prawo zamówień publicznych. </w:t>
      </w:r>
    </w:p>
    <w:p w:rsidR="001E3340" w:rsidRPr="00E92ED7" w:rsidRDefault="001E3340" w:rsidP="00E92ED7">
      <w:pPr>
        <w:spacing w:after="0" w:line="276" w:lineRule="auto"/>
        <w:jc w:val="both"/>
        <w:rPr>
          <w:rFonts w:ascii="Times New Roman" w:hAnsi="Times New Roman"/>
          <w:sz w:val="20"/>
          <w:szCs w:val="20"/>
        </w:rPr>
      </w:pPr>
    </w:p>
    <w:p w:rsidR="001E3340" w:rsidRPr="00E92ED7" w:rsidRDefault="001E3340" w:rsidP="00E92ED7">
      <w:pPr>
        <w:spacing w:after="0" w:line="276" w:lineRule="auto"/>
        <w:jc w:val="both"/>
        <w:rPr>
          <w:rFonts w:ascii="Times New Roman" w:hAnsi="Times New Roman"/>
          <w:sz w:val="20"/>
          <w:szCs w:val="20"/>
        </w:rPr>
      </w:pPr>
      <w:r w:rsidRPr="00E92ED7">
        <w:rPr>
          <w:rFonts w:ascii="Times New Roman" w:hAnsi="Times New Roman"/>
          <w:sz w:val="20"/>
          <w:szCs w:val="20"/>
        </w:rPr>
        <w:t xml:space="preserve">Jednocześnie oświadczam, że w związku z w/w okolicznością, na podstawie art. 24 ust. 11 ustawy Pzp przedkładam następujące środki dowodowe wskazujące na brak podstaw do wykluczenia z postępowania, tj. wskazujące, że powiązania z innym wykonawcą, który złożył ofertę w niniejszym postępowaniu nie prowadzą do zakłócenia w nim konkurencji: </w:t>
      </w:r>
    </w:p>
    <w:p w:rsidR="001E3340" w:rsidRPr="00E92ED7" w:rsidRDefault="001E3340" w:rsidP="00E92ED7">
      <w:pPr>
        <w:spacing w:after="0" w:line="276" w:lineRule="auto"/>
        <w:jc w:val="both"/>
        <w:rPr>
          <w:rFonts w:ascii="Times New Roman" w:hAnsi="Times New Roman"/>
          <w:sz w:val="20"/>
          <w:szCs w:val="20"/>
        </w:rPr>
      </w:pPr>
      <w:r w:rsidRPr="00E92ED7">
        <w:rPr>
          <w:rFonts w:ascii="Times New Roman" w:hAnsi="Times New Roman"/>
          <w:sz w:val="20"/>
          <w:szCs w:val="20"/>
        </w:rPr>
        <w:t>………………………………………………………………………………………………………………………………………………………………………………………………………………………………………………………………………………………………………………………………………………………………………</w:t>
      </w:r>
    </w:p>
    <w:p w:rsidR="001E3340" w:rsidRPr="00E92ED7" w:rsidRDefault="001E3340" w:rsidP="00E92ED7">
      <w:pPr>
        <w:spacing w:after="0" w:line="276" w:lineRule="auto"/>
        <w:rPr>
          <w:rFonts w:ascii="Times New Roman" w:hAnsi="Times New Roman"/>
          <w:sz w:val="20"/>
          <w:szCs w:val="20"/>
        </w:rPr>
      </w:pPr>
    </w:p>
    <w:p w:rsidR="001E3340" w:rsidRDefault="001E3340" w:rsidP="003F4449">
      <w:pPr>
        <w:spacing w:after="0" w:line="276" w:lineRule="auto"/>
        <w:jc w:val="both"/>
        <w:rPr>
          <w:rFonts w:ascii="Times New Roman" w:hAnsi="Times New Roman"/>
          <w:sz w:val="20"/>
          <w:szCs w:val="20"/>
        </w:rPr>
      </w:pPr>
      <w:r w:rsidRPr="00E92ED7">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w:t>
      </w:r>
    </w:p>
    <w:p w:rsidR="001E3340" w:rsidRPr="003F4449" w:rsidRDefault="001E3340" w:rsidP="003F4449">
      <w:pPr>
        <w:spacing w:after="0" w:line="276" w:lineRule="auto"/>
        <w:jc w:val="both"/>
        <w:rPr>
          <w:rFonts w:ascii="Times New Roman" w:hAnsi="Times New Roman"/>
          <w:i/>
          <w:sz w:val="20"/>
          <w:szCs w:val="20"/>
        </w:rPr>
      </w:pPr>
      <w:r w:rsidRPr="003F4449">
        <w:rPr>
          <w:rFonts w:ascii="Times New Roman" w:hAnsi="Times New Roman"/>
          <w:i/>
          <w:sz w:val="20"/>
          <w:szCs w:val="20"/>
        </w:rPr>
        <w:t>(miejscowość i data)</w:t>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t xml:space="preserve">                        (podpis Wykonawcy)</w:t>
      </w:r>
    </w:p>
    <w:p w:rsidR="001E3340" w:rsidRPr="003F4449" w:rsidRDefault="001E3340" w:rsidP="00E92ED7">
      <w:pPr>
        <w:spacing w:after="0" w:line="276" w:lineRule="auto"/>
        <w:rPr>
          <w:rFonts w:ascii="Times New Roman" w:hAnsi="Times New Roman"/>
          <w:i/>
          <w:sz w:val="20"/>
          <w:szCs w:val="20"/>
        </w:rPr>
      </w:pPr>
    </w:p>
    <w:p w:rsidR="001E3340" w:rsidRPr="00E92ED7" w:rsidRDefault="001E3340" w:rsidP="00525AA7">
      <w:pPr>
        <w:spacing w:after="0" w:line="276" w:lineRule="auto"/>
        <w:outlineLvl w:val="0"/>
        <w:rPr>
          <w:rFonts w:ascii="Times New Roman" w:hAnsi="Times New Roman"/>
          <w:sz w:val="20"/>
          <w:szCs w:val="20"/>
        </w:rPr>
      </w:pPr>
      <w:r w:rsidRPr="00E92ED7">
        <w:rPr>
          <w:rFonts w:ascii="Times New Roman" w:hAnsi="Times New Roman"/>
          <w:sz w:val="20"/>
          <w:szCs w:val="20"/>
        </w:rPr>
        <w:t>III. OŚWIADZENIE DOTYCZĄCE PODANYCH INFORMACJI:</w:t>
      </w:r>
    </w:p>
    <w:p w:rsidR="001E3340" w:rsidRPr="00E92ED7" w:rsidRDefault="001E3340" w:rsidP="00E92ED7">
      <w:pPr>
        <w:spacing w:after="0" w:line="276" w:lineRule="auto"/>
        <w:ind w:hanging="20"/>
        <w:jc w:val="both"/>
        <w:rPr>
          <w:rFonts w:ascii="Times New Roman" w:hAnsi="Times New Roman"/>
          <w:sz w:val="20"/>
          <w:szCs w:val="20"/>
        </w:rPr>
      </w:pPr>
      <w:r w:rsidRPr="00E92ED7">
        <w:rPr>
          <w:rFonts w:ascii="Times New Roman" w:hAnsi="Times New Roman"/>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rsidR="001E3340" w:rsidRPr="00E92ED7" w:rsidRDefault="001E3340" w:rsidP="00E92ED7">
      <w:pPr>
        <w:spacing w:after="0" w:line="276" w:lineRule="auto"/>
        <w:rPr>
          <w:rFonts w:ascii="Times New Roman" w:hAnsi="Times New Roman"/>
          <w:sz w:val="20"/>
          <w:szCs w:val="20"/>
        </w:rPr>
      </w:pPr>
    </w:p>
    <w:p w:rsidR="001E3340" w:rsidRPr="00E92ED7" w:rsidRDefault="001E3340" w:rsidP="00E92ED7">
      <w:pPr>
        <w:spacing w:after="0" w:line="276" w:lineRule="auto"/>
        <w:ind w:hanging="1"/>
        <w:rPr>
          <w:rFonts w:ascii="Times New Roman" w:hAnsi="Times New Roman"/>
          <w:sz w:val="20"/>
          <w:szCs w:val="20"/>
        </w:rPr>
      </w:pPr>
      <w:r w:rsidRPr="003F4449">
        <w:rPr>
          <w:rFonts w:ascii="Times New Roman" w:hAnsi="Times New Roman"/>
          <w:i/>
          <w:sz w:val="20"/>
          <w:szCs w:val="20"/>
        </w:rPr>
        <w:tab/>
      </w:r>
    </w:p>
    <w:p w:rsidR="001E3340" w:rsidRPr="00E92ED7" w:rsidRDefault="001E3340" w:rsidP="00E92ED7">
      <w:pPr>
        <w:spacing w:after="0" w:line="276" w:lineRule="auto"/>
        <w:rPr>
          <w:rFonts w:ascii="Times New Roman" w:hAnsi="Times New Roman"/>
          <w:i/>
          <w:sz w:val="20"/>
          <w:szCs w:val="20"/>
        </w:rPr>
      </w:pPr>
    </w:p>
    <w:p w:rsidR="001E3340" w:rsidRDefault="001E3340" w:rsidP="00E92ED7">
      <w:pPr>
        <w:spacing w:after="0" w:line="276" w:lineRule="auto"/>
        <w:ind w:left="284" w:hanging="284"/>
        <w:rPr>
          <w:rFonts w:ascii="Times New Roman" w:hAnsi="Times New Roman"/>
          <w:b/>
          <w:bCs/>
          <w:i/>
          <w:sz w:val="20"/>
          <w:szCs w:val="20"/>
        </w:rPr>
      </w:pPr>
      <w:r w:rsidRPr="00E92ED7">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w:t>
      </w:r>
      <w:r w:rsidRPr="003F4449">
        <w:rPr>
          <w:rFonts w:ascii="Times New Roman" w:hAnsi="Times New Roman"/>
          <w:i/>
          <w:sz w:val="20"/>
          <w:szCs w:val="20"/>
        </w:rPr>
        <w:t>(miejscowość i data)</w:t>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sidRPr="003F4449">
        <w:rPr>
          <w:rFonts w:ascii="Times New Roman" w:hAnsi="Times New Roman"/>
          <w:i/>
          <w:sz w:val="20"/>
          <w:szCs w:val="20"/>
        </w:rPr>
        <w:tab/>
      </w:r>
      <w:r>
        <w:rPr>
          <w:rFonts w:ascii="Times New Roman" w:hAnsi="Times New Roman"/>
          <w:i/>
          <w:sz w:val="20"/>
          <w:szCs w:val="20"/>
        </w:rPr>
        <w:t xml:space="preserve">                         </w:t>
      </w:r>
      <w:r w:rsidRPr="003F4449">
        <w:rPr>
          <w:rFonts w:ascii="Times New Roman" w:hAnsi="Times New Roman"/>
          <w:i/>
          <w:sz w:val="20"/>
          <w:szCs w:val="20"/>
        </w:rPr>
        <w:t>(podpis Wykonawcy</w:t>
      </w:r>
    </w:p>
    <w:p w:rsidR="001E3340" w:rsidRDefault="001E3340" w:rsidP="00E92ED7">
      <w:pPr>
        <w:spacing w:after="0" w:line="276" w:lineRule="auto"/>
        <w:ind w:left="284" w:hanging="284"/>
        <w:rPr>
          <w:rFonts w:ascii="Times New Roman" w:hAnsi="Times New Roman"/>
          <w:b/>
          <w:bCs/>
          <w:i/>
          <w:sz w:val="20"/>
          <w:szCs w:val="20"/>
        </w:rPr>
      </w:pPr>
    </w:p>
    <w:p w:rsidR="001E3340" w:rsidRDefault="001E3340" w:rsidP="00E92ED7">
      <w:pPr>
        <w:spacing w:after="0" w:line="276" w:lineRule="auto"/>
        <w:ind w:left="284" w:hanging="284"/>
        <w:rPr>
          <w:rFonts w:ascii="Times New Roman" w:hAnsi="Times New Roman"/>
          <w:b/>
          <w:bCs/>
          <w:i/>
          <w:sz w:val="20"/>
          <w:szCs w:val="20"/>
        </w:rPr>
      </w:pPr>
    </w:p>
    <w:p w:rsidR="001E3340" w:rsidRDefault="001E3340" w:rsidP="00E92ED7">
      <w:pPr>
        <w:spacing w:after="0" w:line="276" w:lineRule="auto"/>
        <w:ind w:left="284" w:hanging="284"/>
        <w:rPr>
          <w:rFonts w:ascii="Times New Roman" w:hAnsi="Times New Roman"/>
          <w:b/>
          <w:bCs/>
          <w:i/>
          <w:sz w:val="20"/>
          <w:szCs w:val="20"/>
        </w:rPr>
      </w:pPr>
    </w:p>
    <w:p w:rsidR="001E3340" w:rsidRDefault="001E3340" w:rsidP="00E92ED7">
      <w:pPr>
        <w:spacing w:after="0" w:line="276" w:lineRule="auto"/>
        <w:ind w:left="284" w:hanging="284"/>
        <w:rPr>
          <w:rFonts w:ascii="Times New Roman" w:hAnsi="Times New Roman"/>
          <w:b/>
          <w:bCs/>
          <w:i/>
          <w:sz w:val="20"/>
          <w:szCs w:val="20"/>
        </w:rPr>
      </w:pPr>
    </w:p>
    <w:p w:rsidR="001E3340" w:rsidRDefault="001E3340" w:rsidP="00E92ED7">
      <w:pPr>
        <w:spacing w:after="0" w:line="276" w:lineRule="auto"/>
        <w:ind w:left="284" w:hanging="284"/>
        <w:rPr>
          <w:rFonts w:ascii="Times New Roman" w:hAnsi="Times New Roman"/>
          <w:b/>
          <w:bCs/>
          <w:i/>
          <w:sz w:val="20"/>
          <w:szCs w:val="20"/>
        </w:rPr>
      </w:pPr>
    </w:p>
    <w:p w:rsidR="001E3340" w:rsidRDefault="001E3340" w:rsidP="00A634A0">
      <w:pPr>
        <w:spacing w:after="0" w:line="276" w:lineRule="auto"/>
        <w:rPr>
          <w:rFonts w:ascii="Times New Roman" w:hAnsi="Times New Roman"/>
          <w:b/>
          <w:bCs/>
          <w:i/>
          <w:sz w:val="18"/>
          <w:szCs w:val="18"/>
        </w:rPr>
      </w:pPr>
    </w:p>
    <w:p w:rsidR="001E3340" w:rsidRDefault="001E3340" w:rsidP="00A634A0">
      <w:pPr>
        <w:spacing w:after="0" w:line="276" w:lineRule="auto"/>
        <w:rPr>
          <w:rFonts w:ascii="Times New Roman" w:hAnsi="Times New Roman"/>
          <w:b/>
          <w:bCs/>
          <w:i/>
          <w:sz w:val="18"/>
          <w:szCs w:val="18"/>
        </w:rPr>
      </w:pPr>
    </w:p>
    <w:p w:rsidR="001E3340" w:rsidRPr="00A634A0" w:rsidRDefault="001E3340" w:rsidP="00A634A0">
      <w:pPr>
        <w:spacing w:after="0" w:line="276" w:lineRule="auto"/>
        <w:rPr>
          <w:rFonts w:ascii="Times New Roman" w:hAnsi="Times New Roman"/>
          <w:i/>
          <w:sz w:val="18"/>
          <w:szCs w:val="18"/>
        </w:rPr>
      </w:pPr>
      <w:r w:rsidRPr="00A634A0">
        <w:rPr>
          <w:rFonts w:ascii="Times New Roman" w:hAnsi="Times New Roman"/>
          <w:b/>
          <w:bCs/>
          <w:i/>
          <w:sz w:val="18"/>
          <w:szCs w:val="18"/>
        </w:rPr>
        <w:t xml:space="preserve">* </w:t>
      </w:r>
      <w:r w:rsidRPr="00A634A0">
        <w:rPr>
          <w:rFonts w:ascii="Times New Roman" w:hAnsi="Times New Roman"/>
          <w:bCs/>
          <w:i/>
          <w:sz w:val="18"/>
          <w:szCs w:val="18"/>
        </w:rPr>
        <w:t>Grupa kapitałowa</w:t>
      </w:r>
      <w:r w:rsidRPr="00A634A0">
        <w:rPr>
          <w:rFonts w:ascii="Times New Roman" w:hAnsi="Times New Roman"/>
          <w:b/>
          <w:bCs/>
          <w:i/>
          <w:sz w:val="18"/>
          <w:szCs w:val="18"/>
        </w:rPr>
        <w:t xml:space="preserve"> </w:t>
      </w:r>
      <w:r w:rsidRPr="00A634A0">
        <w:rPr>
          <w:rFonts w:ascii="Times New Roman" w:hAnsi="Times New Roman"/>
          <w:bCs/>
          <w:i/>
          <w:sz w:val="18"/>
          <w:szCs w:val="18"/>
        </w:rPr>
        <w:t>w rozumieniu art. 4 pkt 14) ustawy z dnia 16.02.2007 r. o ochr</w:t>
      </w:r>
      <w:r>
        <w:rPr>
          <w:rFonts w:ascii="Times New Roman" w:hAnsi="Times New Roman"/>
          <w:bCs/>
          <w:i/>
          <w:sz w:val="18"/>
          <w:szCs w:val="18"/>
        </w:rPr>
        <w:t xml:space="preserve">onie konkurencji i </w:t>
      </w:r>
      <w:r w:rsidRPr="00A634A0">
        <w:rPr>
          <w:rFonts w:ascii="Times New Roman" w:hAnsi="Times New Roman"/>
          <w:bCs/>
          <w:i/>
          <w:sz w:val="18"/>
          <w:szCs w:val="18"/>
        </w:rPr>
        <w:t xml:space="preserve">konsumentów </w:t>
      </w:r>
    </w:p>
    <w:p w:rsidR="001E3340" w:rsidRDefault="001E3340" w:rsidP="005916A7">
      <w:pPr>
        <w:spacing w:after="0" w:line="276" w:lineRule="auto"/>
        <w:ind w:left="-426" w:firstLine="426"/>
        <w:rPr>
          <w:rFonts w:ascii="Times New Roman" w:hAnsi="Times New Roman"/>
          <w:i/>
          <w:color w:val="000000"/>
          <w:spacing w:val="-4"/>
          <w:sz w:val="18"/>
          <w:szCs w:val="18"/>
        </w:rPr>
      </w:pPr>
      <w:r>
        <w:rPr>
          <w:rFonts w:ascii="Times New Roman" w:hAnsi="Times New Roman"/>
          <w:i/>
          <w:color w:val="000000"/>
          <w:spacing w:val="-4"/>
          <w:sz w:val="18"/>
          <w:szCs w:val="18"/>
        </w:rPr>
        <w:t>**należy uzupełnić</w:t>
      </w:r>
    </w:p>
    <w:p w:rsidR="001E3340" w:rsidRDefault="001E3340" w:rsidP="005916A7">
      <w:pPr>
        <w:spacing w:after="0" w:line="276" w:lineRule="auto"/>
        <w:ind w:left="-426" w:firstLine="426"/>
        <w:rPr>
          <w:rFonts w:ascii="Times New Roman" w:hAnsi="Times New Roman"/>
          <w:b/>
          <w:color w:val="000000"/>
          <w:spacing w:val="-4"/>
          <w:sz w:val="20"/>
          <w:szCs w:val="20"/>
        </w:rPr>
      </w:pPr>
    </w:p>
    <w:p w:rsidR="001E3340" w:rsidRPr="003F4449" w:rsidRDefault="001E3340" w:rsidP="00525AA7">
      <w:pPr>
        <w:spacing w:after="0" w:line="276" w:lineRule="auto"/>
        <w:ind w:left="-426" w:firstLine="426"/>
        <w:outlineLvl w:val="0"/>
        <w:rPr>
          <w:rFonts w:ascii="Times New Roman" w:hAnsi="Times New Roman"/>
          <w:i/>
          <w:color w:val="000000"/>
          <w:spacing w:val="-4"/>
          <w:sz w:val="18"/>
          <w:szCs w:val="18"/>
        </w:rPr>
      </w:pPr>
      <w:r w:rsidRPr="00E92ED7">
        <w:rPr>
          <w:rFonts w:ascii="Times New Roman" w:hAnsi="Times New Roman"/>
          <w:b/>
          <w:color w:val="000000"/>
          <w:spacing w:val="-4"/>
          <w:sz w:val="20"/>
          <w:szCs w:val="20"/>
        </w:rPr>
        <w:t>ZAŁĄCZNIK NR 5 DO SIWZ</w:t>
      </w:r>
    </w:p>
    <w:p w:rsidR="001E3340" w:rsidRPr="00E92ED7" w:rsidRDefault="001E3340" w:rsidP="00525AA7">
      <w:pPr>
        <w:spacing w:after="0" w:line="276" w:lineRule="auto"/>
        <w:ind w:left="4248" w:firstLine="708"/>
        <w:outlineLvl w:val="0"/>
        <w:rPr>
          <w:rFonts w:ascii="Times New Roman" w:hAnsi="Times New Roman"/>
          <w:b/>
          <w:sz w:val="20"/>
          <w:szCs w:val="20"/>
        </w:rPr>
      </w:pPr>
      <w:r w:rsidRPr="00E92ED7">
        <w:rPr>
          <w:rFonts w:ascii="Times New Roman" w:hAnsi="Times New Roman"/>
          <w:b/>
          <w:sz w:val="20"/>
          <w:szCs w:val="20"/>
        </w:rPr>
        <w:t xml:space="preserve">Wykonawca: </w:t>
      </w:r>
    </w:p>
    <w:p w:rsidR="001E3340" w:rsidRPr="00E92ED7" w:rsidRDefault="001E3340" w:rsidP="00E92ED7">
      <w:pPr>
        <w:spacing w:after="0" w:line="276" w:lineRule="auto"/>
        <w:ind w:left="4956"/>
        <w:rPr>
          <w:rFonts w:ascii="Times New Roman" w:hAnsi="Times New Roman"/>
          <w:sz w:val="20"/>
          <w:szCs w:val="20"/>
        </w:rPr>
      </w:pPr>
      <w:r w:rsidRPr="00E92ED7">
        <w:rPr>
          <w:rFonts w:ascii="Times New Roman" w:hAnsi="Times New Roman"/>
          <w:b/>
          <w:sz w:val="20"/>
          <w:szCs w:val="20"/>
        </w:rPr>
        <w:t xml:space="preserve"> </w:t>
      </w:r>
      <w:r w:rsidRPr="00E92ED7">
        <w:rPr>
          <w:rFonts w:ascii="Times New Roman" w:hAnsi="Times New Roman"/>
          <w:sz w:val="20"/>
          <w:szCs w:val="20"/>
        </w:rPr>
        <w:t>………………………………………………</w:t>
      </w:r>
    </w:p>
    <w:p w:rsidR="001E3340" w:rsidRPr="00E92ED7" w:rsidRDefault="001E3340" w:rsidP="00E92ED7">
      <w:pPr>
        <w:spacing w:after="0" w:line="276" w:lineRule="auto"/>
        <w:ind w:left="4956"/>
        <w:rPr>
          <w:rFonts w:ascii="Times New Roman" w:hAnsi="Times New Roman"/>
          <w:b/>
          <w:sz w:val="20"/>
          <w:szCs w:val="20"/>
        </w:rPr>
      </w:pPr>
      <w:r w:rsidRPr="00E92ED7">
        <w:rPr>
          <w:rFonts w:ascii="Times New Roman" w:hAnsi="Times New Roman"/>
          <w:sz w:val="20"/>
          <w:szCs w:val="20"/>
        </w:rPr>
        <w:t>……………………………………………….</w:t>
      </w:r>
    </w:p>
    <w:p w:rsidR="001E3340" w:rsidRPr="00E92ED7" w:rsidRDefault="001E3340" w:rsidP="00E92ED7">
      <w:pPr>
        <w:spacing w:after="0" w:line="276" w:lineRule="auto"/>
        <w:ind w:left="4956" w:right="417" w:firstLine="708"/>
        <w:rPr>
          <w:rFonts w:ascii="Times New Roman" w:hAnsi="Times New Roman"/>
          <w:i/>
          <w:sz w:val="20"/>
          <w:szCs w:val="20"/>
        </w:rPr>
      </w:pPr>
      <w:r w:rsidRPr="00E92ED7">
        <w:rPr>
          <w:rFonts w:ascii="Times New Roman" w:hAnsi="Times New Roman"/>
          <w:i/>
          <w:sz w:val="20"/>
          <w:szCs w:val="20"/>
        </w:rPr>
        <w:t xml:space="preserve">  (pełna nazwa/firma, adres )</w:t>
      </w:r>
    </w:p>
    <w:p w:rsidR="001E3340" w:rsidRPr="00E92ED7" w:rsidRDefault="001E3340" w:rsidP="00E92ED7">
      <w:pPr>
        <w:spacing w:after="0" w:line="276" w:lineRule="auto"/>
        <w:jc w:val="both"/>
        <w:rPr>
          <w:rFonts w:ascii="Times New Roman" w:hAnsi="Times New Roman"/>
          <w:b/>
          <w:color w:val="000000"/>
          <w:sz w:val="20"/>
          <w:szCs w:val="20"/>
          <w:lang w:eastAsia="pl-PL"/>
        </w:rPr>
      </w:pPr>
      <w:r w:rsidRPr="00E92ED7">
        <w:rPr>
          <w:rFonts w:ascii="Times New Roman" w:hAnsi="Times New Roman"/>
          <w:i/>
          <w:color w:val="000000"/>
          <w:sz w:val="20"/>
          <w:szCs w:val="20"/>
          <w:lang w:eastAsia="pl-PL"/>
        </w:rPr>
        <w:t>\</w:t>
      </w:r>
    </w:p>
    <w:p w:rsidR="001E3340" w:rsidRPr="00E92ED7" w:rsidRDefault="001E3340" w:rsidP="00525AA7">
      <w:pPr>
        <w:spacing w:after="0" w:line="276" w:lineRule="auto"/>
        <w:jc w:val="center"/>
        <w:outlineLvl w:val="0"/>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Zobowiązanie podmiotu do oddania do dyspozycji niezbędnych zasobów</w:t>
      </w:r>
    </w:p>
    <w:p w:rsidR="001E3340" w:rsidRPr="00E92ED7" w:rsidRDefault="001E3340" w:rsidP="00E92ED7">
      <w:pPr>
        <w:spacing w:after="0" w:line="276" w:lineRule="auto"/>
        <w:jc w:val="center"/>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na okres korzystania z nich przy wykonywaniu zamówienia</w:t>
      </w:r>
    </w:p>
    <w:p w:rsidR="001E3340" w:rsidRPr="00E92ED7" w:rsidRDefault="001E3340" w:rsidP="00E92ED7">
      <w:pPr>
        <w:spacing w:after="0" w:line="276" w:lineRule="auto"/>
        <w:jc w:val="center"/>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zgodnie z art. 22a ustawy Pzp.</w:t>
      </w:r>
    </w:p>
    <w:p w:rsidR="001E3340" w:rsidRPr="00E92ED7" w:rsidRDefault="001E3340" w:rsidP="00E92ED7">
      <w:pPr>
        <w:spacing w:after="0" w:line="276" w:lineRule="auto"/>
        <w:jc w:val="center"/>
        <w:rPr>
          <w:rFonts w:ascii="Times New Roman" w:hAnsi="Times New Roman"/>
          <w:b/>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r w:rsidRPr="00E92ED7">
        <w:rPr>
          <w:rFonts w:ascii="Times New Roman" w:hAnsi="Times New Roman"/>
          <w:color w:val="000000"/>
          <w:sz w:val="20"/>
          <w:szCs w:val="20"/>
          <w:lang w:eastAsia="pl-PL"/>
        </w:rPr>
        <w:t>………………………………………………………………………………………………………………</w:t>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 xml:space="preserve"> (nazwa i adres Wykonawcy – podmiotu oddającego do dyspozycji zasoby)</w:t>
      </w:r>
    </w:p>
    <w:p w:rsidR="001E3340" w:rsidRPr="00E92ED7" w:rsidRDefault="001E3340" w:rsidP="00E92ED7">
      <w:pPr>
        <w:spacing w:after="0" w:line="276" w:lineRule="auto"/>
        <w:jc w:val="both"/>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zobowiązuję/my się do oddania na rzecz</w:t>
      </w:r>
    </w:p>
    <w:p w:rsidR="001E3340" w:rsidRPr="00E92ED7" w:rsidRDefault="001E3340" w:rsidP="00E92ED7">
      <w:pPr>
        <w:spacing w:after="0" w:line="276" w:lineRule="auto"/>
        <w:jc w:val="both"/>
        <w:rPr>
          <w:rFonts w:ascii="Times New Roman" w:hAnsi="Times New Roman"/>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r w:rsidRPr="00E92ED7">
        <w:rPr>
          <w:rFonts w:ascii="Times New Roman" w:hAnsi="Times New Roman"/>
          <w:color w:val="000000"/>
          <w:sz w:val="20"/>
          <w:szCs w:val="20"/>
          <w:lang w:eastAsia="pl-PL"/>
        </w:rPr>
        <w:t>……………………………………………………………………..………………………………………</w:t>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(nazwa i adres Wykonawcy, któremu inny podmiot oddaje do dyspozycji zasoby)</w:t>
      </w:r>
    </w:p>
    <w:p w:rsidR="001E3340" w:rsidRPr="00E92ED7" w:rsidRDefault="001E3340" w:rsidP="00E92ED7">
      <w:pPr>
        <w:spacing w:after="0" w:line="276" w:lineRule="auto"/>
        <w:jc w:val="both"/>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do dyspozycji niezbędnych zasobów tj. *</w:t>
      </w:r>
    </w:p>
    <w:p w:rsidR="001E3340" w:rsidRPr="00E92ED7" w:rsidRDefault="001E3340" w:rsidP="00E92ED7">
      <w:pPr>
        <w:spacing w:after="0" w:line="276" w:lineRule="auto"/>
        <w:jc w:val="both"/>
        <w:rPr>
          <w:rFonts w:ascii="Times New Roman" w:hAnsi="Times New Roman"/>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r w:rsidRPr="00E92ED7">
        <w:rPr>
          <w:rFonts w:ascii="Times New Roman" w:hAnsi="Times New Roman"/>
          <w:color w:val="000000"/>
          <w:sz w:val="20"/>
          <w:szCs w:val="20"/>
          <w:lang w:eastAsia="pl-PL"/>
        </w:rPr>
        <w:t>……………………………………………………………………………………………………………</w:t>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(rodzaj udostępnianych zasobów)</w:t>
      </w:r>
    </w:p>
    <w:p w:rsidR="001E3340" w:rsidRDefault="001E3340" w:rsidP="00E92ED7">
      <w:pPr>
        <w:spacing w:after="0" w:line="276" w:lineRule="auto"/>
        <w:jc w:val="both"/>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do realiz</w:t>
      </w:r>
      <w:r>
        <w:rPr>
          <w:rFonts w:ascii="Times New Roman" w:hAnsi="Times New Roman"/>
          <w:b/>
          <w:color w:val="000000"/>
          <w:sz w:val="20"/>
          <w:szCs w:val="20"/>
          <w:lang w:eastAsia="pl-PL"/>
        </w:rPr>
        <w:t>acji zamówienia publicznego pn.</w:t>
      </w:r>
    </w:p>
    <w:p w:rsidR="001E3340" w:rsidRPr="0061550E" w:rsidRDefault="001E3340" w:rsidP="0061550E">
      <w:pPr>
        <w:spacing w:after="0" w:line="276" w:lineRule="auto"/>
        <w:outlineLvl w:val="0"/>
        <w:rPr>
          <w:rFonts w:ascii="Times New Roman" w:hAnsi="Times New Roman"/>
          <w:sz w:val="20"/>
          <w:szCs w:val="20"/>
        </w:rPr>
      </w:pPr>
      <w:r w:rsidRPr="0061550E">
        <w:rPr>
          <w:rFonts w:ascii="Times New Roman" w:hAnsi="Times New Roman"/>
          <w:bCs/>
          <w:sz w:val="20"/>
          <w:szCs w:val="20"/>
          <w:lang w:eastAsia="pl-PL"/>
        </w:rPr>
        <w:t>„Dostawa, montaż i uruchomienie instalacji fotowoltaicznej o mocy 39,6 kWp na dachu budynku Szkoły Podstawowej nr 264 im. Gabrieli Mistral w Warszawie, ul. Skorochód – Majewskiego 17, 02-104 Warszawa</w:t>
      </w:r>
      <w:r w:rsidRPr="0061550E">
        <w:rPr>
          <w:rFonts w:ascii="Times New Roman" w:hAnsi="Times New Roman"/>
          <w:sz w:val="20"/>
          <w:szCs w:val="20"/>
        </w:rPr>
        <w:t xml:space="preserve"> .” </w:t>
      </w:r>
    </w:p>
    <w:p w:rsidR="001E3340" w:rsidRPr="0061550E" w:rsidRDefault="001E3340" w:rsidP="0061550E">
      <w:pPr>
        <w:spacing w:after="0" w:line="276" w:lineRule="auto"/>
        <w:rPr>
          <w:rFonts w:ascii="Times New Roman" w:hAnsi="Times New Roman"/>
          <w:b/>
          <w:color w:val="000000"/>
          <w:sz w:val="20"/>
          <w:szCs w:val="20"/>
          <w:lang w:eastAsia="pl-PL"/>
        </w:rPr>
      </w:pPr>
      <w:r w:rsidRPr="00145E1C">
        <w:rPr>
          <w:rFonts w:ascii="Times New Roman" w:hAnsi="Times New Roman"/>
          <w:color w:val="000000"/>
          <w:sz w:val="20"/>
          <w:szCs w:val="20"/>
          <w:lang w:eastAsia="pl-PL"/>
        </w:rPr>
        <w:t xml:space="preserve"> </w:t>
      </w:r>
      <w:r w:rsidRPr="00E92ED7">
        <w:rPr>
          <w:rFonts w:ascii="Times New Roman" w:hAnsi="Times New Roman"/>
          <w:b/>
          <w:color w:val="000000"/>
          <w:sz w:val="20"/>
          <w:szCs w:val="20"/>
          <w:lang w:eastAsia="pl-PL"/>
        </w:rPr>
        <w:t xml:space="preserve">na okres </w:t>
      </w:r>
      <w:r w:rsidRPr="00E92ED7">
        <w:rPr>
          <w:rFonts w:ascii="Times New Roman" w:hAnsi="Times New Roman"/>
          <w:color w:val="000000"/>
          <w:sz w:val="20"/>
          <w:szCs w:val="20"/>
          <w:lang w:eastAsia="pl-PL"/>
        </w:rPr>
        <w:t>………………………………………………………………………….…………………………</w:t>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(okres na jaki udostępniane są zasoby)</w:t>
      </w:r>
    </w:p>
    <w:p w:rsidR="001E3340" w:rsidRPr="00E92ED7" w:rsidRDefault="001E3340" w:rsidP="00E92ED7">
      <w:pPr>
        <w:spacing w:after="0" w:line="276" w:lineRule="auto"/>
        <w:jc w:val="both"/>
        <w:rPr>
          <w:rFonts w:ascii="Times New Roman" w:hAnsi="Times New Roman"/>
          <w:b/>
          <w:color w:val="000000"/>
          <w:sz w:val="20"/>
          <w:szCs w:val="20"/>
          <w:lang w:eastAsia="pl-PL"/>
        </w:rPr>
      </w:pPr>
      <w:r w:rsidRPr="00E92ED7">
        <w:rPr>
          <w:rFonts w:ascii="Times New Roman" w:hAnsi="Times New Roman"/>
          <w:b/>
          <w:color w:val="000000"/>
          <w:sz w:val="20"/>
          <w:szCs w:val="20"/>
          <w:lang w:eastAsia="pl-PL"/>
        </w:rPr>
        <w:t>w zakresie powierzonych do wykonania</w:t>
      </w:r>
    </w:p>
    <w:p w:rsidR="001E3340" w:rsidRPr="00E92ED7" w:rsidRDefault="001E3340" w:rsidP="00E92ED7">
      <w:pPr>
        <w:spacing w:after="0" w:line="276" w:lineRule="auto"/>
        <w:jc w:val="both"/>
        <w:rPr>
          <w:rFonts w:ascii="Times New Roman" w:hAnsi="Times New Roman"/>
          <w:color w:val="000000"/>
          <w:sz w:val="20"/>
          <w:szCs w:val="20"/>
          <w:lang w:eastAsia="pl-PL"/>
        </w:rPr>
      </w:pPr>
      <w:r w:rsidRPr="00E92ED7">
        <w:rPr>
          <w:rFonts w:ascii="Times New Roman" w:hAnsi="Times New Roman"/>
          <w:color w:val="000000"/>
          <w:sz w:val="20"/>
          <w:szCs w:val="20"/>
          <w:lang w:eastAsia="pl-PL"/>
        </w:rPr>
        <w:t>……………………………………………………………………………………………………….………</w:t>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(wskazać rodzaj i zakres powierzonych do wykonania dostaw/robót montażowych lub czynności)</w:t>
      </w:r>
    </w:p>
    <w:p w:rsidR="001E3340" w:rsidRPr="00E92ED7" w:rsidRDefault="001E3340" w:rsidP="00E92ED7">
      <w:pPr>
        <w:spacing w:after="0" w:line="276" w:lineRule="auto"/>
        <w:jc w:val="both"/>
        <w:rPr>
          <w:rFonts w:ascii="Times New Roman" w:hAnsi="Times New Roman"/>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r>
        <w:rPr>
          <w:rFonts w:ascii="Times New Roman" w:hAnsi="Times New Roman"/>
          <w:color w:val="000000"/>
          <w:sz w:val="20"/>
          <w:szCs w:val="20"/>
          <w:lang w:eastAsia="pl-PL"/>
        </w:rPr>
        <w:t>………………………………, dn. ………………</w:t>
      </w:r>
      <w:r w:rsidRPr="00E92ED7">
        <w:rPr>
          <w:rFonts w:ascii="Times New Roman" w:hAnsi="Times New Roman"/>
          <w:color w:val="000000"/>
          <w:sz w:val="20"/>
          <w:szCs w:val="20"/>
          <w:lang w:eastAsia="pl-PL"/>
        </w:rPr>
        <w:t>.</w:t>
      </w:r>
      <w:r w:rsidRPr="00E92ED7">
        <w:rPr>
          <w:rFonts w:ascii="Times New Roman" w:hAnsi="Times New Roman"/>
          <w:color w:val="000000"/>
          <w:sz w:val="20"/>
          <w:szCs w:val="20"/>
          <w:lang w:eastAsia="pl-PL"/>
        </w:rPr>
        <w:tab/>
      </w:r>
      <w:r w:rsidRPr="00E92ED7">
        <w:rPr>
          <w:rFonts w:ascii="Times New Roman" w:hAnsi="Times New Roman"/>
          <w:color w:val="000000"/>
          <w:sz w:val="20"/>
          <w:szCs w:val="20"/>
          <w:lang w:eastAsia="pl-PL"/>
        </w:rPr>
        <w:tab/>
      </w:r>
      <w:r w:rsidRPr="00E92ED7">
        <w:rPr>
          <w:rFonts w:ascii="Times New Roman" w:hAnsi="Times New Roman"/>
          <w:color w:val="000000"/>
          <w:sz w:val="20"/>
          <w:szCs w:val="20"/>
          <w:lang w:eastAsia="pl-PL"/>
        </w:rPr>
        <w:tab/>
      </w:r>
    </w:p>
    <w:p w:rsidR="001E3340" w:rsidRPr="00E92ED7" w:rsidRDefault="001E3340" w:rsidP="00E92ED7">
      <w:pPr>
        <w:spacing w:after="0" w:line="276" w:lineRule="auto"/>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 xml:space="preserve">   (miejsce i data złożenia oświadczenia)</w:t>
      </w:r>
      <w:r w:rsidRPr="00E92ED7">
        <w:rPr>
          <w:rFonts w:ascii="Times New Roman" w:hAnsi="Times New Roman"/>
          <w:i/>
          <w:color w:val="000000"/>
          <w:sz w:val="20"/>
          <w:szCs w:val="20"/>
          <w:lang w:eastAsia="pl-PL"/>
        </w:rPr>
        <w:tab/>
      </w:r>
    </w:p>
    <w:p w:rsidR="001E3340" w:rsidRPr="00E92ED7" w:rsidRDefault="001E3340" w:rsidP="00E92ED7">
      <w:pPr>
        <w:spacing w:after="0" w:line="276" w:lineRule="auto"/>
        <w:rPr>
          <w:rFonts w:ascii="Times New Roman" w:hAnsi="Times New Roman"/>
          <w:color w:val="000000"/>
          <w:sz w:val="20"/>
          <w:szCs w:val="20"/>
          <w:lang w:eastAsia="pl-PL"/>
        </w:rPr>
      </w:pPr>
    </w:p>
    <w:p w:rsidR="001E3340" w:rsidRPr="00E92ED7" w:rsidRDefault="001E3340" w:rsidP="00525AA7">
      <w:pPr>
        <w:spacing w:after="0" w:line="276" w:lineRule="auto"/>
        <w:outlineLvl w:val="0"/>
        <w:rPr>
          <w:rFonts w:ascii="Times New Roman" w:hAnsi="Times New Roman"/>
          <w:color w:val="000000"/>
          <w:sz w:val="20"/>
          <w:szCs w:val="20"/>
          <w:lang w:eastAsia="pl-PL"/>
        </w:rPr>
      </w:pPr>
      <w:r w:rsidRPr="00E92ED7">
        <w:rPr>
          <w:rFonts w:ascii="Times New Roman" w:hAnsi="Times New Roman"/>
          <w:color w:val="000000"/>
          <w:sz w:val="20"/>
          <w:szCs w:val="20"/>
          <w:lang w:eastAsia="pl-PL"/>
        </w:rPr>
        <w:t>OŚWIADZENIE DOTYCZĄCE PODANYCH INFORMACJI:</w:t>
      </w:r>
    </w:p>
    <w:p w:rsidR="001E3340" w:rsidRPr="00E92ED7" w:rsidRDefault="001E3340" w:rsidP="00E92ED7">
      <w:pPr>
        <w:spacing w:after="0" w:line="276" w:lineRule="auto"/>
        <w:rPr>
          <w:rFonts w:ascii="Times New Roman" w:hAnsi="Times New Roman"/>
          <w:color w:val="000000"/>
          <w:sz w:val="20"/>
          <w:szCs w:val="20"/>
          <w:lang w:eastAsia="pl-PL"/>
        </w:rPr>
      </w:pPr>
      <w:r w:rsidRPr="00E92ED7">
        <w:rPr>
          <w:rFonts w:ascii="Times New Roman" w:hAnsi="Times New Roman"/>
          <w:color w:val="000000"/>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1E3340" w:rsidRPr="00E92ED7" w:rsidRDefault="001E3340" w:rsidP="00E92ED7">
      <w:pPr>
        <w:spacing w:after="0" w:line="276" w:lineRule="auto"/>
        <w:rPr>
          <w:rFonts w:ascii="Times New Roman" w:hAnsi="Times New Roman"/>
          <w:color w:val="000000"/>
          <w:sz w:val="20"/>
          <w:szCs w:val="20"/>
          <w:lang w:eastAsia="pl-PL"/>
        </w:rPr>
      </w:pPr>
    </w:p>
    <w:p w:rsidR="001E3340" w:rsidRPr="00E92ED7" w:rsidRDefault="001E3340" w:rsidP="00E92ED7">
      <w:pPr>
        <w:spacing w:after="0" w:line="276" w:lineRule="auto"/>
        <w:ind w:left="3600"/>
        <w:jc w:val="both"/>
        <w:rPr>
          <w:rFonts w:ascii="Times New Roman" w:hAnsi="Times New Roman"/>
          <w:i/>
          <w:color w:val="000000"/>
          <w:sz w:val="20"/>
          <w:szCs w:val="20"/>
          <w:lang w:eastAsia="pl-PL"/>
        </w:rPr>
      </w:pPr>
      <w:r w:rsidRPr="00E92ED7">
        <w:rPr>
          <w:rFonts w:ascii="Times New Roman" w:hAnsi="Times New Roman"/>
          <w:i/>
          <w:color w:val="000000"/>
          <w:sz w:val="20"/>
          <w:szCs w:val="20"/>
          <w:lang w:eastAsia="pl-PL"/>
        </w:rPr>
        <w:t xml:space="preserve">  </w:t>
      </w:r>
      <w:r w:rsidRPr="00E92ED7">
        <w:rPr>
          <w:rFonts w:ascii="Times New Roman" w:hAnsi="Times New Roman"/>
          <w:i/>
          <w:color w:val="000000"/>
          <w:sz w:val="20"/>
          <w:szCs w:val="20"/>
          <w:lang w:eastAsia="pl-PL"/>
        </w:rPr>
        <w:tab/>
        <w:t xml:space="preserve">    …………………………..…………………….………………..</w:t>
      </w:r>
    </w:p>
    <w:p w:rsidR="001E3340" w:rsidRPr="00E92ED7" w:rsidRDefault="001E3340" w:rsidP="00E92ED7">
      <w:pPr>
        <w:spacing w:after="0" w:line="276" w:lineRule="auto"/>
        <w:ind w:left="4320"/>
        <w:jc w:val="both"/>
        <w:rPr>
          <w:rFonts w:ascii="Times New Roman" w:hAnsi="Times New Roman"/>
          <w:i/>
          <w:color w:val="000000"/>
          <w:sz w:val="20"/>
          <w:szCs w:val="20"/>
          <w:lang w:eastAsia="pl-PL"/>
        </w:rPr>
      </w:pPr>
      <w:r w:rsidRPr="00E92ED7">
        <w:rPr>
          <w:rFonts w:ascii="Times New Roman" w:hAnsi="Times New Roman"/>
          <w:color w:val="000000"/>
          <w:sz w:val="20"/>
          <w:szCs w:val="20"/>
          <w:lang w:eastAsia="pl-PL"/>
        </w:rPr>
        <w:t xml:space="preserve"> (</w:t>
      </w:r>
      <w:r w:rsidRPr="00E92ED7">
        <w:rPr>
          <w:rFonts w:ascii="Times New Roman" w:hAnsi="Times New Roman"/>
          <w:i/>
          <w:color w:val="000000"/>
          <w:sz w:val="20"/>
          <w:szCs w:val="20"/>
          <w:lang w:eastAsia="pl-PL"/>
        </w:rPr>
        <w:t>podpis Wykonawcy oddającego do dyspozycji zasoby)</w:t>
      </w: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Default="001E3340" w:rsidP="00E92ED7">
      <w:pPr>
        <w:spacing w:after="0" w:line="276" w:lineRule="auto"/>
        <w:jc w:val="both"/>
        <w:rPr>
          <w:rFonts w:ascii="Times New Roman" w:hAnsi="Times New Roman"/>
          <w:color w:val="000000"/>
          <w:sz w:val="20"/>
          <w:szCs w:val="20"/>
          <w:lang w:eastAsia="pl-PL"/>
        </w:rPr>
      </w:pPr>
    </w:p>
    <w:p w:rsidR="001E3340" w:rsidRPr="00E92ED7" w:rsidRDefault="001E3340" w:rsidP="00E92ED7">
      <w:pPr>
        <w:spacing w:after="0" w:line="276" w:lineRule="auto"/>
        <w:jc w:val="both"/>
        <w:rPr>
          <w:rFonts w:ascii="Times New Roman" w:hAnsi="Times New Roman"/>
          <w:color w:val="000000"/>
          <w:sz w:val="20"/>
          <w:szCs w:val="20"/>
          <w:lang w:eastAsia="pl-PL"/>
        </w:rPr>
      </w:pPr>
      <w:r w:rsidRPr="00E92ED7">
        <w:rPr>
          <w:rFonts w:ascii="Times New Roman" w:hAnsi="Times New Roman"/>
          <w:color w:val="000000"/>
          <w:sz w:val="20"/>
          <w:szCs w:val="20"/>
          <w:lang w:eastAsia="pl-PL"/>
        </w:rPr>
        <w:t>* – wymienić zasoby:</w:t>
      </w:r>
    </w:p>
    <w:p w:rsidR="001E3340" w:rsidRPr="00E92ED7" w:rsidRDefault="001E3340" w:rsidP="00525AA7">
      <w:pPr>
        <w:spacing w:after="0" w:line="276" w:lineRule="auto"/>
        <w:jc w:val="both"/>
        <w:outlineLvl w:val="0"/>
        <w:rPr>
          <w:rFonts w:ascii="Times New Roman" w:hAnsi="Times New Roman"/>
          <w:color w:val="000000"/>
          <w:sz w:val="20"/>
          <w:szCs w:val="20"/>
          <w:lang w:eastAsia="pl-PL"/>
        </w:rPr>
      </w:pPr>
      <w:r w:rsidRPr="00E92ED7">
        <w:rPr>
          <w:rFonts w:ascii="Times New Roman" w:hAnsi="Times New Roman"/>
          <w:color w:val="000000"/>
          <w:sz w:val="20"/>
          <w:szCs w:val="20"/>
          <w:lang w:eastAsia="pl-PL"/>
        </w:rPr>
        <w:t xml:space="preserve">   – zdolność techniczna lub zawodowa</w:t>
      </w:r>
    </w:p>
    <w:p w:rsidR="001E3340" w:rsidRDefault="001E3340" w:rsidP="005916A7">
      <w:pPr>
        <w:spacing w:after="0" w:line="276" w:lineRule="auto"/>
        <w:jc w:val="both"/>
        <w:rPr>
          <w:rFonts w:ascii="Times New Roman" w:hAnsi="Times New Roman"/>
          <w:b/>
          <w:sz w:val="20"/>
          <w:szCs w:val="20"/>
          <w:lang w:eastAsia="pl-PL"/>
        </w:rPr>
      </w:pPr>
      <w:r w:rsidRPr="00E92ED7">
        <w:rPr>
          <w:rFonts w:ascii="Times New Roman" w:hAnsi="Times New Roman"/>
          <w:color w:val="000000"/>
          <w:sz w:val="20"/>
          <w:szCs w:val="20"/>
          <w:lang w:eastAsia="pl-PL"/>
        </w:rPr>
        <w:t xml:space="preserve">  – zdo</w:t>
      </w:r>
      <w:r>
        <w:rPr>
          <w:rFonts w:ascii="Times New Roman" w:hAnsi="Times New Roman"/>
          <w:color w:val="000000"/>
          <w:sz w:val="20"/>
          <w:szCs w:val="20"/>
          <w:lang w:eastAsia="pl-PL"/>
        </w:rPr>
        <w:t>lność finansowa lub ekonomiczna</w:t>
      </w:r>
    </w:p>
    <w:p w:rsidR="001E3340" w:rsidRPr="0085196A" w:rsidRDefault="001E3340" w:rsidP="00525AA7">
      <w:pPr>
        <w:spacing w:after="0" w:line="276" w:lineRule="auto"/>
        <w:jc w:val="both"/>
        <w:outlineLvl w:val="0"/>
        <w:rPr>
          <w:rFonts w:ascii="Times New Roman" w:hAnsi="Times New Roman"/>
          <w:b/>
          <w:sz w:val="20"/>
          <w:szCs w:val="20"/>
          <w:lang w:eastAsia="pl-PL"/>
        </w:rPr>
      </w:pPr>
      <w:r w:rsidRPr="00E92ED7">
        <w:rPr>
          <w:rFonts w:ascii="Times New Roman" w:hAnsi="Times New Roman"/>
          <w:b/>
          <w:color w:val="000000"/>
          <w:spacing w:val="-4"/>
          <w:sz w:val="20"/>
          <w:szCs w:val="20"/>
        </w:rPr>
        <w:t>ZAŁĄCZNIK NR 6 DO SIWZ</w:t>
      </w:r>
    </w:p>
    <w:p w:rsidR="001E3340" w:rsidRPr="00194CF6" w:rsidRDefault="001E3340" w:rsidP="00194CF6">
      <w:pPr>
        <w:spacing w:after="0" w:line="276" w:lineRule="auto"/>
        <w:jc w:val="both"/>
        <w:rPr>
          <w:rFonts w:ascii="Times New Roman" w:hAnsi="Times New Roman"/>
          <w:b/>
          <w:sz w:val="20"/>
          <w:szCs w:val="20"/>
          <w:lang w:eastAsia="pl-PL"/>
        </w:rPr>
      </w:pPr>
      <w:r>
        <w:rPr>
          <w:noProof/>
          <w:lang w:eastAsia="pl-PL"/>
        </w:rPr>
        <w:pict>
          <v:shapetype id="_x0000_t202" coordsize="21600,21600" o:spt="202" path="m,l,21600r21600,l21600,xe">
            <v:stroke joinstyle="miter"/>
            <v:path gradientshapeok="t" o:connecttype="rect"/>
          </v:shapetype>
          <v:shape id="Text Box 4" o:spid="_x0000_s1026" type="#_x0000_t202" style="position:absolute;left:0;text-align:left;margin-left:172.05pt;margin-top:9.15pt;width:280.8pt;height:59.85pt;z-index:251658240;visibility:visible" wrapcoords="-58 -270 -58 21330 21658 21330 21658 -270 -58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" o:allowincell="f" fillcolor="silver">
            <v:textbox style="mso-next-textbox:#Text Box 4">
              <w:txbxContent>
                <w:p w:rsidR="001E3340" w:rsidRDefault="001E3340" w:rsidP="00C0011D">
                  <w:pPr>
                    <w:rPr>
                      <w:b/>
                      <w:sz w:val="32"/>
                    </w:rPr>
                  </w:pPr>
                </w:p>
                <w:p w:rsidR="001E3340" w:rsidRPr="00C0011D" w:rsidRDefault="001E3340" w:rsidP="00C0011D">
                  <w:pPr>
                    <w:jc w:val="center"/>
                    <w:rPr>
                      <w:sz w:val="24"/>
                      <w:szCs w:val="24"/>
                    </w:rPr>
                  </w:pPr>
                  <w:r w:rsidRPr="00C0011D">
                    <w:rPr>
                      <w:sz w:val="24"/>
                      <w:szCs w:val="24"/>
                    </w:rPr>
                    <w:t>Wykaz wykonanych dostaw</w:t>
                  </w:r>
                </w:p>
                <w:p w:rsidR="001E3340" w:rsidRDefault="001E3340" w:rsidP="00E92ED7">
                  <w:pPr>
                    <w:jc w:val="center"/>
                    <w:rPr>
                      <w:b/>
                      <w:sz w:val="28"/>
                    </w:rPr>
                  </w:pPr>
                </w:p>
              </w:txbxContent>
            </v:textbox>
            <w10:wrap type="tight"/>
          </v:shape>
        </w:pict>
      </w:r>
      <w:r>
        <w:rPr>
          <w:noProof/>
          <w:lang w:eastAsia="pl-PL"/>
        </w:rPr>
        <w:pict>
          <v:shape id="Text Box 3" o:spid="_x0000_s1027" type="#_x0000_t202" style="position:absolute;left:0;text-align:left;margin-left:8.15pt;margin-top:8.95pt;width:163.9pt;height:60.05pt;z-index:251659264;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" o:allowincell="f">
            <v:textbox style="mso-next-textbox:#Text Box 3">
              <w:txbxContent>
                <w:p w:rsidR="001E3340" w:rsidRDefault="001E3340" w:rsidP="00E92ED7">
                  <w:pPr>
                    <w:jc w:val="center"/>
                    <w:rPr>
                      <w:i/>
                      <w:sz w:val="18"/>
                    </w:rPr>
                  </w:pPr>
                  <w:r>
                    <w:rPr>
                      <w:i/>
                      <w:sz w:val="18"/>
                    </w:rPr>
                    <w:t>(pieczęć Wykonawcy)</w:t>
                  </w:r>
                </w:p>
              </w:txbxContent>
            </v:textbox>
            <w10:wrap type="tight"/>
          </v:shape>
        </w:pict>
      </w:r>
      <w:r w:rsidRPr="00E92ED7">
        <w:rPr>
          <w:rFonts w:ascii="Times New Roman" w:hAnsi="Times New Roman"/>
          <w:color w:val="000000"/>
          <w:sz w:val="20"/>
          <w:szCs w:val="20"/>
          <w:lang w:eastAsia="pl-PL"/>
        </w:rPr>
        <w:t>Składając ofertę w przetargu nieograniczonym na zadanie :</w:t>
      </w:r>
    </w:p>
    <w:p w:rsidR="001E3340" w:rsidRPr="00163F4C" w:rsidRDefault="001E3340" w:rsidP="0098228C">
      <w:pPr>
        <w:spacing w:after="0" w:line="276" w:lineRule="auto"/>
        <w:outlineLvl w:val="0"/>
        <w:rPr>
          <w:rFonts w:ascii="Times New Roman" w:hAnsi="Times New Roman"/>
          <w:sz w:val="20"/>
          <w:szCs w:val="20"/>
        </w:rPr>
      </w:pPr>
      <w:r w:rsidRPr="00E92ED7">
        <w:rPr>
          <w:rFonts w:ascii="Times New Roman" w:hAnsi="Times New Roman"/>
          <w:b/>
          <w:bCs/>
          <w:sz w:val="20"/>
          <w:szCs w:val="20"/>
          <w:lang w:eastAsia="pl-PL"/>
        </w:rPr>
        <w:t>„Dostawa, montaż i uruchomienie instal</w:t>
      </w:r>
      <w:r>
        <w:rPr>
          <w:rFonts w:ascii="Times New Roman" w:hAnsi="Times New Roman"/>
          <w:b/>
          <w:bCs/>
          <w:sz w:val="20"/>
          <w:szCs w:val="20"/>
          <w:lang w:eastAsia="pl-PL"/>
        </w:rPr>
        <w:t>acji fotowoltaicznej o mocy 39,6 kWp na dachu budynku Szkoły Podstawowej nr 264 im. Gabrieli Mistral w Warszawie, ul. Skorochód – Majewskiego 17, 02-104 Warszawa</w:t>
      </w:r>
      <w:r w:rsidRPr="00163F4C">
        <w:rPr>
          <w:rFonts w:ascii="Times New Roman" w:hAnsi="Times New Roman"/>
          <w:b/>
          <w:sz w:val="20"/>
          <w:szCs w:val="20"/>
        </w:rPr>
        <w:t xml:space="preserve"> </w:t>
      </w:r>
      <w:r>
        <w:rPr>
          <w:rFonts w:ascii="Times New Roman" w:hAnsi="Times New Roman"/>
          <w:b/>
          <w:sz w:val="20"/>
          <w:szCs w:val="20"/>
        </w:rPr>
        <w:t xml:space="preserve">” </w:t>
      </w:r>
    </w:p>
    <w:p w:rsidR="001E3340" w:rsidRPr="0098228C" w:rsidRDefault="001E3340" w:rsidP="0098228C">
      <w:pPr>
        <w:spacing w:after="0" w:line="276" w:lineRule="auto"/>
        <w:rPr>
          <w:rFonts w:ascii="Times New Roman" w:hAnsi="Times New Roman"/>
          <w:b/>
          <w:bCs/>
          <w:color w:val="000000"/>
          <w:sz w:val="20"/>
          <w:szCs w:val="20"/>
        </w:rPr>
      </w:pPr>
      <w:r>
        <w:rPr>
          <w:rFonts w:ascii="Times New Roman" w:hAnsi="Times New Roman"/>
          <w:bCs/>
          <w:color w:val="000000"/>
          <w:sz w:val="20"/>
          <w:szCs w:val="20"/>
        </w:rPr>
        <w:t>p</w:t>
      </w:r>
      <w:r w:rsidRPr="00E92ED7">
        <w:rPr>
          <w:rFonts w:ascii="Times New Roman" w:hAnsi="Times New Roman"/>
          <w:bCs/>
          <w:color w:val="000000"/>
          <w:sz w:val="20"/>
          <w:szCs w:val="20"/>
        </w:rPr>
        <w:t xml:space="preserve">rzedkładamy </w:t>
      </w:r>
      <w:r w:rsidRPr="00E92ED7">
        <w:rPr>
          <w:rFonts w:ascii="Times New Roman" w:hAnsi="Times New Roman"/>
          <w:iCs/>
          <w:color w:val="000000"/>
          <w:sz w:val="20"/>
          <w:szCs w:val="20"/>
        </w:rPr>
        <w:t xml:space="preserve">wykaz dostaw </w:t>
      </w:r>
      <w:r w:rsidRPr="00E92ED7">
        <w:rPr>
          <w:rFonts w:ascii="Times New Roman" w:hAnsi="Times New Roman"/>
          <w:color w:val="000000"/>
          <w:sz w:val="20"/>
          <w:szCs w:val="20"/>
        </w:rPr>
        <w:t>w zakresie niezbędnym do wykazania spełnienia wa</w:t>
      </w:r>
      <w:r>
        <w:rPr>
          <w:rFonts w:ascii="Times New Roman" w:hAnsi="Times New Roman"/>
          <w:color w:val="000000"/>
          <w:sz w:val="20"/>
          <w:szCs w:val="20"/>
        </w:rPr>
        <w:t xml:space="preserve">runku dotyczącego doświadczenia </w:t>
      </w:r>
      <w:r w:rsidRPr="00C0011D">
        <w:rPr>
          <w:rFonts w:ascii="Times New Roman" w:hAnsi="Times New Roman"/>
          <w:color w:val="000000"/>
          <w:sz w:val="20"/>
          <w:szCs w:val="20"/>
        </w:rPr>
        <w:t>zawodowe</w:t>
      </w:r>
      <w:r>
        <w:rPr>
          <w:rFonts w:ascii="Times New Roman" w:hAnsi="Times New Roman"/>
          <w:color w:val="000000"/>
          <w:sz w:val="20"/>
          <w:szCs w:val="20"/>
        </w:rPr>
        <w:t xml:space="preserve">go </w:t>
      </w:r>
      <w:r w:rsidRPr="00C0011D">
        <w:rPr>
          <w:rFonts w:ascii="Times New Roman" w:hAnsi="Times New Roman"/>
          <w:color w:val="000000"/>
          <w:sz w:val="20"/>
          <w:szCs w:val="20"/>
        </w:rPr>
        <w:t>w montażu przedmiotow</w:t>
      </w:r>
      <w:r>
        <w:rPr>
          <w:rFonts w:ascii="Times New Roman" w:hAnsi="Times New Roman"/>
          <w:color w:val="000000"/>
          <w:sz w:val="20"/>
          <w:szCs w:val="20"/>
        </w:rPr>
        <w:t xml:space="preserve">ego zamówienia w ciągu ostatnich </w:t>
      </w:r>
      <w:r w:rsidRPr="00F16C50">
        <w:rPr>
          <w:rFonts w:ascii="Times New Roman" w:hAnsi="Times New Roman"/>
          <w:color w:val="000000"/>
          <w:sz w:val="20"/>
          <w:szCs w:val="20"/>
        </w:rPr>
        <w:t>3 lat przed upływem terminu składania ofert, a jeżeli okres prowadzenia działal</w:t>
      </w:r>
      <w:r>
        <w:rPr>
          <w:rFonts w:ascii="Times New Roman" w:hAnsi="Times New Roman"/>
          <w:color w:val="000000"/>
          <w:sz w:val="20"/>
          <w:szCs w:val="20"/>
        </w:rPr>
        <w:t>ności jest krótszy</w:t>
      </w:r>
      <w:r w:rsidRPr="00C0011D">
        <w:rPr>
          <w:rFonts w:ascii="Times New Roman" w:hAnsi="Times New Roman"/>
          <w:color w:val="000000"/>
          <w:sz w:val="20"/>
          <w:szCs w:val="20"/>
        </w:rPr>
        <w:t xml:space="preserve">, </w:t>
      </w:r>
      <w:r>
        <w:rPr>
          <w:rFonts w:ascii="Times New Roman" w:hAnsi="Times New Roman"/>
          <w:color w:val="000000"/>
          <w:sz w:val="20"/>
          <w:szCs w:val="20"/>
        </w:rPr>
        <w:t>w tym okresie co najmniej trzech</w:t>
      </w:r>
      <w:r w:rsidRPr="00AE2566">
        <w:rPr>
          <w:rFonts w:ascii="Times New Roman" w:hAnsi="Times New Roman"/>
          <w:color w:val="000000"/>
          <w:sz w:val="20"/>
          <w:szCs w:val="20"/>
        </w:rPr>
        <w:t xml:space="preserve"> instalacji fotowoltaicznych jako główny wykonawca na budynkach użyteczności publicznej</w:t>
      </w:r>
      <w:r>
        <w:rPr>
          <w:rFonts w:ascii="Times New Roman" w:hAnsi="Times New Roman"/>
          <w:color w:val="000000"/>
          <w:sz w:val="20"/>
          <w:szCs w:val="20"/>
        </w:rPr>
        <w:t xml:space="preserve"> jakimi są szkoły</w:t>
      </w:r>
      <w:r w:rsidRPr="00AE2566">
        <w:rPr>
          <w:rFonts w:ascii="Times New Roman" w:hAnsi="Times New Roman"/>
          <w:color w:val="000000"/>
          <w:sz w:val="20"/>
          <w:szCs w:val="20"/>
        </w:rPr>
        <w:t xml:space="preserve"> o wielkości mocy zbliżonej do przedmiotu zamówienia tj. pomiędzy 30-40kWp każda; z udokumentowaniem, że instalacje te oferent, jako główny wykonawca, wykonał z użyciem optymalizatorów mocy;  oraz z podaniem ich rodzaju, daty, miejsca wykonania i podmiotów na rzecz których instalacje te zostały wykonane z załączeniem referencji wystawionych przez te podmioty</w:t>
      </w:r>
      <w:r>
        <w:rPr>
          <w:rFonts w:ascii="Times New Roman" w:hAnsi="Times New Roman"/>
          <w:color w:val="000000"/>
          <w:sz w:val="18"/>
          <w:szCs w:val="18"/>
        </w:rPr>
        <w:t>.</w:t>
      </w:r>
    </w:p>
    <w:p w:rsidR="001E3340" w:rsidRPr="00AE2566" w:rsidRDefault="001E3340" w:rsidP="00E92ED7">
      <w:pPr>
        <w:spacing w:after="0" w:line="276" w:lineRule="auto"/>
        <w:jc w:val="both"/>
        <w:rPr>
          <w:rFonts w:ascii="Times New Roman" w:hAnsi="Times New Roman"/>
          <w:color w:val="000000"/>
          <w:sz w:val="18"/>
          <w:szCs w:val="18"/>
        </w:rPr>
      </w:pPr>
      <w:r w:rsidRPr="00AE2566">
        <w:rPr>
          <w:rFonts w:ascii="Times New Roman" w:hAnsi="Times New Roman"/>
          <w:color w:val="000000"/>
          <w:sz w:val="18"/>
          <w:szCs w:val="18"/>
        </w:rPr>
        <w:t>Zamawiający bierze pod uwagę tylko instalacje zrealizowane przez oferenta jako głównego wykonawcę przedstawianych inwestycji. Uwadze nie podlegają wykonane instalacje fotowoltaiczne jak i referencje wystawio</w:t>
      </w:r>
      <w:r>
        <w:rPr>
          <w:rFonts w:ascii="Times New Roman" w:hAnsi="Times New Roman"/>
          <w:color w:val="000000"/>
          <w:sz w:val="18"/>
          <w:szCs w:val="18"/>
        </w:rPr>
        <w:t>ne oferentowi jako podwykonawcy.</w:t>
      </w:r>
    </w:p>
    <w:p w:rsidR="001E3340" w:rsidRPr="00E92ED7" w:rsidRDefault="001E3340" w:rsidP="00E92ED7">
      <w:pPr>
        <w:spacing w:after="0" w:line="276" w:lineRule="auto"/>
        <w:rPr>
          <w:rFonts w:ascii="Times New Roman" w:hAnsi="Times New Roman"/>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8"/>
        <w:gridCol w:w="1299"/>
        <w:gridCol w:w="1494"/>
        <w:gridCol w:w="1660"/>
        <w:gridCol w:w="2942"/>
      </w:tblGrid>
      <w:tr w:rsidR="001E3340" w:rsidRPr="00820AB1" w:rsidTr="00820AB1">
        <w:trPr>
          <w:trHeight w:val="581"/>
        </w:trPr>
        <w:tc>
          <w:tcPr>
            <w:tcW w:w="2098" w:type="dxa"/>
          </w:tcPr>
          <w:p w:rsidR="001E3340" w:rsidRPr="00820AB1" w:rsidRDefault="001E3340" w:rsidP="00820AB1">
            <w:pPr>
              <w:spacing w:after="0" w:line="276" w:lineRule="auto"/>
              <w:rPr>
                <w:rFonts w:ascii="Times New Roman" w:hAnsi="Times New Roman"/>
                <w:b/>
                <w:sz w:val="20"/>
                <w:szCs w:val="20"/>
                <w:lang w:eastAsia="pl-PL"/>
              </w:rPr>
            </w:pPr>
            <w:r w:rsidRPr="00820AB1">
              <w:rPr>
                <w:rFonts w:ascii="Times New Roman" w:hAnsi="Times New Roman"/>
                <w:b/>
                <w:sz w:val="20"/>
                <w:szCs w:val="20"/>
                <w:lang w:eastAsia="pl-PL"/>
              </w:rPr>
              <w:t>Rodzaj dostaw/ Nazwa zadania</w:t>
            </w:r>
          </w:p>
        </w:tc>
        <w:tc>
          <w:tcPr>
            <w:tcW w:w="1299" w:type="dxa"/>
          </w:tcPr>
          <w:p w:rsidR="001E3340" w:rsidRPr="00820AB1" w:rsidRDefault="001E3340" w:rsidP="00820AB1">
            <w:pPr>
              <w:spacing w:after="0" w:line="276" w:lineRule="auto"/>
              <w:rPr>
                <w:rFonts w:ascii="Times New Roman" w:hAnsi="Times New Roman"/>
                <w:b/>
                <w:sz w:val="20"/>
                <w:szCs w:val="20"/>
                <w:lang w:eastAsia="pl-PL"/>
              </w:rPr>
            </w:pPr>
            <w:r w:rsidRPr="00820AB1">
              <w:rPr>
                <w:rFonts w:ascii="Times New Roman" w:hAnsi="Times New Roman"/>
                <w:b/>
                <w:sz w:val="20"/>
                <w:szCs w:val="20"/>
                <w:lang w:eastAsia="pl-PL"/>
              </w:rPr>
              <w:t xml:space="preserve">  Miejsce wykonania</w:t>
            </w:r>
          </w:p>
        </w:tc>
        <w:tc>
          <w:tcPr>
            <w:tcW w:w="1494" w:type="dxa"/>
            <w:tcBorders>
              <w:left w:val="single" w:sz="4" w:space="0" w:color="auto"/>
            </w:tcBorders>
          </w:tcPr>
          <w:p w:rsidR="001E3340" w:rsidRPr="00820AB1" w:rsidRDefault="001E3340" w:rsidP="00820AB1">
            <w:pPr>
              <w:spacing w:after="0" w:line="240" w:lineRule="auto"/>
              <w:rPr>
                <w:b/>
                <w:sz w:val="20"/>
                <w:szCs w:val="20"/>
                <w:lang w:eastAsia="pl-PL"/>
              </w:rPr>
            </w:pPr>
            <w:r w:rsidRPr="00820AB1">
              <w:rPr>
                <w:b/>
                <w:sz w:val="20"/>
                <w:szCs w:val="20"/>
                <w:lang w:eastAsia="pl-PL"/>
              </w:rPr>
              <w:t>Moc instalacji w kWp</w:t>
            </w:r>
          </w:p>
          <w:p w:rsidR="001E3340" w:rsidRPr="00820AB1" w:rsidRDefault="001E3340" w:rsidP="00820AB1">
            <w:pPr>
              <w:spacing w:after="0" w:line="276" w:lineRule="auto"/>
              <w:rPr>
                <w:rFonts w:ascii="Times New Roman" w:hAnsi="Times New Roman"/>
                <w:b/>
                <w:sz w:val="20"/>
                <w:szCs w:val="20"/>
                <w:lang w:eastAsia="pl-PL"/>
              </w:rPr>
            </w:pPr>
          </w:p>
        </w:tc>
        <w:tc>
          <w:tcPr>
            <w:tcW w:w="1660" w:type="dxa"/>
          </w:tcPr>
          <w:p w:rsidR="001E3340" w:rsidRPr="00820AB1" w:rsidRDefault="001E3340" w:rsidP="00820AB1">
            <w:pPr>
              <w:spacing w:after="0" w:line="276" w:lineRule="auto"/>
              <w:jc w:val="center"/>
              <w:rPr>
                <w:rFonts w:ascii="Times New Roman" w:hAnsi="Times New Roman"/>
                <w:b/>
                <w:sz w:val="20"/>
                <w:szCs w:val="20"/>
                <w:lang w:eastAsia="pl-PL"/>
              </w:rPr>
            </w:pPr>
            <w:r w:rsidRPr="00820AB1">
              <w:rPr>
                <w:rFonts w:ascii="Times New Roman" w:hAnsi="Times New Roman"/>
                <w:b/>
                <w:sz w:val="20"/>
                <w:szCs w:val="20"/>
                <w:lang w:eastAsia="pl-PL"/>
              </w:rPr>
              <w:t>Data wykonania</w:t>
            </w:r>
          </w:p>
        </w:tc>
        <w:tc>
          <w:tcPr>
            <w:tcW w:w="2942" w:type="dxa"/>
          </w:tcPr>
          <w:p w:rsidR="001E3340" w:rsidRPr="00820AB1" w:rsidRDefault="001E3340" w:rsidP="00820AB1">
            <w:pPr>
              <w:spacing w:after="0" w:line="276" w:lineRule="auto"/>
              <w:jc w:val="center"/>
              <w:rPr>
                <w:rFonts w:ascii="Times New Roman" w:hAnsi="Times New Roman"/>
                <w:b/>
                <w:sz w:val="20"/>
                <w:szCs w:val="20"/>
                <w:lang w:eastAsia="pl-PL"/>
              </w:rPr>
            </w:pPr>
            <w:r w:rsidRPr="00820AB1">
              <w:rPr>
                <w:rFonts w:ascii="Times New Roman" w:hAnsi="Times New Roman"/>
                <w:b/>
                <w:sz w:val="20"/>
                <w:szCs w:val="20"/>
                <w:lang w:eastAsia="pl-PL"/>
              </w:rPr>
              <w:t>Podmiot na rzecz, którego Wykonawca wykonał dostawy</w:t>
            </w:r>
          </w:p>
        </w:tc>
      </w:tr>
      <w:tr w:rsidR="001E3340" w:rsidRPr="00820AB1" w:rsidTr="00820AB1">
        <w:trPr>
          <w:trHeight w:val="1088"/>
        </w:trPr>
        <w:tc>
          <w:tcPr>
            <w:tcW w:w="2098" w:type="dxa"/>
          </w:tcPr>
          <w:p w:rsidR="001E3340" w:rsidRPr="00820AB1" w:rsidRDefault="001E3340" w:rsidP="00820AB1">
            <w:pPr>
              <w:spacing w:after="0" w:line="276" w:lineRule="auto"/>
              <w:jc w:val="both"/>
              <w:rPr>
                <w:rFonts w:ascii="Times New Roman" w:hAnsi="Times New Roman"/>
                <w:sz w:val="20"/>
                <w:szCs w:val="20"/>
                <w:lang w:eastAsia="pl-PL"/>
              </w:rPr>
            </w:pPr>
          </w:p>
          <w:p w:rsidR="001E3340" w:rsidRPr="00820AB1" w:rsidRDefault="001E3340" w:rsidP="00820AB1">
            <w:pPr>
              <w:spacing w:after="0" w:line="276" w:lineRule="auto"/>
              <w:jc w:val="both"/>
              <w:rPr>
                <w:rFonts w:ascii="Times New Roman" w:hAnsi="Times New Roman"/>
                <w:sz w:val="20"/>
                <w:szCs w:val="20"/>
                <w:lang w:eastAsia="pl-PL"/>
              </w:rPr>
            </w:pPr>
          </w:p>
        </w:tc>
        <w:tc>
          <w:tcPr>
            <w:tcW w:w="1299"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1494" w:type="dxa"/>
            <w:tcBorders>
              <w:left w:val="single" w:sz="4" w:space="0" w:color="auto"/>
            </w:tcBorders>
          </w:tcPr>
          <w:p w:rsidR="001E3340" w:rsidRPr="00820AB1" w:rsidRDefault="001E3340" w:rsidP="00820AB1">
            <w:pPr>
              <w:spacing w:after="0" w:line="276" w:lineRule="auto"/>
              <w:jc w:val="both"/>
              <w:rPr>
                <w:rFonts w:ascii="Times New Roman" w:hAnsi="Times New Roman"/>
                <w:sz w:val="20"/>
                <w:szCs w:val="20"/>
                <w:lang w:eastAsia="pl-PL"/>
              </w:rPr>
            </w:pPr>
          </w:p>
        </w:tc>
        <w:tc>
          <w:tcPr>
            <w:tcW w:w="1660"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2942" w:type="dxa"/>
          </w:tcPr>
          <w:p w:rsidR="001E3340" w:rsidRPr="00820AB1" w:rsidRDefault="001E3340" w:rsidP="00820AB1">
            <w:pPr>
              <w:spacing w:after="0" w:line="276" w:lineRule="auto"/>
              <w:jc w:val="both"/>
              <w:rPr>
                <w:rFonts w:ascii="Times New Roman" w:hAnsi="Times New Roman"/>
                <w:sz w:val="20"/>
                <w:szCs w:val="20"/>
                <w:lang w:eastAsia="pl-PL"/>
              </w:rPr>
            </w:pPr>
          </w:p>
        </w:tc>
      </w:tr>
      <w:tr w:rsidR="001E3340" w:rsidRPr="00820AB1" w:rsidTr="00820AB1">
        <w:trPr>
          <w:trHeight w:val="1132"/>
        </w:trPr>
        <w:tc>
          <w:tcPr>
            <w:tcW w:w="2098"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1299"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1494" w:type="dxa"/>
            <w:tcBorders>
              <w:left w:val="single" w:sz="4" w:space="0" w:color="auto"/>
            </w:tcBorders>
          </w:tcPr>
          <w:p w:rsidR="001E3340" w:rsidRPr="00820AB1" w:rsidRDefault="001E3340" w:rsidP="00820AB1">
            <w:pPr>
              <w:spacing w:after="0" w:line="276" w:lineRule="auto"/>
              <w:jc w:val="both"/>
              <w:rPr>
                <w:rFonts w:ascii="Times New Roman" w:hAnsi="Times New Roman"/>
                <w:sz w:val="20"/>
                <w:szCs w:val="20"/>
                <w:lang w:eastAsia="pl-PL"/>
              </w:rPr>
            </w:pPr>
          </w:p>
        </w:tc>
        <w:tc>
          <w:tcPr>
            <w:tcW w:w="1660"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2942" w:type="dxa"/>
          </w:tcPr>
          <w:p w:rsidR="001E3340" w:rsidRPr="00820AB1" w:rsidRDefault="001E3340" w:rsidP="00820AB1">
            <w:pPr>
              <w:spacing w:after="0" w:line="276" w:lineRule="auto"/>
              <w:jc w:val="both"/>
              <w:rPr>
                <w:rFonts w:ascii="Times New Roman" w:hAnsi="Times New Roman"/>
                <w:sz w:val="20"/>
                <w:szCs w:val="20"/>
                <w:lang w:eastAsia="pl-PL"/>
              </w:rPr>
            </w:pPr>
          </w:p>
        </w:tc>
      </w:tr>
      <w:tr w:rsidR="001E3340" w:rsidRPr="00820AB1" w:rsidTr="00820AB1">
        <w:trPr>
          <w:trHeight w:val="1132"/>
        </w:trPr>
        <w:tc>
          <w:tcPr>
            <w:tcW w:w="2098" w:type="dxa"/>
          </w:tcPr>
          <w:p w:rsidR="001E3340" w:rsidRPr="00820AB1" w:rsidRDefault="001E3340" w:rsidP="00820AB1">
            <w:pPr>
              <w:spacing w:after="0" w:line="276" w:lineRule="auto"/>
              <w:jc w:val="both"/>
              <w:rPr>
                <w:rFonts w:ascii="Times New Roman" w:hAnsi="Times New Roman"/>
                <w:sz w:val="20"/>
                <w:szCs w:val="20"/>
                <w:lang w:eastAsia="pl-PL"/>
              </w:rPr>
            </w:pPr>
          </w:p>
          <w:p w:rsidR="001E3340" w:rsidRPr="00820AB1" w:rsidRDefault="001E3340" w:rsidP="00820AB1">
            <w:pPr>
              <w:spacing w:after="0" w:line="276" w:lineRule="auto"/>
              <w:jc w:val="both"/>
              <w:rPr>
                <w:rFonts w:ascii="Times New Roman" w:hAnsi="Times New Roman"/>
                <w:sz w:val="20"/>
                <w:szCs w:val="20"/>
                <w:lang w:eastAsia="pl-PL"/>
              </w:rPr>
            </w:pPr>
          </w:p>
        </w:tc>
        <w:tc>
          <w:tcPr>
            <w:tcW w:w="1299"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1494" w:type="dxa"/>
            <w:tcBorders>
              <w:left w:val="single" w:sz="4" w:space="0" w:color="auto"/>
            </w:tcBorders>
          </w:tcPr>
          <w:p w:rsidR="001E3340" w:rsidRPr="00820AB1" w:rsidRDefault="001E3340" w:rsidP="00820AB1">
            <w:pPr>
              <w:spacing w:after="0" w:line="276" w:lineRule="auto"/>
              <w:jc w:val="both"/>
              <w:rPr>
                <w:rFonts w:ascii="Times New Roman" w:hAnsi="Times New Roman"/>
                <w:sz w:val="20"/>
                <w:szCs w:val="20"/>
                <w:lang w:eastAsia="pl-PL"/>
              </w:rPr>
            </w:pPr>
          </w:p>
        </w:tc>
        <w:tc>
          <w:tcPr>
            <w:tcW w:w="1660" w:type="dxa"/>
          </w:tcPr>
          <w:p w:rsidR="001E3340" w:rsidRPr="00820AB1" w:rsidRDefault="001E3340" w:rsidP="00820AB1">
            <w:pPr>
              <w:spacing w:after="0" w:line="276" w:lineRule="auto"/>
              <w:jc w:val="both"/>
              <w:rPr>
                <w:rFonts w:ascii="Times New Roman" w:hAnsi="Times New Roman"/>
                <w:sz w:val="20"/>
                <w:szCs w:val="20"/>
                <w:lang w:eastAsia="pl-PL"/>
              </w:rPr>
            </w:pPr>
          </w:p>
        </w:tc>
        <w:tc>
          <w:tcPr>
            <w:tcW w:w="2942" w:type="dxa"/>
          </w:tcPr>
          <w:p w:rsidR="001E3340" w:rsidRPr="00820AB1" w:rsidRDefault="001E3340" w:rsidP="00820AB1">
            <w:pPr>
              <w:spacing w:after="0" w:line="276" w:lineRule="auto"/>
              <w:jc w:val="both"/>
              <w:rPr>
                <w:rFonts w:ascii="Times New Roman" w:hAnsi="Times New Roman"/>
                <w:sz w:val="20"/>
                <w:szCs w:val="20"/>
                <w:lang w:eastAsia="pl-PL"/>
              </w:rPr>
            </w:pPr>
          </w:p>
        </w:tc>
      </w:tr>
    </w:tbl>
    <w:p w:rsidR="001E3340" w:rsidRPr="00E92ED7" w:rsidRDefault="001E3340" w:rsidP="00E92ED7">
      <w:pPr>
        <w:spacing w:after="0" w:line="276" w:lineRule="auto"/>
        <w:jc w:val="both"/>
        <w:rPr>
          <w:rFonts w:ascii="Times New Roman" w:hAnsi="Times New Roman"/>
          <w:sz w:val="20"/>
          <w:szCs w:val="20"/>
          <w:lang w:eastAsia="pl-PL"/>
        </w:rPr>
      </w:pPr>
      <w:r w:rsidRPr="00E92ED7">
        <w:rPr>
          <w:rFonts w:ascii="Times New Roman" w:hAnsi="Times New Roman"/>
          <w:sz w:val="20"/>
          <w:szCs w:val="20"/>
          <w:lang w:eastAsia="pl-PL"/>
        </w:rPr>
        <w:t>Wykonawca zobowiązany jest dołączyć dowody, że w/w dostawy zostały wykonane należycie.</w:t>
      </w:r>
    </w:p>
    <w:p w:rsidR="001E3340" w:rsidRDefault="001E3340" w:rsidP="00E92ED7">
      <w:pPr>
        <w:spacing w:after="0" w:line="276" w:lineRule="auto"/>
        <w:rPr>
          <w:rFonts w:ascii="Times New Roman" w:hAnsi="Times New Roman"/>
          <w:sz w:val="20"/>
          <w:szCs w:val="20"/>
        </w:rPr>
      </w:pPr>
    </w:p>
    <w:p w:rsidR="001E3340" w:rsidRPr="00E92ED7" w:rsidRDefault="001E3340" w:rsidP="00525AA7">
      <w:pPr>
        <w:spacing w:after="0" w:line="276" w:lineRule="auto"/>
        <w:outlineLvl w:val="0"/>
        <w:rPr>
          <w:rFonts w:ascii="Times New Roman" w:hAnsi="Times New Roman"/>
          <w:sz w:val="20"/>
          <w:szCs w:val="20"/>
        </w:rPr>
      </w:pPr>
      <w:r w:rsidRPr="00E92ED7">
        <w:rPr>
          <w:rFonts w:ascii="Times New Roman" w:hAnsi="Times New Roman"/>
          <w:sz w:val="20"/>
          <w:szCs w:val="20"/>
        </w:rPr>
        <w:t>OŚWIAD</w:t>
      </w:r>
      <w:r>
        <w:rPr>
          <w:rFonts w:ascii="Times New Roman" w:hAnsi="Times New Roman"/>
          <w:sz w:val="20"/>
          <w:szCs w:val="20"/>
        </w:rPr>
        <w:t>C</w:t>
      </w:r>
      <w:r w:rsidRPr="00E92ED7">
        <w:rPr>
          <w:rFonts w:ascii="Times New Roman" w:hAnsi="Times New Roman"/>
          <w:sz w:val="20"/>
          <w:szCs w:val="20"/>
        </w:rPr>
        <w:t>ZENIE DOTYCZĄCE PODANYCH INFORMACJI:</w:t>
      </w:r>
    </w:p>
    <w:p w:rsidR="001E3340" w:rsidRDefault="001E3340" w:rsidP="00E92ED7">
      <w:pPr>
        <w:spacing w:after="0" w:line="276" w:lineRule="auto"/>
        <w:rPr>
          <w:rFonts w:ascii="Times New Roman" w:hAnsi="Times New Roman"/>
          <w:sz w:val="20"/>
          <w:szCs w:val="20"/>
        </w:rPr>
      </w:pPr>
      <w:r w:rsidRPr="00E92ED7">
        <w:rPr>
          <w:rFonts w:ascii="Times New Roman" w:hAnsi="Times New Roman"/>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rsidR="001E3340" w:rsidRDefault="001E3340" w:rsidP="00E92ED7">
      <w:pPr>
        <w:spacing w:after="0" w:line="276" w:lineRule="auto"/>
        <w:rPr>
          <w:rFonts w:ascii="Times New Roman" w:hAnsi="Times New Roman"/>
          <w:sz w:val="20"/>
          <w:szCs w:val="20"/>
        </w:rPr>
      </w:pPr>
    </w:p>
    <w:p w:rsidR="001E3340" w:rsidRDefault="001E3340" w:rsidP="00E92ED7">
      <w:pPr>
        <w:spacing w:after="0" w:line="276" w:lineRule="auto"/>
        <w:rPr>
          <w:rFonts w:ascii="Times New Roman" w:hAnsi="Times New Roman"/>
          <w:sz w:val="20"/>
          <w:szCs w:val="20"/>
        </w:rPr>
      </w:pPr>
    </w:p>
    <w:p w:rsidR="001E3340" w:rsidRDefault="001E3340" w:rsidP="00E92ED7">
      <w:pPr>
        <w:spacing w:after="0" w:line="276" w:lineRule="auto"/>
        <w:jc w:val="both"/>
        <w:rPr>
          <w:rFonts w:ascii="Times New Roman" w:hAnsi="Times New Roman"/>
          <w:sz w:val="20"/>
          <w:szCs w:val="20"/>
          <w:lang w:eastAsia="pl-PL"/>
        </w:rPr>
      </w:pPr>
      <w:r w:rsidRPr="00A634A0">
        <w:rPr>
          <w:rFonts w:ascii="Times New Roman" w:hAnsi="Times New Roman"/>
          <w:sz w:val="20"/>
          <w:szCs w:val="20"/>
          <w:lang w:eastAsia="pl-PL"/>
        </w:rPr>
        <w:t>…………………</w:t>
      </w:r>
      <w:r>
        <w:rPr>
          <w:rFonts w:ascii="Times New Roman" w:hAnsi="Times New Roman"/>
          <w:sz w:val="20"/>
          <w:szCs w:val="20"/>
          <w:lang w:eastAsia="pl-PL"/>
        </w:rPr>
        <w:t>……………………………</w:t>
      </w:r>
      <w:r>
        <w:rPr>
          <w:rFonts w:ascii="Times New Roman" w:hAnsi="Times New Roman"/>
          <w:sz w:val="20"/>
          <w:szCs w:val="20"/>
          <w:lang w:eastAsia="pl-PL"/>
        </w:rPr>
        <w:tab/>
      </w:r>
      <w:r>
        <w:rPr>
          <w:rFonts w:ascii="Times New Roman" w:hAnsi="Times New Roman"/>
          <w:sz w:val="20"/>
          <w:szCs w:val="20"/>
          <w:lang w:eastAsia="pl-PL"/>
        </w:rPr>
        <w:tab/>
        <w:t xml:space="preserve">……………………………………………… </w:t>
      </w:r>
      <w:r w:rsidRPr="003F4449">
        <w:rPr>
          <w:rFonts w:ascii="Times New Roman" w:hAnsi="Times New Roman"/>
          <w:i/>
          <w:sz w:val="20"/>
          <w:szCs w:val="20"/>
          <w:lang w:eastAsia="pl-PL"/>
        </w:rPr>
        <w:t>(miejscowość i data)</w:t>
      </w:r>
      <w:r w:rsidRPr="003F4449">
        <w:rPr>
          <w:rFonts w:ascii="Times New Roman" w:hAnsi="Times New Roman"/>
          <w:i/>
          <w:sz w:val="20"/>
          <w:szCs w:val="20"/>
          <w:lang w:eastAsia="pl-PL"/>
        </w:rPr>
        <w:tab/>
      </w:r>
      <w:r w:rsidRPr="003F4449">
        <w:rPr>
          <w:rFonts w:ascii="Times New Roman" w:hAnsi="Times New Roman"/>
          <w:i/>
          <w:sz w:val="20"/>
          <w:szCs w:val="20"/>
          <w:lang w:eastAsia="pl-PL"/>
        </w:rPr>
        <w:tab/>
      </w:r>
      <w:r w:rsidRPr="003F4449">
        <w:rPr>
          <w:rFonts w:ascii="Times New Roman" w:hAnsi="Times New Roman"/>
          <w:i/>
          <w:sz w:val="20"/>
          <w:szCs w:val="20"/>
          <w:lang w:eastAsia="pl-PL"/>
        </w:rPr>
        <w:tab/>
      </w:r>
      <w:r w:rsidRPr="003F4449">
        <w:rPr>
          <w:rFonts w:ascii="Times New Roman" w:hAnsi="Times New Roman"/>
          <w:i/>
          <w:sz w:val="20"/>
          <w:szCs w:val="20"/>
          <w:lang w:eastAsia="pl-PL"/>
        </w:rPr>
        <w:tab/>
      </w:r>
      <w:r w:rsidRPr="003F4449">
        <w:rPr>
          <w:rFonts w:ascii="Times New Roman" w:hAnsi="Times New Roman"/>
          <w:i/>
          <w:sz w:val="20"/>
          <w:szCs w:val="20"/>
          <w:lang w:eastAsia="pl-PL"/>
        </w:rPr>
        <w:tab/>
      </w:r>
      <w:r w:rsidRPr="003F4449">
        <w:rPr>
          <w:rFonts w:ascii="Times New Roman" w:hAnsi="Times New Roman"/>
          <w:i/>
          <w:sz w:val="20"/>
          <w:szCs w:val="20"/>
          <w:lang w:eastAsia="pl-PL"/>
        </w:rPr>
        <w:tab/>
      </w:r>
      <w:r>
        <w:rPr>
          <w:rFonts w:ascii="Times New Roman" w:hAnsi="Times New Roman"/>
          <w:i/>
          <w:sz w:val="20"/>
          <w:szCs w:val="20"/>
          <w:lang w:eastAsia="pl-PL"/>
        </w:rPr>
        <w:tab/>
        <w:t xml:space="preserve">         </w:t>
      </w:r>
      <w:r w:rsidRPr="003F4449">
        <w:rPr>
          <w:rFonts w:ascii="Times New Roman" w:hAnsi="Times New Roman"/>
          <w:i/>
          <w:sz w:val="20"/>
          <w:szCs w:val="20"/>
          <w:lang w:eastAsia="pl-PL"/>
        </w:rPr>
        <w:t>(podpis Wykonawcy)</w:t>
      </w:r>
      <w:r w:rsidRPr="00A634A0">
        <w:rPr>
          <w:rFonts w:ascii="Times New Roman" w:hAnsi="Times New Roman"/>
          <w:sz w:val="20"/>
          <w:szCs w:val="20"/>
          <w:lang w:eastAsia="pl-PL"/>
        </w:rPr>
        <w:tab/>
      </w:r>
    </w:p>
    <w:p w:rsidR="001E3340" w:rsidRPr="00E92ED7" w:rsidRDefault="001E3340" w:rsidP="00E92ED7">
      <w:pPr>
        <w:spacing w:after="0" w:line="276" w:lineRule="auto"/>
        <w:jc w:val="both"/>
        <w:rPr>
          <w:rFonts w:ascii="Times New Roman" w:hAnsi="Times New Roman"/>
          <w:sz w:val="20"/>
          <w:szCs w:val="20"/>
          <w:lang w:eastAsia="pl-PL"/>
        </w:rPr>
      </w:pPr>
    </w:p>
    <w:p w:rsidR="001E3340" w:rsidRPr="00815A25" w:rsidRDefault="001E3340" w:rsidP="00A634A0">
      <w:pPr>
        <w:spacing w:after="0" w:line="276" w:lineRule="auto"/>
        <w:rPr>
          <w:rFonts w:ascii="Times New Roman" w:hAnsi="Times New Roman"/>
          <w:sz w:val="20"/>
          <w:szCs w:val="20"/>
          <w:lang w:eastAsia="pl-PL"/>
        </w:rPr>
      </w:pPr>
      <w:bookmarkStart w:id="2" w:name="_GoBack"/>
      <w:bookmarkEnd w:id="2"/>
      <w:r>
        <w:rPr>
          <w:rFonts w:ascii="Times New Roman" w:hAnsi="Times New Roman"/>
          <w:sz w:val="20"/>
          <w:szCs w:val="20"/>
          <w:lang w:eastAsia="pl-PL"/>
        </w:rPr>
        <w:tab/>
        <w:t xml:space="preserve">                 </w:t>
      </w:r>
    </w:p>
    <w:sectPr w:rsidR="001E3340" w:rsidRPr="00815A25" w:rsidSect="00C440C4">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40" w:rsidRDefault="001E3340" w:rsidP="00004F91">
      <w:pPr>
        <w:spacing w:after="0" w:line="240" w:lineRule="auto"/>
      </w:pPr>
      <w:r>
        <w:separator/>
      </w:r>
    </w:p>
  </w:endnote>
  <w:endnote w:type="continuationSeparator" w:id="0">
    <w:p w:rsidR="001E3340" w:rsidRDefault="001E3340" w:rsidP="00004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Footer"/>
      <w:jc w:val="right"/>
    </w:pPr>
    <w:fldSimple w:instr="PAGE   \* MERGEFORMAT">
      <w:r>
        <w:rPr>
          <w:noProof/>
        </w:rPr>
        <w:t>10</w:t>
      </w:r>
    </w:fldSimple>
  </w:p>
  <w:p w:rsidR="001E3340" w:rsidRDefault="001E3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Footer"/>
      <w:jc w:val="right"/>
    </w:pPr>
    <w:fldSimple w:instr="PAGE   \* MERGEFORMAT">
      <w:r>
        <w:rPr>
          <w:noProof/>
        </w:rPr>
        <w:t>22</w:t>
      </w:r>
    </w:fldSimple>
  </w:p>
  <w:p w:rsidR="001E3340" w:rsidRDefault="001E3340">
    <w:pPr>
      <w:pStyle w:val="Footer"/>
    </w:pPr>
  </w:p>
  <w:p w:rsidR="001E3340" w:rsidRDefault="001E33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40" w:rsidRDefault="001E3340" w:rsidP="00004F91">
      <w:pPr>
        <w:spacing w:after="0" w:line="240" w:lineRule="auto"/>
      </w:pPr>
      <w:r>
        <w:separator/>
      </w:r>
    </w:p>
  </w:footnote>
  <w:footnote w:type="continuationSeparator" w:id="0">
    <w:p w:rsidR="001E3340" w:rsidRDefault="001E3340" w:rsidP="00004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A831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5CB6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24DC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8664A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92C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62CD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E28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14F3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7E06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CA4430"/>
    <w:lvl w:ilvl="0">
      <w:start w:val="1"/>
      <w:numFmt w:val="bullet"/>
      <w:lvlText w:val=""/>
      <w:lvlJc w:val="left"/>
      <w:pPr>
        <w:tabs>
          <w:tab w:val="num" w:pos="360"/>
        </w:tabs>
        <w:ind w:left="360" w:hanging="360"/>
      </w:pPr>
      <w:rPr>
        <w:rFonts w:ascii="Symbol" w:hAnsi="Symbol" w:hint="default"/>
      </w:rPr>
    </w:lvl>
  </w:abstractNum>
  <w:abstractNum w:abstractNumId="10">
    <w:nsid w:val="00000030"/>
    <w:multiLevelType w:val="hybridMultilevel"/>
    <w:tmpl w:val="749ABB4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2"/>
    <w:multiLevelType w:val="hybridMultilevel"/>
    <w:tmpl w:val="1BA026FA"/>
    <w:lvl w:ilvl="0" w:tplc="FFFFFFFF">
      <w:start w:val="9"/>
      <w:numFmt w:val="decimal"/>
      <w:lvlText w:val="%1."/>
      <w:lvlJc w:val="left"/>
      <w:rPr>
        <w:rFonts w:cs="Times New Roman"/>
      </w:rPr>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2A05A12"/>
    <w:multiLevelType w:val="hybridMultilevel"/>
    <w:tmpl w:val="7F2E6E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3906AA5"/>
    <w:multiLevelType w:val="hybridMultilevel"/>
    <w:tmpl w:val="E42E7FC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8BD38F6"/>
    <w:multiLevelType w:val="hybridMultilevel"/>
    <w:tmpl w:val="D7FED7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E722A09"/>
    <w:multiLevelType w:val="hybridMultilevel"/>
    <w:tmpl w:val="439E7D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423C75"/>
    <w:multiLevelType w:val="hybridMultilevel"/>
    <w:tmpl w:val="6734A3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7E95549"/>
    <w:multiLevelType w:val="hybridMultilevel"/>
    <w:tmpl w:val="4C14295C"/>
    <w:lvl w:ilvl="0" w:tplc="01265FE4">
      <w:start w:val="1"/>
      <w:numFmt w:val="decimal"/>
      <w:lvlText w:val="%1."/>
      <w:lvlJc w:val="left"/>
      <w:pPr>
        <w:ind w:left="364" w:hanging="360"/>
      </w:pPr>
      <w:rPr>
        <w:rFonts w:cs="Times New Roman" w:hint="default"/>
      </w:rPr>
    </w:lvl>
    <w:lvl w:ilvl="1" w:tplc="04150019" w:tentative="1">
      <w:start w:val="1"/>
      <w:numFmt w:val="lowerLetter"/>
      <w:lvlText w:val="%2."/>
      <w:lvlJc w:val="left"/>
      <w:pPr>
        <w:ind w:left="1084" w:hanging="360"/>
      </w:pPr>
      <w:rPr>
        <w:rFonts w:cs="Times New Roman"/>
      </w:rPr>
    </w:lvl>
    <w:lvl w:ilvl="2" w:tplc="0415001B" w:tentative="1">
      <w:start w:val="1"/>
      <w:numFmt w:val="lowerRoman"/>
      <w:lvlText w:val="%3."/>
      <w:lvlJc w:val="right"/>
      <w:pPr>
        <w:ind w:left="1804" w:hanging="180"/>
      </w:pPr>
      <w:rPr>
        <w:rFonts w:cs="Times New Roman"/>
      </w:rPr>
    </w:lvl>
    <w:lvl w:ilvl="3" w:tplc="0415000F" w:tentative="1">
      <w:start w:val="1"/>
      <w:numFmt w:val="decimal"/>
      <w:lvlText w:val="%4."/>
      <w:lvlJc w:val="left"/>
      <w:pPr>
        <w:ind w:left="2524" w:hanging="360"/>
      </w:pPr>
      <w:rPr>
        <w:rFonts w:cs="Times New Roman"/>
      </w:rPr>
    </w:lvl>
    <w:lvl w:ilvl="4" w:tplc="04150019" w:tentative="1">
      <w:start w:val="1"/>
      <w:numFmt w:val="lowerLetter"/>
      <w:lvlText w:val="%5."/>
      <w:lvlJc w:val="left"/>
      <w:pPr>
        <w:ind w:left="3244" w:hanging="360"/>
      </w:pPr>
      <w:rPr>
        <w:rFonts w:cs="Times New Roman"/>
      </w:rPr>
    </w:lvl>
    <w:lvl w:ilvl="5" w:tplc="0415001B" w:tentative="1">
      <w:start w:val="1"/>
      <w:numFmt w:val="lowerRoman"/>
      <w:lvlText w:val="%6."/>
      <w:lvlJc w:val="right"/>
      <w:pPr>
        <w:ind w:left="3964" w:hanging="180"/>
      </w:pPr>
      <w:rPr>
        <w:rFonts w:cs="Times New Roman"/>
      </w:rPr>
    </w:lvl>
    <w:lvl w:ilvl="6" w:tplc="0415000F" w:tentative="1">
      <w:start w:val="1"/>
      <w:numFmt w:val="decimal"/>
      <w:lvlText w:val="%7."/>
      <w:lvlJc w:val="left"/>
      <w:pPr>
        <w:ind w:left="4684" w:hanging="360"/>
      </w:pPr>
      <w:rPr>
        <w:rFonts w:cs="Times New Roman"/>
      </w:rPr>
    </w:lvl>
    <w:lvl w:ilvl="7" w:tplc="04150019" w:tentative="1">
      <w:start w:val="1"/>
      <w:numFmt w:val="lowerLetter"/>
      <w:lvlText w:val="%8."/>
      <w:lvlJc w:val="left"/>
      <w:pPr>
        <w:ind w:left="5404" w:hanging="360"/>
      </w:pPr>
      <w:rPr>
        <w:rFonts w:cs="Times New Roman"/>
      </w:rPr>
    </w:lvl>
    <w:lvl w:ilvl="8" w:tplc="0415001B" w:tentative="1">
      <w:start w:val="1"/>
      <w:numFmt w:val="lowerRoman"/>
      <w:lvlText w:val="%9."/>
      <w:lvlJc w:val="right"/>
      <w:pPr>
        <w:ind w:left="6124" w:hanging="180"/>
      </w:pPr>
      <w:rPr>
        <w:rFonts w:cs="Times New Roman"/>
      </w:rPr>
    </w:lvl>
  </w:abstractNum>
  <w:abstractNum w:abstractNumId="18">
    <w:nsid w:val="280452CD"/>
    <w:multiLevelType w:val="hybridMultilevel"/>
    <w:tmpl w:val="C494E5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76B4517"/>
    <w:multiLevelType w:val="hybridMultilevel"/>
    <w:tmpl w:val="1AD0EA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96636A5"/>
    <w:multiLevelType w:val="hybridMultilevel"/>
    <w:tmpl w:val="18AE33C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503E04"/>
    <w:multiLevelType w:val="multilevel"/>
    <w:tmpl w:val="A6CEC66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E7A2023"/>
    <w:multiLevelType w:val="hybridMultilevel"/>
    <w:tmpl w:val="1FE84A5A"/>
    <w:lvl w:ilvl="0" w:tplc="0960212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E7E259C"/>
    <w:multiLevelType w:val="hybridMultilevel"/>
    <w:tmpl w:val="90A6BB5A"/>
    <w:lvl w:ilvl="0" w:tplc="B568CA9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6E6FFF"/>
    <w:multiLevelType w:val="hybridMultilevel"/>
    <w:tmpl w:val="EAFED2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CEF36B8"/>
    <w:multiLevelType w:val="hybridMultilevel"/>
    <w:tmpl w:val="E39425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E432F87"/>
    <w:multiLevelType w:val="hybridMultilevel"/>
    <w:tmpl w:val="E2209338"/>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FA9490A"/>
    <w:multiLevelType w:val="hybridMultilevel"/>
    <w:tmpl w:val="36362F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19501FC"/>
    <w:multiLevelType w:val="multilevel"/>
    <w:tmpl w:val="89D66D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64F4AA6"/>
    <w:multiLevelType w:val="hybridMultilevel"/>
    <w:tmpl w:val="7C72871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D166B46"/>
    <w:multiLevelType w:val="hybridMultilevel"/>
    <w:tmpl w:val="3A9AAA3C"/>
    <w:lvl w:ilvl="0" w:tplc="DE6E9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034C24"/>
    <w:multiLevelType w:val="hybridMultilevel"/>
    <w:tmpl w:val="26B44A5A"/>
    <w:lvl w:ilvl="0" w:tplc="E708D4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7B83C1A"/>
    <w:multiLevelType w:val="hybridMultilevel"/>
    <w:tmpl w:val="D1380066"/>
    <w:lvl w:ilvl="0" w:tplc="B0B6AEC2">
      <w:start w:val="1"/>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F932C38"/>
    <w:multiLevelType w:val="hybridMultilevel"/>
    <w:tmpl w:val="A1248B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5701D9C"/>
    <w:multiLevelType w:val="hybridMultilevel"/>
    <w:tmpl w:val="5AA4E1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8511F80"/>
    <w:multiLevelType w:val="hybridMultilevel"/>
    <w:tmpl w:val="055E60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8924D6E"/>
    <w:multiLevelType w:val="hybridMultilevel"/>
    <w:tmpl w:val="A59A82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C4416CA"/>
    <w:multiLevelType w:val="hybridMultilevel"/>
    <w:tmpl w:val="825ED1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FA41A08"/>
    <w:multiLevelType w:val="hybridMultilevel"/>
    <w:tmpl w:val="18CA6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3"/>
  </w:num>
  <w:num w:numId="2">
    <w:abstractNumId w:val="18"/>
  </w:num>
  <w:num w:numId="3">
    <w:abstractNumId w:val="12"/>
  </w:num>
  <w:num w:numId="4">
    <w:abstractNumId w:val="37"/>
  </w:num>
  <w:num w:numId="5">
    <w:abstractNumId w:val="16"/>
  </w:num>
  <w:num w:numId="6">
    <w:abstractNumId w:val="32"/>
  </w:num>
  <w:num w:numId="7">
    <w:abstractNumId w:val="22"/>
  </w:num>
  <w:num w:numId="8">
    <w:abstractNumId w:val="27"/>
  </w:num>
  <w:num w:numId="9">
    <w:abstractNumId w:val="33"/>
  </w:num>
  <w:num w:numId="10">
    <w:abstractNumId w:val="19"/>
  </w:num>
  <w:num w:numId="11">
    <w:abstractNumId w:val="14"/>
  </w:num>
  <w:num w:numId="12">
    <w:abstractNumId w:val="36"/>
  </w:num>
  <w:num w:numId="13">
    <w:abstractNumId w:val="25"/>
  </w:num>
  <w:num w:numId="14">
    <w:abstractNumId w:val="38"/>
  </w:num>
  <w:num w:numId="15">
    <w:abstractNumId w:val="28"/>
  </w:num>
  <w:num w:numId="16">
    <w:abstractNumId w:val="34"/>
  </w:num>
  <w:num w:numId="17">
    <w:abstractNumId w:val="15"/>
  </w:num>
  <w:num w:numId="18">
    <w:abstractNumId w:val="35"/>
  </w:num>
  <w:num w:numId="19">
    <w:abstractNumId w:val="26"/>
  </w:num>
  <w:num w:numId="20">
    <w:abstractNumId w:val="20"/>
  </w:num>
  <w:num w:numId="21">
    <w:abstractNumId w:val="21"/>
  </w:num>
  <w:num w:numId="22">
    <w:abstractNumId w:val="31"/>
  </w:num>
  <w:num w:numId="23">
    <w:abstractNumId w:val="29"/>
  </w:num>
  <w:num w:numId="24">
    <w:abstractNumId w:val="13"/>
  </w:num>
  <w:num w:numId="25">
    <w:abstractNumId w:val="30"/>
  </w:num>
  <w:num w:numId="26">
    <w:abstractNumId w:val="24"/>
  </w:num>
  <w:num w:numId="27">
    <w:abstractNumId w:val="10"/>
  </w:num>
  <w:num w:numId="28">
    <w:abstractNumId w:val="11"/>
  </w:num>
  <w:num w:numId="29">
    <w:abstractNumId w:val="17"/>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EC8"/>
    <w:rsid w:val="00001466"/>
    <w:rsid w:val="00002257"/>
    <w:rsid w:val="00004F91"/>
    <w:rsid w:val="00017F79"/>
    <w:rsid w:val="00025521"/>
    <w:rsid w:val="00026554"/>
    <w:rsid w:val="00027D1C"/>
    <w:rsid w:val="00043ED4"/>
    <w:rsid w:val="000677F5"/>
    <w:rsid w:val="00067DB9"/>
    <w:rsid w:val="00071E4C"/>
    <w:rsid w:val="00086F6C"/>
    <w:rsid w:val="00091820"/>
    <w:rsid w:val="00093E77"/>
    <w:rsid w:val="000A19AA"/>
    <w:rsid w:val="000A444C"/>
    <w:rsid w:val="000A7754"/>
    <w:rsid w:val="000B415D"/>
    <w:rsid w:val="000C2339"/>
    <w:rsid w:val="000C4E26"/>
    <w:rsid w:val="000D5C63"/>
    <w:rsid w:val="00113D59"/>
    <w:rsid w:val="00116F82"/>
    <w:rsid w:val="00124321"/>
    <w:rsid w:val="001420AA"/>
    <w:rsid w:val="0014374B"/>
    <w:rsid w:val="00144D4B"/>
    <w:rsid w:val="00145E1C"/>
    <w:rsid w:val="00146178"/>
    <w:rsid w:val="001464DA"/>
    <w:rsid w:val="00152F40"/>
    <w:rsid w:val="00161025"/>
    <w:rsid w:val="00163F4C"/>
    <w:rsid w:val="001651BC"/>
    <w:rsid w:val="00187270"/>
    <w:rsid w:val="00187A33"/>
    <w:rsid w:val="00191719"/>
    <w:rsid w:val="00194CF6"/>
    <w:rsid w:val="00197F4C"/>
    <w:rsid w:val="001A14D6"/>
    <w:rsid w:val="001A22F0"/>
    <w:rsid w:val="001A355B"/>
    <w:rsid w:val="001B1AC2"/>
    <w:rsid w:val="001B3CB3"/>
    <w:rsid w:val="001B4352"/>
    <w:rsid w:val="001B5E30"/>
    <w:rsid w:val="001C2ADB"/>
    <w:rsid w:val="001C4D27"/>
    <w:rsid w:val="001D5885"/>
    <w:rsid w:val="001D6B7F"/>
    <w:rsid w:val="001E3340"/>
    <w:rsid w:val="001E4351"/>
    <w:rsid w:val="001E4A9F"/>
    <w:rsid w:val="001E7658"/>
    <w:rsid w:val="001F50C0"/>
    <w:rsid w:val="00202DA1"/>
    <w:rsid w:val="002033D5"/>
    <w:rsid w:val="002047C8"/>
    <w:rsid w:val="002119CC"/>
    <w:rsid w:val="0021332A"/>
    <w:rsid w:val="0021492B"/>
    <w:rsid w:val="00225271"/>
    <w:rsid w:val="00234B5C"/>
    <w:rsid w:val="0023602D"/>
    <w:rsid w:val="00240FBB"/>
    <w:rsid w:val="00244556"/>
    <w:rsid w:val="00263A65"/>
    <w:rsid w:val="00270AAE"/>
    <w:rsid w:val="00272479"/>
    <w:rsid w:val="00297558"/>
    <w:rsid w:val="002A573A"/>
    <w:rsid w:val="002A5B7D"/>
    <w:rsid w:val="002B5289"/>
    <w:rsid w:val="002C29A6"/>
    <w:rsid w:val="002C33D7"/>
    <w:rsid w:val="002D41BF"/>
    <w:rsid w:val="002E3C70"/>
    <w:rsid w:val="002F1DBD"/>
    <w:rsid w:val="002F6714"/>
    <w:rsid w:val="003052CE"/>
    <w:rsid w:val="00313858"/>
    <w:rsid w:val="00326190"/>
    <w:rsid w:val="003465D9"/>
    <w:rsid w:val="00361DD0"/>
    <w:rsid w:val="00362418"/>
    <w:rsid w:val="0036781C"/>
    <w:rsid w:val="003763F6"/>
    <w:rsid w:val="00377C4D"/>
    <w:rsid w:val="00391793"/>
    <w:rsid w:val="00394F68"/>
    <w:rsid w:val="003969A2"/>
    <w:rsid w:val="003A2346"/>
    <w:rsid w:val="003A788B"/>
    <w:rsid w:val="003B1FE3"/>
    <w:rsid w:val="003B5D32"/>
    <w:rsid w:val="003C58A3"/>
    <w:rsid w:val="003D18C4"/>
    <w:rsid w:val="003F4449"/>
    <w:rsid w:val="003F5488"/>
    <w:rsid w:val="00411641"/>
    <w:rsid w:val="004143DD"/>
    <w:rsid w:val="00421785"/>
    <w:rsid w:val="00435EDA"/>
    <w:rsid w:val="00447F11"/>
    <w:rsid w:val="00452A15"/>
    <w:rsid w:val="00452A26"/>
    <w:rsid w:val="004673EE"/>
    <w:rsid w:val="004674E9"/>
    <w:rsid w:val="004721AD"/>
    <w:rsid w:val="004749D8"/>
    <w:rsid w:val="0047544C"/>
    <w:rsid w:val="00493EC8"/>
    <w:rsid w:val="004C6D51"/>
    <w:rsid w:val="004D3E8D"/>
    <w:rsid w:val="004E05A9"/>
    <w:rsid w:val="004E45B4"/>
    <w:rsid w:val="004F5037"/>
    <w:rsid w:val="005003FF"/>
    <w:rsid w:val="005008A8"/>
    <w:rsid w:val="00500D0C"/>
    <w:rsid w:val="0050104A"/>
    <w:rsid w:val="00505741"/>
    <w:rsid w:val="00506C63"/>
    <w:rsid w:val="0051166A"/>
    <w:rsid w:val="005167B6"/>
    <w:rsid w:val="00525AA7"/>
    <w:rsid w:val="00526923"/>
    <w:rsid w:val="0052719F"/>
    <w:rsid w:val="00533303"/>
    <w:rsid w:val="00533BB8"/>
    <w:rsid w:val="00533EFF"/>
    <w:rsid w:val="00534174"/>
    <w:rsid w:val="00534304"/>
    <w:rsid w:val="0053700B"/>
    <w:rsid w:val="00553255"/>
    <w:rsid w:val="00553405"/>
    <w:rsid w:val="00555AE6"/>
    <w:rsid w:val="0055701F"/>
    <w:rsid w:val="00562BB6"/>
    <w:rsid w:val="00564C71"/>
    <w:rsid w:val="00572304"/>
    <w:rsid w:val="00572457"/>
    <w:rsid w:val="00583C80"/>
    <w:rsid w:val="00585223"/>
    <w:rsid w:val="005878E1"/>
    <w:rsid w:val="005916A7"/>
    <w:rsid w:val="00592406"/>
    <w:rsid w:val="005937B6"/>
    <w:rsid w:val="005A3B29"/>
    <w:rsid w:val="005B1F45"/>
    <w:rsid w:val="005C3FD2"/>
    <w:rsid w:val="005D42A0"/>
    <w:rsid w:val="005E079E"/>
    <w:rsid w:val="005E2DFA"/>
    <w:rsid w:val="005E4A07"/>
    <w:rsid w:val="005E67B4"/>
    <w:rsid w:val="00602D4E"/>
    <w:rsid w:val="006037D4"/>
    <w:rsid w:val="00603C0E"/>
    <w:rsid w:val="0061345C"/>
    <w:rsid w:val="006144F1"/>
    <w:rsid w:val="0061550E"/>
    <w:rsid w:val="00616A1D"/>
    <w:rsid w:val="00621873"/>
    <w:rsid w:val="006225B2"/>
    <w:rsid w:val="00622EF6"/>
    <w:rsid w:val="00647C2D"/>
    <w:rsid w:val="00653DBD"/>
    <w:rsid w:val="006565C2"/>
    <w:rsid w:val="00662D94"/>
    <w:rsid w:val="00666B17"/>
    <w:rsid w:val="00675483"/>
    <w:rsid w:val="00692570"/>
    <w:rsid w:val="0069489C"/>
    <w:rsid w:val="006A51BD"/>
    <w:rsid w:val="006A533C"/>
    <w:rsid w:val="006A5FA0"/>
    <w:rsid w:val="006B018D"/>
    <w:rsid w:val="006B3F3D"/>
    <w:rsid w:val="006B6F9E"/>
    <w:rsid w:val="006E21D7"/>
    <w:rsid w:val="006E37BB"/>
    <w:rsid w:val="006E7FD6"/>
    <w:rsid w:val="006F06C7"/>
    <w:rsid w:val="00715A0B"/>
    <w:rsid w:val="00716B95"/>
    <w:rsid w:val="00721417"/>
    <w:rsid w:val="00733322"/>
    <w:rsid w:val="0075488D"/>
    <w:rsid w:val="00762ED4"/>
    <w:rsid w:val="00776A3D"/>
    <w:rsid w:val="007838A5"/>
    <w:rsid w:val="00785648"/>
    <w:rsid w:val="00795FBA"/>
    <w:rsid w:val="007A2B88"/>
    <w:rsid w:val="007B2B50"/>
    <w:rsid w:val="007C4567"/>
    <w:rsid w:val="007C721E"/>
    <w:rsid w:val="007E1665"/>
    <w:rsid w:val="007E45BC"/>
    <w:rsid w:val="007E7FE5"/>
    <w:rsid w:val="007F1643"/>
    <w:rsid w:val="007F1BBE"/>
    <w:rsid w:val="007F617B"/>
    <w:rsid w:val="007F6A05"/>
    <w:rsid w:val="00814BF8"/>
    <w:rsid w:val="00815A25"/>
    <w:rsid w:val="00820AB1"/>
    <w:rsid w:val="008278C2"/>
    <w:rsid w:val="00847427"/>
    <w:rsid w:val="00847740"/>
    <w:rsid w:val="0085196A"/>
    <w:rsid w:val="00855A7E"/>
    <w:rsid w:val="00876C57"/>
    <w:rsid w:val="00886112"/>
    <w:rsid w:val="00891406"/>
    <w:rsid w:val="00891558"/>
    <w:rsid w:val="00896CD4"/>
    <w:rsid w:val="008B0205"/>
    <w:rsid w:val="008D2AA2"/>
    <w:rsid w:val="008D36D0"/>
    <w:rsid w:val="008D3A04"/>
    <w:rsid w:val="008D5069"/>
    <w:rsid w:val="008E1D8E"/>
    <w:rsid w:val="008E1E29"/>
    <w:rsid w:val="008F289E"/>
    <w:rsid w:val="008F6F36"/>
    <w:rsid w:val="00903DEC"/>
    <w:rsid w:val="009052CC"/>
    <w:rsid w:val="00935477"/>
    <w:rsid w:val="009374FA"/>
    <w:rsid w:val="00953A52"/>
    <w:rsid w:val="00954254"/>
    <w:rsid w:val="0095434F"/>
    <w:rsid w:val="0098228C"/>
    <w:rsid w:val="0098718D"/>
    <w:rsid w:val="009876A6"/>
    <w:rsid w:val="00990905"/>
    <w:rsid w:val="00996A8B"/>
    <w:rsid w:val="009A4EF7"/>
    <w:rsid w:val="009B2DC8"/>
    <w:rsid w:val="009B3989"/>
    <w:rsid w:val="009B6122"/>
    <w:rsid w:val="009B7A92"/>
    <w:rsid w:val="009C2101"/>
    <w:rsid w:val="009D7F5F"/>
    <w:rsid w:val="009E71F6"/>
    <w:rsid w:val="00A014C5"/>
    <w:rsid w:val="00A162A1"/>
    <w:rsid w:val="00A1670C"/>
    <w:rsid w:val="00A2131F"/>
    <w:rsid w:val="00A246E1"/>
    <w:rsid w:val="00A3506A"/>
    <w:rsid w:val="00A407B4"/>
    <w:rsid w:val="00A417E7"/>
    <w:rsid w:val="00A43DD1"/>
    <w:rsid w:val="00A47B19"/>
    <w:rsid w:val="00A5060C"/>
    <w:rsid w:val="00A51F59"/>
    <w:rsid w:val="00A55EF6"/>
    <w:rsid w:val="00A60433"/>
    <w:rsid w:val="00A63095"/>
    <w:rsid w:val="00A634A0"/>
    <w:rsid w:val="00A63E25"/>
    <w:rsid w:val="00A71929"/>
    <w:rsid w:val="00A75D6A"/>
    <w:rsid w:val="00A75F24"/>
    <w:rsid w:val="00A76DAA"/>
    <w:rsid w:val="00A817B0"/>
    <w:rsid w:val="00A8310B"/>
    <w:rsid w:val="00A83789"/>
    <w:rsid w:val="00A8536B"/>
    <w:rsid w:val="00A92A2A"/>
    <w:rsid w:val="00A942BA"/>
    <w:rsid w:val="00AB31DB"/>
    <w:rsid w:val="00AB3494"/>
    <w:rsid w:val="00AB49C9"/>
    <w:rsid w:val="00AC2887"/>
    <w:rsid w:val="00AC2E7D"/>
    <w:rsid w:val="00AC6378"/>
    <w:rsid w:val="00AC6468"/>
    <w:rsid w:val="00AD62E2"/>
    <w:rsid w:val="00AE2566"/>
    <w:rsid w:val="00AE2D6A"/>
    <w:rsid w:val="00B00446"/>
    <w:rsid w:val="00B04301"/>
    <w:rsid w:val="00B05424"/>
    <w:rsid w:val="00B06FA7"/>
    <w:rsid w:val="00B07004"/>
    <w:rsid w:val="00B07A12"/>
    <w:rsid w:val="00B22333"/>
    <w:rsid w:val="00B24B2E"/>
    <w:rsid w:val="00B27F52"/>
    <w:rsid w:val="00B30D96"/>
    <w:rsid w:val="00B30F7F"/>
    <w:rsid w:val="00B317CF"/>
    <w:rsid w:val="00B33EFD"/>
    <w:rsid w:val="00B35019"/>
    <w:rsid w:val="00B37909"/>
    <w:rsid w:val="00B41FD8"/>
    <w:rsid w:val="00B428AA"/>
    <w:rsid w:val="00B554E2"/>
    <w:rsid w:val="00B55E74"/>
    <w:rsid w:val="00B600EC"/>
    <w:rsid w:val="00B62DCD"/>
    <w:rsid w:val="00B733FF"/>
    <w:rsid w:val="00B74ED7"/>
    <w:rsid w:val="00B82984"/>
    <w:rsid w:val="00B90D63"/>
    <w:rsid w:val="00BB63D4"/>
    <w:rsid w:val="00BC0260"/>
    <w:rsid w:val="00BC0A09"/>
    <w:rsid w:val="00BD1418"/>
    <w:rsid w:val="00BD691A"/>
    <w:rsid w:val="00BD74D8"/>
    <w:rsid w:val="00BE191E"/>
    <w:rsid w:val="00BE5579"/>
    <w:rsid w:val="00C0011D"/>
    <w:rsid w:val="00C1007E"/>
    <w:rsid w:val="00C12215"/>
    <w:rsid w:val="00C23D07"/>
    <w:rsid w:val="00C27098"/>
    <w:rsid w:val="00C325DB"/>
    <w:rsid w:val="00C440C4"/>
    <w:rsid w:val="00C541EE"/>
    <w:rsid w:val="00C55F13"/>
    <w:rsid w:val="00C61FA3"/>
    <w:rsid w:val="00C6285F"/>
    <w:rsid w:val="00C63516"/>
    <w:rsid w:val="00C63E2D"/>
    <w:rsid w:val="00C65B37"/>
    <w:rsid w:val="00C85F93"/>
    <w:rsid w:val="00C868AE"/>
    <w:rsid w:val="00C9261E"/>
    <w:rsid w:val="00C94A48"/>
    <w:rsid w:val="00C9512C"/>
    <w:rsid w:val="00C9591E"/>
    <w:rsid w:val="00C96FE5"/>
    <w:rsid w:val="00CB45FD"/>
    <w:rsid w:val="00CD30D5"/>
    <w:rsid w:val="00CD3F4A"/>
    <w:rsid w:val="00CE0FC7"/>
    <w:rsid w:val="00CE2B8C"/>
    <w:rsid w:val="00CE7E12"/>
    <w:rsid w:val="00D03179"/>
    <w:rsid w:val="00D06783"/>
    <w:rsid w:val="00D10915"/>
    <w:rsid w:val="00D14578"/>
    <w:rsid w:val="00D30F58"/>
    <w:rsid w:val="00D31177"/>
    <w:rsid w:val="00D429B2"/>
    <w:rsid w:val="00D52563"/>
    <w:rsid w:val="00D53947"/>
    <w:rsid w:val="00D61270"/>
    <w:rsid w:val="00D63935"/>
    <w:rsid w:val="00D71EEF"/>
    <w:rsid w:val="00D75385"/>
    <w:rsid w:val="00D801BF"/>
    <w:rsid w:val="00D81327"/>
    <w:rsid w:val="00D87398"/>
    <w:rsid w:val="00D92364"/>
    <w:rsid w:val="00D923D2"/>
    <w:rsid w:val="00D924A6"/>
    <w:rsid w:val="00D95D8B"/>
    <w:rsid w:val="00DB6989"/>
    <w:rsid w:val="00DB6EEE"/>
    <w:rsid w:val="00DB7813"/>
    <w:rsid w:val="00DC3105"/>
    <w:rsid w:val="00DC47AA"/>
    <w:rsid w:val="00DE66DA"/>
    <w:rsid w:val="00E03BFC"/>
    <w:rsid w:val="00E06753"/>
    <w:rsid w:val="00E23B79"/>
    <w:rsid w:val="00E30646"/>
    <w:rsid w:val="00E327EF"/>
    <w:rsid w:val="00E560BA"/>
    <w:rsid w:val="00E56FDB"/>
    <w:rsid w:val="00E62AF7"/>
    <w:rsid w:val="00E62EDE"/>
    <w:rsid w:val="00E6705A"/>
    <w:rsid w:val="00E70576"/>
    <w:rsid w:val="00E71248"/>
    <w:rsid w:val="00E72C31"/>
    <w:rsid w:val="00E81170"/>
    <w:rsid w:val="00E92ED7"/>
    <w:rsid w:val="00EA035B"/>
    <w:rsid w:val="00EB36E6"/>
    <w:rsid w:val="00EB78DB"/>
    <w:rsid w:val="00EC70FD"/>
    <w:rsid w:val="00ED6270"/>
    <w:rsid w:val="00EE14F2"/>
    <w:rsid w:val="00EE5CDE"/>
    <w:rsid w:val="00EE7CF2"/>
    <w:rsid w:val="00EF2D84"/>
    <w:rsid w:val="00F11831"/>
    <w:rsid w:val="00F16C50"/>
    <w:rsid w:val="00F17EF3"/>
    <w:rsid w:val="00F2416A"/>
    <w:rsid w:val="00F2492E"/>
    <w:rsid w:val="00F34281"/>
    <w:rsid w:val="00F42313"/>
    <w:rsid w:val="00F67F24"/>
    <w:rsid w:val="00F87562"/>
    <w:rsid w:val="00FA1858"/>
    <w:rsid w:val="00FB00C2"/>
    <w:rsid w:val="00FB115C"/>
    <w:rsid w:val="00FB33D6"/>
    <w:rsid w:val="00FB5803"/>
    <w:rsid w:val="00FC777C"/>
    <w:rsid w:val="00FD2F79"/>
    <w:rsid w:val="00FE167B"/>
    <w:rsid w:val="00FE79AB"/>
    <w:rsid w:val="00FF1C0D"/>
    <w:rsid w:val="00FF657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8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721E"/>
    <w:pPr>
      <w:ind w:left="720"/>
      <w:contextualSpacing/>
    </w:pPr>
  </w:style>
  <w:style w:type="character" w:styleId="Hyperlink">
    <w:name w:val="Hyperlink"/>
    <w:basedOn w:val="DefaultParagraphFont"/>
    <w:uiPriority w:val="99"/>
    <w:rsid w:val="007C721E"/>
    <w:rPr>
      <w:rFonts w:cs="Times New Roman"/>
      <w:color w:val="0563C1"/>
      <w:u w:val="single"/>
    </w:rPr>
  </w:style>
  <w:style w:type="paragraph" w:styleId="EndnoteText">
    <w:name w:val="endnote text"/>
    <w:basedOn w:val="Normal"/>
    <w:link w:val="EndnoteTextChar"/>
    <w:uiPriority w:val="99"/>
    <w:semiHidden/>
    <w:rsid w:val="00004F9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04F91"/>
    <w:rPr>
      <w:rFonts w:cs="Times New Roman"/>
      <w:sz w:val="20"/>
      <w:szCs w:val="20"/>
    </w:rPr>
  </w:style>
  <w:style w:type="character" w:styleId="EndnoteReference">
    <w:name w:val="endnote reference"/>
    <w:basedOn w:val="DefaultParagraphFont"/>
    <w:uiPriority w:val="99"/>
    <w:semiHidden/>
    <w:rsid w:val="00004F91"/>
    <w:rPr>
      <w:rFonts w:cs="Times New Roman"/>
      <w:vertAlign w:val="superscript"/>
    </w:rPr>
  </w:style>
  <w:style w:type="paragraph" w:styleId="Header">
    <w:name w:val="header"/>
    <w:basedOn w:val="Normal"/>
    <w:link w:val="HeaderChar"/>
    <w:uiPriority w:val="99"/>
    <w:rsid w:val="008D2AA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D2AA2"/>
    <w:rPr>
      <w:rFonts w:cs="Times New Roman"/>
    </w:rPr>
  </w:style>
  <w:style w:type="paragraph" w:styleId="Footer">
    <w:name w:val="footer"/>
    <w:basedOn w:val="Normal"/>
    <w:link w:val="FooterChar"/>
    <w:uiPriority w:val="99"/>
    <w:rsid w:val="008D2AA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2AA2"/>
    <w:rPr>
      <w:rFonts w:cs="Times New Roman"/>
    </w:rPr>
  </w:style>
  <w:style w:type="table" w:styleId="TableGrid">
    <w:name w:val="Table Grid"/>
    <w:basedOn w:val="TableNormal"/>
    <w:uiPriority w:val="99"/>
    <w:rsid w:val="00E92ED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004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89C"/>
    <w:rPr>
      <w:rFonts w:ascii="Times New Roman" w:hAnsi="Times New Roman" w:cs="Times New Roman"/>
      <w:sz w:val="2"/>
      <w:lang w:eastAsia="en-US"/>
    </w:rPr>
  </w:style>
  <w:style w:type="paragraph" w:styleId="DocumentMap">
    <w:name w:val="Document Map"/>
    <w:basedOn w:val="Normal"/>
    <w:link w:val="DocumentMapChar"/>
    <w:uiPriority w:val="99"/>
    <w:semiHidden/>
    <w:rsid w:val="00525A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83789"/>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22</Pages>
  <Words>10266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Żaneta</dc:creator>
  <cp:keywords/>
  <dc:description/>
  <cp:lastModifiedBy>Ela</cp:lastModifiedBy>
  <cp:revision>46</cp:revision>
  <cp:lastPrinted>2018-10-24T07:26:00Z</cp:lastPrinted>
  <dcterms:created xsi:type="dcterms:W3CDTF">2018-10-03T14:13:00Z</dcterms:created>
  <dcterms:modified xsi:type="dcterms:W3CDTF">2018-10-26T11:21:00Z</dcterms:modified>
</cp:coreProperties>
</file>