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</w:tblGrid>
      <w:tr w:rsidR="00445CCC" w:rsidRPr="00445CCC" w:rsidTr="00445CC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445CCC" w:rsidRPr="00445CCC" w:rsidRDefault="00445CCC" w:rsidP="004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fldChar w:fldCharType="begin"/>
            </w: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instrText xml:space="preserve"> HYPERLINK "http://www.przedszkole2.edu.pl/porady/283-o-wdzidekach-sow-kilka" </w:instrText>
            </w: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fldChar w:fldCharType="separate"/>
            </w: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pl-PL"/>
              </w:rPr>
              <w:t>O wędzidełkach słów kilka</w:t>
            </w: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fldChar w:fldCharType="end"/>
            </w:r>
            <w:r w:rsidRPr="00445CCC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 </w:t>
            </w:r>
          </w:p>
        </w:tc>
      </w:tr>
    </w:tbl>
    <w:p w:rsidR="00445CCC" w:rsidRPr="00445CCC" w:rsidRDefault="00445CCC" w:rsidP="00445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45CCC" w:rsidRPr="00445CCC" w:rsidTr="00445CCC">
        <w:trPr>
          <w:tblCellSpacing w:w="15" w:type="dxa"/>
        </w:trPr>
        <w:tc>
          <w:tcPr>
            <w:tcW w:w="0" w:type="auto"/>
            <w:hideMark/>
          </w:tcPr>
          <w:p w:rsidR="00445CCC" w:rsidRPr="00445CCC" w:rsidRDefault="00445CCC" w:rsidP="0044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5CCC" w:rsidRPr="00445CCC" w:rsidTr="00445CCC">
        <w:trPr>
          <w:tblCellSpacing w:w="15" w:type="dxa"/>
        </w:trPr>
        <w:tc>
          <w:tcPr>
            <w:tcW w:w="0" w:type="auto"/>
            <w:hideMark/>
          </w:tcPr>
          <w:p w:rsid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 wędzidełka języka a raczej jego skrócenia, jest przedmiotem obaw i strachu wielu rodziców. Warto więc przyjrze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problemowi bliżej i zapozna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informacjami, które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może wielu pomogą przezwyciężyć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opory, by skutecznie pomóc dziecku.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jamie ustnej występuje kilka rodzajów wędzidełek. Są to: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-wędzidełka wargowe wargi górnej i dolnej;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-wędzidełka policzkowe;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-wędzidełko podjęzykowe.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Wędzidełka z anatomicznego punktu widzenia to fałdy błony śluzowej, łączące ze sobą dwie części narządów.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667500" cy="3352800"/>
                  <wp:effectExtent l="0" t="0" r="0" b="0"/>
                  <wp:docPr id="3" name="Obraz 3" descr="http://www.przedszkole2.edu.pl/images/stories/rozne/ob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zedszkole2.edu.pl/images/stories/rozne/ob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Rys. 1. Budowa jamy ustnej. Źródło: www.medeo.de/pl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wędzidełka pełnią istotne role w czynnościach takich jak: gryzienie, żucie, połykanie, oddychanie i mówienie. Ponieważ drogi oddechowe, pokarmowe i te związane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mówieniem są na poziomie jamy ustnej i gardłowej wspólne, ich stan i funkcjonowanie jest bardzo ważne dla tych procesów życiowych.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Wędzidełka policzkowe i wargowe umożliwiają utrzymanie odpowiedniego napięcia mięśni, umożliwiają procesy ssania, gryzienia, żucia i połykania. Bywa jednak, że są zbyt krótkie i wówczas powodują zaburzenia wcześniej wymienionych czynności. Skrócone wędzidełko wargowe może utrudnia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ssanie, domknięcie warg, połykanie oraz prawidłową wymowę głosek </w:t>
            </w:r>
            <w:proofErr w:type="gram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wargowych</w:t>
            </w:r>
            <w:proofErr w:type="gram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czyli: p, b, m. Głoski te są wówczas realizowane nieprawidłowo z „przygryzaniem” zębami górnymi dolnej wargi zamiast ze zwarciem obu warg. W takich przypadkach po konsultacji u specjalisty, należy wędzidełko podcią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62500" cy="4429125"/>
                  <wp:effectExtent l="0" t="0" r="0" b="9525"/>
                  <wp:docPr id="2" name="Obraz 2" descr="http://www.przedszkole2.edu.pl/images/stories/rozne/ob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zedszkole2.edu.pl/images/stories/rozne/ob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Rys. 2. Wędzidełko języka. Źródło www.medeo.de/pl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wiele częściej mamy do czynienia ze skróconym wędzidełkiem podjęzykowym, które ze względu na ograniczenia ruchów języka powoduje nieprawidłowości w procesie gryzienia, żucia, połykania i 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 małych dzieci może powodować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trudności w karmieniu piersią i zbyt mały pobór pokarmu. U starszych dzieci i dorosłych - wady zgryzu i problemy gastryczne. Nierozdrobniony i nieprzeżuty pokarm utrudnia prawidłowy przebieg procesów trawiennych. Problemy trawienne mogą objawia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bólami: żołądka, brzucha czy kłopotami z wypróżnianiem się.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niemożności wykonania określonych ruchów język przyjmuje pozycję płaską, leży na dnie jamy ustnej lub unosi się nieznacznie, uwypuklając częś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grzbietową bądź wsuwa się pomiędzy zęby. Głoski [t, d, n,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ż,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l, r] są często wymawiane nieprawidłowo niezgodnie z normami dla naszego języka. Dla przykładu podczas wymowy głoski *r+ język może układa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boku i nie wibrowa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częścią przednią, tylko np. tylną czy boczną lub w ogóle. Dziecko słysząc głoski, stara się wymawia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 w sposób jak najbardziej zbliżony do </w:t>
            </w:r>
            <w:proofErr w:type="gram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wzorca</w:t>
            </w:r>
            <w:proofErr w:type="gram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 wobec braku możliwości anatomicznych nie jest w stanie tego zrobi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Skrócone wędzidełko powoduje wady wymowy zwane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dyslalią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ankyloglosyjną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bez interwencji chirurgicznej nie są możliwe do skorygowania przez logopedę.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 zabieg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frenotomii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wykonywany przez lekarza w warunkach gabinetowych i polega na poziomym przecięciu wędzidełka w znieczuleniu miejscowym. Jest bezbolesny i trwa bardzo krótko. 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arza możliwości do wykonywania 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i naukę prawidłowej artykulacji. Logopeda jest specjalistą, który diagnozuje skrócenie wędzidełka języka i kieruje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cesem terapii. Zaleca stosowne 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 i czuwa nad przebiegiem terapii logopedycznej.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715000" cy="3476625"/>
                  <wp:effectExtent l="0" t="0" r="0" b="9525"/>
                  <wp:docPr id="1" name="Obraz 1" descr="http://www.przedszkole2.edu.pl/images/stories/rozne/ob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zedszkole2.edu.pl/images/stories/rozne/ob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Fot. 1 Wędzidełko podjęzykowe przed zabiegiem Fot.2 Wędzidełko podjęzykowe po zabiegu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Zarówno doświadczenia praktyków, jak i najnowsze badania naukowców jednoznacznie podkreślają skutecznoś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zabiegu chirurgicznego. Brak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frenotomii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często oznacza borykanie się z wielomiesięcznym wykonywaniem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nie przynoszą efektów a czasem niepożądane rozerwanie wędzidełka na skutek lizania, prób wysuwania języka z jamy ustnej. Z relacji rodziców </w:t>
            </w:r>
            <w:proofErr w:type="gram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  <w:proofErr w:type="gram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których podcięto wędzidełko języka, jasno wynika, iż zabieg jest bardzo prosty i szybki, przynosi natychmiastowe efekty, przyspiesza terapię i niweluje problemy trawienne, których przyczyny medycznej wcześniej nie wskazano.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decyzji w sprawach dotyczących zdrowia dziecka jest trudnym zadaniem każdego rodzica, któremu zależy, by funkcjonowało ono jak najlepiej. Wiedza i kontakt ze specjalistą, który wyjaśni wątpliwości może okaza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niezwykle pomocna. Również kontakt z rodzicem, którego dziecko jest po zabiegu, może ułatwi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podjęcie słusznej decyzji.</w:t>
            </w:r>
          </w:p>
          <w:p w:rsidR="00445CCC" w:rsidRPr="00445CCC" w:rsidRDefault="00445CCC" w:rsidP="00445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podkreśli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iż podejście do oceny stanu wędzidełka języka jest różne u różnych specjalistów. Najbardziej optymalnym stanowiskiem jest współpraca w tym zakresie: logopedy, lekarza pediatry, lekarza wykonującego zabieg oraz samych rodziców dziecka. Warto podkreśli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iż zabieg </w:t>
            </w:r>
            <w:proofErr w:type="spellStart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frenotomii</w:t>
            </w:r>
            <w:proofErr w:type="spellEnd"/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wykona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44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tylko u dzieci, ale i u osób dorosłych. Oczywiście ten wykonany w odpowiednim czasie przyniesie szybsze i trwalsze efekty.</w:t>
            </w:r>
          </w:p>
        </w:tc>
      </w:tr>
    </w:tbl>
    <w:p w:rsidR="005569EE" w:rsidRDefault="005F35E1"/>
    <w:sectPr w:rsidR="005569EE" w:rsidSect="000056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CC"/>
    <w:rsid w:val="0000567F"/>
    <w:rsid w:val="00445CCC"/>
    <w:rsid w:val="005F35E1"/>
    <w:rsid w:val="0076065A"/>
    <w:rsid w:val="007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9BDA-6ED1-4114-B972-C5E2BD1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C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5C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Nauczyciel006</dc:creator>
  <cp:lastModifiedBy>japa piopas</cp:lastModifiedBy>
  <cp:revision>2</cp:revision>
  <dcterms:created xsi:type="dcterms:W3CDTF">2018-03-10T18:32:00Z</dcterms:created>
  <dcterms:modified xsi:type="dcterms:W3CDTF">2018-03-10T18:32:00Z</dcterms:modified>
</cp:coreProperties>
</file>