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870" w:rsidRDefault="009A0C1E" w:rsidP="00A32EC1">
      <w:pPr>
        <w:spacing w:line="360" w:lineRule="auto"/>
        <w:rPr>
          <w:sz w:val="28"/>
        </w:rPr>
      </w:pPr>
      <w:bookmarkStart w:id="0" w:name="_GoBack"/>
      <w:bookmarkEnd w:id="0"/>
      <w:r w:rsidRPr="009A0C1E">
        <w:rPr>
          <w:b/>
          <w:sz w:val="28"/>
        </w:rPr>
        <w:t>Ciekawe lektury dla rodziców</w:t>
      </w:r>
      <w:r>
        <w:rPr>
          <w:sz w:val="28"/>
        </w:rPr>
        <w:t>:</w:t>
      </w:r>
      <w:r w:rsidR="00EF0EFD">
        <w:rPr>
          <w:sz w:val="28"/>
        </w:rPr>
        <w:t xml:space="preserve"> </w:t>
      </w:r>
    </w:p>
    <w:p w:rsidR="00CC1D60" w:rsidRDefault="00CC1D60" w:rsidP="00A32EC1">
      <w:pPr>
        <w:spacing w:line="360" w:lineRule="auto"/>
        <w:rPr>
          <w:sz w:val="28"/>
        </w:rPr>
      </w:pPr>
      <w:r>
        <w:rPr>
          <w:sz w:val="28"/>
        </w:rPr>
        <w:t xml:space="preserve">a) </w:t>
      </w:r>
      <w:r w:rsidRPr="00CC1D60">
        <w:rPr>
          <w:noProof/>
          <w:sz w:val="28"/>
        </w:rPr>
        <w:drawing>
          <wp:inline distT="0" distB="0" distL="0" distR="0">
            <wp:extent cx="5760720" cy="8552180"/>
            <wp:effectExtent l="19050" t="0" r="0" b="0"/>
            <wp:docPr id="7" name="Obraz 5" descr="portrety sławnych osób z dysleksj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y sławnych osób z dysleksją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60" w:rsidRDefault="00CC1D60" w:rsidP="00A32EC1">
      <w:pPr>
        <w:spacing w:line="360" w:lineRule="auto"/>
        <w:rPr>
          <w:sz w:val="28"/>
        </w:rPr>
      </w:pPr>
      <w:r>
        <w:rPr>
          <w:sz w:val="28"/>
        </w:rPr>
        <w:lastRenderedPageBreak/>
        <w:t>b</w:t>
      </w:r>
      <w:r w:rsidR="009A0C1E">
        <w:rPr>
          <w:sz w:val="28"/>
        </w:rPr>
        <w:t xml:space="preserve">) </w:t>
      </w:r>
      <w:r>
        <w:rPr>
          <w:noProof/>
          <w:sz w:val="28"/>
          <w:lang w:eastAsia="pl-PL"/>
        </w:rPr>
        <w:drawing>
          <wp:inline distT="0" distB="0" distL="0" distR="0">
            <wp:extent cx="5760720" cy="8206105"/>
            <wp:effectExtent l="19050" t="0" r="0" b="0"/>
            <wp:docPr id="1" name="Obraz 0" descr="muzykof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ykofili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60" w:rsidRDefault="00CC1D60" w:rsidP="00A32EC1">
      <w:pPr>
        <w:spacing w:line="360" w:lineRule="auto"/>
        <w:rPr>
          <w:sz w:val="28"/>
        </w:rPr>
      </w:pPr>
    </w:p>
    <w:p w:rsidR="00CC1D60" w:rsidRDefault="00CC1D60" w:rsidP="00A32EC1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c) </w:t>
      </w:r>
      <w:r>
        <w:rPr>
          <w:noProof/>
          <w:sz w:val="28"/>
          <w:lang w:eastAsia="pl-PL"/>
        </w:rPr>
        <w:drawing>
          <wp:inline distT="0" distB="0" distL="0" distR="0">
            <wp:extent cx="5760720" cy="8274050"/>
            <wp:effectExtent l="19050" t="0" r="0" b="0"/>
            <wp:docPr id="2" name="Obraz 1" descr="o zarządzaniu dzieciństwe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 zarządzaniu dzieciństwem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pl-PL"/>
        </w:rPr>
        <w:lastRenderedPageBreak/>
        <w:drawing>
          <wp:inline distT="0" distB="0" distL="0" distR="0">
            <wp:extent cx="5760720" cy="3241675"/>
            <wp:effectExtent l="19050" t="0" r="0" b="0"/>
            <wp:docPr id="3" name="Obraz 2" descr="o zarządzaniu dzieciństwe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 zarządzaniu dzieciństwem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1E" w:rsidRDefault="00CC1D60" w:rsidP="00A32EC1">
      <w:pPr>
        <w:spacing w:line="360" w:lineRule="auto"/>
        <w:rPr>
          <w:sz w:val="28"/>
        </w:rPr>
      </w:pPr>
      <w:r>
        <w:rPr>
          <w:sz w:val="28"/>
        </w:rPr>
        <w:lastRenderedPageBreak/>
        <w:t>d)</w:t>
      </w:r>
      <w:r>
        <w:rPr>
          <w:noProof/>
          <w:sz w:val="28"/>
          <w:lang w:eastAsia="pl-PL"/>
        </w:rPr>
        <w:drawing>
          <wp:inline distT="0" distB="0" distL="0" distR="0">
            <wp:extent cx="5760720" cy="4660265"/>
            <wp:effectExtent l="19050" t="0" r="0" b="0"/>
            <wp:docPr id="4" name="Obraz 3" descr="pamiętniki nadzwyczajnego umysłu z zespołem Asperge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iętniki nadzwyczajnego umysłu z zespołem Aspergera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pl-PL"/>
        </w:rPr>
        <w:drawing>
          <wp:inline distT="0" distB="0" distL="0" distR="0">
            <wp:extent cx="5760720" cy="4403725"/>
            <wp:effectExtent l="19050" t="0" r="0" b="0"/>
            <wp:docPr id="5" name="Obraz 4" descr="pamiętniki nadzwyczajnego umysłu z zespołem Asperge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iętniki nadzwyczajnego umysłu z zespołem Aspergera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33" w:rsidRPr="001C3133" w:rsidRDefault="001C3133" w:rsidP="001C3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1"/>
          <w:szCs w:val="21"/>
          <w:lang w:eastAsia="pl-PL"/>
        </w:rPr>
      </w:pPr>
      <w:r w:rsidRPr="001C3133">
        <w:rPr>
          <w:rFonts w:ascii="Arial" w:eastAsia="Times New Roman" w:hAnsi="Arial" w:cs="Arial"/>
          <w:color w:val="2F2F2F"/>
          <w:sz w:val="21"/>
          <w:szCs w:val="21"/>
          <w:lang w:eastAsia="pl-PL"/>
        </w:rPr>
        <w:t> </w:t>
      </w:r>
    </w:p>
    <w:p w:rsidR="00CC1D60" w:rsidRPr="00CC1D60" w:rsidRDefault="00CC1D60" w:rsidP="00A32EC1">
      <w:pPr>
        <w:spacing w:line="360" w:lineRule="auto"/>
        <w:rPr>
          <w:b/>
          <w:sz w:val="28"/>
        </w:rPr>
      </w:pPr>
    </w:p>
    <w:sectPr w:rsidR="00CC1D60" w:rsidRPr="00CC1D60" w:rsidSect="00CC1D60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B96461"/>
    <w:multiLevelType w:val="multilevel"/>
    <w:tmpl w:val="5F802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AD13DA"/>
    <w:multiLevelType w:val="hybridMultilevel"/>
    <w:tmpl w:val="A50685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92115"/>
    <w:multiLevelType w:val="hybridMultilevel"/>
    <w:tmpl w:val="8FF4E7AC"/>
    <w:lvl w:ilvl="0" w:tplc="453A5870">
      <w:start w:val="1"/>
      <w:numFmt w:val="decimal"/>
      <w:lvlText w:val="%1)"/>
      <w:lvlJc w:val="left"/>
      <w:pPr>
        <w:ind w:left="792" w:hanging="432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C310E0"/>
    <w:multiLevelType w:val="hybridMultilevel"/>
    <w:tmpl w:val="7E1EB828"/>
    <w:lvl w:ilvl="0" w:tplc="7F6836F6">
      <w:start w:val="5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200319"/>
    <w:multiLevelType w:val="hybridMultilevel"/>
    <w:tmpl w:val="E0141D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2BF"/>
    <w:rsid w:val="00057D67"/>
    <w:rsid w:val="00151556"/>
    <w:rsid w:val="001C3133"/>
    <w:rsid w:val="00336003"/>
    <w:rsid w:val="00462870"/>
    <w:rsid w:val="009A0C1E"/>
    <w:rsid w:val="00A32EC1"/>
    <w:rsid w:val="00BB1310"/>
    <w:rsid w:val="00CC1D60"/>
    <w:rsid w:val="00EF0EFD"/>
    <w:rsid w:val="00F1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E41FA"/>
  <w15:docId w15:val="{46A2386D-3AA3-402E-9673-A01557C00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57D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1D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360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C3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C31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adask_o</dc:creator>
  <cp:lastModifiedBy>japa piopas</cp:lastModifiedBy>
  <cp:revision>2</cp:revision>
  <dcterms:created xsi:type="dcterms:W3CDTF">2018-02-12T19:43:00Z</dcterms:created>
  <dcterms:modified xsi:type="dcterms:W3CDTF">2018-02-12T19:43:00Z</dcterms:modified>
</cp:coreProperties>
</file>