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170"/>
      </w:tblGrid>
      <w:tr w:rsidR="005322D3" w:rsidRPr="005322D3" w14:paraId="6AE7ECD7" w14:textId="77777777" w:rsidTr="005322D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2713" w14:textId="77777777" w:rsidR="005322D3" w:rsidRPr="005322D3" w:rsidRDefault="005322D3" w:rsidP="00532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2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Beneficjent:</w:t>
            </w:r>
            <w:r w:rsidRPr="005322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E1B6" w14:textId="77777777" w:rsidR="005322D3" w:rsidRPr="005322D3" w:rsidRDefault="005322D3" w:rsidP="00532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2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Gmina Cielądz</w:t>
            </w:r>
            <w:r w:rsidRPr="005322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322D3" w:rsidRPr="005322D3" w14:paraId="54BEA922" w14:textId="77777777" w:rsidTr="005322D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5D955" w14:textId="77777777" w:rsidR="005322D3" w:rsidRPr="005322D3" w:rsidRDefault="005322D3" w:rsidP="00532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2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projektu:</w:t>
            </w:r>
            <w:r w:rsidRPr="005322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7B00" w14:textId="77777777" w:rsidR="005322D3" w:rsidRPr="005322D3" w:rsidRDefault="005322D3" w:rsidP="00532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2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FELD.08.07-IZ.00-0073/24</w:t>
            </w:r>
            <w:r w:rsidRPr="005322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322D3" w:rsidRPr="005322D3" w14:paraId="501B1F56" w14:textId="77777777" w:rsidTr="005322D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5A0A" w14:textId="77777777" w:rsidR="005322D3" w:rsidRPr="005322D3" w:rsidRDefault="005322D3" w:rsidP="00532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2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 projektu:</w:t>
            </w:r>
            <w:r w:rsidRPr="005322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FF8E" w14:textId="77777777" w:rsidR="005322D3" w:rsidRPr="005322D3" w:rsidRDefault="005322D3" w:rsidP="00532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2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Realizacja programów rozwojowych w szkołach podstawowych </w:t>
            </w:r>
            <w:r w:rsidRPr="005322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5322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5322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gminie Cielądz.</w:t>
            </w:r>
            <w:r w:rsidRPr="005322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37DE731" w14:textId="77777777" w:rsidR="005322D3" w:rsidRPr="005322D3" w:rsidRDefault="005322D3" w:rsidP="00532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2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tbl>
      <w:tblPr>
        <w:tblStyle w:val="TableGrid"/>
        <w:tblW w:w="0" w:type="auto"/>
        <w:tblInd w:w="-292" w:type="dxa"/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52"/>
        <w:gridCol w:w="1521"/>
        <w:gridCol w:w="1526"/>
        <w:gridCol w:w="1088"/>
        <w:gridCol w:w="3509"/>
      </w:tblGrid>
      <w:tr w:rsidR="005322D3" w14:paraId="616E7751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11912A" w14:textId="77777777" w:rsidR="005322D3" w:rsidRDefault="005322D3" w:rsidP="00E64557">
            <w:pPr>
              <w:ind w:left="2"/>
              <w:rPr>
                <w:b/>
                <w:bCs/>
                <w:sz w:val="24"/>
                <w:szCs w:val="24"/>
              </w:rPr>
            </w:pPr>
            <w:r w:rsidRPr="69582931">
              <w:rPr>
                <w:b/>
                <w:bCs/>
                <w:sz w:val="24"/>
                <w:szCs w:val="24"/>
              </w:rPr>
              <w:t>Miejsce</w:t>
            </w:r>
          </w:p>
        </w:tc>
        <w:tc>
          <w:tcPr>
            <w:tcW w:w="764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FAE6A1" w14:textId="77777777" w:rsidR="005322D3" w:rsidRDefault="005322D3" w:rsidP="00E64557">
            <w:pPr>
              <w:rPr>
                <w:b/>
                <w:bCs/>
                <w:sz w:val="24"/>
                <w:szCs w:val="24"/>
              </w:rPr>
            </w:pPr>
            <w:r>
              <w:t xml:space="preserve">Szkoła Podstawowa im. O. ppłk. Franciszka </w:t>
            </w:r>
            <w:proofErr w:type="spellStart"/>
            <w:r>
              <w:t>Mientkiego</w:t>
            </w:r>
            <w:proofErr w:type="spellEnd"/>
            <w:r>
              <w:t xml:space="preserve"> w Cielądzu</w:t>
            </w:r>
          </w:p>
        </w:tc>
      </w:tr>
      <w:tr w:rsidR="005322D3" w14:paraId="78686736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65E44D8B" w14:textId="77777777" w:rsidR="005322D3" w:rsidRDefault="005322D3" w:rsidP="00E64557">
            <w:pPr>
              <w:ind w:left="2"/>
              <w:rPr>
                <w:b/>
                <w:bCs/>
                <w:sz w:val="24"/>
                <w:szCs w:val="24"/>
              </w:rPr>
            </w:pPr>
            <w:r w:rsidRPr="69582931">
              <w:rPr>
                <w:rFonts w:eastAsia="Trebuchet MS"/>
                <w:b/>
                <w:bCs/>
                <w:sz w:val="24"/>
                <w:szCs w:val="24"/>
              </w:rPr>
              <w:t>Adres wsparcia</w:t>
            </w:r>
          </w:p>
        </w:tc>
        <w:tc>
          <w:tcPr>
            <w:tcW w:w="764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027FB5A7" w14:textId="77777777" w:rsidR="005322D3" w:rsidRDefault="005322D3" w:rsidP="00E64557">
            <w:pPr>
              <w:rPr>
                <w:b/>
                <w:bCs/>
                <w:sz w:val="24"/>
                <w:szCs w:val="24"/>
              </w:rPr>
            </w:pPr>
            <w:r w:rsidRPr="69582931">
              <w:rPr>
                <w:b/>
                <w:bCs/>
                <w:sz w:val="24"/>
                <w:szCs w:val="24"/>
              </w:rPr>
              <w:t>Cielądz 38, 96-214 Cielądz</w:t>
            </w:r>
          </w:p>
        </w:tc>
      </w:tr>
      <w:tr w:rsidR="005322D3" w14:paraId="22158D8F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14:paraId="584C6E84" w14:textId="77777777" w:rsidR="005322D3" w:rsidRDefault="005322D3" w:rsidP="00E64557">
            <w:pPr>
              <w:ind w:left="2"/>
              <w:rPr>
                <w:b/>
                <w:bCs/>
                <w:sz w:val="24"/>
                <w:szCs w:val="24"/>
              </w:rPr>
            </w:pPr>
            <w:r w:rsidRPr="69582931">
              <w:rPr>
                <w:rFonts w:eastAsia="Trebuchet MS"/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764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14:paraId="07389E17" w14:textId="77777777" w:rsidR="005322D3" w:rsidRDefault="005322D3" w:rsidP="00E64557">
            <w:pPr>
              <w:rPr>
                <w:b/>
                <w:bCs/>
                <w:sz w:val="24"/>
                <w:szCs w:val="24"/>
              </w:rPr>
            </w:pPr>
            <w:r>
              <w:t xml:space="preserve"> Warsztaty o tematyce antydyskryminacyjnej. “O tolerancji”, gr1</w:t>
            </w:r>
          </w:p>
        </w:tc>
      </w:tr>
      <w:tr w:rsidR="005322D3" w14:paraId="5E41936C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E45914" w14:textId="77777777" w:rsidR="005322D3" w:rsidRDefault="005322D3" w:rsidP="00E64557">
            <w:pPr>
              <w:ind w:left="2"/>
              <w:rPr>
                <w:b/>
                <w:bCs/>
                <w:sz w:val="24"/>
                <w:szCs w:val="24"/>
              </w:rPr>
            </w:pPr>
            <w:r w:rsidRPr="69582931">
              <w:rPr>
                <w:rFonts w:eastAsia="Trebuchet MS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764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663A1B98" w14:textId="77777777" w:rsidR="005322D3" w:rsidRDefault="005322D3" w:rsidP="00E64557">
            <w:pPr>
              <w:rPr>
                <w:b/>
                <w:bCs/>
                <w:sz w:val="24"/>
                <w:szCs w:val="24"/>
              </w:rPr>
            </w:pPr>
            <w:r w:rsidRPr="69582931">
              <w:rPr>
                <w:b/>
                <w:bCs/>
                <w:sz w:val="24"/>
                <w:szCs w:val="24"/>
              </w:rPr>
              <w:t>Michalina Dzika-Matysiak przy współpracy PPP z Rawy Mazowieckiej</w:t>
            </w:r>
          </w:p>
        </w:tc>
      </w:tr>
      <w:tr w:rsidR="005322D3" w14:paraId="72110399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14:paraId="14C18415" w14:textId="77777777" w:rsidR="005322D3" w:rsidRDefault="005322D3" w:rsidP="00E64557">
            <w:pPr>
              <w:ind w:left="2"/>
              <w:rPr>
                <w:b/>
                <w:bCs/>
                <w:sz w:val="24"/>
                <w:szCs w:val="24"/>
              </w:rPr>
            </w:pPr>
            <w:r w:rsidRPr="69582931">
              <w:rPr>
                <w:rFonts w:eastAsia="Trebuchet MS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764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14:paraId="5EF4D80B" w14:textId="77777777" w:rsidR="005322D3" w:rsidRDefault="005322D3" w:rsidP="00E64557">
            <w:pPr>
              <w:rPr>
                <w:b/>
                <w:bCs/>
                <w:sz w:val="24"/>
                <w:szCs w:val="24"/>
              </w:rPr>
            </w:pPr>
            <w:r w:rsidRPr="69582931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5322D3" w14:paraId="6561CBC3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1C3EA1D" w14:textId="77777777" w:rsidR="005322D3" w:rsidRDefault="005322D3" w:rsidP="00E64557">
            <w:pPr>
              <w:ind w:left="2"/>
              <w:jc w:val="center"/>
              <w:rPr>
                <w:b/>
                <w:bCs/>
                <w:sz w:val="24"/>
                <w:szCs w:val="24"/>
              </w:rPr>
            </w:pPr>
            <w:r w:rsidRPr="69582931">
              <w:rPr>
                <w:rFonts w:eastAsia="Trebuchet MS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23F912CF" w14:textId="77777777" w:rsidR="005322D3" w:rsidRDefault="005322D3" w:rsidP="00E64557">
            <w:pPr>
              <w:jc w:val="center"/>
              <w:rPr>
                <w:b/>
                <w:bCs/>
                <w:sz w:val="24"/>
                <w:szCs w:val="24"/>
              </w:rPr>
            </w:pPr>
            <w:r w:rsidRPr="69582931">
              <w:rPr>
                <w:rFonts w:eastAsia="Trebuchet MS"/>
                <w:b/>
                <w:bCs/>
                <w:sz w:val="24"/>
                <w:szCs w:val="24"/>
              </w:rPr>
              <w:t>Godzina rozpoczęcia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2553527D" w14:textId="77777777" w:rsidR="005322D3" w:rsidRDefault="005322D3" w:rsidP="00E64557">
            <w:pPr>
              <w:jc w:val="center"/>
              <w:rPr>
                <w:b/>
                <w:bCs/>
                <w:sz w:val="24"/>
                <w:szCs w:val="24"/>
              </w:rPr>
            </w:pPr>
            <w:r w:rsidRPr="69582931">
              <w:rPr>
                <w:rFonts w:eastAsia="Trebuchet MS"/>
                <w:b/>
                <w:bCs/>
                <w:sz w:val="24"/>
                <w:szCs w:val="24"/>
              </w:rPr>
              <w:t>Godzina zakończenia</w:t>
            </w:r>
          </w:p>
        </w:tc>
        <w:tc>
          <w:tcPr>
            <w:tcW w:w="10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8903D3C" w14:textId="77777777" w:rsidR="005322D3" w:rsidRDefault="005322D3" w:rsidP="00E64557">
            <w:pPr>
              <w:jc w:val="center"/>
              <w:rPr>
                <w:b/>
                <w:bCs/>
                <w:sz w:val="24"/>
                <w:szCs w:val="24"/>
              </w:rPr>
            </w:pPr>
            <w:r w:rsidRPr="69582931">
              <w:rPr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089E6A3" w14:textId="77777777" w:rsidR="005322D3" w:rsidRDefault="005322D3" w:rsidP="00E64557">
            <w:pPr>
              <w:jc w:val="center"/>
              <w:rPr>
                <w:b/>
                <w:bCs/>
                <w:sz w:val="24"/>
                <w:szCs w:val="24"/>
              </w:rPr>
            </w:pPr>
            <w:r w:rsidRPr="69582931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5322D3" w14:paraId="3B47DD8E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D2DBCB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07.03.2025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46E06C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14.35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1C7BCE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15.20</w:t>
            </w:r>
          </w:p>
        </w:tc>
        <w:tc>
          <w:tcPr>
            <w:tcW w:w="10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C66F52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A95C54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</w:p>
        </w:tc>
      </w:tr>
      <w:tr w:rsidR="005322D3" w14:paraId="0CE6F7E7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0B5EA9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28.03.2025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3B5D94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14.35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81A49F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15.20</w:t>
            </w:r>
          </w:p>
        </w:tc>
        <w:tc>
          <w:tcPr>
            <w:tcW w:w="10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9547E6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F40EC1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</w:p>
        </w:tc>
      </w:tr>
      <w:tr w:rsidR="005322D3" w14:paraId="7A5E0672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C12114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04.04.2025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1EACAB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14.35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D302FF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15.20</w:t>
            </w:r>
          </w:p>
        </w:tc>
        <w:tc>
          <w:tcPr>
            <w:tcW w:w="10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6D99D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7721F1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</w:p>
        </w:tc>
      </w:tr>
      <w:tr w:rsidR="005322D3" w14:paraId="02AEE29C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A32D6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25.04.2025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1ECF31D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14.35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824A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15.20</w:t>
            </w:r>
          </w:p>
        </w:tc>
        <w:tc>
          <w:tcPr>
            <w:tcW w:w="10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8E3A29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59F23D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</w:p>
        </w:tc>
      </w:tr>
      <w:tr w:rsidR="005322D3" w14:paraId="27768686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3822FD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09.05.2025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A2ECC0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14.35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614BFE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15.20</w:t>
            </w:r>
          </w:p>
        </w:tc>
        <w:tc>
          <w:tcPr>
            <w:tcW w:w="10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AD4074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8E76F5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</w:p>
        </w:tc>
      </w:tr>
      <w:tr w:rsidR="005322D3" w14:paraId="64488C25" w14:textId="77777777" w:rsidTr="005322D3">
        <w:trPr>
          <w:trHeight w:val="300"/>
        </w:trPr>
        <w:tc>
          <w:tcPr>
            <w:tcW w:w="16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137D47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30.05.2025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B9C1EB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14.35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5125E5" w14:textId="77777777" w:rsidR="005322D3" w:rsidRDefault="005322D3" w:rsidP="00E64557">
            <w:pPr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15.20</w:t>
            </w:r>
          </w:p>
        </w:tc>
        <w:tc>
          <w:tcPr>
            <w:tcW w:w="10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78DA5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  <w:r w:rsidRPr="69582931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71C968" w14:textId="77777777" w:rsidR="005322D3" w:rsidRDefault="005322D3" w:rsidP="00E64557">
            <w:pPr>
              <w:ind w:right="2"/>
              <w:rPr>
                <w:sz w:val="24"/>
                <w:szCs w:val="24"/>
              </w:rPr>
            </w:pPr>
          </w:p>
        </w:tc>
      </w:tr>
    </w:tbl>
    <w:p w14:paraId="7E9F0658" w14:textId="77777777" w:rsidR="00ED2857" w:rsidRDefault="00ED2857"/>
    <w:sectPr w:rsidR="00ED28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336E" w14:textId="77777777" w:rsidR="005322D3" w:rsidRDefault="005322D3" w:rsidP="005322D3">
      <w:pPr>
        <w:spacing w:after="0" w:line="240" w:lineRule="auto"/>
      </w:pPr>
      <w:r>
        <w:separator/>
      </w:r>
    </w:p>
  </w:endnote>
  <w:endnote w:type="continuationSeparator" w:id="0">
    <w:p w14:paraId="64458F29" w14:textId="77777777" w:rsidR="005322D3" w:rsidRDefault="005322D3" w:rsidP="0053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C423" w14:textId="77777777" w:rsidR="005322D3" w:rsidRDefault="005322D3" w:rsidP="005322D3">
      <w:pPr>
        <w:spacing w:after="0" w:line="240" w:lineRule="auto"/>
      </w:pPr>
      <w:r>
        <w:separator/>
      </w:r>
    </w:p>
  </w:footnote>
  <w:footnote w:type="continuationSeparator" w:id="0">
    <w:p w14:paraId="6E37A24C" w14:textId="77777777" w:rsidR="005322D3" w:rsidRDefault="005322D3" w:rsidP="0053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0DD7" w14:textId="5314C98B" w:rsidR="005322D3" w:rsidRDefault="005322D3">
    <w:pPr>
      <w:pStyle w:val="Nagwek"/>
    </w:pPr>
    <w:r w:rsidRPr="005322D3">
      <w:drawing>
        <wp:inline distT="0" distB="0" distL="0" distR="0" wp14:anchorId="0DFBA961" wp14:editId="408F4347">
          <wp:extent cx="568325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D3"/>
    <w:rsid w:val="00030067"/>
    <w:rsid w:val="005322D3"/>
    <w:rsid w:val="00C54526"/>
    <w:rsid w:val="00E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8261C"/>
  <w15:chartTrackingRefBased/>
  <w15:docId w15:val="{70590AF3-AFA6-467A-93FB-AF9C19E6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2D3"/>
  </w:style>
  <w:style w:type="paragraph" w:styleId="Stopka">
    <w:name w:val="footer"/>
    <w:basedOn w:val="Normalny"/>
    <w:link w:val="StopkaZnak"/>
    <w:uiPriority w:val="99"/>
    <w:unhideWhenUsed/>
    <w:rsid w:val="0053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2D3"/>
  </w:style>
  <w:style w:type="table" w:customStyle="1" w:styleId="TableGrid">
    <w:name w:val="TableGrid"/>
    <w:rsid w:val="005322D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566</Characters>
  <Application>Microsoft Office Word</Application>
  <DocSecurity>0</DocSecurity>
  <Lines>56</Lines>
  <Paragraphs>45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Frankowska</dc:creator>
  <cp:keywords/>
  <dc:description/>
  <cp:lastModifiedBy>Paulina Frankowska</cp:lastModifiedBy>
  <cp:revision>1</cp:revision>
  <dcterms:created xsi:type="dcterms:W3CDTF">2025-03-05T21:17:00Z</dcterms:created>
  <dcterms:modified xsi:type="dcterms:W3CDTF">2025-03-05T21:21:00Z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a39d3e23-b1d7-4b81-9dc2-e68dcc2a8018</vt:lpwstr>
  </property>
</Properties>
</file>