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B3AFD" w:rsidR="000226D5" w:rsidP="1F263E76" w:rsidRDefault="000226D5" w14:paraId="1FAA6B0C" wp14:textId="72A851F7">
      <w:pPr>
        <w:pStyle w:val="Heading5"/>
        <w:keepNext w:val="1"/>
        <w:spacing w:before="240" w:after="12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F263E76" w:rsidR="75C2B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HARMONOGRAM REALIZACJI WSPARCIA</w:t>
      </w:r>
    </w:p>
    <w:p xmlns:wp14="http://schemas.microsoft.com/office/word/2010/wordml" w:rsidRPr="001B3AFD" w:rsidR="000226D5" w:rsidP="1F263E76" w:rsidRDefault="000226D5" w14:paraId="0D671268" wp14:textId="274AE59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Standardowy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670"/>
      </w:tblGrid>
      <w:tr w:rsidR="1F263E76" w:rsidTr="1F263E76" w14:paraId="6AC5D84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8FF187B" w14:textId="6C1252D2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Nazwa Beneficjenta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7A492B" w14:textId="08CE3B27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de-DE"/>
              </w:rPr>
              <w:t>Gmina Cielądz</w:t>
            </w:r>
          </w:p>
        </w:tc>
      </w:tr>
      <w:tr w:rsidR="1F263E76" w:rsidTr="1F263E76" w14:paraId="5F0E3325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7497F43" w14:textId="5309B506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Numer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B45E68" w14:textId="37ED0F5C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de-DE"/>
              </w:rPr>
              <w:t>FELD.08.06-IZ.00-0069/23</w:t>
            </w:r>
          </w:p>
        </w:tc>
      </w:tr>
      <w:tr w:rsidR="1F263E76" w:rsidTr="1F263E76" w14:paraId="03D3ED6D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1BD03E6" w14:textId="17690B56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Tytuł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6DA6C7D" w14:textId="66D152C1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de-DE"/>
              </w:rPr>
              <w:t>„Rozwój edukacji przedszkolnej w Gminie Cielądz”</w:t>
            </w:r>
          </w:p>
        </w:tc>
      </w:tr>
      <w:tr w:rsidR="1F263E76" w:rsidTr="1F263E76" w14:paraId="148D9091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4066A6" w14:textId="78BF37D7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 xml:space="preserve">Nazwa przedszkola  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972F9A6" w14:textId="6785FA3B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Szkoła Podstawowa w Cielądzu</w:t>
            </w:r>
          </w:p>
        </w:tc>
      </w:tr>
      <w:tr w:rsidR="1F263E76" w:rsidTr="1F263E76" w14:paraId="42512DAA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51B5DE" w14:textId="1C9A4E75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Numer i nazwa Zadania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AE61707" w14:textId="233FF39E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263E76" w:rsidR="1F263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de-DE"/>
              </w:rPr>
              <w:t>Realizacja zajęć dodatkowych dla dzieci w OWP - Szkoła podstawowa w Cielądzu</w:t>
            </w:r>
          </w:p>
        </w:tc>
      </w:tr>
      <w:tr w:rsidR="1F263E76" w:rsidTr="1F263E76" w14:paraId="07EA39A3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2741FC7" w14:textId="7BAC25A6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Rodzaj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AAAB812" w14:textId="296ED9DC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Zajęcia dla dzieci</w:t>
            </w:r>
          </w:p>
        </w:tc>
      </w:tr>
      <w:tr w:rsidR="1F263E76" w:rsidTr="1F263E76" w14:paraId="3A9850FE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C42CE0B" w14:textId="03BAD57F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Nazwa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0C6FD29" w14:textId="76388A92">
            <w:pPr>
              <w:pStyle w:val="Standard"/>
              <w:spacing w:line="24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</w:rPr>
            </w:pPr>
            <w:r w:rsidRPr="1F263E76" w:rsidR="1F263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de-DE"/>
              </w:rPr>
              <w:t>Zajęcia terapeutyczne na Sali Doświadczania Świata (grupy: I, II, III, i IV)</w:t>
            </w:r>
          </w:p>
        </w:tc>
      </w:tr>
    </w:tbl>
    <w:p xmlns:wp14="http://schemas.microsoft.com/office/word/2010/wordml" w:rsidRPr="001B3AFD" w:rsidR="000226D5" w:rsidP="1F263E76" w:rsidRDefault="000226D5" w14:paraId="3B08FFB3" wp14:textId="3C9936A8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Standardowy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2372"/>
        <w:gridCol w:w="2372"/>
        <w:gridCol w:w="1052"/>
        <w:gridCol w:w="1052"/>
        <w:gridCol w:w="990"/>
        <w:gridCol w:w="810"/>
        <w:gridCol w:w="3960"/>
      </w:tblGrid>
      <w:tr w:rsidR="1F263E76" w:rsidTr="1F263E76" w14:paraId="7D2854A3">
        <w:trPr>
          <w:trHeight w:val="300"/>
        </w:trPr>
        <w:tc>
          <w:tcPr>
            <w:tcW w:w="2010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AC8660" w14:textId="4AFC012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Data</w:t>
            </w:r>
            <w:r>
              <w:br/>
            </w: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(dd.mm.rrrr)</w:t>
            </w:r>
          </w:p>
        </w:tc>
        <w:tc>
          <w:tcPr>
            <w:tcW w:w="4744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9E92538" w14:textId="65D0B4F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Miejsce realizacji</w:t>
            </w:r>
          </w:p>
        </w:tc>
        <w:tc>
          <w:tcPr>
            <w:tcW w:w="2104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C549C8A" w14:textId="634DA2E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Godziny prowadzenia zajęć</w:t>
            </w:r>
          </w:p>
        </w:tc>
        <w:tc>
          <w:tcPr>
            <w:tcW w:w="990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BD71419" w14:textId="4F3EF79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Liczba godzin</w:t>
            </w:r>
          </w:p>
        </w:tc>
        <w:tc>
          <w:tcPr>
            <w:tcW w:w="810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C957BE6" w14:textId="293B3AF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Numer grupy</w:t>
            </w:r>
          </w:p>
        </w:tc>
        <w:tc>
          <w:tcPr>
            <w:tcW w:w="3960" w:type="dxa"/>
            <w:vMerge w:val="restart"/>
            <w:tcBorders>
              <w:top w:val="single" w:color="000080" w:sz="6"/>
              <w:left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112C961" w14:textId="261514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Imię i nazwisko osoby prowadzącej</w:t>
            </w:r>
          </w:p>
        </w:tc>
      </w:tr>
      <w:tr w:rsidR="1F263E76" w:rsidTr="1F263E76" w14:paraId="1D0A98BA">
        <w:trPr>
          <w:trHeight w:val="300"/>
        </w:trPr>
        <w:tc>
          <w:tcPr>
            <w:tcW w:w="2010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54806BE9"/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CFF4DC1" w14:textId="76658B2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Miejscowość ulica i nr:</w:t>
            </w:r>
          </w:p>
          <w:p w:rsidR="1F263E76" w:rsidP="1F263E76" w:rsidRDefault="1F263E76" w14:paraId="2422A607" w14:textId="26F4349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Cielądz 59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64C0EBA" w14:textId="4B2191C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Nr pomieszczenia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A231FDB" w14:textId="100E108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Od godz.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9D0C301" w14:textId="1391421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de-DE"/>
              </w:rPr>
              <w:t>Do godz.</w:t>
            </w:r>
          </w:p>
        </w:tc>
        <w:tc>
          <w:tcPr>
            <w:tcW w:w="990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4A0DAFC7"/>
        </w:tc>
        <w:tc>
          <w:tcPr>
            <w:tcW w:w="810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57840FB7"/>
        </w:tc>
        <w:tc>
          <w:tcPr>
            <w:tcW w:w="3960" w:type="dxa"/>
            <w:vMerge/>
            <w:tcBorders>
              <w:top w:sz="0"/>
              <w:left w:val="single" w:color="000080" w:sz="0"/>
              <w:bottom w:sz="0"/>
              <w:right w:val="single" w:color="000080" w:sz="0"/>
            </w:tcBorders>
            <w:tcMar/>
            <w:vAlign w:val="center"/>
          </w:tcPr>
          <w:p w14:paraId="41714C7D"/>
        </w:tc>
      </w:tr>
      <w:tr w:rsidR="1F263E76" w:rsidTr="1F263E76" w14:paraId="25E6118C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8BFB414" w14:textId="52E0470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18.09.2025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DE8F5F5" w14:textId="55F39BD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1BC63DC" w14:textId="08FAF9A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A7A0B6B" w14:textId="721C659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0E0BC11D" w14:textId="4443AA1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D1F4887" w14:textId="58E04F8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</w:t>
            </w:r>
          </w:p>
          <w:p w:rsidR="1F263E76" w:rsidP="1F263E76" w:rsidRDefault="1F263E76" w14:paraId="4460B76F" w14:textId="403E8C9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2D99A6" w14:textId="1C58EDF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C25A9BD" w14:textId="6530ADE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9CE3876" w14:textId="31649C8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85085D2" w14:textId="1D31FC5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63C93FE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49C3E7" w14:textId="199CAF9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22.09.2025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FC6A925" w14:textId="2D132A0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2B7906E" w14:textId="7DA9EE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B1E1374" w14:textId="50222ED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71AA4E77" w14:textId="625A4B8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32E997E" w14:textId="14C068B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5DB7D3A2" w14:textId="57FF77D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43628CE" w14:textId="2543CEB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5EE646C" w14:textId="7637444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03F7154" w14:textId="45C6D0E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9D45FCC" w14:textId="078449A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5D0BA87D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35D834B" w14:textId="4EFC6A2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23.09.2025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4775AC3" w14:textId="0E3BE6E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6C5EE09" w14:textId="4DD7B3E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32EA1C6" w14:textId="5C48A52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78370297" w14:textId="0691821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68AD572" w14:textId="47BC922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387DE152" w14:textId="70DF332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7590F4B" w14:textId="671FA62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3E2D768" w14:textId="5FA21B8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1E8A9B2" w14:textId="03742B0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D8B4120" w14:textId="3BE9C9A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2621D73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5CC88B3" w14:textId="62E43A1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25.09.2025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E34E6C" w14:textId="7EDEEA9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EE3889" w14:textId="2D631A7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1B3FA65" w14:textId="3C27025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0305426D" w14:textId="25813F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3F8A69" w14:textId="46765F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05C9A72F" w14:textId="32525A8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440B7B4" w14:textId="70CBCCE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305C9BD" w14:textId="778226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A334DBE" w14:textId="4036087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F41E412" w14:textId="7A36DFB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5FC85541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4A6A91" w14:textId="0B9F4A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29.09.2025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886ACBA" w14:textId="351EFB1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BC40666" w14:textId="73BD749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2D36C39" w14:textId="0DD91AC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54E73EC7" w14:textId="73BCCE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801874" w14:textId="05171AA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3F525EBD" w14:textId="5442327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6098979" w14:textId="0B7E5BB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54C369A" w14:textId="1E16C37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3C4A625" w14:textId="32EF6AF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526E02C" w14:textId="30DDB79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330D549D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6D23CD9" w14:textId="5678FE5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30.09.2025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7323924" w14:textId="62050DB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70564AF" w14:textId="30BF4E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EFFFC72" w14:textId="1089466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01ADDC41" w14:textId="71A95AD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F42B832" w14:textId="46A7745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2EA9039F" w14:textId="0FA014A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E056AF4" w14:textId="2031011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9024E44" w14:textId="0D000EF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0FED4A0" w14:textId="33DB874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92237B7" w14:textId="45B5A39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9A9EC2A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498EBF5" w14:textId="2C3977D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02.10.2025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07B9232" w14:textId="0C18D16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8D5B213" w14:textId="3DF1611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C05FE95" w14:textId="6FF4A2D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55274CAF" w14:textId="5B61540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B6B47BE" w14:textId="395F436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28E70E3E" w14:textId="6ADA612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E930EC" w14:textId="776EC11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7603205" w14:textId="564D9C5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EE2AF6" w14:textId="4756883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2A5A21B" w14:textId="54C435E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9CF0766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2F1DCDF" w14:textId="6F12D2E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06.10.2025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0F7F576" w14:textId="01979E8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CC4B8DD" w14:textId="1A166D0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72B69CC" w14:textId="16ECA6F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4293E039" w14:textId="15AF9B1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3523B6C" w14:textId="2640FBD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6668ABAD" w14:textId="17E2D18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C4B8C29" w14:textId="4991B5E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0F53FD9" w14:textId="2844791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0699F4F" w14:textId="31FCC20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F6DAC27" w14:textId="00F7879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6565D2CA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77BB8FF" w14:textId="24823B1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07.10.2025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4668692" w14:textId="47A679E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A8C62E8" w14:textId="6F57FD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D92F9FF" w14:textId="0EF6D6F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2EBFBD22" w14:textId="7D0E542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4D557D4" w14:textId="1EB92A3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3044794D" w14:textId="54194A8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1F2BEC" w14:textId="35B6A58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726086C" w14:textId="29C3123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2C7A345" w14:textId="62ACB17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E87B7F5" w14:textId="3D63DDE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7F57AB7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ED311D9" w14:textId="22CE28C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09.10.2025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5C74FE6" w14:textId="3F54368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381A9E" w14:textId="10F8779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D140330" w14:textId="5332246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46B4AB7D" w14:textId="02E8C2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C891D60" w14:textId="00B0FD6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D44B0FE" w14:textId="3440FB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0275552" w14:textId="3A104DC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477AE171" w14:textId="04F95AD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D1BCA22" w14:textId="37225BB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0429F17" w14:textId="2DD1C18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6C287C9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562D93A" w14:textId="3C3B98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903CD0A" w14:textId="7DDE943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2B0A0CB" w14:textId="5239FA7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C174743" w14:textId="00E7D8C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1A6A953A" w14:textId="4C877E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8BDB5EE" w14:textId="7B4E965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2C9A156C" w14:textId="797B9A5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DAAAC02" w14:textId="459620E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B734F45" w14:textId="662FBB8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EFD2EC1" w14:textId="2E4DF42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A2B69AE" w14:textId="1828AD4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Małgorzata Stolarek – </w:t>
            </w: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  <w:lang w:val="de-DE"/>
              </w:rPr>
              <w:t>odwołane (zw. lek)</w:t>
            </w:r>
          </w:p>
        </w:tc>
      </w:tr>
      <w:tr w:rsidR="1F263E76" w:rsidTr="1F263E76" w14:paraId="50C88FA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39560F3" w14:textId="08F3EE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16.10.2025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76E0671" w14:textId="7EFDED0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8BB186" w14:textId="0CD74AE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33453E4" w14:textId="302196C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75E6A8BF" w14:textId="6AEB474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8BB8BED" w14:textId="179E768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088A6884" w14:textId="4F6D79F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6833D04" w14:textId="6DB9315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6EE1256" w14:textId="588C0D0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01AF518" w14:textId="18AB21A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FBCDDBA" w14:textId="4553763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Małgorzata Stolarek - </w:t>
            </w: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  <w:lang w:val="de-DE"/>
              </w:rPr>
              <w:t>odwołane (zw. lek)</w:t>
            </w:r>
          </w:p>
        </w:tc>
      </w:tr>
      <w:tr w:rsidR="1F263E76" w:rsidTr="1F263E76" w14:paraId="412A00AE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C826FAF" w14:textId="09117DC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20.10.2025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03ECBB2" w14:textId="291C035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1162D74" w14:textId="3D9C80E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3AE9BB" w14:textId="676546D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3BFD831D" w14:textId="0C5C49B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5D7020A" w14:textId="5CF3DB9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66B2ADF5" w14:textId="57FDD3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64B3094" w14:textId="16E77D1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B004D32" w14:textId="1774DF1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FB06836" w14:textId="75C997E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494D0E8" w14:textId="171213F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3A6EAD57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52DBD5" w14:textId="53F1BA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21.10.2025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1D2654F" w14:textId="3D7A019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125609B" w14:textId="25FF367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C3769D7" w14:textId="64D14ED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1B4BC02D" w14:textId="33CBC6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73FA872" w14:textId="76A010E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581BDBB8" w14:textId="2B364FB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846E3FC" w14:textId="6D34574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5F6AE5F" w14:textId="7D86A80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8BB3EC" w14:textId="1F5340F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CD3CD5A" w14:textId="272147F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249F9F3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FE3E460" w14:textId="2427498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22.10.2025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4DB794" w14:textId="5F51535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269FAA8" w14:textId="3967B26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742D015" w14:textId="53157E2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63609098" w14:textId="639D19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F605B9C" w14:textId="6ABB280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315C702" w14:textId="65973FE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06881E8" w14:textId="5CAB642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F4D0E96" w14:textId="5140875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081FDCD" w14:textId="218BD1D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AB7431D" w14:textId="2F9A67C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3497B919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4052FF3" w14:textId="15CC8C0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23.10.2025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DEF5CC9" w14:textId="4DCC4F1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C5ED17D" w14:textId="7203C16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A1A48D3" w14:textId="243045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0ED39CAD" w14:textId="0FDDF64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4A3FBDD" w14:textId="455C973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57E40F82" w14:textId="7E116E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D8A64B8" w14:textId="11E37F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9F705F3" w14:textId="663FDA4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174B82D" w14:textId="08D1EEE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7F2DCA7" w14:textId="3947266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9F0B6FE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3946002" w14:textId="0F93C50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27.10.2025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E17F8CA" w14:textId="5E2F00B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B2D5ADE" w14:textId="75D04F9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96B863A" w14:textId="7353EA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4BDE9D42" w14:textId="7A83B65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1B4F325" w14:textId="1F3D7B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49647B22" w14:textId="68A33BC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99C4E4E" w14:textId="7CA885E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BB61EBD" w14:textId="6B56AE1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22A6CDC" w14:textId="4A3CFFF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FEBD70B" w14:textId="53762FE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6C58AF8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4737FA9" w14:textId="0E65BF7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28.10.2025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D27A967" w14:textId="5692882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0A8CB00" w14:textId="2780AC0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F13C6B1" w14:textId="7CB2E20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0CEBF5E6" w14:textId="25811EB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437AEE7" w14:textId="10538D4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5F7CAE27" w14:textId="4CF469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068EF2E" w14:textId="390B1AB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0BE1FB8" w14:textId="4922C2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2AF8EF" w14:textId="564E7C2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5C4C9FF" w14:textId="13FEE68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E8A188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877F139" w14:textId="450AD19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29.10.2025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547D568" w14:textId="4367FDC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B0682F" w14:textId="450C957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5751D74" w14:textId="48EAC51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5AB528F8" w14:textId="1454E4E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D1FB7F" w14:textId="52CA963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09E45A96" w14:textId="46C7FBA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5B17C7F" w14:textId="29BB73A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15D5CFEE" w14:textId="7574C6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BE7B5E3" w14:textId="3A72E6A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25953B1" w14:textId="088AA31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26919F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6FDD724" w14:textId="7B7D665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30.10.2025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CB8F6A" w14:textId="748887A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1FC536B" w14:textId="3EF292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746FFA0" w14:textId="5E4A18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599D4B3D" w14:textId="7661503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B1CE225" w14:textId="4C55F40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2937A61" w14:textId="2AA76AA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4185F4F" w14:textId="00D5B2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64FB4A2" w14:textId="75FDE5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D7FB73" w14:textId="2C1411A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054DE0E" w14:textId="5607887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2C4361C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54E54C2" w14:textId="4CE0668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03.11.2025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2C42A3E" w14:textId="41ACECC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444BFAD" w14:textId="6FDD435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7159335" w14:textId="24F5B30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70EE02D5" w14:textId="7A0EC5B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66A33FD" w14:textId="366D7ED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5DFEAB0A" w14:textId="3A76F2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D21BA87" w14:textId="6B588E0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548B207" w14:textId="7865B28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DA0E00" w14:textId="200E88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8E553B6" w14:textId="2A96A648">
            <w:pPr>
              <w:pStyle w:val="Standard"/>
              <w:bidi w:val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5F2874B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6FA007" w14:textId="4CF52F6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04.11.2025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3FF92BE" w14:textId="334D322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6B8F434" w14:textId="06796AC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6C81532" w14:textId="75990B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4778AD6D" w14:textId="0298E61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3DD7E30" w14:textId="777DEF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07394D5E" w14:textId="412C4C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6C88381" w14:textId="6BE1CFC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85DDC97" w14:textId="714DB44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7CE860E" w14:textId="2B3E5C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1DF608A" w14:textId="57558EE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E9C1AF3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F0F950C" w14:textId="03C8169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05.11.2025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C7F6292" w14:textId="73564A2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F8B6F34" w14:textId="73423FB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5509173" w14:textId="1F51D09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633266BF" w14:textId="72DD4FC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F67F924" w14:textId="0A96C50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776642BB" w14:textId="3E39282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02D9CB4" w14:textId="6962165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A49245D" w14:textId="3A652AB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34A8776" w14:textId="0534963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864079F" w14:textId="05B487E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697652C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A8C2451" w14:textId="4E2ED87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06.11.2025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E9A0162" w14:textId="6C5A636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63B2675" w14:textId="24475C2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AC221ED" w14:textId="11A51D2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42E6C0C3" w14:textId="22652AB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62D36C4" w14:textId="743BB75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5F389265" w14:textId="054EAAD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86C2F3" w14:textId="4298297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D607047" w14:textId="1808626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421FB28" w14:textId="0D579E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9635DA4" w14:textId="792EB7A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D601D75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E97104E" w14:textId="6C7FAC4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12.11.2025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6E70583" w14:textId="33CACB6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A393AD" w14:textId="0675EA5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6563591" w14:textId="3E014F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5F0DF726" w14:textId="3CA4EDC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E52A804" w14:textId="14842C3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32E50025" w14:textId="40FCB1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6AD4A7D" w14:textId="5E87CBA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89D2D18" w14:textId="0EF4C5B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C9362D3" w14:textId="3BD4099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C4B3E1" w14:textId="199826E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C091331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A1304B" w14:textId="6B9052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81DCA60" w14:textId="1E58241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5732CC4" w14:textId="644F1FC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7BA3458" w14:textId="45A1C82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746B00FD" w14:textId="1D13CF9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F59677C" w14:textId="3E82782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4F20429C" w14:textId="3396B66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15C8CD" w14:textId="11FC928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EA59B27" w14:textId="16CA852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4D203D" w14:textId="0D5B8D0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BCAF415" w14:textId="2DD544F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71604800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9D31726" w14:textId="0FAACCF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17.11.2025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E3B7F63" w14:textId="2B6C61C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3F8C11D" w14:textId="14F3B72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27A63B2" w14:textId="6490DE2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2D591D05" w14:textId="4412B5B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2784B9C" w14:textId="1C9586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56745C92" w14:textId="129DEAA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6A5DB06" w14:textId="5B815BC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1D53F291" w14:textId="21CFC64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1B7E105" w14:textId="1779743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B07A205" w14:textId="1953838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A3A82CF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6A0F1FC" w14:textId="15D0897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18.11.2025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04C3487" w14:textId="535BE4F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A4AEED" w14:textId="1FE5533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D180989" w14:textId="0C60ECF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3C79B096" w14:textId="1CC8786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E4920BD" w14:textId="70FA36A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5B5FF669" w14:textId="66BFA74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4B73702" w14:textId="1D326E0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49BC179" w14:textId="7C95BF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B947D5F" w14:textId="79B732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049DDEE" w14:textId="6E7652A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FF6CFCA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542FB06" w14:textId="671FB92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19.11.2025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6EACD17" w14:textId="13E1274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3650BE4" w14:textId="00569EF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29E0B52" w14:textId="78D09BA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0D0577C5" w14:textId="1E7E719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433462E" w14:textId="44CD44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630D5074" w14:textId="2217322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AC39D4" w14:textId="5289467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2BE1500" w14:textId="7C678C1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F8790CE" w14:textId="3A009D0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CD4E636" w14:textId="34EB263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14A1169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44E1505" w14:textId="2D7A09B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20.11.2025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46C92D0" w14:textId="2935977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DA36964" w14:textId="100B5B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9FC9A1" w14:textId="2D952E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368B4A89" w14:textId="768DE0E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94B05B" w14:textId="4202C1B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68EF55CD" w14:textId="7CADD32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5C99D05" w14:textId="0A6110B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295D4BC" w14:textId="4566DAE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9D89082" w14:textId="59320A1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4068AB" w14:textId="71345C8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CD3B065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4C60785" w14:textId="6FECC7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24.11.2025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8FCFB1E" w14:textId="04D937C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CF6AAE1" w14:textId="323DAF3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65BB0C0" w14:textId="313FB4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5DE25158" w14:textId="037AB6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F03EB57" w14:textId="213A64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1A28D079" w14:textId="758A68C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BF4A1BB" w14:textId="03D2C43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04E47DD" w14:textId="116B4AE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28457D7" w14:textId="01D095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9C8565A" w14:textId="3C78238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32A575E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660FAB3" w14:textId="379D68C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25.11.2025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7DBB8E3" w14:textId="7BB52D1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2E6DB83" w14:textId="39F8FD5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7084361" w14:textId="4FC8BFF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6A402AAC" w14:textId="3529ACF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ABD172" w14:textId="3669F9C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54918EA3" w14:textId="6CFBC07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507F605" w14:textId="5810E2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DE901B5" w14:textId="7E52E75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E9DCF2A" w14:textId="182000D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0DD073C" w14:textId="334D67C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E65EB43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FCF7890" w14:textId="53731FB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26.11.2025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07A170" w14:textId="3BBD549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048113" w14:textId="25EADB7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4040005" w14:textId="6AA527F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494CB0C6" w14:textId="0F1869D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B7C9E45" w14:textId="1AD1BB0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02F87285" w14:textId="61700A9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1107707" w14:textId="790C713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553E177" w14:textId="5EBDA3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D038B9D" w14:textId="14991B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CCDCD08" w14:textId="64ED109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E79D047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0B9A2CC" w14:textId="6B1B883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27.11.2025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8CD1450" w14:textId="27B1267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862E439" w14:textId="323D722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62B668A" w14:textId="3DF4C9A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606D596E" w14:textId="493DD5A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5FB7571" w14:textId="246DDCE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9B9FADA" w14:textId="20221B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9996A2" w14:textId="666F44C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1D5DB2F4" w14:textId="67A7335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CE66523" w14:textId="4952E33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CD4F08" w14:textId="6EEE0A5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217034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0086A9A" w14:textId="12D2752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01.12.2025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94D34D8" w14:textId="382A254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8A9F2AB" w14:textId="619C9E0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927A70" w14:textId="5A3CD5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2A77B3D5" w14:textId="50E232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4F162FF" w14:textId="3AE58D6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7FA984A4" w14:textId="7B4612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33CB8A9" w14:textId="357C6F4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8D417FF" w14:textId="49C0EE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33918A2" w14:textId="246C50C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4672CFF" w14:textId="17460EF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C01CB81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58BA12F" w14:textId="54AE64A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02.12.2025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A78B8BC" w14:textId="5D1F8C0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921BE67" w14:textId="5DD2006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37206FD" w14:textId="0CD1C44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607EFB54" w14:textId="26ABA76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487E6B8" w14:textId="6ED7395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79543B8E" w14:textId="2D5AB63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775D2E1" w14:textId="72E8E34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7A33787" w14:textId="36B7546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4BB5B04" w14:textId="3B1A0B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0139B0B" w14:textId="42C51FB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63F9977C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C8E5534" w14:textId="1BAB474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03.12.2025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E2A1C5D" w14:textId="7B59C1C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ECEA06C" w14:textId="3EEB2A7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8F6669D" w14:textId="3BBB6D8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7491F791" w14:textId="1B95CAF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690BC86" w14:textId="1B21950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F774AE8" w14:textId="4598B6D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E1C0CD7" w14:textId="3863275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D65FAB9" w14:textId="4346A85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B6B3C6" w14:textId="18B83EF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0A4E98D" w14:textId="0A7316C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27D99010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D9F70E8" w14:textId="4BD9FCF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04.12.2025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AAFC7D3" w14:textId="74BBF22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B33524D" w14:textId="1F21511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05824E2" w14:textId="63F7B08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2A2E08A6" w14:textId="146BD7C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6D8F34" w14:textId="4B4B26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61BDF7FB" w14:textId="2482DBF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19792E2" w14:textId="6A1BE5F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757061C" w14:textId="075F00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256C769" w14:textId="12A29D4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56D2F94" w14:textId="5A67B87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67574047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8B7C0C8" w14:textId="46731D9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08.12.2025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61820D" w14:textId="16480D0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06B596C" w14:textId="0F8953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36120C0" w14:textId="25B8EBA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2AF4A460" w14:textId="34637BE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91CAC39" w14:textId="38881EF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47CD2597" w14:textId="0AED1C1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6733CCA" w14:textId="12C849B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1A63C9A" w14:textId="6493EBF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0DE997E" w14:textId="1DF8869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4C917F5" w14:textId="299A359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5D72A43C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D044771" w14:textId="4834AF9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09.12.2025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192B91D" w14:textId="0B13580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DF230A8" w14:textId="65EA7A4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AC7C471" w14:textId="4E1AEE8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0A677E41" w14:textId="2D8449E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1286BAD" w14:textId="57F60AB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4B51A2A7" w14:textId="027E91A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F7F249" w14:textId="5D5B5C7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37BAD2A4" w14:textId="76577B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A1FEDDA" w14:textId="44642C8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3372F67" w14:textId="61D6632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50B802D5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DC30493" w14:textId="1A4208D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10.12.2025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D601375" w14:textId="54235C0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97C64A6" w14:textId="065017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635C544" w14:textId="79BF8E2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5702B3C9" w14:textId="79A1D27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A6D1F27" w14:textId="17AF5BA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7C4412DC" w14:textId="7929936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F22417" w14:textId="30DA83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6032037" w14:textId="3E8106A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9819F94" w14:textId="6F0B1CF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F04006" w14:textId="55D217B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7D76835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F98B8D6" w14:textId="455155D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11.12.2025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2349EE6" w14:textId="015634F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622BE0E" w14:textId="0BA76F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84381E7" w14:textId="4BD9DDF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079D37C1" w14:textId="2531FE3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AB87C55" w14:textId="5742ABC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4B3F12B9" w14:textId="2BFD1A8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1255606" w14:textId="0CD8D75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E56875F" w14:textId="050D0E3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C40CE62" w14:textId="6A98DF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F8C9D2F" w14:textId="2E8A28E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44A34308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B6EF6B6" w14:textId="2CADE3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E654CAC" w14:textId="408FF27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BF141D3" w14:textId="5326C85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928423D" w14:textId="2B4D1E7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1C559061" w14:textId="65BF0B1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5AC0DE4" w14:textId="5A596B1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6B934DC8" w14:textId="19712AB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DAEEB7F" w14:textId="581100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67CD2DB" w14:textId="7F9B4E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5C97E91" w14:textId="2C70032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46106E5" w14:textId="30DE844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1AC6EA6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A2F1AF" w14:textId="53DADE7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16.12.2025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1697474" w14:textId="6E16D27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898510E" w14:textId="11D0AE9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A717B0" w14:textId="1ABAC43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</w:t>
            </w:r>
          </w:p>
          <w:p w:rsidR="1F263E76" w:rsidP="1F263E76" w:rsidRDefault="1F263E76" w14:paraId="752827FD" w14:textId="7981B3F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6FF3F50" w14:textId="0CA3354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</w:t>
            </w:r>
          </w:p>
          <w:p w:rsidR="1F263E76" w:rsidP="1F263E76" w:rsidRDefault="1F263E76" w14:paraId="02D214B5" w14:textId="6867DB8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158B1DF" w14:textId="07E021B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06A3CDC" w14:textId="1B23A68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132EF6C" w14:textId="7B95B6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4D308C8" w14:textId="1959ACA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31C76DEA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170E49" w14:textId="0309B9D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17.12.2025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2BBF22C" w14:textId="6D9DB96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8E5FD78" w14:textId="7CE2E6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943BEE" w14:textId="08A386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</w:t>
            </w:r>
          </w:p>
          <w:p w:rsidR="1F263E76" w:rsidP="1F263E76" w:rsidRDefault="1F263E76" w14:paraId="32B417BE" w14:textId="3BAFB59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13,40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6562C4F" w14:textId="183716E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13,30</w:t>
            </w:r>
          </w:p>
          <w:p w:rsidR="1F263E76" w:rsidP="1F263E76" w:rsidRDefault="1F263E76" w14:paraId="4EFC1DFB" w14:textId="380557B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14,10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B106117" w14:textId="217CF6A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28CB1EFC" w14:textId="35EA334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F8A618B" w14:textId="19FAFD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31C074A" w14:textId="13DD62B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724854F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FFD7BF2" w14:textId="367ADE0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18.12.2025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8D92BB5" w14:textId="4751000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596B89" w14:textId="1661617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C727097" w14:textId="2824B97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1768B768" w14:textId="6794F0B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F097475" w14:textId="68F29C4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7BD01819" w14:textId="4799C92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296694B" w14:textId="1594BDA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BA00349" w14:textId="0E5136F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D6BBE81" w14:textId="541481B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21E8C3D" w14:textId="2717AD2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077A4344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2E2FB56" w14:textId="39A305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07.01.2026</w:t>
            </w:r>
          </w:p>
          <w:p w:rsidR="1F263E76" w:rsidP="1F263E76" w:rsidRDefault="1F263E76" w14:paraId="63069E3B" w14:textId="27B8DF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458EA8" w14:textId="4DDFF9B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  <w:p w:rsidR="1F263E76" w:rsidP="1F263E76" w:rsidRDefault="1F263E76" w14:paraId="1D19A789" w14:textId="375D904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FBB6BB1" w14:textId="0FD6D0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  <w:p w:rsidR="1F263E76" w:rsidP="1F263E76" w:rsidRDefault="1F263E76" w14:paraId="293FE1A5" w14:textId="7B973F4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8BA1C5C" w14:textId="714B6F4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6F9226FF" w14:textId="7CE4EA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  <w:p w:rsidR="1F263E76" w:rsidP="1F263E76" w:rsidRDefault="1F263E76" w14:paraId="3BCC8BA8" w14:textId="21C604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838FBBE" w14:textId="18AA508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4DBFDDE" w14:textId="10539C5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  <w:p w:rsidR="1F263E76" w:rsidP="1F263E76" w:rsidRDefault="1F263E76" w14:paraId="201176A3" w14:textId="2E04D1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C9E4825" w14:textId="72DA74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B63F4E6" w14:textId="58992CC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0243F95F" w14:textId="11252F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9729C57" w14:textId="7E345C1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  <w:p w:rsidR="1F263E76" w:rsidP="1F263E76" w:rsidRDefault="1F263E76" w14:paraId="087B9438" w14:textId="7146F3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13DB72A" w14:textId="3AE1DC7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  <w:p w:rsidR="1F263E76" w:rsidP="1F263E76" w:rsidRDefault="1F263E76" w14:paraId="39A7FD15" w14:textId="38AD670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263E76" w:rsidTr="1F263E76" w14:paraId="02FB0826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EE92173" w14:textId="6FA31F4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08..01.2026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90C2238" w14:textId="2D4C539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70AD0A8" w14:textId="6ED5C8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EFF9928" w14:textId="3705AC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740A79CE" w14:textId="31DCE68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A3BE91D" w14:textId="749CF9B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1776A917" w14:textId="0484147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D078C0B" w14:textId="66E47FD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5E3EC260" w14:textId="70CA3F5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DAA7E13" w14:textId="03231DC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IV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D990D5A" w14:textId="1539EE0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53921FAC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CFA9399" w14:textId="67A808E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12.01.2026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5677E07" w14:textId="738F80C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365C40A" w14:textId="0C56F97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2DAB02C" w14:textId="73AA767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0E2500D6" w14:textId="7E52EE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A8E646D" w14:textId="5F93126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09A872D5" w14:textId="6C9EEEE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C7CD056" w14:textId="1D2FD38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4DAE8080" w14:textId="7E362C2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1DE1220B" w14:textId="0C2ADEA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4F828BB" w14:textId="2B07F5E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  <w:tr w:rsidR="1F263E76" w:rsidTr="1F263E76" w14:paraId="1BEB2695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A8F4F6D" w14:textId="011203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13.01.2026</w:t>
            </w:r>
          </w:p>
          <w:p w:rsidR="1F263E76" w:rsidP="1F263E76" w:rsidRDefault="1F263E76" w14:paraId="31C3139A" w14:textId="390E248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A8C8DF6" w14:textId="14496EF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  <w:p w:rsidR="1F263E76" w:rsidP="1F263E76" w:rsidRDefault="1F263E76" w14:paraId="57177DBF" w14:textId="713B0EF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383FDDA" w14:textId="71A63BA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  <w:p w:rsidR="1F263E76" w:rsidP="1F263E76" w:rsidRDefault="1F263E76" w14:paraId="2EF86872" w14:textId="78AB0BB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BAB4EC6" w14:textId="11B1C89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534C8BC7" w14:textId="65CB272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  <w:p w:rsidR="1F263E76" w:rsidP="1F263E76" w:rsidRDefault="1F263E76" w14:paraId="09A550DF" w14:textId="7D69FC5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35E386B" w14:textId="4DC484F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473C50E7" w14:textId="2B02DC1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  <w:p w:rsidR="1F263E76" w:rsidP="1F263E76" w:rsidRDefault="1F263E76" w14:paraId="46EC2005" w14:textId="22E6BE3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ED0213E" w14:textId="7654F71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67E46833" w14:textId="31BBE5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424D1EA1" w14:textId="76B99B6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C7281FC" w14:textId="141B676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</w:t>
            </w:r>
          </w:p>
          <w:p w:rsidR="1F263E76" w:rsidP="1F263E76" w:rsidRDefault="1F263E76" w14:paraId="273695F4" w14:textId="68AE45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48BAF07" w14:textId="2D3625B0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  <w:p w:rsidR="1F263E76" w:rsidP="1F263E76" w:rsidRDefault="1F263E76" w14:paraId="100119BE" w14:textId="5527A71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263E76" w:rsidTr="1F263E76" w14:paraId="1173F6B2">
        <w:trPr>
          <w:trHeight w:val="300"/>
        </w:trPr>
        <w:tc>
          <w:tcPr>
            <w:tcW w:w="20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ED75982" w14:textId="67736CC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14.01.2026</w:t>
            </w:r>
          </w:p>
          <w:p w:rsidR="1F263E76" w:rsidP="1F263E76" w:rsidRDefault="1F263E76" w14:paraId="6FD9D259" w14:textId="07D9B21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0655F01A" w14:textId="136E9E7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2FDCFCCA" w14:textId="6E7885C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969916A" w14:textId="55DECBB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Szkoła Podstawowa w Cielądzu  </w:t>
            </w:r>
          </w:p>
          <w:p w:rsidR="1F263E76" w:rsidP="1F263E76" w:rsidRDefault="1F263E76" w14:paraId="6FA0E0ED" w14:textId="5B0B4A7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5DF7BC97" w14:textId="4049BD4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1995FFE6" w14:textId="7584EA6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6367553B" w14:textId="596F75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  <w:p w:rsidR="1F263E76" w:rsidP="1F263E76" w:rsidRDefault="1F263E76" w14:paraId="0E1FF7D9" w14:textId="2997B11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786633D6" w14:textId="1C353AA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6F922D52" w14:textId="0ECBD4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15C1D60" w14:textId="5814A8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13.00 </w:t>
            </w:r>
          </w:p>
          <w:p w:rsidR="1F263E76" w:rsidP="1F263E76" w:rsidRDefault="1F263E76" w14:paraId="25A9DF97" w14:textId="4DBED31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13.40</w:t>
            </w:r>
          </w:p>
          <w:p w:rsidR="1F263E76" w:rsidP="1F263E76" w:rsidRDefault="1F263E76" w14:paraId="4F1EC254" w14:textId="21FE798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2E869A66" w14:textId="03F47A6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4AB0D064" w14:textId="4E4B9E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4F99C83" w14:textId="407C4B0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13.30 </w:t>
            </w:r>
          </w:p>
          <w:p w:rsidR="1F263E76" w:rsidP="1F263E76" w:rsidRDefault="1F263E76" w14:paraId="3D09BCBC" w14:textId="24A4CB6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14.10</w:t>
            </w:r>
          </w:p>
          <w:p w:rsidR="1F263E76" w:rsidP="1F263E76" w:rsidRDefault="1F263E76" w14:paraId="04AB39EE" w14:textId="349C95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44B18805" w14:textId="3D81267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49F03B2E" w14:textId="014C881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7C5947F" w14:textId="4497006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4AD13FA3" w14:textId="0D4664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DDB4268" w14:textId="0167196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13A05ADE" w14:textId="07AE4C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28B4F9D8" w14:textId="0A0E738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E5DADD7" w14:textId="55F2BA4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III</w:t>
            </w:r>
          </w:p>
          <w:p w:rsidR="1F263E76" w:rsidP="1F263E76" w:rsidRDefault="1F263E76" w14:paraId="72538C2B" w14:textId="0255C5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4AECE266" w14:textId="0D7481C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2CF3AB73" w14:textId="60D192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7DBCA490" w14:textId="797CDB3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  <w:p w:rsidR="1F263E76" w:rsidP="1F263E76" w:rsidRDefault="1F263E76" w14:paraId="06266F0A" w14:textId="69B8590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465B14B9" w14:textId="4B07DE4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F263E76" w:rsidP="1F263E76" w:rsidRDefault="1F263E76" w14:paraId="6BC4948A" w14:textId="223CBA2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263E76" w:rsidTr="1F263E76" w14:paraId="3477027E">
        <w:trPr>
          <w:trHeight w:val="300"/>
        </w:trPr>
        <w:tc>
          <w:tcPr>
            <w:tcW w:w="20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E579BA3" w14:textId="3B342DA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19.01.2026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4FD781AB" w14:textId="0200053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Szkoła Podstawowa w Cielądzu</w:t>
            </w:r>
          </w:p>
        </w:tc>
        <w:tc>
          <w:tcPr>
            <w:tcW w:w="237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A1D441E" w14:textId="06862C6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37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3F461882" w14:textId="66498B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14.00 </w:t>
            </w:r>
          </w:p>
          <w:p w:rsidR="1F263E76" w:rsidP="1F263E76" w:rsidRDefault="1F263E76" w14:paraId="5B4C147D" w14:textId="310233A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14.40</w:t>
            </w:r>
          </w:p>
          <w:p w:rsidR="1F263E76" w:rsidP="1F263E76" w:rsidRDefault="1F263E76" w14:paraId="06DF33E6" w14:textId="0CA2D1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E860BF2" w14:textId="6E6BD6A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14.30 </w:t>
            </w:r>
          </w:p>
          <w:p w:rsidR="1F263E76" w:rsidP="1F263E76" w:rsidRDefault="1F263E76" w14:paraId="33C61DC3" w14:textId="6DADB35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15.10</w:t>
            </w:r>
          </w:p>
          <w:p w:rsidR="1F263E76" w:rsidP="1F263E76" w:rsidRDefault="1F263E76" w14:paraId="41784ADE" w14:textId="6A12FA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0D58666A" w14:textId="1D8D4DB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  <w:p w:rsidR="1F263E76" w:rsidP="1F263E76" w:rsidRDefault="1F263E76" w14:paraId="72E05C20" w14:textId="6188191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2D98D0E0" w14:textId="7351D9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I</w:t>
            </w:r>
          </w:p>
        </w:tc>
        <w:tc>
          <w:tcPr>
            <w:tcW w:w="3960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1F263E76" w:rsidP="1F263E76" w:rsidRDefault="1F263E76" w14:paraId="58B0EAFF" w14:textId="666A562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263E76" w:rsidR="1F263E7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de-DE"/>
              </w:rPr>
              <w:t>Małgorzata Stolarek</w:t>
            </w:r>
          </w:p>
        </w:tc>
      </w:tr>
    </w:tbl>
    <w:p xmlns:wp14="http://schemas.microsoft.com/office/word/2010/wordml" w:rsidRPr="001B3AFD" w:rsidR="000226D5" w:rsidP="1F263E76" w:rsidRDefault="000226D5" w14:paraId="310D8A87" wp14:textId="06247C41">
      <w:pPr>
        <w:keepNext w:val="1"/>
        <w:keepLines w:val="1"/>
        <w:bidi w:val="0"/>
        <w:spacing w:before="24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1B3AFD" w:rsidR="000226D5" w:rsidP="001B3AFD" w:rsidRDefault="000226D5" w14:paraId="0562CB0E" wp14:textId="40CE8A73">
      <w:pPr>
        <w:rPr>
          <w:rFonts w:ascii="Arial" w:hAnsi="Arial" w:cs="Arial"/>
        </w:rPr>
      </w:pPr>
    </w:p>
    <w:sectPr w:rsidRPr="001B3AFD" w:rsidR="000226D5" w:rsidSect="000226D5">
      <w:headerReference w:type="default" r:id="rId6"/>
      <w:pgSz w:w="16838" w:h="11906" w:orient="landscape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4141D" w:rsidP="001B3AFD" w:rsidRDefault="00B4141D" w14:paraId="62EBF3C5" wp14:textId="77777777">
      <w:r>
        <w:separator/>
      </w:r>
    </w:p>
  </w:endnote>
  <w:endnote w:type="continuationSeparator" w:id="1">
    <w:p xmlns:wp14="http://schemas.microsoft.com/office/word/2010/wordml" w:rsidR="00B4141D" w:rsidP="001B3AFD" w:rsidRDefault="00B4141D" w14:paraId="6D98A12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4141D" w:rsidP="001B3AFD" w:rsidRDefault="00B4141D" w14:paraId="2946DB82" wp14:textId="77777777">
      <w:r>
        <w:separator/>
      </w:r>
    </w:p>
  </w:footnote>
  <w:footnote w:type="continuationSeparator" w:id="1">
    <w:p xmlns:wp14="http://schemas.microsoft.com/office/word/2010/wordml" w:rsidR="00B4141D" w:rsidP="001B3AFD" w:rsidRDefault="00B4141D" w14:paraId="5997CC1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E42674" w:rsidP="001B3AFD" w:rsidRDefault="004714D2" w14:paraId="34CE0A41" wp14:textId="77777777">
    <w:pPr>
      <w:pStyle w:val="Nagwek"/>
      <w:jc w:val="center"/>
    </w:pPr>
    <w:r w:rsidRPr="006D6849">
      <w:rPr>
        <w:noProof/>
        <w:lang w:eastAsia="pl-PL"/>
      </w:rPr>
      <w:drawing>
        <wp:inline xmlns:wp14="http://schemas.microsoft.com/office/word/2010/wordprocessingDrawing" distT="0" distB="0" distL="0" distR="0" wp14:anchorId="139D5853" wp14:editId="7777777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D5EF6"/>
    <w:rsid w:val="000226D5"/>
    <w:rsid w:val="000228A0"/>
    <w:rsid w:val="00051369"/>
    <w:rsid w:val="00072755"/>
    <w:rsid w:val="0009219A"/>
    <w:rsid w:val="000B5A5E"/>
    <w:rsid w:val="00107158"/>
    <w:rsid w:val="0013407B"/>
    <w:rsid w:val="0013590A"/>
    <w:rsid w:val="001433CA"/>
    <w:rsid w:val="00166860"/>
    <w:rsid w:val="001B3AFD"/>
    <w:rsid w:val="001B76DC"/>
    <w:rsid w:val="00202911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642B"/>
    <w:rsid w:val="005830DE"/>
    <w:rsid w:val="005D53DF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72493F"/>
    <w:rsid w:val="007249DF"/>
    <w:rsid w:val="00750488"/>
    <w:rsid w:val="00750EB4"/>
    <w:rsid w:val="00756F2F"/>
    <w:rsid w:val="00791199"/>
    <w:rsid w:val="007A441E"/>
    <w:rsid w:val="007E2B4E"/>
    <w:rsid w:val="008674C2"/>
    <w:rsid w:val="00880313"/>
    <w:rsid w:val="00884271"/>
    <w:rsid w:val="008A6663"/>
    <w:rsid w:val="008A6AD3"/>
    <w:rsid w:val="008B05BC"/>
    <w:rsid w:val="008F1390"/>
    <w:rsid w:val="008F6AB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17BD7"/>
    <w:rsid w:val="00B4141D"/>
    <w:rsid w:val="00B5129E"/>
    <w:rsid w:val="00B87EE8"/>
    <w:rsid w:val="00BA6C66"/>
    <w:rsid w:val="00BE2125"/>
    <w:rsid w:val="00C444DB"/>
    <w:rsid w:val="00C53C0D"/>
    <w:rsid w:val="00C6333E"/>
    <w:rsid w:val="00C6497E"/>
    <w:rsid w:val="00C67B57"/>
    <w:rsid w:val="00C90D8B"/>
    <w:rsid w:val="00CB04C1"/>
    <w:rsid w:val="00CD5841"/>
    <w:rsid w:val="00CF0DB2"/>
    <w:rsid w:val="00DA45F0"/>
    <w:rsid w:val="00DD304F"/>
    <w:rsid w:val="00E41644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  <w:rsid w:val="010E1E3E"/>
    <w:rsid w:val="01CFDF57"/>
    <w:rsid w:val="02B2A863"/>
    <w:rsid w:val="02D14084"/>
    <w:rsid w:val="03711E4D"/>
    <w:rsid w:val="0378C999"/>
    <w:rsid w:val="03D60D4E"/>
    <w:rsid w:val="0445E029"/>
    <w:rsid w:val="0494FA4D"/>
    <w:rsid w:val="04F90B12"/>
    <w:rsid w:val="0556677E"/>
    <w:rsid w:val="0556677E"/>
    <w:rsid w:val="05A8AEA7"/>
    <w:rsid w:val="05E1D4AD"/>
    <w:rsid w:val="05F68657"/>
    <w:rsid w:val="061206BE"/>
    <w:rsid w:val="079A06B5"/>
    <w:rsid w:val="079EF697"/>
    <w:rsid w:val="07FBF6AB"/>
    <w:rsid w:val="088E3BC1"/>
    <w:rsid w:val="08EB8CD8"/>
    <w:rsid w:val="09B8CE62"/>
    <w:rsid w:val="0A1B7D5C"/>
    <w:rsid w:val="0A3DD997"/>
    <w:rsid w:val="0A4605D5"/>
    <w:rsid w:val="0B462A65"/>
    <w:rsid w:val="0B967E72"/>
    <w:rsid w:val="0B9BF3EB"/>
    <w:rsid w:val="0BAD7FF7"/>
    <w:rsid w:val="0C4F8085"/>
    <w:rsid w:val="0C92D596"/>
    <w:rsid w:val="0CCE7126"/>
    <w:rsid w:val="0CFF4676"/>
    <w:rsid w:val="0D0EF577"/>
    <w:rsid w:val="0D78CFA9"/>
    <w:rsid w:val="0DD71282"/>
    <w:rsid w:val="0DE09436"/>
    <w:rsid w:val="0F7BBD60"/>
    <w:rsid w:val="0FF790EE"/>
    <w:rsid w:val="10FE69F4"/>
    <w:rsid w:val="110E0B34"/>
    <w:rsid w:val="118C0469"/>
    <w:rsid w:val="11B3B13D"/>
    <w:rsid w:val="11D61163"/>
    <w:rsid w:val="1236566F"/>
    <w:rsid w:val="1252DBFC"/>
    <w:rsid w:val="126C20B9"/>
    <w:rsid w:val="129D519C"/>
    <w:rsid w:val="12DD13B9"/>
    <w:rsid w:val="138C1AC4"/>
    <w:rsid w:val="15C7EE90"/>
    <w:rsid w:val="15D926CF"/>
    <w:rsid w:val="15DE2382"/>
    <w:rsid w:val="1647058F"/>
    <w:rsid w:val="167FB355"/>
    <w:rsid w:val="16E8DFED"/>
    <w:rsid w:val="170A9892"/>
    <w:rsid w:val="181116EA"/>
    <w:rsid w:val="1824EC90"/>
    <w:rsid w:val="1993B271"/>
    <w:rsid w:val="19A3AD87"/>
    <w:rsid w:val="19ABC87A"/>
    <w:rsid w:val="1AAB8008"/>
    <w:rsid w:val="1B5061C6"/>
    <w:rsid w:val="1B9FFEE4"/>
    <w:rsid w:val="1BF6FA36"/>
    <w:rsid w:val="1D5DF2C8"/>
    <w:rsid w:val="1D736D6D"/>
    <w:rsid w:val="1DE25ED4"/>
    <w:rsid w:val="1E1C0220"/>
    <w:rsid w:val="1E86F249"/>
    <w:rsid w:val="1EC94667"/>
    <w:rsid w:val="1ECE2DD9"/>
    <w:rsid w:val="1EE08CEF"/>
    <w:rsid w:val="1EE61EF3"/>
    <w:rsid w:val="1F263E76"/>
    <w:rsid w:val="1F6B73DA"/>
    <w:rsid w:val="2106262B"/>
    <w:rsid w:val="2176E083"/>
    <w:rsid w:val="217E0220"/>
    <w:rsid w:val="21F75810"/>
    <w:rsid w:val="22A6A3EC"/>
    <w:rsid w:val="22A6A3EC"/>
    <w:rsid w:val="23BF591F"/>
    <w:rsid w:val="243078D0"/>
    <w:rsid w:val="247D903C"/>
    <w:rsid w:val="24E27DDE"/>
    <w:rsid w:val="24F70C4F"/>
    <w:rsid w:val="24F70C4F"/>
    <w:rsid w:val="255C4C7C"/>
    <w:rsid w:val="2582C894"/>
    <w:rsid w:val="25E6B2FD"/>
    <w:rsid w:val="2661B20D"/>
    <w:rsid w:val="268E57A9"/>
    <w:rsid w:val="26AB012A"/>
    <w:rsid w:val="2708E39F"/>
    <w:rsid w:val="27791651"/>
    <w:rsid w:val="28DBE12E"/>
    <w:rsid w:val="28DC347F"/>
    <w:rsid w:val="28DE1BA6"/>
    <w:rsid w:val="293EA750"/>
    <w:rsid w:val="2998D2F2"/>
    <w:rsid w:val="2AB8ACE4"/>
    <w:rsid w:val="2B331DB9"/>
    <w:rsid w:val="2BF0264B"/>
    <w:rsid w:val="2C4E51A9"/>
    <w:rsid w:val="2CDC7889"/>
    <w:rsid w:val="2DA2526F"/>
    <w:rsid w:val="2E8849C1"/>
    <w:rsid w:val="2ECEB57B"/>
    <w:rsid w:val="2F0B3614"/>
    <w:rsid w:val="30A52816"/>
    <w:rsid w:val="3135DA78"/>
    <w:rsid w:val="314BCF34"/>
    <w:rsid w:val="318B36E5"/>
    <w:rsid w:val="31BDE05C"/>
    <w:rsid w:val="31DBDC6C"/>
    <w:rsid w:val="32C5D839"/>
    <w:rsid w:val="33435678"/>
    <w:rsid w:val="3477E034"/>
    <w:rsid w:val="34CE1500"/>
    <w:rsid w:val="351B00DB"/>
    <w:rsid w:val="35617D6E"/>
    <w:rsid w:val="36089BBA"/>
    <w:rsid w:val="3659440D"/>
    <w:rsid w:val="3680BB89"/>
    <w:rsid w:val="376066DC"/>
    <w:rsid w:val="378D5F6B"/>
    <w:rsid w:val="37AE0CD8"/>
    <w:rsid w:val="38684DCC"/>
    <w:rsid w:val="3889DCF6"/>
    <w:rsid w:val="38BAA941"/>
    <w:rsid w:val="38D27782"/>
    <w:rsid w:val="391082CC"/>
    <w:rsid w:val="3922AA25"/>
    <w:rsid w:val="39A4999C"/>
    <w:rsid w:val="39C4ACBA"/>
    <w:rsid w:val="39F2CE16"/>
    <w:rsid w:val="3A22F90B"/>
    <w:rsid w:val="3A448AC9"/>
    <w:rsid w:val="3A8B9D9A"/>
    <w:rsid w:val="3AE51E50"/>
    <w:rsid w:val="3AF83B31"/>
    <w:rsid w:val="3B2E26CE"/>
    <w:rsid w:val="3B512590"/>
    <w:rsid w:val="3BE3AE70"/>
    <w:rsid w:val="3BE9F078"/>
    <w:rsid w:val="3C066C63"/>
    <w:rsid w:val="3C4A7C7D"/>
    <w:rsid w:val="3CAA48AF"/>
    <w:rsid w:val="3D15491E"/>
    <w:rsid w:val="3D3FEE81"/>
    <w:rsid w:val="3D40D8D6"/>
    <w:rsid w:val="3DB8B487"/>
    <w:rsid w:val="3DCAFBAB"/>
    <w:rsid w:val="3DE31E66"/>
    <w:rsid w:val="3E2CFE2B"/>
    <w:rsid w:val="3E2CFE2B"/>
    <w:rsid w:val="3E394213"/>
    <w:rsid w:val="3EC7C5CF"/>
    <w:rsid w:val="3F3C6378"/>
    <w:rsid w:val="4027EB00"/>
    <w:rsid w:val="4030A8B0"/>
    <w:rsid w:val="419E7F95"/>
    <w:rsid w:val="41E7F13F"/>
    <w:rsid w:val="41F7627A"/>
    <w:rsid w:val="423FD836"/>
    <w:rsid w:val="425367CC"/>
    <w:rsid w:val="427C9CD8"/>
    <w:rsid w:val="4284174E"/>
    <w:rsid w:val="434EAF84"/>
    <w:rsid w:val="437F9E22"/>
    <w:rsid w:val="43D0B4B1"/>
    <w:rsid w:val="446CB4CC"/>
    <w:rsid w:val="44DD5ABF"/>
    <w:rsid w:val="4522AFFC"/>
    <w:rsid w:val="4530B068"/>
    <w:rsid w:val="45454CBA"/>
    <w:rsid w:val="47A55D2F"/>
    <w:rsid w:val="480004EA"/>
    <w:rsid w:val="4840CFEB"/>
    <w:rsid w:val="486078AF"/>
    <w:rsid w:val="493DD295"/>
    <w:rsid w:val="4B24E0BE"/>
    <w:rsid w:val="4B6BCB41"/>
    <w:rsid w:val="4C6096EB"/>
    <w:rsid w:val="4CAB047D"/>
    <w:rsid w:val="4E5FEEE8"/>
    <w:rsid w:val="4F97F6DA"/>
    <w:rsid w:val="4FC058BE"/>
    <w:rsid w:val="4FF877EE"/>
    <w:rsid w:val="50168031"/>
    <w:rsid w:val="50168031"/>
    <w:rsid w:val="50261C29"/>
    <w:rsid w:val="508B5E40"/>
    <w:rsid w:val="50DAE43F"/>
    <w:rsid w:val="511846A3"/>
    <w:rsid w:val="52018BD9"/>
    <w:rsid w:val="5243E225"/>
    <w:rsid w:val="526EB845"/>
    <w:rsid w:val="528C919E"/>
    <w:rsid w:val="531D2B4F"/>
    <w:rsid w:val="53A433B2"/>
    <w:rsid w:val="542084A7"/>
    <w:rsid w:val="54781188"/>
    <w:rsid w:val="547D022F"/>
    <w:rsid w:val="5535963E"/>
    <w:rsid w:val="558C87DD"/>
    <w:rsid w:val="56531466"/>
    <w:rsid w:val="565774B8"/>
    <w:rsid w:val="565774B8"/>
    <w:rsid w:val="56AD5AAC"/>
    <w:rsid w:val="578826E5"/>
    <w:rsid w:val="57C1231E"/>
    <w:rsid w:val="57E3E0F8"/>
    <w:rsid w:val="582A5DFE"/>
    <w:rsid w:val="58577D85"/>
    <w:rsid w:val="58B32439"/>
    <w:rsid w:val="58EE2437"/>
    <w:rsid w:val="591E1BE8"/>
    <w:rsid w:val="59556405"/>
    <w:rsid w:val="59F7CA2D"/>
    <w:rsid w:val="5A0A510D"/>
    <w:rsid w:val="5A46B29D"/>
    <w:rsid w:val="5A6402BC"/>
    <w:rsid w:val="5AAFCC8D"/>
    <w:rsid w:val="5B2A0C3F"/>
    <w:rsid w:val="5B666843"/>
    <w:rsid w:val="5BA47B92"/>
    <w:rsid w:val="5BAE6931"/>
    <w:rsid w:val="5BBB318F"/>
    <w:rsid w:val="5C4F9F48"/>
    <w:rsid w:val="5DF72784"/>
    <w:rsid w:val="5DFC3105"/>
    <w:rsid w:val="5E73DA74"/>
    <w:rsid w:val="5F886E7D"/>
    <w:rsid w:val="6041A7C1"/>
    <w:rsid w:val="605058E7"/>
    <w:rsid w:val="60628D08"/>
    <w:rsid w:val="60A3BE0E"/>
    <w:rsid w:val="611905D7"/>
    <w:rsid w:val="616650BA"/>
    <w:rsid w:val="616AF579"/>
    <w:rsid w:val="618DBABA"/>
    <w:rsid w:val="625EAD15"/>
    <w:rsid w:val="6288DC78"/>
    <w:rsid w:val="62E42D20"/>
    <w:rsid w:val="62FC121E"/>
    <w:rsid w:val="634035A9"/>
    <w:rsid w:val="6352A2E2"/>
    <w:rsid w:val="63AAC6F7"/>
    <w:rsid w:val="63DB35DE"/>
    <w:rsid w:val="63E039E1"/>
    <w:rsid w:val="645557E0"/>
    <w:rsid w:val="64B10640"/>
    <w:rsid w:val="650ECC61"/>
    <w:rsid w:val="65B7549C"/>
    <w:rsid w:val="65D2A114"/>
    <w:rsid w:val="6696E03A"/>
    <w:rsid w:val="669E9A07"/>
    <w:rsid w:val="677723B3"/>
    <w:rsid w:val="67C13200"/>
    <w:rsid w:val="6802B967"/>
    <w:rsid w:val="683CD4BA"/>
    <w:rsid w:val="68409D56"/>
    <w:rsid w:val="686E518C"/>
    <w:rsid w:val="68EB3F83"/>
    <w:rsid w:val="698DB6FD"/>
    <w:rsid w:val="69A780A2"/>
    <w:rsid w:val="69B2C046"/>
    <w:rsid w:val="6A647961"/>
    <w:rsid w:val="6A82D939"/>
    <w:rsid w:val="6A880AFF"/>
    <w:rsid w:val="6A8B580E"/>
    <w:rsid w:val="6AB972E6"/>
    <w:rsid w:val="6ACFBC95"/>
    <w:rsid w:val="6AFC7AAE"/>
    <w:rsid w:val="6B13C9B8"/>
    <w:rsid w:val="6BADE4A0"/>
    <w:rsid w:val="6BF0AD3B"/>
    <w:rsid w:val="6BF69C14"/>
    <w:rsid w:val="6CE1BA7D"/>
    <w:rsid w:val="6CFACBAA"/>
    <w:rsid w:val="6D008260"/>
    <w:rsid w:val="6D008260"/>
    <w:rsid w:val="6D1548D8"/>
    <w:rsid w:val="6E0408BB"/>
    <w:rsid w:val="6E4A54AE"/>
    <w:rsid w:val="6F1A225C"/>
    <w:rsid w:val="6F220B76"/>
    <w:rsid w:val="6F9A4DC6"/>
    <w:rsid w:val="70556C7C"/>
    <w:rsid w:val="7106E424"/>
    <w:rsid w:val="715D2E45"/>
    <w:rsid w:val="717D90BF"/>
    <w:rsid w:val="71C7F8C2"/>
    <w:rsid w:val="73265ABD"/>
    <w:rsid w:val="743B9F74"/>
    <w:rsid w:val="743B9F74"/>
    <w:rsid w:val="7511B20D"/>
    <w:rsid w:val="757BD85C"/>
    <w:rsid w:val="75C2B2F0"/>
    <w:rsid w:val="75C72CD7"/>
    <w:rsid w:val="75FF2E6A"/>
    <w:rsid w:val="7675D15D"/>
    <w:rsid w:val="7675D15D"/>
    <w:rsid w:val="76F75D85"/>
    <w:rsid w:val="772B2398"/>
    <w:rsid w:val="773A4C13"/>
    <w:rsid w:val="774F485A"/>
    <w:rsid w:val="78A16229"/>
    <w:rsid w:val="78C04E57"/>
    <w:rsid w:val="78DBC2C9"/>
    <w:rsid w:val="7904460A"/>
    <w:rsid w:val="793C8059"/>
    <w:rsid w:val="793F8DD2"/>
    <w:rsid w:val="7960A100"/>
    <w:rsid w:val="7B5D7985"/>
    <w:rsid w:val="7BD2F548"/>
    <w:rsid w:val="7C455DE1"/>
    <w:rsid w:val="7CD5D4B8"/>
    <w:rsid w:val="7D41D0FE"/>
    <w:rsid w:val="7D8CA246"/>
    <w:rsid w:val="7DD82DBF"/>
    <w:rsid w:val="7E4E0C96"/>
    <w:rsid w:val="7F1ABE7C"/>
    <w:rsid w:val="7FF6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4:docId w14:val="73824B95"/>
  <w15:docId w15:val="{44155185-4723-498E-9713-94D626FECE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B3AFD"/>
    <w:rPr>
      <w:rFonts w:ascii="Times New Roman" w:hAnsi="Times New Roman"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styleId="mat-tooltip-triggerfont-size-scard-field-value-reprezentation" w:customStyle="1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styleId="ng-star-inserted" w:customStyle="1">
    <w:name w:val="ng-star-inserted"/>
    <w:basedOn w:val="Domylnaczcionkaakapitu"/>
    <w:uiPriority w:val="99"/>
    <w:rsid w:val="00455979"/>
    <w:rPr>
      <w:rFonts w:cs="Times New Roman"/>
    </w:rPr>
  </w:style>
  <w:style w:type="character" w:styleId="font-weight-mediump-0" w:customStyle="1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B76DC"/>
    <w:rPr>
      <w:rFonts w:ascii="Tahoma" w:hAnsi="Tahoma" w:eastAsia="Times New Roman" w:cs="Tahoma"/>
      <w:sz w:val="16"/>
      <w:szCs w:val="16"/>
    </w:rPr>
  </w:style>
  <w:style w:type="paragraph" w:styleId="Standard" w:customStyle="true">
    <w:uiPriority w:val="1"/>
    <w:name w:val="Standard"/>
    <w:basedOn w:val="Normalny"/>
    <w:rsid w:val="528C919E"/>
    <w:rPr>
      <w:rFonts w:eastAsia="SimSun" w:cs="Arial"/>
    </w:rPr>
  </w:style>
  <w:style w:type="paragraph" w:styleId="Heading5">
    <w:uiPriority w:val="9"/>
    <w:name w:val="heading 5"/>
    <w:basedOn w:val="Normalny"/>
    <w:next w:val="Normalny"/>
    <w:unhideWhenUsed/>
    <w:qFormat/>
    <w:rsid w:val="1F263E76"/>
    <w:rPr>
      <w:rFonts w:eastAsia="" w:cs="" w:eastAsiaTheme="majorEastAsia" w:cstheme="majorBidi"/>
      <w:color w:val="365F91" w:themeColor="accent1" w:themeTint="FF" w:themeShade="BF"/>
    </w:rPr>
    <w:pPr>
      <w:keepNext w:val="1"/>
      <w:keepLines w:val="1"/>
      <w:spacing w:before="80" w:after="40"/>
      <w:outlineLvl w:val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9 do umowy:</dc:title>
  <dc:creator>Tomasz Jasiński</dc:creator>
  <lastModifiedBy>Paulina Pytka</lastModifiedBy>
  <revision>8</revision>
  <dcterms:created xsi:type="dcterms:W3CDTF">2024-09-12T04:43:00.0000000Z</dcterms:created>
  <dcterms:modified xsi:type="dcterms:W3CDTF">2025-11-06T19:53:43.3784086Z</dcterms:modified>
</coreProperties>
</file>