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1" w:rsidRDefault="00273446" w:rsidP="00363355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73446">
        <w:rPr>
          <w:rFonts w:ascii="Times New Roman" w:hAnsi="Times New Roman" w:cs="Times New Roman"/>
          <w:b/>
          <w:color w:val="FF0000"/>
          <w:sz w:val="36"/>
          <w:szCs w:val="36"/>
        </w:rPr>
        <w:t>KONKURS ,, NOŚ ODBLASKI, BĄDŹ BEZPIECZNY”</w:t>
      </w:r>
    </w:p>
    <w:p w:rsidR="00521468" w:rsidRDefault="00521468" w:rsidP="0036335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390650" cy="1390650"/>
            <wp:effectExtent l="19050" t="0" r="0" b="0"/>
            <wp:docPr id="4" name="Obraz 4" descr="Breloczek odblaskowy odblask dla dziecka buźka buźka | Plecaki szko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eloczek odblaskowy odblask dla dziecka buźka buźka | Plecaki szkoln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40" cy="13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446" w:rsidRDefault="0027344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63355" w:rsidRPr="00363355" w:rsidRDefault="00273446" w:rsidP="002359E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 1 grudnia rozpocznie się konkurs </w:t>
      </w:r>
      <w:r w:rsidRPr="00363355">
        <w:rPr>
          <w:rFonts w:ascii="Times New Roman" w:hAnsi="Times New Roman" w:cs="Times New Roman"/>
          <w:b/>
          <w:color w:val="FF0000"/>
          <w:sz w:val="28"/>
          <w:szCs w:val="28"/>
        </w:rPr>
        <w:t>,,  Noś odblaski, bądź bezpieczny”.</w:t>
      </w:r>
      <w:r w:rsidR="002359EB" w:rsidRPr="003633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73446" w:rsidRDefault="002359EB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55">
        <w:rPr>
          <w:rFonts w:ascii="Times New Roman" w:hAnsi="Times New Roman" w:cs="Times New Roman"/>
          <w:sz w:val="28"/>
          <w:szCs w:val="28"/>
        </w:rPr>
        <w:t>Noszenie odblasków ma duże znaczenie jesienią i zimą. Zgodnie z polskim prawem każdy pieszy poruszający się po drodze po zmierzchu poza obszarem zabudowanym jest obowiązany używać elementów odblaskowych w sposób widoczny dla innych uczestników ruchu, chyba że, porusza się po drodze przeznaczonej wyłącznie dla pieszych lub po chodniku. Przestrzegajmy tego obowiązku. A nawet więcej: używajmy elementów odblaskowych zarówno w obszarze niezabudowanym, jak i zabudowanym. Nośmy je o zmroku, w nocy i w dzień.</w:t>
      </w:r>
    </w:p>
    <w:p w:rsidR="00363355" w:rsidRPr="00363355" w:rsidRDefault="00363355" w:rsidP="003633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MIZELKA ODBLASKOWA DLA DZIECKA 4 - 6 lat BUŹKA - 6699880069 ..." style="width:24pt;height:24pt"/>
        </w:pict>
      </w:r>
      <w:r>
        <w:pict>
          <v:shape id="_x0000_i1026" type="#_x0000_t75" alt="KAMIZELKA ODBLASKOWA DLA DZIECKA 4 - 6 lat BUŹKA - 6699880069 ..." style="width:24pt;height:24pt"/>
        </w:pict>
      </w:r>
      <w:r>
        <w:pict>
          <v:shape id="_x0000_i1027" type="#_x0000_t75" alt="BRELOKI ODBLASKOWE MIŚ Z NADRUKIEM LOGO TA 100SZT - 7423655557 ..." style="width:24pt;height:24pt"/>
        </w:pict>
      </w:r>
      <w:r>
        <w:rPr>
          <w:noProof/>
          <w:lang w:eastAsia="pl-PL"/>
        </w:rPr>
        <w:drawing>
          <wp:inline distT="0" distB="0" distL="0" distR="0">
            <wp:extent cx="2435842" cy="1749863"/>
            <wp:effectExtent l="19050" t="0" r="2558" b="0"/>
            <wp:docPr id="10" name="Obraz 10" descr="Noś odblaski - bądź widoczny z daleka | Lubiński Magazyn Informac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ś odblaski - bądź widoczny z daleka | Lubiński Magazyn Informacyjn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98" cy="175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DE" w:rsidRDefault="002661DE" w:rsidP="002359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2661DE" w:rsidRPr="00363355" w:rsidRDefault="002661DE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3355">
        <w:rPr>
          <w:rFonts w:ascii="Times New Roman" w:hAnsi="Times New Roman" w:cs="Times New Roman"/>
          <w:sz w:val="28"/>
          <w:szCs w:val="28"/>
        </w:rPr>
        <w:t>kształtowanie bezpiecznych postaw i zachowań w ruchu drogowym w charakterze pieszego,</w:t>
      </w:r>
    </w:p>
    <w:p w:rsidR="002661DE" w:rsidRPr="00363355" w:rsidRDefault="002661DE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55">
        <w:rPr>
          <w:rFonts w:ascii="Times New Roman" w:hAnsi="Times New Roman" w:cs="Times New Roman"/>
          <w:sz w:val="28"/>
          <w:szCs w:val="28"/>
        </w:rPr>
        <w:t>- przeciwdziałanie zagrożeniom komunikacyjnym,</w:t>
      </w:r>
    </w:p>
    <w:p w:rsidR="002661DE" w:rsidRPr="00363355" w:rsidRDefault="002661DE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55">
        <w:rPr>
          <w:rFonts w:ascii="Times New Roman" w:hAnsi="Times New Roman" w:cs="Times New Roman"/>
          <w:sz w:val="28"/>
          <w:szCs w:val="28"/>
        </w:rPr>
        <w:lastRenderedPageBreak/>
        <w:t>- wypracowanie nawyku noszenia odblasków bez względu na porę dnia celem zwiększenia widoczności na drodze.</w:t>
      </w:r>
    </w:p>
    <w:p w:rsidR="00E32CFF" w:rsidRDefault="00E32CFF" w:rsidP="002359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Konkurs odbędzie się w dwóch kategoriach wiekowych:</w:t>
      </w:r>
    </w:p>
    <w:p w:rsidR="00E32CFF" w:rsidRPr="00363355" w:rsidRDefault="00E32CFF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55">
        <w:rPr>
          <w:rFonts w:ascii="Times New Roman" w:hAnsi="Times New Roman" w:cs="Times New Roman"/>
          <w:sz w:val="28"/>
          <w:szCs w:val="28"/>
        </w:rPr>
        <w:t>- 0- III</w:t>
      </w:r>
    </w:p>
    <w:p w:rsidR="00E32CFF" w:rsidRPr="00363355" w:rsidRDefault="00E32CFF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55">
        <w:rPr>
          <w:rFonts w:ascii="Times New Roman" w:hAnsi="Times New Roman" w:cs="Times New Roman"/>
          <w:sz w:val="28"/>
          <w:szCs w:val="28"/>
        </w:rPr>
        <w:t xml:space="preserve">- IV- VIII. </w:t>
      </w:r>
    </w:p>
    <w:p w:rsidR="00E32CFF" w:rsidRPr="00363355" w:rsidRDefault="00E32CFF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55">
        <w:rPr>
          <w:rFonts w:ascii="Times New Roman" w:hAnsi="Times New Roman" w:cs="Times New Roman"/>
          <w:sz w:val="28"/>
          <w:szCs w:val="28"/>
        </w:rPr>
        <w:t>W czasie trwania konkursu będziemy sprawdzać czy uczniowie noszą odblaski przy plecakach.</w:t>
      </w:r>
    </w:p>
    <w:p w:rsidR="00E32CFF" w:rsidRDefault="00E32CFF" w:rsidP="002359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Konkurs będzie trwał do końca marca.</w:t>
      </w:r>
    </w:p>
    <w:p w:rsidR="00E32CFF" w:rsidRDefault="00E32CFF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55">
        <w:rPr>
          <w:rFonts w:ascii="Times New Roman" w:hAnsi="Times New Roman" w:cs="Times New Roman"/>
          <w:sz w:val="28"/>
          <w:szCs w:val="28"/>
        </w:rPr>
        <w:t>Dla klas w których uczniowie będą systematycznie nosić odblaski przewidziane są nagrody w postaci wycieczki z P. Dyrektorem oraz inne nagrody niespodzianki.</w:t>
      </w:r>
    </w:p>
    <w:p w:rsidR="00363355" w:rsidRDefault="00363355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63355" w:rsidRDefault="00363355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355" w:rsidRDefault="00363355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Organizator: M. Kowalczyk</w:t>
      </w:r>
    </w:p>
    <w:p w:rsidR="00363355" w:rsidRDefault="00363355" w:rsidP="00235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355" w:rsidRPr="00363355" w:rsidRDefault="00363355" w:rsidP="003633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795869"/>
            <wp:effectExtent l="19050" t="0" r="0" b="0"/>
            <wp:docPr id="13" name="Obraz 13" descr="Noś odblaski – świeć przykładem! - Aktualności - Polic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ś odblaski – świeć przykładem! - Aktualności - Policja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355" w:rsidRPr="00363355" w:rsidSect="00363355">
      <w:pgSz w:w="11906" w:h="16838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446"/>
    <w:rsid w:val="00100B51"/>
    <w:rsid w:val="002359EB"/>
    <w:rsid w:val="002661DE"/>
    <w:rsid w:val="00273446"/>
    <w:rsid w:val="00310B34"/>
    <w:rsid w:val="00363355"/>
    <w:rsid w:val="00521468"/>
    <w:rsid w:val="00E3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0CC0-805D-46E0-8E9A-6EE8B1B9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2023-11-28T11:13:00Z</dcterms:created>
  <dcterms:modified xsi:type="dcterms:W3CDTF">2023-11-29T14:38:00Z</dcterms:modified>
</cp:coreProperties>
</file>