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37" w:rsidRPr="00723F8B" w:rsidRDefault="005021C6">
      <w:pPr>
        <w:jc w:val="right"/>
        <w:rPr>
          <w:rFonts w:ascii="Times New Roman" w:hAnsi="Times New Roman" w:cs="Times New Roman"/>
          <w:sz w:val="24"/>
          <w:szCs w:val="24"/>
        </w:rPr>
      </w:pPr>
      <w:r w:rsidRPr="00723F8B">
        <w:rPr>
          <w:rFonts w:ascii="Times New Roman" w:hAnsi="Times New Roman" w:cs="Times New Roman"/>
          <w:sz w:val="24"/>
          <w:szCs w:val="24"/>
        </w:rPr>
        <w:t>Stara Kiszewa, dnia ……………………….</w:t>
      </w:r>
    </w:p>
    <w:p w:rsidR="00F85637" w:rsidRPr="00723F8B" w:rsidRDefault="005021C6">
      <w:pPr>
        <w:rPr>
          <w:rFonts w:ascii="Times New Roman" w:eastAsia="SimSun" w:hAnsi="Times New Roman" w:cs="Times New Roman"/>
          <w:sz w:val="24"/>
          <w:szCs w:val="24"/>
        </w:rPr>
      </w:pPr>
      <w:r w:rsidRPr="00723F8B">
        <w:rPr>
          <w:rFonts w:ascii="Times New Roman" w:eastAsia="SimSun" w:hAnsi="Times New Roman" w:cs="Times New Roman"/>
          <w:sz w:val="24"/>
          <w:szCs w:val="24"/>
        </w:rPr>
        <w:t xml:space="preserve">................................................................. </w:t>
      </w:r>
    </w:p>
    <w:p w:rsidR="00F85637" w:rsidRPr="00723F8B" w:rsidRDefault="005021C6">
      <w:pPr>
        <w:spacing w:line="240" w:lineRule="auto"/>
        <w:rPr>
          <w:rFonts w:ascii="Times New Roman" w:hAnsi="Times New Roman" w:cs="Times New Roman"/>
          <w:sz w:val="20"/>
          <w:szCs w:val="20"/>
        </w:rPr>
      </w:pPr>
      <w:r w:rsidRPr="00723F8B">
        <w:rPr>
          <w:rFonts w:ascii="Times New Roman" w:eastAsia="SimSun" w:hAnsi="Times New Roman" w:cs="Times New Roman"/>
          <w:sz w:val="20"/>
          <w:szCs w:val="20"/>
        </w:rPr>
        <w:t>Imię i nazwisko rodzica/prawnego opiekuna</w:t>
      </w:r>
    </w:p>
    <w:p w:rsidR="00F85637" w:rsidRPr="00723F8B" w:rsidRDefault="00F85637">
      <w:pPr>
        <w:jc w:val="center"/>
        <w:rPr>
          <w:rFonts w:ascii="Times New Roman" w:hAnsi="Times New Roman" w:cs="Times New Roman"/>
          <w:b/>
          <w:sz w:val="28"/>
          <w:szCs w:val="28"/>
        </w:rPr>
      </w:pPr>
    </w:p>
    <w:p w:rsidR="00F85637" w:rsidRPr="00723F8B" w:rsidRDefault="00F85637">
      <w:pPr>
        <w:jc w:val="center"/>
        <w:rPr>
          <w:rFonts w:ascii="Times New Roman" w:hAnsi="Times New Roman" w:cs="Times New Roman"/>
          <w:b/>
          <w:sz w:val="28"/>
          <w:szCs w:val="28"/>
        </w:rPr>
      </w:pPr>
    </w:p>
    <w:p w:rsidR="00F85637" w:rsidRPr="00723F8B" w:rsidRDefault="005021C6">
      <w:pPr>
        <w:jc w:val="center"/>
        <w:rPr>
          <w:rFonts w:ascii="Times New Roman" w:hAnsi="Times New Roman" w:cs="Times New Roman"/>
          <w:b/>
          <w:sz w:val="24"/>
          <w:szCs w:val="24"/>
        </w:rPr>
      </w:pPr>
      <w:r w:rsidRPr="00723F8B">
        <w:rPr>
          <w:rFonts w:ascii="Times New Roman" w:hAnsi="Times New Roman" w:cs="Times New Roman"/>
          <w:b/>
          <w:sz w:val="24"/>
          <w:szCs w:val="24"/>
        </w:rPr>
        <w:t>POTWIERDZENIE WOLI</w:t>
      </w:r>
    </w:p>
    <w:p w:rsidR="00F85637" w:rsidRPr="00723F8B" w:rsidRDefault="005021C6">
      <w:pPr>
        <w:jc w:val="center"/>
        <w:rPr>
          <w:rFonts w:ascii="Times New Roman" w:hAnsi="Times New Roman" w:cs="Times New Roman"/>
          <w:b/>
          <w:sz w:val="24"/>
          <w:szCs w:val="24"/>
        </w:rPr>
      </w:pPr>
      <w:r w:rsidRPr="00723F8B">
        <w:rPr>
          <w:rFonts w:ascii="Times New Roman" w:hAnsi="Times New Roman" w:cs="Times New Roman"/>
          <w:b/>
          <w:sz w:val="24"/>
          <w:szCs w:val="24"/>
        </w:rPr>
        <w:t>przyjęcia  dziecka do przedszkola</w:t>
      </w:r>
    </w:p>
    <w:p w:rsidR="00F85637" w:rsidRPr="00723F8B" w:rsidRDefault="00F85637">
      <w:pPr>
        <w:jc w:val="center"/>
        <w:rPr>
          <w:rFonts w:ascii="Times New Roman" w:hAnsi="Times New Roman" w:cs="Times New Roman"/>
          <w:b/>
          <w:sz w:val="28"/>
          <w:szCs w:val="28"/>
        </w:rPr>
      </w:pPr>
    </w:p>
    <w:p w:rsidR="00F85637" w:rsidRPr="00723F8B" w:rsidRDefault="005021C6">
      <w:pPr>
        <w:spacing w:after="0"/>
        <w:jc w:val="both"/>
        <w:rPr>
          <w:rFonts w:ascii="Times New Roman" w:hAnsi="Times New Roman" w:cs="Times New Roman"/>
          <w:sz w:val="24"/>
          <w:szCs w:val="24"/>
        </w:rPr>
      </w:pPr>
      <w:r w:rsidRPr="00723F8B">
        <w:rPr>
          <w:rFonts w:ascii="Times New Roman" w:hAnsi="Times New Roman" w:cs="Times New Roman"/>
          <w:sz w:val="24"/>
          <w:szCs w:val="24"/>
        </w:rPr>
        <w:t>Potwierdzam wolę przyj</w:t>
      </w:r>
      <w:r w:rsidR="00795C2A" w:rsidRPr="00723F8B">
        <w:rPr>
          <w:rFonts w:ascii="Times New Roman" w:hAnsi="Times New Roman" w:cs="Times New Roman"/>
          <w:sz w:val="24"/>
          <w:szCs w:val="24"/>
        </w:rPr>
        <w:t>ę</w:t>
      </w:r>
      <w:r w:rsidRPr="00723F8B">
        <w:rPr>
          <w:rFonts w:ascii="Times New Roman" w:hAnsi="Times New Roman" w:cs="Times New Roman"/>
          <w:sz w:val="24"/>
          <w:szCs w:val="24"/>
        </w:rPr>
        <w:t xml:space="preserve">cia mojego dziecka zakwalifikowanego  do Przedszkola Samorządowego w Starej Kiszewie na rok szkolny </w:t>
      </w:r>
      <w:r w:rsidR="009D27E4">
        <w:rPr>
          <w:rFonts w:ascii="Times New Roman" w:hAnsi="Times New Roman" w:cs="Times New Roman"/>
          <w:sz w:val="24"/>
          <w:szCs w:val="24"/>
        </w:rPr>
        <w:t>2024/2025</w:t>
      </w:r>
      <w:r w:rsidRPr="00723F8B">
        <w:rPr>
          <w:rFonts w:ascii="Times New Roman" w:hAnsi="Times New Roman" w:cs="Times New Roman"/>
          <w:sz w:val="24"/>
          <w:szCs w:val="24"/>
        </w:rPr>
        <w:t>.</w:t>
      </w:r>
    </w:p>
    <w:p w:rsidR="00F85637" w:rsidRPr="00723F8B" w:rsidRDefault="00F85637">
      <w:pPr>
        <w:spacing w:after="0"/>
        <w:jc w:val="both"/>
        <w:rPr>
          <w:rFonts w:ascii="Times New Roman" w:hAnsi="Times New Roman" w:cs="Times New Roman"/>
          <w:sz w:val="24"/>
          <w:szCs w:val="24"/>
        </w:rPr>
      </w:pPr>
    </w:p>
    <w:p w:rsidR="00F85637" w:rsidRPr="00723F8B" w:rsidRDefault="005021C6">
      <w:pPr>
        <w:spacing w:after="0"/>
        <w:jc w:val="both"/>
        <w:rPr>
          <w:rFonts w:ascii="Times New Roman" w:hAnsi="Times New Roman" w:cs="Times New Roman"/>
          <w:sz w:val="24"/>
          <w:szCs w:val="24"/>
        </w:rPr>
      </w:pPr>
      <w:r w:rsidRPr="00723F8B">
        <w:rPr>
          <w:rFonts w:ascii="Times New Roman" w:hAnsi="Times New Roman" w:cs="Times New Roman"/>
          <w:sz w:val="24"/>
          <w:szCs w:val="24"/>
        </w:rPr>
        <w:t>Dane osobowe dziecka:</w:t>
      </w:r>
    </w:p>
    <w:p w:rsidR="00F85637" w:rsidRPr="00723F8B" w:rsidRDefault="00F85637">
      <w:pPr>
        <w:spacing w:after="0"/>
        <w:jc w:val="both"/>
        <w:rPr>
          <w:rFonts w:ascii="Times New Roman" w:hAnsi="Times New Roman" w:cs="Times New Roman"/>
          <w:sz w:val="24"/>
          <w:szCs w:val="24"/>
        </w:rPr>
      </w:pPr>
    </w:p>
    <w:p w:rsidR="00F85637" w:rsidRPr="00723F8B" w:rsidRDefault="005021C6">
      <w:pPr>
        <w:spacing w:after="0"/>
        <w:jc w:val="both"/>
        <w:rPr>
          <w:rFonts w:ascii="Times New Roman" w:hAnsi="Times New Roman" w:cs="Times New Roman"/>
          <w:sz w:val="24"/>
          <w:szCs w:val="24"/>
        </w:rPr>
      </w:pPr>
      <w:r w:rsidRPr="00723F8B">
        <w:rPr>
          <w:rFonts w:ascii="Times New Roman" w:hAnsi="Times New Roman" w:cs="Times New Roman"/>
          <w:sz w:val="24"/>
          <w:szCs w:val="24"/>
        </w:rPr>
        <w:t>Imię i nazwisko dziecka  .............................................................................................</w:t>
      </w:r>
    </w:p>
    <w:p w:rsidR="00F85637" w:rsidRPr="00723F8B" w:rsidRDefault="00F85637">
      <w:pPr>
        <w:spacing w:after="0"/>
        <w:jc w:val="both"/>
        <w:rPr>
          <w:rFonts w:ascii="Times New Roman" w:hAnsi="Times New Roman" w:cs="Times New Roman"/>
          <w:sz w:val="24"/>
          <w:szCs w:val="24"/>
        </w:rPr>
      </w:pPr>
    </w:p>
    <w:p w:rsidR="00F85637" w:rsidRPr="00723F8B" w:rsidRDefault="005021C6">
      <w:pPr>
        <w:spacing w:after="0"/>
        <w:jc w:val="both"/>
        <w:rPr>
          <w:rFonts w:ascii="Times New Roman" w:hAnsi="Times New Roman" w:cs="Times New Roman"/>
          <w:sz w:val="24"/>
          <w:szCs w:val="24"/>
        </w:rPr>
      </w:pPr>
      <w:r w:rsidRPr="00723F8B">
        <w:rPr>
          <w:rFonts w:ascii="Times New Roman" w:hAnsi="Times New Roman" w:cs="Times New Roman"/>
          <w:sz w:val="24"/>
          <w:szCs w:val="24"/>
        </w:rPr>
        <w:t>Pesel ...............................................................................................................................</w:t>
      </w:r>
    </w:p>
    <w:p w:rsidR="00F85637" w:rsidRPr="00723F8B" w:rsidRDefault="00F85637">
      <w:pPr>
        <w:spacing w:after="0"/>
        <w:jc w:val="both"/>
        <w:rPr>
          <w:rFonts w:ascii="Times New Roman" w:hAnsi="Times New Roman" w:cs="Times New Roman"/>
          <w:sz w:val="24"/>
          <w:szCs w:val="24"/>
        </w:rPr>
      </w:pPr>
    </w:p>
    <w:p w:rsidR="00F85637" w:rsidRPr="00723F8B" w:rsidRDefault="005021C6">
      <w:pPr>
        <w:spacing w:after="0"/>
        <w:jc w:val="both"/>
        <w:rPr>
          <w:rFonts w:ascii="Times New Roman" w:hAnsi="Times New Roman" w:cs="Times New Roman"/>
          <w:sz w:val="24"/>
          <w:szCs w:val="24"/>
        </w:rPr>
      </w:pPr>
      <w:r w:rsidRPr="00723F8B">
        <w:rPr>
          <w:rFonts w:ascii="Times New Roman" w:hAnsi="Times New Roman" w:cs="Times New Roman"/>
          <w:sz w:val="24"/>
          <w:szCs w:val="24"/>
        </w:rPr>
        <w:t>Miejsce zamieszkania .....................................................................................................</w:t>
      </w:r>
    </w:p>
    <w:p w:rsidR="00F85637" w:rsidRDefault="00F85637">
      <w:pPr>
        <w:spacing w:after="0"/>
        <w:jc w:val="both"/>
        <w:rPr>
          <w:rFonts w:ascii="Times New Roman" w:hAnsi="Times New Roman" w:cs="Times New Roman"/>
          <w:sz w:val="20"/>
          <w:szCs w:val="20"/>
        </w:rPr>
      </w:pPr>
    </w:p>
    <w:p w:rsidR="00F85637" w:rsidRPr="00723F8B" w:rsidRDefault="00F85637">
      <w:pPr>
        <w:spacing w:after="0"/>
        <w:jc w:val="center"/>
        <w:rPr>
          <w:rFonts w:ascii="Times New Roman" w:hAnsi="Times New Roman" w:cs="Times New Roman"/>
          <w:sz w:val="28"/>
          <w:szCs w:val="28"/>
        </w:rPr>
      </w:pPr>
    </w:p>
    <w:p w:rsidR="00F85637" w:rsidRPr="00723F8B" w:rsidRDefault="00F85637">
      <w:pPr>
        <w:spacing w:after="0"/>
        <w:jc w:val="both"/>
        <w:rPr>
          <w:rFonts w:ascii="Times New Roman" w:hAnsi="Times New Roman" w:cs="Times New Roman"/>
          <w:sz w:val="28"/>
          <w:szCs w:val="28"/>
        </w:rPr>
      </w:pPr>
    </w:p>
    <w:p w:rsidR="00F85637" w:rsidRPr="00723F8B" w:rsidRDefault="00F85637">
      <w:pPr>
        <w:spacing w:after="0"/>
        <w:jc w:val="both"/>
        <w:rPr>
          <w:rFonts w:ascii="Times New Roman" w:hAnsi="Times New Roman" w:cs="Times New Roman"/>
          <w:sz w:val="28"/>
          <w:szCs w:val="28"/>
        </w:rPr>
      </w:pPr>
    </w:p>
    <w:p w:rsidR="00F85637" w:rsidRPr="00723F8B" w:rsidRDefault="005021C6">
      <w:pPr>
        <w:spacing w:after="0"/>
        <w:jc w:val="both"/>
        <w:rPr>
          <w:rFonts w:ascii="Times New Roman" w:hAnsi="Times New Roman" w:cs="Times New Roman"/>
          <w:sz w:val="28"/>
          <w:szCs w:val="28"/>
        </w:rPr>
      </w:pPr>
      <w:r w:rsidRPr="00723F8B">
        <w:rPr>
          <w:rFonts w:ascii="Times New Roman" w:hAnsi="Times New Roman" w:cs="Times New Roman"/>
          <w:sz w:val="28"/>
          <w:szCs w:val="28"/>
        </w:rPr>
        <w:t>………………………………..                          ………………………………….</w:t>
      </w:r>
    </w:p>
    <w:p w:rsidR="00F85637" w:rsidRPr="00723F8B" w:rsidRDefault="005021C6">
      <w:pPr>
        <w:spacing w:after="0"/>
        <w:jc w:val="both"/>
        <w:rPr>
          <w:rFonts w:ascii="Times New Roman" w:hAnsi="Times New Roman" w:cs="Times New Roman"/>
          <w:sz w:val="20"/>
          <w:szCs w:val="20"/>
        </w:rPr>
      </w:pPr>
      <w:r w:rsidRPr="00723F8B">
        <w:rPr>
          <w:rFonts w:ascii="Times New Roman" w:hAnsi="Times New Roman" w:cs="Times New Roman"/>
          <w:sz w:val="20"/>
          <w:szCs w:val="20"/>
        </w:rPr>
        <w:t>Podpis matki/opiekuna prawnego                                                            Podpis ojca/opiekuna prawnego</w:t>
      </w:r>
    </w:p>
    <w:p w:rsidR="00F85637" w:rsidRPr="00723F8B" w:rsidRDefault="00F85637">
      <w:pPr>
        <w:spacing w:after="0"/>
        <w:jc w:val="both"/>
        <w:rPr>
          <w:rFonts w:ascii="Times New Roman" w:hAnsi="Times New Roman" w:cs="Times New Roman"/>
          <w:sz w:val="20"/>
          <w:szCs w:val="20"/>
        </w:rPr>
      </w:pPr>
    </w:p>
    <w:p w:rsidR="00F85637" w:rsidRPr="00723F8B" w:rsidRDefault="00F85637">
      <w:pPr>
        <w:jc w:val="center"/>
        <w:rPr>
          <w:rFonts w:ascii="Times New Roman" w:hAnsi="Times New Roman" w:cs="Times New Roman"/>
          <w:b/>
          <w:sz w:val="28"/>
          <w:szCs w:val="28"/>
        </w:rPr>
      </w:pPr>
    </w:p>
    <w:p w:rsidR="00F85637" w:rsidRPr="00723F8B" w:rsidRDefault="00F85637">
      <w:pPr>
        <w:jc w:val="center"/>
        <w:rPr>
          <w:rFonts w:ascii="Times New Roman" w:hAnsi="Times New Roman" w:cs="Times New Roman"/>
          <w:b/>
          <w:sz w:val="28"/>
          <w:szCs w:val="28"/>
        </w:rPr>
      </w:pPr>
    </w:p>
    <w:p w:rsidR="00F85637" w:rsidRPr="00723F8B" w:rsidRDefault="005021C6">
      <w:pPr>
        <w:spacing w:after="0"/>
        <w:jc w:val="both"/>
        <w:rPr>
          <w:rFonts w:ascii="Times New Roman" w:hAnsi="Times New Roman" w:cs="Times New Roman"/>
        </w:rPr>
      </w:pPr>
      <w:r w:rsidRPr="00723F8B">
        <w:rPr>
          <w:rFonts w:ascii="Times New Roman" w:hAnsi="Times New Roman" w:cs="Times New Roman"/>
        </w:rPr>
        <w:t xml:space="preserve">Oświadczam, że w roku szkolnym </w:t>
      </w:r>
      <w:r w:rsidR="009D27E4">
        <w:rPr>
          <w:rFonts w:ascii="Times New Roman" w:hAnsi="Times New Roman" w:cs="Times New Roman"/>
        </w:rPr>
        <w:t>2024/2025</w:t>
      </w:r>
      <w:r w:rsidRPr="00723F8B">
        <w:rPr>
          <w:rFonts w:ascii="Times New Roman" w:hAnsi="Times New Roman" w:cs="Times New Roman"/>
        </w:rPr>
        <w:t xml:space="preserve"> moje dziecko będzie korzystać z bezpłatnego transportu gminnego (</w:t>
      </w:r>
      <w:r w:rsidRPr="009D27E4">
        <w:rPr>
          <w:rFonts w:ascii="Times New Roman" w:hAnsi="Times New Roman" w:cs="Times New Roman"/>
          <w:b/>
          <w:sz w:val="24"/>
          <w:szCs w:val="24"/>
        </w:rPr>
        <w:t>dotyczy dzieci 5 letnich</w:t>
      </w:r>
      <w:r w:rsidR="009D27E4" w:rsidRPr="009D27E4">
        <w:rPr>
          <w:rFonts w:ascii="Times New Roman" w:hAnsi="Times New Roman" w:cs="Times New Roman"/>
          <w:b/>
          <w:sz w:val="24"/>
          <w:szCs w:val="24"/>
        </w:rPr>
        <w:t>!</w:t>
      </w:r>
      <w:r w:rsidRPr="009D27E4">
        <w:rPr>
          <w:rFonts w:ascii="Times New Roman" w:hAnsi="Times New Roman" w:cs="Times New Roman"/>
          <w:sz w:val="24"/>
          <w:szCs w:val="24"/>
        </w:rPr>
        <w:t>).</w:t>
      </w:r>
    </w:p>
    <w:p w:rsidR="00F85637" w:rsidRPr="00723F8B" w:rsidRDefault="004E65F8">
      <w:pPr>
        <w:spacing w:after="0"/>
        <w:jc w:val="both"/>
        <w:rPr>
          <w:rFonts w:ascii="Times New Roman" w:hAnsi="Times New Roman" w:cs="Times New Roman"/>
        </w:rPr>
      </w:pPr>
      <w:r>
        <w:rPr>
          <w:rFonts w:ascii="Times New Roman" w:hAnsi="Times New Roman" w:cs="Times New Roman"/>
        </w:rPr>
        <w:pict>
          <v:rect id="_x0000_s1027" style="position:absolute;left:0;text-align:left;margin-left:14.9pt;margin-top:11.7pt;width:21pt;height:20.95pt;z-index:251659264"/>
        </w:pict>
      </w:r>
    </w:p>
    <w:p w:rsidR="00F85637" w:rsidRPr="00723F8B" w:rsidRDefault="005021C6">
      <w:pPr>
        <w:spacing w:after="0"/>
        <w:jc w:val="both"/>
        <w:rPr>
          <w:rFonts w:ascii="Times New Roman" w:hAnsi="Times New Roman" w:cs="Times New Roman"/>
          <w:sz w:val="20"/>
          <w:szCs w:val="20"/>
        </w:rPr>
      </w:pPr>
      <w:r w:rsidRPr="00723F8B">
        <w:rPr>
          <w:rFonts w:ascii="Times New Roman" w:hAnsi="Times New Roman" w:cs="Times New Roman"/>
          <w:sz w:val="20"/>
          <w:szCs w:val="20"/>
        </w:rPr>
        <w:t xml:space="preserve">                  TAK</w:t>
      </w:r>
    </w:p>
    <w:p w:rsidR="00F85637" w:rsidRPr="00723F8B" w:rsidRDefault="005021C6">
      <w:pPr>
        <w:spacing w:after="0"/>
        <w:jc w:val="both"/>
        <w:rPr>
          <w:rFonts w:ascii="Times New Roman" w:hAnsi="Times New Roman" w:cs="Times New Roman"/>
          <w:sz w:val="20"/>
          <w:szCs w:val="20"/>
        </w:rPr>
      </w:pPr>
      <w:r w:rsidRPr="00723F8B">
        <w:rPr>
          <w:rFonts w:ascii="Times New Roman" w:hAnsi="Times New Roman" w:cs="Times New Roman"/>
          <w:sz w:val="20"/>
          <w:szCs w:val="20"/>
        </w:rPr>
        <w:t xml:space="preserve">       </w:t>
      </w:r>
    </w:p>
    <w:p w:rsidR="00F85637" w:rsidRPr="00723F8B" w:rsidRDefault="004E65F8">
      <w:pPr>
        <w:spacing w:after="0"/>
        <w:jc w:val="both"/>
        <w:rPr>
          <w:rFonts w:ascii="Times New Roman" w:hAnsi="Times New Roman" w:cs="Times New Roman"/>
          <w:sz w:val="20"/>
          <w:szCs w:val="20"/>
        </w:rPr>
      </w:pPr>
      <w:r w:rsidRPr="004E65F8">
        <w:rPr>
          <w:rFonts w:ascii="Times New Roman" w:hAnsi="Times New Roman" w:cs="Times New Roman"/>
          <w:sz w:val="20"/>
        </w:rPr>
        <w:pict>
          <v:rect id="_x0000_s1028" style="position:absolute;left:0;text-align:left;margin-left:13.4pt;margin-top:4.25pt;width:21pt;height:22.5pt;z-index:251660288"/>
        </w:pict>
      </w:r>
      <w:r w:rsidR="005021C6" w:rsidRPr="00723F8B">
        <w:rPr>
          <w:rFonts w:ascii="Times New Roman" w:hAnsi="Times New Roman" w:cs="Times New Roman"/>
          <w:sz w:val="20"/>
          <w:szCs w:val="20"/>
        </w:rPr>
        <w:t xml:space="preserve">               </w:t>
      </w:r>
    </w:p>
    <w:p w:rsidR="00F85637" w:rsidRPr="00723F8B" w:rsidRDefault="005021C6">
      <w:pPr>
        <w:spacing w:after="0"/>
        <w:ind w:firstLineChars="450" w:firstLine="900"/>
        <w:jc w:val="both"/>
        <w:rPr>
          <w:rFonts w:ascii="Times New Roman" w:hAnsi="Times New Roman" w:cs="Times New Roman"/>
          <w:sz w:val="20"/>
          <w:szCs w:val="20"/>
        </w:rPr>
      </w:pPr>
      <w:r w:rsidRPr="00723F8B">
        <w:rPr>
          <w:rFonts w:ascii="Times New Roman" w:hAnsi="Times New Roman" w:cs="Times New Roman"/>
          <w:sz w:val="20"/>
          <w:szCs w:val="20"/>
        </w:rPr>
        <w:t xml:space="preserve"> NIE</w:t>
      </w:r>
    </w:p>
    <w:p w:rsidR="00F85637" w:rsidRPr="00723F8B" w:rsidRDefault="00F85637">
      <w:pPr>
        <w:spacing w:after="0"/>
        <w:ind w:firstLineChars="450" w:firstLine="900"/>
        <w:jc w:val="both"/>
        <w:rPr>
          <w:rFonts w:ascii="Times New Roman" w:hAnsi="Times New Roman" w:cs="Times New Roman"/>
          <w:sz w:val="20"/>
          <w:szCs w:val="20"/>
        </w:rPr>
      </w:pPr>
    </w:p>
    <w:p w:rsidR="00F85637" w:rsidRPr="00723F8B" w:rsidRDefault="005021C6">
      <w:pPr>
        <w:spacing w:after="0"/>
        <w:jc w:val="both"/>
        <w:rPr>
          <w:rFonts w:ascii="Times New Roman" w:hAnsi="Times New Roman" w:cs="Times New Roman"/>
          <w:sz w:val="20"/>
          <w:szCs w:val="20"/>
        </w:rPr>
      </w:pPr>
      <w:r w:rsidRPr="00723F8B">
        <w:rPr>
          <w:rFonts w:ascii="Times New Roman" w:hAnsi="Times New Roman" w:cs="Times New Roman"/>
          <w:sz w:val="20"/>
          <w:szCs w:val="20"/>
        </w:rPr>
        <w:t>(prosimy zaznaczyć wybraną opcję)</w:t>
      </w:r>
    </w:p>
    <w:p w:rsidR="0081331B" w:rsidRPr="00723F8B" w:rsidRDefault="0081331B">
      <w:pPr>
        <w:spacing w:after="0"/>
        <w:jc w:val="both"/>
        <w:rPr>
          <w:rFonts w:ascii="Times New Roman" w:hAnsi="Times New Roman" w:cs="Times New Roman"/>
          <w:sz w:val="20"/>
          <w:szCs w:val="20"/>
        </w:rPr>
      </w:pPr>
    </w:p>
    <w:p w:rsidR="0081331B" w:rsidRPr="00723F8B" w:rsidRDefault="0081331B">
      <w:pPr>
        <w:spacing w:after="0"/>
        <w:jc w:val="both"/>
        <w:rPr>
          <w:rFonts w:ascii="Times New Roman" w:hAnsi="Times New Roman" w:cs="Times New Roman"/>
          <w:sz w:val="20"/>
          <w:szCs w:val="20"/>
        </w:rPr>
      </w:pPr>
    </w:p>
    <w:p w:rsidR="0081331B" w:rsidRDefault="0081331B">
      <w:pPr>
        <w:spacing w:after="0"/>
        <w:jc w:val="both"/>
        <w:rPr>
          <w:rFonts w:ascii="Times New Roman" w:hAnsi="Times New Roman" w:cs="Times New Roman"/>
          <w:sz w:val="20"/>
          <w:szCs w:val="20"/>
        </w:rPr>
      </w:pPr>
    </w:p>
    <w:p w:rsidR="005D1FEA" w:rsidRDefault="005D1FEA">
      <w:pPr>
        <w:spacing w:after="0"/>
        <w:jc w:val="both"/>
        <w:rPr>
          <w:rFonts w:ascii="Times New Roman" w:hAnsi="Times New Roman" w:cs="Times New Roman"/>
          <w:sz w:val="20"/>
          <w:szCs w:val="20"/>
        </w:rPr>
      </w:pPr>
    </w:p>
    <w:p w:rsidR="005D1FEA" w:rsidRPr="00723F8B" w:rsidRDefault="005D1FEA">
      <w:pPr>
        <w:spacing w:after="0"/>
        <w:jc w:val="both"/>
        <w:rPr>
          <w:rFonts w:ascii="Times New Roman" w:hAnsi="Times New Roman" w:cs="Times New Roman"/>
          <w:sz w:val="20"/>
          <w:szCs w:val="20"/>
        </w:rPr>
      </w:pPr>
    </w:p>
    <w:p w:rsidR="0081331B" w:rsidRPr="00723F8B" w:rsidRDefault="0081331B" w:rsidP="0081331B">
      <w:pPr>
        <w:spacing w:line="260" w:lineRule="exact"/>
        <w:jc w:val="center"/>
        <w:rPr>
          <w:rFonts w:ascii="Times New Roman" w:hAnsi="Times New Roman" w:cs="Times New Roman"/>
          <w:b/>
          <w:bCs/>
          <w:color w:val="000000"/>
          <w:sz w:val="25"/>
          <w:szCs w:val="25"/>
        </w:rPr>
      </w:pPr>
      <w:r w:rsidRPr="00723F8B">
        <w:rPr>
          <w:rFonts w:ascii="Times New Roman" w:hAnsi="Times New Roman" w:cs="Times New Roman"/>
          <w:b/>
          <w:bCs/>
          <w:color w:val="000000"/>
          <w:sz w:val="25"/>
          <w:szCs w:val="25"/>
        </w:rPr>
        <w:lastRenderedPageBreak/>
        <w:t>KLAUZULA INFORMACYJNA</w:t>
      </w:r>
    </w:p>
    <w:p w:rsidR="0081331B" w:rsidRPr="00723F8B" w:rsidRDefault="0081331B" w:rsidP="0081331B">
      <w:pPr>
        <w:pStyle w:val="Bezodstpw"/>
        <w:jc w:val="center"/>
        <w:rPr>
          <w:rFonts w:ascii="Times New Roman" w:hAnsi="Times New Roman"/>
          <w:b/>
          <w:bCs/>
          <w:sz w:val="25"/>
          <w:szCs w:val="25"/>
          <w:vertAlign w:val="superscript"/>
        </w:rPr>
      </w:pPr>
      <w:r w:rsidRPr="00723F8B">
        <w:rPr>
          <w:rFonts w:ascii="Times New Roman" w:hAnsi="Times New Roman"/>
          <w:b/>
          <w:bCs/>
          <w:sz w:val="25"/>
          <w:szCs w:val="25"/>
          <w:vertAlign w:val="superscript"/>
        </w:rPr>
        <w:br/>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 xml:space="preserve">1. Administratorem Pani/a danych osobowych jest Przedszkole Samorządowe w Starej Kiszewie, ul. Kościerska 50, 83-430 Stara Kiszewa, Tel: 58 687 63 88, e-mail: </w:t>
      </w:r>
      <w:hyperlink r:id="rId7" w:history="1">
        <w:r w:rsidRPr="00723F8B">
          <w:rPr>
            <w:rStyle w:val="Hipercze"/>
            <w:rFonts w:ascii="Times New Roman" w:hAnsi="Times New Roman"/>
            <w:color w:val="auto"/>
            <w:sz w:val="25"/>
            <w:szCs w:val="25"/>
            <w:u w:val="none"/>
            <w:vertAlign w:val="superscript"/>
          </w:rPr>
          <w:t>przedszkole.strkiszewa@wp.pl</w:t>
        </w:r>
      </w:hyperlink>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 xml:space="preserve">2. Z Inspektorem ochrony danych kontaktować się można za pośrednictwem poczty elektronicznej e-mail: </w:t>
      </w:r>
      <w:hyperlink r:id="rId8" w:history="1">
        <w:r w:rsidRPr="00723F8B">
          <w:rPr>
            <w:rStyle w:val="Hipercze"/>
            <w:rFonts w:ascii="Times New Roman" w:hAnsi="Times New Roman"/>
            <w:color w:val="auto"/>
            <w:sz w:val="25"/>
            <w:szCs w:val="25"/>
            <w:u w:val="none"/>
            <w:vertAlign w:val="superscript"/>
          </w:rPr>
          <w:t>iod@starakiszewa.pl</w:t>
        </w:r>
      </w:hyperlink>
      <w:r w:rsidRPr="00723F8B">
        <w:rPr>
          <w:rFonts w:ascii="Times New Roman" w:hAnsi="Times New Roman"/>
          <w:sz w:val="25"/>
          <w:szCs w:val="25"/>
          <w:vertAlign w:val="superscript"/>
        </w:rPr>
        <w:t xml:space="preserve"> lub tel. pod nr tel. 58 687 60 30 </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3. Celem przetwarzania danych osobowych jest rekrutacja dziecka do przedszkola, a także realizacja przez przedszkole zadań dydaktycznych, wychowawczych i opiekuńczych określonych przepisami prawa.</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4. Podstawą prawną przetwarzania danych jest art. 6 ust. 1 lit. c) RODO w celu wypełnienia obowiązku prawnego ciążącego na administratorze wynikającego w szczególności z ustawy z dnia 14 grudnia 2016 r. Prawo oświatowe (Dz. U. z 2023 r. poz. 900) oraz ustawy z dnia 7 września 1991 r. o systemie oświaty (Dz. U. z 2022 r. poz. 2230).</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5. Zgodnie z obowiązującym prawem dane osobowe mogą zostać przekazane organom upoważnionym do dostępu na podstawie przepisów prawa oraz  ewentualnym dostawcom usług prawnych i doradczych w dochodzeniu należnych roszczeń (w szczególności kancelariom prawnym), podmiotom, z którymi administrator będzie współpracował w ramach umów powierzenia danych.</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6. Administrator będzie przetwarzał dane przez okres trwania rekrutacji oraz po pozytywnym przejściu rekrutacji przez okres uczęszczania dziecka do przedszkola, a następnie dane będą archiwizowane zgodnie z kategorią archiwizacji określoną w Jednolitym rzeczowym wykazie akt zgodnie z Rozporządzeniem Prezesa Rady Ministrów z dnia 18 stycznia 2011r. w sprawie instrukcji kancelaryjnej, jednolitych rzeczowych wykazów akt oraz instrukcji w sprawie organizacji i zakresu działania archiwów zakładowych.</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7. Posiada Pani/Pan prawo do:</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1) dostępu do treści swoich danych - korzystając z tego prawa ma Pani/Pan możliwość pozyskania informacji, jakie dane, w jaki sposób i w jakim celu są przetwarzane,</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2) prawo ich sprostowania - korzystając z tego prawa można zgłosić do nas konieczność poprawienia niepoprawnych danych lub uzupełnienia danych wynikających z błędu przy zbieraniu czy przetwarzaniu danych,</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3) prawo do ograniczenia przetwarzania - korzystając z tego prawa można złożyć wniosek o ograniczenie przetwarzania danych, w razie kwestionowania prawidłowości przetwarzanych danych.</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W przypadku zasadności wniosku możemy dane jedynie przechowywać.,</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 xml:space="preserve">4) prawo do usunięcia - korzystając z tego prawa można złożyć wniosek o usunięcie danych. </w:t>
      </w:r>
      <w:r w:rsidRPr="00723F8B">
        <w:rPr>
          <w:rFonts w:ascii="Times New Roman" w:hAnsi="Times New Roman"/>
          <w:sz w:val="25"/>
          <w:szCs w:val="25"/>
          <w:vertAlign w:val="superscript"/>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5) prawo wniesienia sprzeciwu - korzystając z tego prawa można w dowolnym momencie wnieść sprzeciw wobec przetwarzania Pani/Pana danych, jeżeli są one przetwarzane na podstawie art. 6 ust. 1 lit e lub f (prawnie uzasadniony interes lub interes publiczny).</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8. Ma Pani/Pan prawo wniesienia skargi do organu nadzorczego.</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9. Podanie danych osobowych jest wymogiem ustawowym, niezbędnym do realizacji celów, do których zostały zebrane. Konsekwencja niepodania danych osobowych będzie skutkowała brakiem realizacji celu określonego w pkt. 3.</w:t>
      </w:r>
    </w:p>
    <w:p w:rsidR="0081331B" w:rsidRPr="00723F8B" w:rsidRDefault="0081331B" w:rsidP="0081331B">
      <w:pPr>
        <w:pStyle w:val="Bezodstpw"/>
        <w:jc w:val="both"/>
        <w:rPr>
          <w:rFonts w:ascii="Times New Roman" w:hAnsi="Times New Roman"/>
          <w:sz w:val="25"/>
          <w:szCs w:val="25"/>
          <w:vertAlign w:val="superscript"/>
        </w:rPr>
      </w:pPr>
      <w:r w:rsidRPr="00723F8B">
        <w:rPr>
          <w:rFonts w:ascii="Times New Roman" w:hAnsi="Times New Roman"/>
          <w:sz w:val="25"/>
          <w:szCs w:val="25"/>
          <w:vertAlign w:val="superscript"/>
        </w:rPr>
        <w:t>10.Administrator nie przetwarza danych osobowych w sposób zautomatyzowany, prowadzący do zautomatyzowanego podejmowania decyzji, w tym decyzji opartych na profilowaniu.</w:t>
      </w:r>
    </w:p>
    <w:p w:rsidR="0081331B" w:rsidRPr="00723F8B" w:rsidRDefault="0081331B" w:rsidP="0081331B">
      <w:pPr>
        <w:rPr>
          <w:rFonts w:ascii="Times New Roman" w:hAnsi="Times New Roman" w:cs="Times New Roman"/>
          <w:sz w:val="18"/>
        </w:rPr>
      </w:pPr>
      <w:r w:rsidRPr="00723F8B">
        <w:rPr>
          <w:rFonts w:ascii="Times New Roman" w:hAnsi="Times New Roman" w:cs="Times New Roman"/>
          <w:sz w:val="25"/>
          <w:szCs w:val="25"/>
          <w:vertAlign w:val="superscript"/>
        </w:rPr>
        <w:t>11. Administrator danych nie zamierza przekazywać danych osobowych do państwa trzeciego lub organizacji międzynarodowej.</w:t>
      </w:r>
    </w:p>
    <w:p w:rsidR="0081331B" w:rsidRPr="00723F8B" w:rsidRDefault="0081331B" w:rsidP="0081331B">
      <w:pPr>
        <w:rPr>
          <w:rFonts w:ascii="Times New Roman" w:hAnsi="Times New Roman" w:cs="Times New Roman"/>
          <w:sz w:val="18"/>
        </w:rPr>
      </w:pPr>
    </w:p>
    <w:p w:rsidR="0081331B" w:rsidRPr="00723F8B" w:rsidRDefault="0081331B">
      <w:pPr>
        <w:spacing w:after="0"/>
        <w:jc w:val="both"/>
        <w:rPr>
          <w:rFonts w:ascii="Times New Roman" w:hAnsi="Times New Roman" w:cs="Times New Roman"/>
          <w:sz w:val="20"/>
          <w:szCs w:val="20"/>
        </w:rPr>
      </w:pPr>
    </w:p>
    <w:sectPr w:rsidR="0081331B" w:rsidRPr="00723F8B" w:rsidSect="005F2B14">
      <w:pgSz w:w="11906" w:h="16838"/>
      <w:pgMar w:top="680"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23" w:rsidRDefault="00D40C23">
      <w:pPr>
        <w:spacing w:line="240" w:lineRule="auto"/>
      </w:pPr>
      <w:r>
        <w:separator/>
      </w:r>
    </w:p>
  </w:endnote>
  <w:endnote w:type="continuationSeparator" w:id="0">
    <w:p w:rsidR="00D40C23" w:rsidRDefault="00D40C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23" w:rsidRDefault="00D40C23">
      <w:pPr>
        <w:spacing w:after="0"/>
      </w:pPr>
      <w:r>
        <w:separator/>
      </w:r>
    </w:p>
  </w:footnote>
  <w:footnote w:type="continuationSeparator" w:id="0">
    <w:p w:rsidR="00D40C23" w:rsidRDefault="00D40C2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245273"/>
    <w:rsid w:val="00040CF1"/>
    <w:rsid w:val="00093230"/>
    <w:rsid w:val="001333D9"/>
    <w:rsid w:val="00151E23"/>
    <w:rsid w:val="00245273"/>
    <w:rsid w:val="004A0415"/>
    <w:rsid w:val="004E01B9"/>
    <w:rsid w:val="004E65F8"/>
    <w:rsid w:val="005021C6"/>
    <w:rsid w:val="00530506"/>
    <w:rsid w:val="00535688"/>
    <w:rsid w:val="005D1FEA"/>
    <w:rsid w:val="005F2B14"/>
    <w:rsid w:val="00613D4B"/>
    <w:rsid w:val="00723F8B"/>
    <w:rsid w:val="00795C2A"/>
    <w:rsid w:val="007A2688"/>
    <w:rsid w:val="0081331B"/>
    <w:rsid w:val="00965F5E"/>
    <w:rsid w:val="009D27E4"/>
    <w:rsid w:val="009D7D04"/>
    <w:rsid w:val="00BC5A2A"/>
    <w:rsid w:val="00D40C23"/>
    <w:rsid w:val="00D41B85"/>
    <w:rsid w:val="00DE0648"/>
    <w:rsid w:val="00F46AC0"/>
    <w:rsid w:val="00F85637"/>
    <w:rsid w:val="00FD617B"/>
    <w:rsid w:val="09603BDA"/>
    <w:rsid w:val="26480E88"/>
    <w:rsid w:val="32B6418B"/>
    <w:rsid w:val="47DF73C0"/>
    <w:rsid w:val="4FB677FF"/>
    <w:rsid w:val="52AD418E"/>
    <w:rsid w:val="537200D9"/>
    <w:rsid w:val="6D802F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2B14"/>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rsid w:val="005F2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qFormat/>
    <w:rsid w:val="005F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uiPriority w:val="39"/>
    <w:semiHidden/>
    <w:unhideWhenUsed/>
    <w:qFormat/>
    <w:rsid w:val="005F2B14"/>
    <w:pPr>
      <w:spacing w:after="100"/>
    </w:pPr>
    <w:rPr>
      <w:rFonts w:eastAsiaTheme="minorEastAsia"/>
    </w:rPr>
  </w:style>
  <w:style w:type="paragraph" w:styleId="Spistreci2">
    <w:name w:val="toc 2"/>
    <w:basedOn w:val="Normalny"/>
    <w:next w:val="Normalny"/>
    <w:uiPriority w:val="39"/>
    <w:semiHidden/>
    <w:unhideWhenUsed/>
    <w:qFormat/>
    <w:rsid w:val="005F2B14"/>
    <w:pPr>
      <w:spacing w:after="100"/>
      <w:ind w:left="220"/>
    </w:pPr>
    <w:rPr>
      <w:rFonts w:eastAsiaTheme="minorEastAsia"/>
    </w:rPr>
  </w:style>
  <w:style w:type="paragraph" w:styleId="Spistreci3">
    <w:name w:val="toc 3"/>
    <w:basedOn w:val="Normalny"/>
    <w:next w:val="Normalny"/>
    <w:uiPriority w:val="39"/>
    <w:semiHidden/>
    <w:unhideWhenUsed/>
    <w:qFormat/>
    <w:rsid w:val="005F2B14"/>
    <w:pPr>
      <w:spacing w:after="100"/>
      <w:ind w:left="440"/>
    </w:pPr>
    <w:rPr>
      <w:rFonts w:eastAsiaTheme="minorEastAsia"/>
    </w:rPr>
  </w:style>
  <w:style w:type="character" w:customStyle="1" w:styleId="Nagwek1Znak">
    <w:name w:val="Nagłówek 1 Znak"/>
    <w:basedOn w:val="Domylnaczcionkaakapitu"/>
    <w:link w:val="Nagwek1"/>
    <w:uiPriority w:val="9"/>
    <w:qFormat/>
    <w:rsid w:val="005F2B14"/>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5F2B14"/>
    <w:pPr>
      <w:ind w:left="720"/>
      <w:contextualSpacing/>
    </w:pPr>
  </w:style>
  <w:style w:type="paragraph" w:customStyle="1" w:styleId="Nagwekspisutreci1">
    <w:name w:val="Nagłówek spisu treści1"/>
    <w:basedOn w:val="Nagwek1"/>
    <w:next w:val="Normalny"/>
    <w:uiPriority w:val="39"/>
    <w:semiHidden/>
    <w:unhideWhenUsed/>
    <w:qFormat/>
    <w:rsid w:val="005F2B14"/>
    <w:pPr>
      <w:outlineLvl w:val="9"/>
    </w:pPr>
  </w:style>
  <w:style w:type="paragraph" w:customStyle="1" w:styleId="Styl1">
    <w:name w:val="Styl1"/>
    <w:basedOn w:val="Normalny"/>
    <w:link w:val="Styl1Znak"/>
    <w:qFormat/>
    <w:rsid w:val="005F2B14"/>
    <w:pPr>
      <w:jc w:val="center"/>
    </w:pPr>
    <w:rPr>
      <w:rFonts w:ascii="Times New Roman" w:hAnsi="Times New Roman" w:cs="Times New Roman"/>
      <w:b/>
      <w:sz w:val="32"/>
      <w:szCs w:val="32"/>
    </w:rPr>
  </w:style>
  <w:style w:type="character" w:customStyle="1" w:styleId="Styl1Znak">
    <w:name w:val="Styl1 Znak"/>
    <w:basedOn w:val="Domylnaczcionkaakapitu"/>
    <w:link w:val="Styl1"/>
    <w:qFormat/>
    <w:rsid w:val="005F2B14"/>
    <w:rPr>
      <w:rFonts w:ascii="Times New Roman" w:hAnsi="Times New Roman" w:cs="Times New Roman"/>
      <w:b/>
      <w:sz w:val="32"/>
      <w:szCs w:val="32"/>
    </w:rPr>
  </w:style>
  <w:style w:type="paragraph" w:styleId="Bezodstpw">
    <w:name w:val="No Spacing"/>
    <w:uiPriority w:val="1"/>
    <w:qFormat/>
    <w:rsid w:val="0081331B"/>
    <w:rPr>
      <w:rFonts w:ascii="Calibri" w:eastAsia="Calibri" w:hAnsi="Calibri"/>
      <w:sz w:val="22"/>
      <w:szCs w:val="22"/>
      <w:lang w:eastAsia="en-US"/>
    </w:rPr>
  </w:style>
  <w:style w:type="character" w:styleId="Hipercze">
    <w:name w:val="Hyperlink"/>
    <w:uiPriority w:val="99"/>
    <w:unhideWhenUsed/>
    <w:rsid w:val="0081331B"/>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akiszewa.pl" TargetMode="External"/><Relationship Id="rId3" Type="http://schemas.openxmlformats.org/officeDocument/2006/relationships/settings" Target="settings.xml"/><Relationship Id="rId7" Type="http://schemas.openxmlformats.org/officeDocument/2006/relationships/hyperlink" Target="mailto:przedszkole.strkiszewa@wp.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812</Words>
  <Characters>4876</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dzieci50</dc:creator>
  <cp:lastModifiedBy>Przedszkole Przedszkole</cp:lastModifiedBy>
  <cp:revision>3</cp:revision>
  <cp:lastPrinted>2023-03-27T07:06:00Z</cp:lastPrinted>
  <dcterms:created xsi:type="dcterms:W3CDTF">2024-02-20T12:09:00Z</dcterms:created>
  <dcterms:modified xsi:type="dcterms:W3CDTF">2024-03-06T09:40:00Z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1045-11.2.0.11513</vt:lpwstr>
  </property>
  <property fmtid="{D5CDD505-2E9C-101B-9397-08002B2CF9AE}" pid="3" name="ICV">
    <vt:lpwstr>AB8ED5BF64D54F3DBDB58BB8142EE14F</vt:lpwstr>
  </property>
</Properties>
</file>