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02" w:rsidRPr="0087531D" w:rsidRDefault="00E40902" w:rsidP="00C45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7531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pl-PL"/>
        </w:rPr>
        <w:t>REGULAMIN</w:t>
      </w:r>
    </w:p>
    <w:p w:rsidR="00E40902" w:rsidRPr="0087531D" w:rsidRDefault="00E40902" w:rsidP="00C45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7531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pl-PL"/>
        </w:rPr>
        <w:t>BEZPIECZNEGO POWIERZANIA I ODBIERANIA</w:t>
      </w:r>
    </w:p>
    <w:p w:rsidR="00E40902" w:rsidRPr="0087531D" w:rsidRDefault="00E40902" w:rsidP="00C45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7531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pl-PL"/>
        </w:rPr>
        <w:t>DZIECI Z PRZEDSZKOLA</w:t>
      </w:r>
    </w:p>
    <w:p w:rsidR="00E40902" w:rsidRPr="00E40902" w:rsidRDefault="00E40902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0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E40902" w:rsidRPr="00E40902" w:rsidRDefault="00E40902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0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§ 1</w:t>
      </w:r>
    </w:p>
    <w:p w:rsidR="00E40902" w:rsidRPr="00E40902" w:rsidRDefault="00E40902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409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Podstawa prawna :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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</w:t>
      </w:r>
      <w:r w:rsidRPr="00A0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Rozporządzenie Ministra Edukacji Narodowej z dnia 21 maja 2001r. w sprawie ramowych statutów publicznego przedszkola oraz publicznych szkół ( 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Nr 61,poz. 624, z 2002r. Nr 10,poz. 96 , z 2003r. Nr 146 , poz.1416 , z 2004r. Nr 66 , poz. 606 oraz z 2005r. Nr 10 , poz. 75, Dz. U. z dnia 27 lutego 2007r. Nr 35 , poz. 222)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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</w:t>
      </w:r>
      <w:r w:rsidRPr="00A0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Statut Przedszkola Samorządowego w Starej Kiszewie. </w:t>
      </w:r>
    </w:p>
    <w:p w:rsidR="00E40902" w:rsidRPr="00A0281D" w:rsidRDefault="00E40902" w:rsidP="00E40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40902" w:rsidRPr="00A0281D" w:rsidRDefault="00E40902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E40902" w:rsidRPr="00A0281D" w:rsidRDefault="00E40902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</w:p>
    <w:p w:rsidR="00E40902" w:rsidRPr="00A0281D" w:rsidRDefault="00E40902" w:rsidP="00F63E16">
      <w:pPr>
        <w:spacing w:after="0" w:line="240" w:lineRule="auto"/>
        <w:ind w:left="9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    Regulamin opracowano w celu  zapewnienie bezpiecznych warunków przebywania dziecka w przedszkolu.</w:t>
      </w:r>
    </w:p>
    <w:p w:rsidR="00E40902" w:rsidRPr="00A0281D" w:rsidRDefault="00E40902" w:rsidP="00F63E16">
      <w:pPr>
        <w:spacing w:after="0" w:line="240" w:lineRule="auto"/>
        <w:ind w:left="9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   Regulamin reguluje zasady przyprowadzania i odbierania dzieci.</w:t>
      </w:r>
    </w:p>
    <w:p w:rsidR="00E40902" w:rsidRPr="00A0281D" w:rsidRDefault="00E40902" w:rsidP="00F63E16">
      <w:pPr>
        <w:spacing w:after="0" w:line="240" w:lineRule="auto"/>
        <w:ind w:left="9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     Ilekroć w regulaminie używa się określeń</w:t>
      </w: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E40902" w:rsidRPr="00A0281D" w:rsidRDefault="00E40902" w:rsidP="00F63E16">
      <w:pPr>
        <w:spacing w:after="0" w:line="240" w:lineRule="auto"/>
        <w:ind w:left="9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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„Przyprowadzanie dzieci do przedszkola” - rozumiemy przez to  </w:t>
      </w:r>
      <w:r w:rsidRPr="00A0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doprowadzenie dziecka do sali i oddanie pod opiekę nauczycielki</w:t>
      </w:r>
    </w:p>
    <w:p w:rsidR="00E40902" w:rsidRPr="00A0281D" w:rsidRDefault="00E40902" w:rsidP="00F63E16">
      <w:pPr>
        <w:spacing w:after="0" w:line="240" w:lineRule="auto"/>
        <w:ind w:left="9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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„Odbieranie dziecka z przedszkola” –rozumiemy przez to  </w:t>
      </w:r>
      <w:r w:rsidRPr="00A02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osobiste stawienie się rodzica lub osoby upoważnionej u nauczycielki i zakomunikowanie chęci odebrania dziecka z przedszkola</w:t>
      </w:r>
    </w:p>
    <w:p w:rsidR="00E40902" w:rsidRPr="00A0281D" w:rsidRDefault="00E40902" w:rsidP="00A53262">
      <w:pPr>
        <w:spacing w:after="0" w:line="240" w:lineRule="auto"/>
        <w:ind w:left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    Do przestrzegania regulaminu zobowiązani są rodzice/ prawni opiekunowie/ i </w:t>
      </w:r>
      <w:r w:rsidR="00A5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nauczycielki</w:t>
      </w:r>
      <w:r w:rsidR="00875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40902" w:rsidRPr="00A0281D" w:rsidRDefault="00E40902" w:rsidP="00E40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40902" w:rsidRPr="00A0281D" w:rsidRDefault="00E40902" w:rsidP="00E40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40902" w:rsidRPr="00A0281D" w:rsidRDefault="00E40902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E40902" w:rsidRDefault="00E40902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Obowiązki , odpowiedzialność i upoważnienia osób zobowiązanych do przestrzegania regulaminu</w:t>
      </w:r>
    </w:p>
    <w:p w:rsidR="00A0281D" w:rsidRPr="00A0281D" w:rsidRDefault="00A0281D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0902" w:rsidRPr="00A0281D" w:rsidRDefault="00E40902" w:rsidP="00E40902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      Rodzice przyprowadzają i odbierają dzieci w ustalonych </w:t>
      </w:r>
      <w:r w:rsidR="00875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umową 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godzinach.</w:t>
      </w:r>
    </w:p>
    <w:p w:rsidR="00E40902" w:rsidRPr="00A0281D" w:rsidRDefault="00E40902" w:rsidP="00E40902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   Rodzice osobiście przyjmują dziecko od nauczycielki lub pracownika przedszkola.</w:t>
      </w:r>
    </w:p>
    <w:p w:rsidR="00E40902" w:rsidRPr="00A0281D" w:rsidRDefault="00E40902" w:rsidP="00E40902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     Rodzice upoważniają inne osoby do odbierania dzieci z przedszkola.</w:t>
      </w:r>
    </w:p>
    <w:p w:rsidR="00E40902" w:rsidRPr="00A0281D" w:rsidRDefault="00E40902" w:rsidP="00E40902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     Rodzice są zobowiązani w/w przypadku do złożenia pisemnej woli /upoważnienia/, przyjmując na siebie pełne konsekwencje związane z bezpieczeństwem dziecka w drodze do przedszkola oraz w drodze do domu,  w przypadku osób podanych w upoważnieniu .</w:t>
      </w:r>
    </w:p>
    <w:p w:rsidR="00E40902" w:rsidRPr="00A0281D" w:rsidRDefault="00E40902" w:rsidP="00E40902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     Rodzice odpowiadają za bezpieczeństwo dzieci do momentu przekazania pod opiekę nauczycielce oraz od chwili odebrania z grupy.</w:t>
      </w:r>
    </w:p>
    <w:p w:rsidR="00E40902" w:rsidRPr="00A0281D" w:rsidRDefault="00E40902" w:rsidP="00E40902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     Rodzice i opiekunowie dzieci są zobowiązani do zamykania drzwi wejściowych dla bezpieczeństwa wszystkich dzieci.</w:t>
      </w:r>
    </w:p>
    <w:p w:rsidR="00E40902" w:rsidRPr="00A0281D" w:rsidRDefault="00E40902" w:rsidP="00E40902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     Nauczycielki przyjmują upoważnienia rodziców do odbierania dzieci przez inne osoby.</w:t>
      </w:r>
    </w:p>
    <w:p w:rsidR="00E40902" w:rsidRPr="00A0281D" w:rsidRDefault="00E40902" w:rsidP="00E40902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     Nauczycielki odpowiadają za bezpieczeństwo dzieci od momentu przyprowadzenia go do sali , do chwili odebrania przez rodzica lub osobę upoważnioną.</w:t>
      </w:r>
    </w:p>
    <w:p w:rsidR="00E40902" w:rsidRPr="00A0281D" w:rsidRDefault="00E40902" w:rsidP="00E40902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      Nauczycielki sprawdzają </w:t>
      </w:r>
      <w:r w:rsidR="009A7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dowodu osobistego zgodność danych osób upoważnionych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zapisanych w </w:t>
      </w:r>
      <w:r w:rsidR="009A7B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upoważnieniu 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A7B52" w:rsidRDefault="00E40902" w:rsidP="009A7B52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  Osobom nietrzeźwym pod żadnym pozorem dziecka nie powierzamy. </w:t>
      </w:r>
    </w:p>
    <w:p w:rsidR="00E40902" w:rsidRPr="009A7B52" w:rsidRDefault="00E40902" w:rsidP="009A7B52">
      <w:pPr>
        <w:spacing w:after="0" w:line="240" w:lineRule="auto"/>
        <w:ind w:left="786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4</w:t>
      </w:r>
    </w:p>
    <w:p w:rsidR="00A0281D" w:rsidRPr="00A0281D" w:rsidRDefault="00A0281D" w:rsidP="00E409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0902" w:rsidRPr="00A0281D" w:rsidRDefault="00E40902" w:rsidP="00E409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pracy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    Rodzice przyprowadzają dzieci</w:t>
      </w:r>
      <w:r w:rsidR="00A5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przedszkola w godzinach 6.45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8:15</w:t>
      </w:r>
      <w:r w:rsidR="00A5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ewentualne spóźnienia rodzice zgłaszają telefonicznie.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     Rodzice odbierają dzieci do godziny </w:t>
      </w:r>
      <w:r w:rsidR="00A5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13.00 ,14.00 ,15.00 oraz </w:t>
      </w:r>
      <w:r w:rsidR="00F63E16"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16.00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     Dopuszcza się możliwość odbierania dzieci przez inne osoby dorosłe , zdolne do podejmowania czynności prawnych , upoważnione na piśmie przez rodziców. Upoważnienie może być w każdej chwili odwołane lub zmienione.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     Osoba upoważniona w momencie odbioru dziecka powinna posiadać przy sobie dowód osobisty i na żądanie nauczycielki okazać go.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     Rodzice i osoby pełniące role opiekunów umożliwiają dziecku samodzielne rozbieranie się i ubieranie ( bez pośpieszania dziecka).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     Nauczycielka może odmówić wydania dziecka w przypadku , gdy stan osoby zamierzającej odebrać dziecko , będzie wskazywał , że nie jest ona w stanie zapewnić dziecku bezpieczeństwo   ( np. upojenie alkoholowe)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      W wypadku każdej odmowy wydania dziecka , winien niezwłocznie być poinformowany dyrektor przedszkola . W takiej sytuacji nauczycielka lub dyrektor podejmuje wszelkie dostępne czynności </w:t>
      </w:r>
      <w:bookmarkStart w:id="0" w:name="_GoBack"/>
      <w:bookmarkEnd w:id="0"/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nawiązania kontaktu z rodzicami.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     W wypadku , gdy dziecko nie zostanie odebrane do</w:t>
      </w:r>
      <w:r w:rsidR="00A5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zadeklarowanej w umowie god</w:t>
      </w:r>
      <w:r w:rsidR="00875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ziny</w:t>
      </w: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nauczycielka zobowiązana jest powiadomić telefonicznie rodziców o zaistniałym fakcie.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      W przypadku , gdy pod wskazanymi numerami telefonów , nie można uzyskać informacji o miejscu pobytu rodziców , nauczycielka oczekuje z dzieckiem w placówce przedszkolnej 1 godzinę.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  Po upływie tego czasu nauczycielka powiadamia najbliższy komisariat policji 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  Życzenie rodziców dotyczące nie odbierania dziecka przez jednego z rodziców musi być poświadczone przez pisemne oświadczenie osoby zgłaszającej ten fakt.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0902" w:rsidRPr="00A0281D" w:rsidRDefault="00E40902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40902" w:rsidRDefault="00E40902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</w:p>
    <w:p w:rsidR="00A0281D" w:rsidRPr="00A0281D" w:rsidRDefault="00A0281D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0902" w:rsidRDefault="00E40902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87531D" w:rsidRPr="00A0281D" w:rsidRDefault="0087531D" w:rsidP="00E40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    Do przedszkola przychodzą tylko zdrowe dzieci; dzieci mocno zakatarzone , przeziębione , kaszlące nie mogą przebywać w grupie z dziećmi zdrowymi.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   Ubiór dziecka musi być wygodny , praktyczny , bezpieczny i dostosowany do warunków atmosferycznych , umożliwiający codzienny pobyt dziecka na powietrzu.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     Drzwi wejściowe muszą być starannie zamykane za każdym wchodzącym i wychodzącym.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     Wszyscy troszczymy się o warunki zapewniające bezpieczeństwo dzieci w budynku i poza budynkiem .</w:t>
      </w:r>
    </w:p>
    <w:p w:rsidR="00E40902" w:rsidRPr="00A0281D" w:rsidRDefault="00E40902" w:rsidP="00E409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     W przypadku choroby zakaźnej dziecka rodzice zobowiązani są do natychmiastowego zawiadomienia o tym fakcie dyrekcję przedszkola.</w:t>
      </w:r>
    </w:p>
    <w:p w:rsidR="00E40902" w:rsidRPr="00A0281D" w:rsidRDefault="00E40902" w:rsidP="00E40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96E07" w:rsidRPr="00A0281D" w:rsidRDefault="00196E07" w:rsidP="00E40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0902" w:rsidRPr="00A0281D" w:rsidRDefault="00E40902" w:rsidP="00E409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40902" w:rsidRPr="00A0281D" w:rsidRDefault="00E40902" w:rsidP="00E409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40902" w:rsidRPr="00A0281D" w:rsidRDefault="00E40902" w:rsidP="00E409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40902" w:rsidRPr="00A0281D" w:rsidRDefault="00E40902" w:rsidP="00E409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012F0" w:rsidRPr="00A0281D" w:rsidRDefault="008012F0">
      <w:pPr>
        <w:rPr>
          <w:sz w:val="24"/>
          <w:szCs w:val="24"/>
        </w:rPr>
      </w:pPr>
    </w:p>
    <w:sectPr w:rsidR="008012F0" w:rsidRPr="00A0281D" w:rsidSect="0080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0902"/>
    <w:rsid w:val="00196E07"/>
    <w:rsid w:val="008012F0"/>
    <w:rsid w:val="0087531D"/>
    <w:rsid w:val="009A7B52"/>
    <w:rsid w:val="00A0281D"/>
    <w:rsid w:val="00A53262"/>
    <w:rsid w:val="00C45F57"/>
    <w:rsid w:val="00E40902"/>
    <w:rsid w:val="00F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E4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09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40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Grażyna Sellin</cp:lastModifiedBy>
  <cp:revision>15</cp:revision>
  <cp:lastPrinted>2012-09-18T20:13:00Z</cp:lastPrinted>
  <dcterms:created xsi:type="dcterms:W3CDTF">2012-09-18T20:02:00Z</dcterms:created>
  <dcterms:modified xsi:type="dcterms:W3CDTF">2017-09-04T19:52:00Z</dcterms:modified>
</cp:coreProperties>
</file>