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3545AF" w14:textId="77777777" w:rsidR="00554A8E" w:rsidRDefault="00643014">
      <w:pPr>
        <w:pStyle w:val="Standard"/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WYPRAWKA SZKOLNA UCZNIA KLASY I</w:t>
      </w:r>
    </w:p>
    <w:p w14:paraId="6CBF381E" w14:textId="77777777" w:rsidR="00554A8E" w:rsidRDefault="00643014">
      <w:pPr>
        <w:pStyle w:val="Standard"/>
        <w:spacing w:line="360" w:lineRule="auto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W ROKU SZKOLNYM 2022/2023</w:t>
      </w:r>
    </w:p>
    <w:p w14:paraId="7ED8C62A" w14:textId="77777777" w:rsidR="00554A8E" w:rsidRDefault="00554A8E">
      <w:pPr>
        <w:pStyle w:val="Standard"/>
        <w:jc w:val="center"/>
      </w:pPr>
    </w:p>
    <w:p w14:paraId="5D372F6B" w14:textId="77777777" w:rsidR="00554A8E" w:rsidRDefault="00554A8E">
      <w:pPr>
        <w:pStyle w:val="Standard"/>
        <w:jc w:val="center"/>
      </w:pPr>
    </w:p>
    <w:p w14:paraId="292306F2" w14:textId="77777777" w:rsidR="00554A8E" w:rsidRDefault="00643014">
      <w:pPr>
        <w:pStyle w:val="Standard"/>
        <w:numPr>
          <w:ilvl w:val="0"/>
          <w:numId w:val="1"/>
        </w:numPr>
      </w:pPr>
      <w:r>
        <w:t>zeszyt 16 kartkowy w wąskie kolorowe linie</w:t>
      </w:r>
    </w:p>
    <w:p w14:paraId="3FCE3B0B" w14:textId="77777777" w:rsidR="00554A8E" w:rsidRDefault="00643014">
      <w:pPr>
        <w:pStyle w:val="Standard"/>
        <w:numPr>
          <w:ilvl w:val="0"/>
          <w:numId w:val="1"/>
        </w:numPr>
      </w:pPr>
      <w:r>
        <w:t>zeszyt  16 kartkowy w kratkę</w:t>
      </w:r>
    </w:p>
    <w:p w14:paraId="65BBF99F" w14:textId="77777777" w:rsidR="00554A8E" w:rsidRDefault="00643014">
      <w:pPr>
        <w:pStyle w:val="Standard"/>
        <w:numPr>
          <w:ilvl w:val="0"/>
          <w:numId w:val="1"/>
        </w:numPr>
      </w:pPr>
      <w:r>
        <w:t>zeszyt do nut</w:t>
      </w:r>
    </w:p>
    <w:p w14:paraId="776446CA" w14:textId="77777777" w:rsidR="00554A8E" w:rsidRDefault="00643014">
      <w:pPr>
        <w:pStyle w:val="Standard"/>
        <w:numPr>
          <w:ilvl w:val="0"/>
          <w:numId w:val="1"/>
        </w:numPr>
      </w:pPr>
      <w:r>
        <w:t>zeszyt do religii</w:t>
      </w:r>
    </w:p>
    <w:p w14:paraId="5CFCA127" w14:textId="77777777" w:rsidR="00554A8E" w:rsidRDefault="00643014">
      <w:pPr>
        <w:pStyle w:val="Standard"/>
        <w:numPr>
          <w:ilvl w:val="0"/>
          <w:numId w:val="1"/>
        </w:numPr>
      </w:pPr>
      <w:r>
        <w:t>dwie papierowe teczki z gumką</w:t>
      </w:r>
    </w:p>
    <w:p w14:paraId="62BF330D" w14:textId="77777777" w:rsidR="00554A8E" w:rsidRDefault="00643014">
      <w:pPr>
        <w:pStyle w:val="Standard"/>
        <w:numPr>
          <w:ilvl w:val="0"/>
          <w:numId w:val="1"/>
        </w:numPr>
      </w:pPr>
      <w:r>
        <w:t>piórnik</w:t>
      </w:r>
    </w:p>
    <w:p w14:paraId="5C166A6A" w14:textId="77777777" w:rsidR="00554A8E" w:rsidRDefault="00643014">
      <w:pPr>
        <w:pStyle w:val="Standard"/>
        <w:numPr>
          <w:ilvl w:val="0"/>
          <w:numId w:val="1"/>
        </w:numPr>
      </w:pPr>
      <w:r>
        <w:t xml:space="preserve">pióro na naboje (dostępne są </w:t>
      </w:r>
      <w:r>
        <w:t>pióra i naboje szybkoschnące dla leworęcznych)</w:t>
      </w:r>
    </w:p>
    <w:p w14:paraId="62FD458A" w14:textId="77777777" w:rsidR="00554A8E" w:rsidRDefault="00643014">
      <w:pPr>
        <w:pStyle w:val="Standard"/>
        <w:numPr>
          <w:ilvl w:val="0"/>
          <w:numId w:val="1"/>
        </w:numPr>
      </w:pPr>
      <w:r>
        <w:t>ołówek trójkątny</w:t>
      </w:r>
    </w:p>
    <w:p w14:paraId="2961A197" w14:textId="77777777" w:rsidR="00554A8E" w:rsidRDefault="00643014">
      <w:pPr>
        <w:pStyle w:val="Standard"/>
        <w:numPr>
          <w:ilvl w:val="0"/>
          <w:numId w:val="1"/>
        </w:numPr>
      </w:pPr>
      <w:r>
        <w:t>kredki ołówkowe</w:t>
      </w:r>
    </w:p>
    <w:p w14:paraId="2180EB42" w14:textId="77777777" w:rsidR="00554A8E" w:rsidRDefault="00643014">
      <w:pPr>
        <w:pStyle w:val="Standard"/>
        <w:numPr>
          <w:ilvl w:val="0"/>
          <w:numId w:val="1"/>
        </w:numPr>
      </w:pPr>
      <w:r>
        <w:t>kredki świecowe</w:t>
      </w:r>
    </w:p>
    <w:p w14:paraId="69CE0ECD" w14:textId="77777777" w:rsidR="00554A8E" w:rsidRDefault="00643014">
      <w:pPr>
        <w:pStyle w:val="Standard"/>
        <w:numPr>
          <w:ilvl w:val="0"/>
          <w:numId w:val="1"/>
        </w:numPr>
      </w:pPr>
      <w:r>
        <w:t>pastele olejne</w:t>
      </w:r>
    </w:p>
    <w:p w14:paraId="211AC7C9" w14:textId="77777777" w:rsidR="00554A8E" w:rsidRDefault="00643014">
      <w:pPr>
        <w:pStyle w:val="Standard"/>
        <w:numPr>
          <w:ilvl w:val="0"/>
          <w:numId w:val="1"/>
        </w:numPr>
      </w:pPr>
      <w:r>
        <w:t>temperówka z pojemniczkiem</w:t>
      </w:r>
    </w:p>
    <w:p w14:paraId="1B6F206C" w14:textId="77777777" w:rsidR="00554A8E" w:rsidRDefault="00643014">
      <w:pPr>
        <w:pStyle w:val="Standard"/>
        <w:numPr>
          <w:ilvl w:val="0"/>
          <w:numId w:val="1"/>
        </w:numPr>
      </w:pPr>
      <w:r>
        <w:t>gumka</w:t>
      </w:r>
    </w:p>
    <w:p w14:paraId="113B7DC5" w14:textId="77777777" w:rsidR="00554A8E" w:rsidRDefault="00643014">
      <w:pPr>
        <w:pStyle w:val="Standard"/>
        <w:numPr>
          <w:ilvl w:val="0"/>
          <w:numId w:val="1"/>
        </w:numPr>
      </w:pPr>
      <w:r>
        <w:t>linijka z zaznaczonym zerem</w:t>
      </w:r>
    </w:p>
    <w:p w14:paraId="32549A53" w14:textId="77777777" w:rsidR="00554A8E" w:rsidRDefault="00643014">
      <w:pPr>
        <w:pStyle w:val="Standard"/>
        <w:numPr>
          <w:ilvl w:val="0"/>
          <w:numId w:val="1"/>
        </w:numPr>
      </w:pPr>
      <w:r>
        <w:t>patyczki do liczenia</w:t>
      </w:r>
    </w:p>
    <w:p w14:paraId="72B13EFC" w14:textId="77777777" w:rsidR="00554A8E" w:rsidRDefault="00643014">
      <w:pPr>
        <w:pStyle w:val="Standard"/>
        <w:numPr>
          <w:ilvl w:val="0"/>
          <w:numId w:val="1"/>
        </w:numPr>
      </w:pPr>
      <w:r>
        <w:t>nożyczki ( dostępne są nożyczki dla leworęcznych)</w:t>
      </w:r>
    </w:p>
    <w:p w14:paraId="14CA4BC6" w14:textId="77777777" w:rsidR="00554A8E" w:rsidRDefault="00643014">
      <w:pPr>
        <w:pStyle w:val="Standard"/>
        <w:numPr>
          <w:ilvl w:val="0"/>
          <w:numId w:val="1"/>
        </w:numPr>
      </w:pPr>
      <w:r>
        <w:t xml:space="preserve">klej w </w:t>
      </w:r>
      <w:r>
        <w:t>sztyfcie magic</w:t>
      </w:r>
    </w:p>
    <w:p w14:paraId="2FC9B915" w14:textId="77777777" w:rsidR="00554A8E" w:rsidRDefault="00643014">
      <w:pPr>
        <w:pStyle w:val="Standard"/>
        <w:numPr>
          <w:ilvl w:val="0"/>
          <w:numId w:val="1"/>
        </w:numPr>
      </w:pPr>
      <w:r>
        <w:t>farby plakatowe</w:t>
      </w:r>
    </w:p>
    <w:p w14:paraId="68CE1F69" w14:textId="77777777" w:rsidR="00554A8E" w:rsidRDefault="00643014">
      <w:pPr>
        <w:pStyle w:val="Standard"/>
        <w:numPr>
          <w:ilvl w:val="0"/>
          <w:numId w:val="1"/>
        </w:numPr>
      </w:pPr>
      <w:r>
        <w:t>pędzle 3 szt. różnej grubości</w:t>
      </w:r>
    </w:p>
    <w:p w14:paraId="4697F59B" w14:textId="77777777" w:rsidR="00554A8E" w:rsidRDefault="00643014">
      <w:pPr>
        <w:pStyle w:val="Standard"/>
        <w:numPr>
          <w:ilvl w:val="0"/>
          <w:numId w:val="1"/>
        </w:numPr>
      </w:pPr>
      <w:r>
        <w:t>kubek na wodę z pokrywką</w:t>
      </w:r>
    </w:p>
    <w:p w14:paraId="4EB61BD1" w14:textId="77777777" w:rsidR="00554A8E" w:rsidRDefault="00643014">
      <w:pPr>
        <w:pStyle w:val="Standard"/>
        <w:numPr>
          <w:ilvl w:val="0"/>
          <w:numId w:val="1"/>
        </w:numPr>
      </w:pPr>
      <w:r>
        <w:t>plastelina</w:t>
      </w:r>
    </w:p>
    <w:p w14:paraId="3B55F8F8" w14:textId="77777777" w:rsidR="00554A8E" w:rsidRDefault="00643014">
      <w:pPr>
        <w:pStyle w:val="Standard"/>
        <w:numPr>
          <w:ilvl w:val="0"/>
          <w:numId w:val="1"/>
        </w:numPr>
      </w:pPr>
      <w:r>
        <w:t>papier ksero – ryza</w:t>
      </w:r>
    </w:p>
    <w:p w14:paraId="6C3D05FA" w14:textId="77777777" w:rsidR="00554A8E" w:rsidRDefault="00643014">
      <w:pPr>
        <w:pStyle w:val="Standard"/>
        <w:numPr>
          <w:ilvl w:val="0"/>
          <w:numId w:val="1"/>
        </w:numPr>
      </w:pPr>
      <w:r>
        <w:t>papier ksero kolorowy</w:t>
      </w:r>
    </w:p>
    <w:p w14:paraId="7C1B3763" w14:textId="77777777" w:rsidR="00554A8E" w:rsidRDefault="00643014">
      <w:pPr>
        <w:pStyle w:val="Standard"/>
        <w:numPr>
          <w:ilvl w:val="0"/>
          <w:numId w:val="1"/>
        </w:numPr>
      </w:pPr>
      <w:r>
        <w:t>brystol biały – 2 szt.</w:t>
      </w:r>
    </w:p>
    <w:p w14:paraId="3B28BCA3" w14:textId="77777777" w:rsidR="00554A8E" w:rsidRDefault="00643014">
      <w:pPr>
        <w:pStyle w:val="Standard"/>
        <w:numPr>
          <w:ilvl w:val="0"/>
          <w:numId w:val="1"/>
        </w:numPr>
      </w:pPr>
      <w:r>
        <w:t>brystol kolorowy – 2 szt.</w:t>
      </w:r>
    </w:p>
    <w:p w14:paraId="24D993CE" w14:textId="77777777" w:rsidR="00554A8E" w:rsidRDefault="00643014">
      <w:pPr>
        <w:pStyle w:val="Standard"/>
        <w:numPr>
          <w:ilvl w:val="0"/>
          <w:numId w:val="1"/>
        </w:numPr>
      </w:pPr>
      <w:r>
        <w:t>3 kolorowe bibuły</w:t>
      </w:r>
    </w:p>
    <w:p w14:paraId="4A081077" w14:textId="77777777" w:rsidR="00554A8E" w:rsidRDefault="00643014">
      <w:pPr>
        <w:pStyle w:val="Standard"/>
        <w:numPr>
          <w:ilvl w:val="0"/>
          <w:numId w:val="1"/>
        </w:numPr>
      </w:pPr>
      <w:r>
        <w:t>zeszyt papierów kolorowych - wycinanki</w:t>
      </w:r>
    </w:p>
    <w:p w14:paraId="326C7BC6" w14:textId="77777777" w:rsidR="00554A8E" w:rsidRDefault="00643014">
      <w:pPr>
        <w:pStyle w:val="Standard"/>
        <w:numPr>
          <w:ilvl w:val="0"/>
          <w:numId w:val="1"/>
        </w:numPr>
      </w:pPr>
      <w:r>
        <w:t>blok tec</w:t>
      </w:r>
      <w:r>
        <w:t>hniczny kolorowy A3</w:t>
      </w:r>
    </w:p>
    <w:p w14:paraId="06D52CE8" w14:textId="77777777" w:rsidR="00554A8E" w:rsidRDefault="00643014">
      <w:pPr>
        <w:pStyle w:val="Standard"/>
        <w:numPr>
          <w:ilvl w:val="0"/>
          <w:numId w:val="1"/>
        </w:numPr>
      </w:pPr>
      <w:r>
        <w:t>blok techniczny kolorowy A4</w:t>
      </w:r>
    </w:p>
    <w:p w14:paraId="3B2868D1" w14:textId="77777777" w:rsidR="00554A8E" w:rsidRDefault="00643014">
      <w:pPr>
        <w:pStyle w:val="Standard"/>
        <w:numPr>
          <w:ilvl w:val="0"/>
          <w:numId w:val="1"/>
        </w:numPr>
      </w:pPr>
      <w:r>
        <w:t>strój na gimnastykę – biała koszulka, czarne lub granatowe spodenki</w:t>
      </w:r>
    </w:p>
    <w:p w14:paraId="1849FE08" w14:textId="77777777" w:rsidR="00554A8E" w:rsidRDefault="00643014">
      <w:pPr>
        <w:pStyle w:val="Standard"/>
        <w:numPr>
          <w:ilvl w:val="0"/>
          <w:numId w:val="1"/>
        </w:numPr>
      </w:pPr>
      <w:r>
        <w:t>buty na zmianę z białą podeszwą</w:t>
      </w:r>
    </w:p>
    <w:p w14:paraId="69A34628" w14:textId="77777777" w:rsidR="00554A8E" w:rsidRDefault="00554A8E">
      <w:pPr>
        <w:pStyle w:val="Standard"/>
      </w:pPr>
    </w:p>
    <w:p w14:paraId="37C750C9" w14:textId="77777777" w:rsidR="00554A8E" w:rsidRDefault="00554A8E">
      <w:pPr>
        <w:pStyle w:val="Standard"/>
      </w:pPr>
    </w:p>
    <w:p w14:paraId="74730A34" w14:textId="77777777" w:rsidR="00554A8E" w:rsidRDefault="00554A8E">
      <w:pPr>
        <w:pStyle w:val="Standard"/>
      </w:pPr>
    </w:p>
    <w:sectPr w:rsidR="00554A8E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314623" w14:textId="77777777" w:rsidR="00643014" w:rsidRDefault="00643014">
      <w:r>
        <w:separator/>
      </w:r>
    </w:p>
  </w:endnote>
  <w:endnote w:type="continuationSeparator" w:id="0">
    <w:p w14:paraId="104D0DAC" w14:textId="77777777" w:rsidR="00643014" w:rsidRDefault="00643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OpenSymbol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D12AE" w14:textId="77777777" w:rsidR="00643014" w:rsidRDefault="00643014">
      <w:r>
        <w:rPr>
          <w:color w:val="000000"/>
        </w:rPr>
        <w:separator/>
      </w:r>
    </w:p>
  </w:footnote>
  <w:footnote w:type="continuationSeparator" w:id="0">
    <w:p w14:paraId="7132DD15" w14:textId="77777777" w:rsidR="00643014" w:rsidRDefault="00643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72088"/>
    <w:multiLevelType w:val="multilevel"/>
    <w:tmpl w:val="6654026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5053943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554A8E"/>
    <w:rsid w:val="00554A8E"/>
    <w:rsid w:val="00643014"/>
    <w:rsid w:val="00A70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21AC87"/>
  <w15:docId w15:val="{8556A5FC-0D01-4ABE-83F9-85E0F722A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Kalinowska</cp:lastModifiedBy>
  <cp:revision>2</cp:revision>
  <dcterms:created xsi:type="dcterms:W3CDTF">2022-06-28T06:34:00Z</dcterms:created>
  <dcterms:modified xsi:type="dcterms:W3CDTF">2022-06-28T06:34:00Z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