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Przedmiotowy System Oceniania z historii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klasach 4-8 w SSP 2 Tczew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Przedmiotowy System Oceniania z historii jest zgodny z Wewnątrzszkolnym Systemem Oceniania w Sportowej Szkole Podstawowej nr 2 z Oddziałami Integracyjnymi w Tczewie.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 Cele edukacyjne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Zainteresowanie uczniów przeszłością.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Dostarczenie wiedzy, która umożliwi ukształtowanie poprawnych wyobrażeń o życiu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przeszłości, zrozumienie natury ludzkiej i motywów postępowania minionych pokoleń.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Pomoc w zrozumieniu złożoności współczesnego świata i odnalezieniu w nim własnego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miejsca.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Rozwijanie poczucia przynależności do rodziny, społeczności lokalnej, grupy etnicznej,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religijnej, narodu, państwa, społeczności europejskiej i światowej.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Umożliwienie uczniom zrozumienie innych ludzi i społeczeństw; kształtowanie szacunku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przywiązanie do własnego państwa i rodzimej kultury, z zarazem szacunku i tolerancji dla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innych państw i kultur.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Dostarczenie wzorów osobowych z przeszłości, wprowadzanie uczniów w świat wartości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ogólnoludzkich, sprzyjających wychowaniu prawego człowieka i aktywnego, świadomego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swych praw i obowiązków obywatela.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II. Kontrola i ocena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Ocenianie – to proces zbierania informacji o wiedzy, umiejętnościach i postawie ucznia oraz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dynamice zmian w tych zakresach. Ocenianiu poddaje się wiedzę ucznia, jego umiejętności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postawę.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Oceny są jawne.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Uczeń otrzymuje oceny w skali 1-6,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celujący- 6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bardzo dobry- 5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dobry- 4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dostateczny- 3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dopuszczający- 2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niedostateczny- 1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Ocenę cząstkową lub śródroczną  może podwyższać „+” lub obniżać „-”. Na koniec roku wystawia się oceny bez plusów i minusów.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Wagi ocen z historii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Olimpiada 10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Konkursy 10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Sprawdzian wiadomości 10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Poprawa sprawdzianu </w:t>
      </w:r>
      <w:r w:rsidDel="00000000" w:rsidR="00000000" w:rsidRPr="00000000">
        <w:rPr>
          <w:sz w:val="24"/>
          <w:szCs w:val="24"/>
          <w:rtl w:val="0"/>
        </w:rPr>
        <w:t xml:space="preserve">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Kartkówka 7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Praca na lekcji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5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Odpowiedź ustna 7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Zeszyt 7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Praca dla chętnych  4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Nieprzygotowanie do lekcji 3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Ocenie podlegają następujące formy sprawdzania wiedzy i umiejętności ucznia: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sprawdziany pisemne ,testy -prace pisemne, trwające jedną godzinę lekcyjną, sprawdzające opanowanie określonego działu, zapowiadane na tydzień wcześniej (dwa razy w semestrze)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kartkówki z trzech ostatnich tematów trwające ok.15 minut bez zapowiedzi (według potrzeb)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czytanie ze zrozumieniem (tekstu podręcznika, tekstu źródłowego),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odpowiedzi ustne,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wypowiedzi pisemne,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czytanie mapy i korzystanie z atlasu,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aktywność (udział w lekcji i na konkursach),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zadania dla chętnych,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umiejętność łączenia faktów, myślenia przyczynowo-skutkowego, porównania epok,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ustrojów politycznych, społecznych, gospodarczych na przestrzeni dziejów,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posługiwanie się podstawowymi pojęciami z zakresu chronologii; obliczanie czasu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wydarzeń, długości ich trwania, umieszczanie ich na taśmie chronologicznej,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wykorzystania ilustracji, filmu, nagrania audio jako źródła informacji (dokonanie opisu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formie ustnej lub pisemnej),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praca w grupie,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praca w zeszycie, zeszycie ćwiczeń.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Przy czytaniu mapy i korzystaniu z atlasu brane są pod uwagę: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wskazanie granic i ich zmian,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wydarzeń historycznych umieszczonych na mapie,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obliczanie odległości,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porównanie informacji zawartych na różnych mapach np. historycznej i fizycznej,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posługiwanie się pojęciami geograficznymi przy określaniu np. położenia miasta, miejsca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bitwy itp.,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znajomość znaczenia symboli z legendy.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Przy wypowiedzi ustnej pod uwagę brane są: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znajomość poznanych zagadnień,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samodzielność wypowiedzi,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sposób ich wypowiedzi (ład wypowiedzi, elementy kultury żywego słowa).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Przy wypowiedziach pisemnych ocenie podlega: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zgodność z tematem,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poprawność merytoryczna i stylistyczna,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dodatkowe walory pracy (oryginalność ujęcia, bogactwo języka, zastosowanie cytatów, itp.)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Do zapisu wieków uczeń jest zobowiązany używać tylko cyfr rzymskich ( uczeń z dysleksją może  używać  cyfr arabskich)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Sprawdziany pisemne – są obowiązkowe, zapowiadane uczniom i wpisywane do dziennika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 tygodniowym wyprzedzeniem. Sprawdziany przeprowadzane są po omówieniu określonej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partii materiału np. jednego/ dwóch działów lub po zrealizowaniu tematycznej części z danego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materiału. Uczniowie znają zakres materiału przewidzianego do kontroli. Ze sprawdzianów,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powtórzeń i zapowiedzianych kartkówek nie można zgłosić nieprzygotowania.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Punkty uzyskane ze sprawdzianów przeliczane są na stopnie wg skali: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 – 30% - niedostateczny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31 – 50% - dopuszczający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51 – 74% - dostateczny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75 – 90% - dobry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91 – 98% - bardzo dobry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99 – 100% - celujący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Spisywanie (ściąganie) na sprawdzianie jest jednoznaczne z otrzymaniem oceny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niedostatecznej.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Odpowiedzi ustne i kartkówki niezapowiedziane dotyczą materiału z ostatnich trzech lekcji i nie podlegają poprawie.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 Sprawdziany są obowiązkowe i jeśli uczeń opuścił sprawdzian z przyczyn losowych, ma obowiązek go napisać  na następnej lekcji, w razie dłuższej nieobecności w terminie uzgodnionym  z nauczycielem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 Uczeń ma prawo poprawiać  ocenę niedostateczną i dopuszczającą ze sprawdzianu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terminie jednego tygodnia od otrzymania oceny ze sprawdzianu, który chce poprawiać.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 może przystąpić do poprawienia oceny tylko jeden raz (formę sprawdzianu poprawkowego wybiera nauczyciel). Uczeń, który przystąpi do poprawy sprawdzianu otrzymuje kolejną ocenę do dziennika.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Sprawdziany nauczyciel sprawdza w terminie do 2 tygodni.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Sprawdzane i oceniane prace kontrolne oraz inna dokumentacja dotycząca oceniania jest udostępniona uczniowi lub jego rodzicom do końca semestru przez nauczyciela przedmiotu. Prace mogą rodzice obejrzeć podczas konsultacji z nauczycielem.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13.. Uczeń musi być przygotowany z trzech ostatnich lekcji lub z zadanej partii materiału (np. działu) – po wcześniejszym zapowiedzeniu przez nauczyciela.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14. Uczeń ma prawo w ciągu semestru zgłosić nieprzygotowane do lekcji  dwukrotnie. Brak zeszytu ćwiczeń, nieprzygotowanie do lekcji uczeń zgłasza na początku lekcji (w dzienniku zapis „ minus”, trzy „minusy” dają ocenę niedostateczną).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15. Jeżeli uczeń nie zgłosi nieprzygotowania, nauczyciel ma prawo wpisać uczniowi do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dziennika ocenę niedostateczną, jeżeli dostrzeże nieprzygotowanie ucznia.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16. Aktywność, czyli czynny udział ucznia w pracy na lekcji, jest nagradzana oceną (np.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 udział w konkursie, dodatkową pracę pozalekcyjną, dla chętnych).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17. Prowadzenie zeszytu przedmiotowego – uczeń obowiązkowo prowadzi zeszyt (zeszyt, zeszyt ćwiczeń)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Przynajmniej raz w roku otrzymuje ocenę za prowadzenie zeszytu. Pod uwagę przy ocenianiu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brane są poniższe elementy: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estetyka zeszytu,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staranność zapisu,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systematyczność w zapisach lekcyjnych,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podkreślenie lub zapisanie innym kolorem ważnych pojęć i dat historycznych,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 nie używa w zeszycie do pisania koloru czerwonego, gdyż jest on zarezerwowany dla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nauczyciela.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18. Rolę dominującą odgrywają w ostatecznej klasyfikacji oceny za sprawdzianów i kartkówek.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19. Ocena roczna jest wystawiana na podstawie cząstkowych ocen z II okresu i oceny za I okres.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20. Ocenę niedostateczną uzyskaną za pierwszy semestr uczeń ma obowiązek poprawić w ciągu 1 miesiąca od rozpoczęcia następnego semestru w terminie i formie uzgodnionej z nauczycielem przedmiotu.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III. Kryteria ocen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Ocena celująca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Uczeń spełnia wszystkie wymagania na ocenę bdb.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Potrafi nie tylko korzystać z różnych źródeł informacji wskazanych przez nauczyciela, ale również umie samodzielnie zdobyć wiadomości.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Systematycznie wzbogaca swoją wiedzę przez czytanie książek artykułów o treści historycznej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(odpowiednich do wieku).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Wychodzi z samodzielnymi inicjatywami rozwiązania konkretnych problemów zarówno w czasie lekcji jak i pracy pozalekcyjnej.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Spełnia jeden z warunków pkt. a lub b.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bierze aktywny udział w konkursach, w których jest wymagana wiedza historyczna. Odnosi w nich sukcesy.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Jest autorem pracy wykonanej dowolną techniką o dużych wartościach poznawczych i dydaktycznych.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Potrafi nie tylko poprawnie rozumować kategoriami ściśle historycznymi (przyczyny – skutki), ale również umie powiązać problematykę historyczną z zagadnieniami poznawczymi w czasie lekcji. Umie powiązać dzieje własnego regionu z dziejami Polski lub powszechnymi.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Wyraża samodzielny, krytyczny (w stopniu odpowiednim do wieku) stosunek do określonych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zagadnień z przeszłości. Potrafi </w:t>
      </w:r>
      <w:r w:rsidDel="00000000" w:rsidR="00000000" w:rsidRPr="00000000">
        <w:rPr>
          <w:sz w:val="24"/>
          <w:szCs w:val="24"/>
          <w:rtl w:val="0"/>
        </w:rPr>
        <w:t xml:space="preserve">udowodnić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swoje </w:t>
      </w:r>
      <w:r w:rsidDel="00000000" w:rsidR="00000000" w:rsidRPr="00000000">
        <w:rPr>
          <w:sz w:val="24"/>
          <w:szCs w:val="24"/>
          <w:rtl w:val="0"/>
        </w:rPr>
        <w:t xml:space="preserve">zdanie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używając odpowiedniej argumentacji będącej skutkiem nabytej samodzielnie wiedzy.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Dodatkowa wiedza jest owocem samodzielnych poszukiwań i przemyśleń.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Zna dzieje własnego regionu w stopniu wykraczającym poza poznawany w czasie lekcji.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Sprawdziany z działów i testy pisze na oceny celujące.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Ocena bardzo dobra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Sprawnie korzysta ze wszystkich dostępnych i wskazanych przez nauczyciela źródeł informacji. Potrafi również, korzystając ze wskazówek nauczyciela, dotrzeć do innych źródeł informacji.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Potrafi poprawnie rozumować w kategoriach przyczynowo – skutkowych wykorzystując wiedzę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przewidzianą programem, nie tylko z zakresu historii, ale również pokrewnych przedmiotów.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stopniu zadowalającym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Posiada wiedzę z dziejów własnego regionu w stopniu bardzo dobrym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Samodzielnie rozwiązuje problemy i zadania postawione przez nauczyciela posługując się nabytymi umiejętnościami.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Wykazuje się aktywną postawą w czasie lekcji.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Bierze udział w konkursach historycznych wymagających wiedzy i umiejętności historycznych.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Rozwiązuje dodatkowe zadania o średnim stopniu trudności.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Ocena dobra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Potrafi korzystać ze wszystkich poznanych w czasie lekcji źródeł informacyjnych.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Umie samodzielnie rozwiązywać typowe zadania, natomiast zadania o stopniu trudniejszym wykonuje pod kierunkiem nauczyciela.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Rozwiązuje niektóre dodatkowe zadania o stosunkowo niewielkiej skali trudności.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Poprawnie rozumuje w kategoriach przyczynowo – skutkowych. Umie samodzielnie odróżnić przyczyny i skutki wydarzeń historycznych.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Jest aktywny w czasie lekcji.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Zna najważniejsze wydarzenia z dziejów swego regionu.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Ocena dostateczna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Potrafi pod kierunkiem nauczyciela skorzystać z podstawowych źródeł informacji.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Potrafi wykonać proste zadania.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W czasie lekcji wykazuje się aktywnością w stopniu zadowalającym.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Opanował podstawowe elementy wiadomości programowych pozwalające mu na rozumienie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najważniejszych zagadnień.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Zna niektóre wydarzenia i postacie z historii regionu. (minimum 45 % wiedzy przewidzianej programem)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Ocena dopuszczająca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Przy pomocy nauczyciela potrafi wykonać proste polecenia wymagające zastosowania podstawowych umiejętności.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Jego wiedza posiada poważne braki, które jednak można usunąć w dłuższym okresie czasu.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Ocena niedostateczna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Nawet przy pomocy nauczyciela nie potrafi wykonać prostych poleceń wymagających zastosowania podstawowych umiejętności.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Braki w wiedzy są na tyle duże, że nie rokują one nadziei na ich usunięcie nawet przy pomocy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nauczyciela.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IV.  Dostosowanie wymagań edukacyjnych do indywidualnych potrzeb psychofizycznych i edukacyjnych ucznia: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ze specyficznymi trudnościami w czytaniu i pisaniu(dysleksja)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naukę dat, obliczania wieku , czytania mapy rozłożyć w czasie ,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zezwolić na zastąpienie cyfr rzymskich  arabskimi, utrwalać cyfry rzymskie,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stosować różnorodne pomoce dydaktyczne ,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nie wywoływać do natychmiastowej odpowiedzi, przygotować wcześniej zapowiedzią, że uczeń będzie pytany ,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sprawdzać czy uczeń prawidłowo zrozumiał czytany tekst z podręcznika oraz polecenia zadań i ćwiczeń, w razie potrzeby udzielać wskazówek,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w czasie sprawdzianów zwiększyć ilość czasu na wykonanie poleceń,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wskazywać partie materiału do korzystania,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stosować różnorodne pomoce dydaktyczne takie jak oś chronologiczna, portrety z nazwiskami, dzienniczki ważnych dat i wydarzeń,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oś czasu powinna zawsze wisieć na ścianie, aby w każdej chwili można było się do niej odwołać,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wskazywać konkretne źródło do przygotowania materiału,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skracać teksty źródłowe do najistotniejszych fragmentów,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egzekwować wiedzę głównie w formie testu lub ustnej wypowiedzi,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V.  Formy informowania rodziców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Nauczyciel na początku każdego roku szkolnego (pierwsze spotkanie z rodzicami), nie później niż do końca września informuje uczniów oraz rodziców o wymaganiach edukacyjnych: sposobach sprawdzania osiągnięć i kryteriach oraz warunkach i trybie uzyskiwania wyższej niż przewidywana rocznej (semestralnej) oceny klasyfikacyjnej z przedmiotu.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Informacje o wiedzy , postępach , umiejętnościach i zachowaniu ucznia na lekcji historii nauczyciel przekazuje rodzicom poprzez: zapisy w: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e- dzienniku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zeszycie kontaktu z rodzicami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zeszycie przedmiotowym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konsultacje indywidualne z rodzicami na prośbę rodzica lub nauczyciela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wychowawcę klasy, informując o poziomie wiedzy, umiejętnościach, o postępach oraz uzdolnieniach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sectPr>
      <w:pgSz w:h="16838" w:w="11906" w:orient="portrait"/>
      <w:pgMar w:bottom="1134" w:top="1134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Standardowy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Rubrik">
    <w:name w:val="Rubrik"/>
    <w:basedOn w:val="Normalny"/>
    <w:next w:val="Tekstpodstawowy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hi-IN" w:val="pl-PL"/>
    </w:rPr>
  </w:style>
  <w:style w:type="paragraph" w:styleId="Tekstpodstawowy">
    <w:name w:val="Tekst podstawowy"/>
    <w:basedOn w:val="Normalny"/>
    <w:next w:val="Tekstpodstawowy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pl-PL"/>
    </w:rPr>
  </w:style>
  <w:style w:type="paragraph" w:styleId="Lista">
    <w:name w:val="Lista"/>
    <w:basedOn w:val="Tekstpodstawowy"/>
    <w:next w:val="Lista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pl-PL"/>
    </w:rPr>
  </w:style>
  <w:style w:type="paragraph" w:styleId="Bildtext">
    <w:name w:val="Bildtext"/>
    <w:basedOn w:val="Normalny"/>
    <w:next w:val="Bildtext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pl-PL"/>
    </w:rPr>
  </w:style>
  <w:style w:type="paragraph" w:styleId="Förteckning">
    <w:name w:val="Förteckning"/>
    <w:basedOn w:val="Normalny"/>
    <w:next w:val="Förteckning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4VE87UVHiYYwQicD/MdrhmH+pQ==">CgMxLjA4AHIhMVY2dlpyR2l1Vjdfa1RFN1VSZ2lJRTJBWkJNS211VTU2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2015-09-28T03:10:00Z</dcterms:created>
  <dc:creator>Monika  Dunajska</dc:creator>
</cp:coreProperties>
</file>