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F269" w14:textId="77777777" w:rsidR="00DE1E1C" w:rsidRDefault="00DE1E1C" w:rsidP="00DE1E1C">
      <w:pPr>
        <w:pStyle w:val="Bezodstpw"/>
        <w:jc w:val="center"/>
        <w:rPr>
          <w:rFonts w:ascii="Times New Roman" w:hAnsi="Times New Roman" w:cs="Times New Roman"/>
          <w:lang w:eastAsia="pl-PL"/>
        </w:rPr>
      </w:pPr>
    </w:p>
    <w:p w14:paraId="4B1779C4" w14:textId="77777777" w:rsidR="00454EEE" w:rsidRDefault="00454EEE" w:rsidP="00DE1E1C">
      <w:pPr>
        <w:pStyle w:val="Bezodstpw"/>
        <w:jc w:val="center"/>
        <w:rPr>
          <w:rFonts w:ascii="Times New Roman" w:hAnsi="Times New Roman" w:cs="Times New Roman"/>
          <w:b/>
          <w:sz w:val="40"/>
          <w:szCs w:val="40"/>
          <w:lang w:eastAsia="pl-PL"/>
        </w:rPr>
      </w:pPr>
    </w:p>
    <w:p w14:paraId="5EA722F4" w14:textId="77777777" w:rsidR="0012048D" w:rsidRDefault="0012048D" w:rsidP="00DE1E1C">
      <w:pPr>
        <w:pStyle w:val="Bezodstpw"/>
        <w:jc w:val="center"/>
        <w:rPr>
          <w:rFonts w:ascii="Times New Roman" w:hAnsi="Times New Roman" w:cs="Times New Roman"/>
          <w:b/>
          <w:sz w:val="40"/>
          <w:szCs w:val="40"/>
          <w:lang w:eastAsia="pl-PL"/>
        </w:rPr>
      </w:pPr>
      <w:r w:rsidRPr="00454EEE">
        <w:rPr>
          <w:rFonts w:ascii="Times New Roman" w:hAnsi="Times New Roman" w:cs="Times New Roman"/>
          <w:b/>
          <w:sz w:val="40"/>
          <w:szCs w:val="40"/>
          <w:lang w:eastAsia="pl-PL"/>
        </w:rPr>
        <w:t>R E G U L AM I N</w:t>
      </w:r>
      <w:r w:rsidR="00DE1E1C" w:rsidRPr="00454EEE">
        <w:rPr>
          <w:rFonts w:ascii="Times New Roman" w:hAnsi="Times New Roman" w:cs="Times New Roman"/>
          <w:b/>
          <w:sz w:val="40"/>
          <w:szCs w:val="40"/>
          <w:lang w:eastAsia="pl-PL"/>
        </w:rPr>
        <w:t xml:space="preserve">   </w:t>
      </w:r>
      <w:r w:rsidRPr="00454EEE">
        <w:rPr>
          <w:rFonts w:ascii="Times New Roman" w:hAnsi="Times New Roman" w:cs="Times New Roman"/>
          <w:b/>
          <w:sz w:val="40"/>
          <w:szCs w:val="40"/>
          <w:lang w:eastAsia="pl-PL"/>
        </w:rPr>
        <w:t>R A D Y</w:t>
      </w:r>
      <w:r w:rsidR="00DE1E1C" w:rsidRPr="00454EEE">
        <w:rPr>
          <w:rFonts w:ascii="Times New Roman" w:hAnsi="Times New Roman" w:cs="Times New Roman"/>
          <w:b/>
          <w:sz w:val="40"/>
          <w:szCs w:val="40"/>
          <w:lang w:eastAsia="pl-PL"/>
        </w:rPr>
        <w:t xml:space="preserve">  </w:t>
      </w:r>
      <w:r w:rsidRPr="00454EEE">
        <w:rPr>
          <w:rFonts w:ascii="Times New Roman" w:hAnsi="Times New Roman" w:cs="Times New Roman"/>
          <w:b/>
          <w:sz w:val="40"/>
          <w:szCs w:val="40"/>
          <w:lang w:eastAsia="pl-PL"/>
        </w:rPr>
        <w:t>R O D Z I C Ó W</w:t>
      </w:r>
    </w:p>
    <w:p w14:paraId="4CF4C0CF" w14:textId="77777777" w:rsidR="00454EEE" w:rsidRPr="00454EEE" w:rsidRDefault="00454EEE" w:rsidP="00DE1E1C">
      <w:pPr>
        <w:pStyle w:val="Bezodstpw"/>
        <w:jc w:val="center"/>
        <w:rPr>
          <w:rFonts w:ascii="Times New Roman" w:hAnsi="Times New Roman" w:cs="Times New Roman"/>
          <w:b/>
          <w:sz w:val="40"/>
          <w:szCs w:val="40"/>
          <w:lang w:eastAsia="pl-PL"/>
        </w:rPr>
      </w:pPr>
      <w:r>
        <w:rPr>
          <w:rFonts w:ascii="Times New Roman" w:hAnsi="Times New Roman" w:cs="Times New Roman"/>
          <w:b/>
          <w:sz w:val="40"/>
          <w:szCs w:val="40"/>
          <w:lang w:eastAsia="pl-PL"/>
        </w:rPr>
        <w:t>w Samorządowym Przedszkolu w Iłży</w:t>
      </w:r>
    </w:p>
    <w:p w14:paraId="64959AB1" w14:textId="77777777" w:rsidR="00DE1E1C" w:rsidRPr="00CF04F1" w:rsidRDefault="00DE1E1C" w:rsidP="00876607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5A5C5BCE" w14:textId="77777777" w:rsidR="0012048D" w:rsidRPr="00B85C2D" w:rsidRDefault="0012048D" w:rsidP="008766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Reg</w:t>
      </w:r>
      <w:r w:rsidR="008D7412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ulamin opracowano na podstawie: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Art. 83-84 Ustawy prawo oświatowe</w:t>
      </w:r>
      <w:r w:rsidR="00B4099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 z dnia 14 grudnia 2016 </w:t>
      </w:r>
      <w:r w:rsidR="008D7412" w:rsidRPr="00B85C2D">
        <w:rPr>
          <w:rFonts w:ascii="Times New Roman" w:hAnsi="Times New Roman" w:cs="Times New Roman"/>
          <w:sz w:val="24"/>
          <w:szCs w:val="24"/>
          <w:lang w:eastAsia="pl-PL"/>
        </w:rPr>
        <w:t>r. (Dz. U. 2017 poz. 59)oraz Statutu Samorządowego Przedszkola w Iłży.</w:t>
      </w:r>
    </w:p>
    <w:p w14:paraId="243AD012" w14:textId="77777777" w:rsidR="00DE1E1C" w:rsidRPr="00B85C2D" w:rsidRDefault="00DE1E1C" w:rsidP="008766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F4CFB08" w14:textId="77777777" w:rsidR="0012048D" w:rsidRPr="00A51C3E" w:rsidRDefault="0012048D" w:rsidP="00B95997">
      <w:pPr>
        <w:pStyle w:val="Bezodstpw"/>
        <w:numPr>
          <w:ilvl w:val="0"/>
          <w:numId w:val="55"/>
        </w:numPr>
        <w:ind w:left="1276" w:hanging="283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A51C3E">
        <w:rPr>
          <w:rFonts w:ascii="Times New Roman" w:hAnsi="Times New Roman" w:cs="Times New Roman"/>
          <w:b/>
          <w:sz w:val="28"/>
          <w:szCs w:val="28"/>
          <w:lang w:eastAsia="pl-PL"/>
        </w:rPr>
        <w:t>Postanowienia ogólne</w:t>
      </w:r>
    </w:p>
    <w:p w14:paraId="47476076" w14:textId="77777777" w:rsidR="00CF04F1" w:rsidRPr="00B85C2D" w:rsidRDefault="00CF04F1" w:rsidP="00DE1E1C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84C60C4" w14:textId="77777777" w:rsidR="0012048D" w:rsidRPr="00B85C2D" w:rsidRDefault="0012048D" w:rsidP="00DE1E1C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§ 1.</w:t>
      </w:r>
    </w:p>
    <w:p w14:paraId="45290722" w14:textId="77777777" w:rsidR="00DE1E1C" w:rsidRPr="00B85C2D" w:rsidRDefault="00DE1E1C" w:rsidP="00DE1E1C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2038B93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1. Niniejszy regulamin określa cele i zadania, kompetencje, we</w:t>
      </w:r>
      <w:r w:rsidR="0081185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wnętrzną strukturę i tryb pracy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Rady Rodziców </w:t>
      </w:r>
      <w:r w:rsidR="008D7412" w:rsidRPr="00B85C2D">
        <w:rPr>
          <w:rFonts w:ascii="Times New Roman" w:hAnsi="Times New Roman" w:cs="Times New Roman"/>
          <w:sz w:val="24"/>
          <w:szCs w:val="24"/>
          <w:lang w:eastAsia="pl-PL"/>
        </w:rPr>
        <w:t>Samorządowego Przedszkola w Iłży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, tryb przeprowadzenia wyborów do rady</w:t>
      </w:r>
      <w:r w:rsidR="0081185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D7412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i rad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od</w:t>
      </w:r>
      <w:r w:rsidR="0081185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działowych oraz zasad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wydatkowania funduszy Rady.</w:t>
      </w:r>
    </w:p>
    <w:p w14:paraId="6D0E79A4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2. Sie</w:t>
      </w:r>
      <w:r w:rsidR="00CF04F1" w:rsidRPr="00B85C2D">
        <w:rPr>
          <w:rFonts w:ascii="Times New Roman" w:hAnsi="Times New Roman" w:cs="Times New Roman"/>
          <w:sz w:val="24"/>
          <w:szCs w:val="24"/>
          <w:lang w:eastAsia="pl-PL"/>
        </w:rPr>
        <w:t>dziba Przedszkola znajduje się na Os. St. Staszica 14, 27-100 Iłża</w:t>
      </w:r>
      <w:r w:rsidR="0081185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5F5D705A" w14:textId="77777777" w:rsidR="00B42923" w:rsidRPr="00B85C2D" w:rsidRDefault="0012048D" w:rsidP="00B4292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3. Rada Rodziców jest organem działającym na terenie prz</w:t>
      </w:r>
      <w:r w:rsidR="0081185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edszkola. Stanowi reprezentację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rodziców dzieci uczę</w:t>
      </w:r>
      <w:r w:rsidR="00CF04F1" w:rsidRPr="00B85C2D">
        <w:rPr>
          <w:rFonts w:ascii="Times New Roman" w:hAnsi="Times New Roman" w:cs="Times New Roman"/>
          <w:sz w:val="24"/>
          <w:szCs w:val="24"/>
          <w:lang w:eastAsia="pl-PL"/>
        </w:rPr>
        <w:t>szczających do Przedszkola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B42923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1EAC1C91" w14:textId="77777777" w:rsidR="00B42923" w:rsidRPr="00B85C2D" w:rsidRDefault="00B42923" w:rsidP="00B4292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4. Rada Rodziców posługuje się pieczątką.</w:t>
      </w:r>
    </w:p>
    <w:p w14:paraId="4BD0A16B" w14:textId="77777777" w:rsidR="00B42923" w:rsidRPr="00B85C2D" w:rsidRDefault="00B42923" w:rsidP="00B4292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5. Kadencja trwa 1 rok.</w:t>
      </w:r>
    </w:p>
    <w:p w14:paraId="1DCD6F4C" w14:textId="77777777" w:rsidR="00CF04F1" w:rsidRPr="00B85C2D" w:rsidRDefault="00CF04F1" w:rsidP="00CD5840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6D337FE3" w14:textId="77777777" w:rsidR="0012048D" w:rsidRPr="00A51C3E" w:rsidRDefault="0012048D" w:rsidP="00B95997">
      <w:pPr>
        <w:pStyle w:val="Bezodstpw"/>
        <w:numPr>
          <w:ilvl w:val="0"/>
          <w:numId w:val="55"/>
        </w:numPr>
        <w:ind w:left="1418" w:hanging="338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A51C3E">
        <w:rPr>
          <w:rFonts w:ascii="Times New Roman" w:hAnsi="Times New Roman" w:cs="Times New Roman"/>
          <w:b/>
          <w:sz w:val="28"/>
          <w:szCs w:val="28"/>
          <w:lang w:eastAsia="pl-PL"/>
        </w:rPr>
        <w:t>Cele i zadania</w:t>
      </w:r>
    </w:p>
    <w:p w14:paraId="6BBE1A07" w14:textId="77777777" w:rsidR="00CF04F1" w:rsidRPr="00B85C2D" w:rsidRDefault="00CF04F1" w:rsidP="00DE1E1C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6F97467" w14:textId="77777777" w:rsidR="0012048D" w:rsidRPr="00B85C2D" w:rsidRDefault="0012048D" w:rsidP="00DE1E1C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§ 2.</w:t>
      </w:r>
    </w:p>
    <w:p w14:paraId="5AF388FB" w14:textId="77777777" w:rsidR="00CF04F1" w:rsidRPr="00B85C2D" w:rsidRDefault="00CF04F1" w:rsidP="00DE1E1C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BDADEDF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1. Podstawowym celem Rady jest reprezentowanie</w:t>
      </w:r>
      <w:r w:rsidR="0081185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 interesów rodziców wychowanków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przedszkola poprzez podejmowanie działań jako organu Przedszkola, wynikających</w:t>
      </w:r>
      <w:r w:rsidR="0081185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4099D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="00CF04F1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z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przepisów oświatowych, Statutu Przedszkola oraz niniejszego Regulaminu.</w:t>
      </w:r>
    </w:p>
    <w:p w14:paraId="26A4FB1D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2. Rada realizuje swoje cele w szczególności poprzez:</w:t>
      </w:r>
    </w:p>
    <w:p w14:paraId="224242CE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2.1.organizowanie różnorodnych form działalności na rzecz rozwoju przedszkola;</w:t>
      </w:r>
    </w:p>
    <w:p w14:paraId="6309A64F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2.2.zapewnienie rodzicom wpływu na działalność </w:t>
      </w:r>
      <w:r w:rsidR="0081185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przedszkola poprzez wyrażanie </w:t>
      </w:r>
      <w:r w:rsidR="00B4099D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r w:rsidR="0081185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i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przekazywanie dyrektorowi, Radzie Pedagogicznej, o</w:t>
      </w:r>
      <w:r w:rsidR="0081185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rganowi prowadzącemu i organowi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sprawującemu</w:t>
      </w:r>
      <w:r w:rsidR="00496603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 nadzór pedagogiczny stanowiska</w:t>
      </w:r>
      <w:r w:rsidR="0081185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w spra</w:t>
      </w:r>
      <w:r w:rsidR="0081185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wach związanych z działalnością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przedszkola;</w:t>
      </w:r>
    </w:p>
    <w:p w14:paraId="043E1DDD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2.3.formułowanie opinii w sprawach przewidziany</w:t>
      </w:r>
      <w:r w:rsidR="0081185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ch przepisami prawa oświatowego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oraz finansowe i organizacyjne wspieranie działalności statutowej przedszkola;</w:t>
      </w:r>
    </w:p>
    <w:p w14:paraId="5E0C4FBF" w14:textId="77777777" w:rsidR="00CF04F1" w:rsidRPr="00A51C3E" w:rsidRDefault="0012048D" w:rsidP="00A51C3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2.4.organizowanie współpracy z dyrektorem i nauczycie</w:t>
      </w:r>
      <w:r w:rsidR="0081185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lami przedszkola w celu poprawy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jakości jego pracy.</w:t>
      </w:r>
    </w:p>
    <w:p w14:paraId="195C2F86" w14:textId="77777777" w:rsidR="00B85C2D" w:rsidRPr="00B85C2D" w:rsidRDefault="00B85C2D" w:rsidP="008D741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097F90E" w14:textId="77777777" w:rsidR="0012048D" w:rsidRPr="00A51C3E" w:rsidRDefault="0012048D" w:rsidP="00B95997">
      <w:pPr>
        <w:pStyle w:val="Bezodstpw"/>
        <w:numPr>
          <w:ilvl w:val="0"/>
          <w:numId w:val="55"/>
        </w:numPr>
        <w:ind w:left="1418" w:firstLine="283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A51C3E">
        <w:rPr>
          <w:rFonts w:ascii="Times New Roman" w:hAnsi="Times New Roman" w:cs="Times New Roman"/>
          <w:b/>
          <w:sz w:val="28"/>
          <w:szCs w:val="28"/>
          <w:lang w:eastAsia="pl-PL"/>
        </w:rPr>
        <w:t>Kompetencje Rady Rodziców</w:t>
      </w:r>
    </w:p>
    <w:p w14:paraId="613A4B9A" w14:textId="77777777" w:rsidR="00CF04F1" w:rsidRPr="00A51C3E" w:rsidRDefault="00CF04F1" w:rsidP="00694DA3">
      <w:pPr>
        <w:pStyle w:val="Bezodstpw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147331A9" w14:textId="77777777" w:rsidR="0012048D" w:rsidRPr="00B85C2D" w:rsidRDefault="0012048D" w:rsidP="00694DA3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§ 3.</w:t>
      </w:r>
    </w:p>
    <w:p w14:paraId="2244CFC0" w14:textId="77777777" w:rsidR="00CF04F1" w:rsidRPr="00B85C2D" w:rsidRDefault="00CF04F1" w:rsidP="008D7412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4E2CACC" w14:textId="77777777" w:rsidR="0012048D" w:rsidRPr="00B85C2D" w:rsidRDefault="0012048D" w:rsidP="00B95997">
      <w:pPr>
        <w:pStyle w:val="Bezodstpw"/>
        <w:numPr>
          <w:ilvl w:val="0"/>
          <w:numId w:val="53"/>
        </w:numPr>
        <w:ind w:left="284" w:hanging="284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b/>
          <w:sz w:val="24"/>
          <w:szCs w:val="24"/>
          <w:lang w:eastAsia="pl-PL"/>
        </w:rPr>
        <w:t>Do kompetencji Rady Rodziców należy:</w:t>
      </w:r>
    </w:p>
    <w:p w14:paraId="4B8AC9FA" w14:textId="77777777" w:rsidR="004346CD" w:rsidRPr="00B85C2D" w:rsidRDefault="004346CD" w:rsidP="004346CD">
      <w:pPr>
        <w:pStyle w:val="Bezodstpw"/>
        <w:ind w:left="720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6735BCE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1.1.opiniowanie programu i harmonogramu poprawy efektywności kształcenia </w:t>
      </w:r>
      <w:r w:rsidR="00A51C3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1185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i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wychowania, w przypadku stwierdzenia przez organ </w:t>
      </w:r>
      <w:r w:rsidR="0081185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sprawujący nadzór pedagogiczny,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niedostatecznych efektów nauczania lub wychowania </w:t>
      </w:r>
      <w:r w:rsidR="00230237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w Przedszkolu;</w:t>
      </w:r>
    </w:p>
    <w:p w14:paraId="3295BB76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1.2.opiniowanie projektu planu finansowego składanego przez Dyrektora Przedszkola;</w:t>
      </w:r>
    </w:p>
    <w:p w14:paraId="35457E9A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1.3.opiniowanie decyzji Dyrektora Przedszkola o</w:t>
      </w:r>
      <w:r w:rsidR="00F91BD7">
        <w:rPr>
          <w:rFonts w:ascii="Times New Roman" w:hAnsi="Times New Roman" w:cs="Times New Roman"/>
          <w:sz w:val="24"/>
          <w:szCs w:val="24"/>
          <w:lang w:eastAsia="pl-PL"/>
        </w:rPr>
        <w:t xml:space="preserve"> dopuszczeniu do działalności</w:t>
      </w:r>
      <w:r w:rsidR="00496603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81185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Przedszkolu stowarzyszenia lub innej organizacji, z</w:t>
      </w:r>
      <w:r w:rsidR="00230237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 wyjątkiem parti</w:t>
      </w:r>
      <w:r w:rsidR="00F91BD7">
        <w:rPr>
          <w:rFonts w:ascii="Times New Roman" w:hAnsi="Times New Roman" w:cs="Times New Roman"/>
          <w:sz w:val="24"/>
          <w:szCs w:val="24"/>
          <w:lang w:eastAsia="pl-PL"/>
        </w:rPr>
        <w:t xml:space="preserve">i </w:t>
      </w:r>
      <w:r w:rsidR="00230237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i organizacji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politycznych </w:t>
      </w:r>
      <w:r w:rsidR="00F91BD7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a w szczególności organizacji harcerskich</w:t>
      </w:r>
      <w:r w:rsidR="00230237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, których celem statutowym jest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działalnoś</w:t>
      </w:r>
      <w:r w:rsidR="00F91BD7">
        <w:rPr>
          <w:rFonts w:ascii="Times New Roman" w:hAnsi="Times New Roman" w:cs="Times New Roman"/>
          <w:sz w:val="24"/>
          <w:szCs w:val="24"/>
          <w:lang w:eastAsia="pl-PL"/>
        </w:rPr>
        <w:t xml:space="preserve">ć </w:t>
      </w:r>
      <w:r w:rsidR="00F91BD7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wychowawcza albo rozszerzanie </w:t>
      </w:r>
      <w:r w:rsidR="00230237" w:rsidRPr="00B85C2D">
        <w:rPr>
          <w:rFonts w:ascii="Times New Roman" w:hAnsi="Times New Roman" w:cs="Times New Roman"/>
          <w:sz w:val="24"/>
          <w:szCs w:val="24"/>
          <w:lang w:eastAsia="pl-PL"/>
        </w:rPr>
        <w:t>i wzbogacanie form działalności d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ydaktycznej, wychowawczej i opiekuńczej Przedszkola;</w:t>
      </w:r>
    </w:p>
    <w:p w14:paraId="4616A087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1.4.uchwalanie w porozumieniu z Radą Pedagogiczną prog</w:t>
      </w:r>
      <w:r w:rsidR="00230237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ramu profilaktyki dostosowanego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do potrzeb rozwojowych wychowanków oraz potrzeb </w:t>
      </w:r>
      <w:r w:rsidR="00230237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danego środowiska, obejmującego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wszystkie treści i działania o charakterz</w:t>
      </w:r>
      <w:r w:rsidR="00230237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e profilaktycznym skierowane do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wychowanków, nauczycieli i rodziców.</w:t>
      </w:r>
    </w:p>
    <w:p w14:paraId="6D1938ED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1.5.opiniowanie Statutu Przedszkola;</w:t>
      </w:r>
    </w:p>
    <w:p w14:paraId="7BA9CCC9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1.6.opiniowanie pracy nauczyciela ubiegającego się o wyższy stopień awansu zawodowego;</w:t>
      </w:r>
    </w:p>
    <w:p w14:paraId="3C22426A" w14:textId="77777777" w:rsidR="004346CD" w:rsidRPr="00B85C2D" w:rsidRDefault="004346C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95ABF0B" w14:textId="77777777" w:rsidR="0012048D" w:rsidRPr="00B85C2D" w:rsidRDefault="0012048D" w:rsidP="00876607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b/>
          <w:sz w:val="24"/>
          <w:szCs w:val="24"/>
          <w:lang w:eastAsia="pl-PL"/>
        </w:rPr>
        <w:t>2. Do innych uprawnień Rady należą:</w:t>
      </w:r>
    </w:p>
    <w:p w14:paraId="795FB700" w14:textId="77777777" w:rsidR="004346CD" w:rsidRPr="00B85C2D" w:rsidRDefault="004346CD" w:rsidP="00876607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67FC6911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2.1.wybieranie ze swojego grona dwóch przedstawi</w:t>
      </w:r>
      <w:r w:rsidR="00230237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cieli, którzy reprezentują Radę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Rodziców na posiedzeniu komisji konkursowej wyłan</w:t>
      </w:r>
      <w:r w:rsidR="00230237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iającej kandydata na stanowisko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Dyrektora przedszkola. Wybory odbywają się w głosow</w:t>
      </w:r>
      <w:r w:rsidR="00230237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aniu tajnym, zwykłą większością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głosów;</w:t>
      </w:r>
    </w:p>
    <w:p w14:paraId="5957AAEF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2.2.występowanie do Dyrektora, Rady Pedagogicznej Prz</w:t>
      </w:r>
      <w:r w:rsidR="00230237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edszkola, organu prowadzącego </w:t>
      </w:r>
      <w:r w:rsidR="00F91BD7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="00230237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i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organu sprawującego nadzór pedagogiczny, z w</w:t>
      </w:r>
      <w:r w:rsidR="00230237" w:rsidRPr="00B85C2D">
        <w:rPr>
          <w:rFonts w:ascii="Times New Roman" w:hAnsi="Times New Roman" w:cs="Times New Roman"/>
          <w:sz w:val="24"/>
          <w:szCs w:val="24"/>
          <w:lang w:eastAsia="pl-PL"/>
        </w:rPr>
        <w:t>nioskami</w:t>
      </w:r>
      <w:r w:rsidR="00F91BD7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230237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i opiniami dotyczącymi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wszystkich spraw przedszkola;</w:t>
      </w:r>
    </w:p>
    <w:p w14:paraId="13457309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2.3.występowanie z wnioskiem o dokonanie oceny pracy nauczyciela;</w:t>
      </w:r>
    </w:p>
    <w:p w14:paraId="6A5ADC6F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2.4.wspomaganie Przedszkola w zakresie poprawy warunków działalności </w:t>
      </w:r>
      <w:r w:rsidR="00F91BD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i wyposażenia;</w:t>
      </w:r>
    </w:p>
    <w:p w14:paraId="3AC7890F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2.5.organizowanie prac użytecznych na rzecz dzieci i Przedszkola.</w:t>
      </w:r>
    </w:p>
    <w:p w14:paraId="13E1CC29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3. Uchwały Rady Rodziców są podejmowane w głosow</w:t>
      </w:r>
      <w:r w:rsidR="00230237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aniu jawnym, zwykłą większością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głosów.</w:t>
      </w:r>
    </w:p>
    <w:p w14:paraId="5861EDDA" w14:textId="77777777" w:rsidR="00B85C2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4. Jeżeli uchwały i inne decyzje Rady Rodziców są sprzeczne z prawem, dyrektor zawiesza ich</w:t>
      </w:r>
      <w:r w:rsidR="00230237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wykonanie.</w:t>
      </w:r>
    </w:p>
    <w:p w14:paraId="3FEE9D6F" w14:textId="77777777" w:rsidR="004346CD" w:rsidRPr="00B85C2D" w:rsidRDefault="004346CD" w:rsidP="00CD5840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01A91FA" w14:textId="77777777" w:rsidR="0012048D" w:rsidRPr="00F91BD7" w:rsidRDefault="0012048D" w:rsidP="00B95997">
      <w:pPr>
        <w:pStyle w:val="Bezodstpw"/>
        <w:numPr>
          <w:ilvl w:val="0"/>
          <w:numId w:val="56"/>
        </w:numPr>
        <w:ind w:left="851" w:hanging="425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F91BD7">
        <w:rPr>
          <w:rFonts w:ascii="Times New Roman" w:hAnsi="Times New Roman" w:cs="Times New Roman"/>
          <w:b/>
          <w:sz w:val="28"/>
          <w:szCs w:val="28"/>
          <w:lang w:eastAsia="pl-PL"/>
        </w:rPr>
        <w:t>Tryb powoływania i odwoływania członków Rady Rodziców</w:t>
      </w:r>
    </w:p>
    <w:p w14:paraId="565EF7D0" w14:textId="77777777" w:rsidR="00230237" w:rsidRPr="00F91BD7" w:rsidRDefault="00230237" w:rsidP="00F91BD7">
      <w:pPr>
        <w:pStyle w:val="Bezodstpw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1455D828" w14:textId="77777777" w:rsidR="00195A5A" w:rsidRPr="00B85C2D" w:rsidRDefault="0012048D" w:rsidP="00694DA3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§ 4.</w:t>
      </w:r>
    </w:p>
    <w:p w14:paraId="3C523818" w14:textId="77777777" w:rsidR="00694DA3" w:rsidRPr="00B85C2D" w:rsidRDefault="00694DA3" w:rsidP="00694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Podstawowym ogniwem organizacji ogółu rodziców  jest zebranie grupowe.</w:t>
      </w:r>
    </w:p>
    <w:p w14:paraId="393EC816" w14:textId="77777777" w:rsidR="00694DA3" w:rsidRPr="00B85C2D" w:rsidRDefault="00694DA3" w:rsidP="00694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Rodzice w danej grupie wybierają spośród siebie przedstawicieli  do Rady Grupy składających się z co najmniej 3 osób.</w:t>
      </w:r>
    </w:p>
    <w:p w14:paraId="388EC5E4" w14:textId="77777777" w:rsidR="00694DA3" w:rsidRPr="00B85C2D" w:rsidRDefault="00694DA3" w:rsidP="00694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Zebranie grupowe, podczas którego dokonuje się wyboru Rady Grupy odbywa się na pierwszym spotkaniu rodziców organizowanym w danym roku szkolnym.</w:t>
      </w:r>
    </w:p>
    <w:p w14:paraId="584A83C2" w14:textId="77777777" w:rsidR="00694DA3" w:rsidRPr="00B85C2D" w:rsidRDefault="00694DA3" w:rsidP="00694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Kandydatów do Rady Grupy zgłaszają rodzice uczestniczący w zebraniu. </w:t>
      </w:r>
      <w:r w:rsidRPr="00B85C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zgłoszenia kandydatury osoby nieobecnej na zebraniu grupowym należy dołączyć jej pisemną zgodę.</w:t>
      </w:r>
    </w:p>
    <w:p w14:paraId="3DAD91B4" w14:textId="77777777" w:rsidR="00694DA3" w:rsidRPr="00B85C2D" w:rsidRDefault="00694DA3" w:rsidP="00694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Wybór następuje zwykłą większością głosów.</w:t>
      </w:r>
    </w:p>
    <w:p w14:paraId="46BB7344" w14:textId="77777777" w:rsidR="00694DA3" w:rsidRPr="00B85C2D" w:rsidRDefault="00694DA3" w:rsidP="00694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skład Rady Rodziców wchodzi po jednym przedstawicielu Rad Grupy wybranym jako Przewodniczący Rady Grupowej.</w:t>
      </w:r>
    </w:p>
    <w:p w14:paraId="2041DF7B" w14:textId="77777777" w:rsidR="00694DA3" w:rsidRDefault="00694DA3" w:rsidP="00694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Odwołanie przedstawiciela – przewodniczącego, może nastąpić w każdym czasie na wniosek rodziców dzieci uczęszczających do danej grupy, lub  w przypadku rezygnacji z członkostwa na wniosek samego zainteresowanego.</w:t>
      </w:r>
      <w:r w:rsidRPr="00B85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14:paraId="1A273B1E" w14:textId="77777777" w:rsidR="00F91BD7" w:rsidRDefault="00F91BD7" w:rsidP="00694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E13A1AC" w14:textId="77777777" w:rsidR="00F91BD7" w:rsidRPr="00B85C2D" w:rsidRDefault="00F91BD7" w:rsidP="00694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2E3109" w14:textId="77777777" w:rsidR="00694DA3" w:rsidRPr="00B85C2D" w:rsidRDefault="00694DA3" w:rsidP="00694D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5.</w:t>
      </w:r>
    </w:p>
    <w:p w14:paraId="411BC8F6" w14:textId="77777777" w:rsidR="00694DA3" w:rsidRPr="00B85C2D" w:rsidRDefault="00694DA3" w:rsidP="00694DA3">
      <w:pPr>
        <w:pStyle w:val="Akapitzlist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Na pierwszym zebraniu Rady Rodziców Przedszkola w każdym roku szkolnym Rada wybiera w głosowaniu tajnym Prezydium.</w:t>
      </w:r>
    </w:p>
    <w:p w14:paraId="61F96307" w14:textId="77777777" w:rsidR="00694DA3" w:rsidRPr="00B85C2D" w:rsidRDefault="00694DA3" w:rsidP="00694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B85C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skład Prezydium, którego liczebność Rada określa w uchwale, wchodzą:</w:t>
      </w:r>
    </w:p>
    <w:p w14:paraId="3758F655" w14:textId="77777777" w:rsidR="00694DA3" w:rsidRPr="00B85C2D" w:rsidRDefault="00694DA3" w:rsidP="00694DA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</w:t>
      </w:r>
    </w:p>
    <w:p w14:paraId="6AEEFF35" w14:textId="77777777" w:rsidR="00694DA3" w:rsidRPr="00B85C2D" w:rsidRDefault="00694DA3" w:rsidP="00694DA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Zastępca przewodniczącego</w:t>
      </w:r>
    </w:p>
    <w:p w14:paraId="6DC17668" w14:textId="77777777" w:rsidR="00694DA3" w:rsidRPr="00B85C2D" w:rsidRDefault="00694DA3" w:rsidP="00694DA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Sekretarz</w:t>
      </w:r>
    </w:p>
    <w:p w14:paraId="31E87230" w14:textId="77777777" w:rsidR="00694DA3" w:rsidRPr="00B85C2D" w:rsidRDefault="00694DA3" w:rsidP="00694DA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Skarbnik</w:t>
      </w:r>
    </w:p>
    <w:p w14:paraId="3D715F66" w14:textId="77777777" w:rsidR="00694DA3" w:rsidRPr="00B85C2D" w:rsidRDefault="00694DA3" w:rsidP="00694DA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Członkowie - przedstawiciele wszystkich oddziałów.</w:t>
      </w:r>
    </w:p>
    <w:p w14:paraId="41659C3A" w14:textId="77777777" w:rsidR="00B85C2D" w:rsidRPr="00B85C2D" w:rsidRDefault="00694DA3" w:rsidP="00B85C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Rada Rodziców może tworzyć stałe lub doraźne komisje (np. rewizyjną)</w:t>
      </w:r>
      <w:r w:rsidR="00F91B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zespoły robocze spośród swoich członków, członków Rady Rodziców i spośród innych osób współdziałających z Radą Rodziców.</w:t>
      </w:r>
    </w:p>
    <w:p w14:paraId="7227448B" w14:textId="77777777" w:rsidR="00694DA3" w:rsidRPr="00B85C2D" w:rsidRDefault="00694DA3" w:rsidP="00694D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6.</w:t>
      </w:r>
    </w:p>
    <w:p w14:paraId="677D82C7" w14:textId="77777777" w:rsidR="00694DA3" w:rsidRPr="00B85C2D" w:rsidRDefault="00694DA3" w:rsidP="00694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1.Rada działa poprzez zebrania plenarne oraz organy wewnętrzne, zgodnie </w:t>
      </w:r>
      <w:r w:rsidRPr="00B85C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ich kompetencjami.</w:t>
      </w:r>
    </w:p>
    <w:p w14:paraId="550EF6EA" w14:textId="77777777" w:rsidR="00694DA3" w:rsidRPr="00B85C2D" w:rsidRDefault="00694DA3" w:rsidP="00694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2.Zebrania zwyczajne Rady Rodziców odbywają się co najmniej trzy razy w roku szkolnym.</w:t>
      </w:r>
    </w:p>
    <w:p w14:paraId="3A235B0E" w14:textId="77777777" w:rsidR="00694DA3" w:rsidRPr="00B85C2D" w:rsidRDefault="00694DA3" w:rsidP="00694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 Zebranie Rady Rodziców zwołuje Przewodniczący z własnej inicjatywy, na wniosek </w:t>
      </w:r>
      <w:r w:rsidR="00F91B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</w:t>
      </w: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¼ członków Rady oraz na wniosek Dyrektora.</w:t>
      </w:r>
    </w:p>
    <w:p w14:paraId="7968FF13" w14:textId="77777777" w:rsidR="00694DA3" w:rsidRPr="00B85C2D" w:rsidRDefault="00694DA3" w:rsidP="00694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 Pierwsze zebranie zwołuje Dyrektor Przedszkola nie później niż do końca września każdego roku.</w:t>
      </w:r>
    </w:p>
    <w:p w14:paraId="4C0E77AF" w14:textId="77777777" w:rsidR="00694DA3" w:rsidRPr="00B85C2D" w:rsidRDefault="00694DA3" w:rsidP="00694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5.O terminie, miejscu i proponowanym porządku zebrania zawiadamia się członków Rady </w:t>
      </w:r>
      <w:r w:rsidR="00F91B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</w:t>
      </w: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sposób określony przez każdego członka Rady, co najmniej</w:t>
      </w:r>
      <w:r w:rsidR="00F91B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6 dni przed planowanym terminem zebrania.</w:t>
      </w:r>
    </w:p>
    <w:p w14:paraId="6212511C" w14:textId="77777777" w:rsidR="00694DA3" w:rsidRPr="00B85C2D" w:rsidRDefault="00694DA3" w:rsidP="00694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</w:t>
      </w:r>
      <w:r w:rsidR="00F91B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uzasadnionych przypadkach może być zwołane zebranie nadzwyczajne </w:t>
      </w:r>
      <w:r w:rsidRPr="00B85C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zawiadomieniu członków Rady najpóźniej na dzień przed terminem zebrania.</w:t>
      </w:r>
    </w:p>
    <w:p w14:paraId="73BE8585" w14:textId="77777777" w:rsidR="00694DA3" w:rsidRPr="00B85C2D" w:rsidRDefault="00694DA3" w:rsidP="00694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7.Tryb zwoływania zebrań Prezydium, Komisji Rewizyjnej i Rad Grupy określają te organy.</w:t>
      </w:r>
    </w:p>
    <w:p w14:paraId="6F154429" w14:textId="77777777" w:rsidR="00694DA3" w:rsidRPr="00B85C2D" w:rsidRDefault="00694DA3" w:rsidP="00694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8.Uchwały Rady Rodziców, Prezydium, Komisji Rewizyjnej i Rad Grupy podejmowane są zwykłą większością głosów, przy obecności co najmniej połowy liczby ich członków.</w:t>
      </w:r>
    </w:p>
    <w:p w14:paraId="1DE4DB0C" w14:textId="77777777" w:rsidR="00694DA3" w:rsidRPr="00B85C2D" w:rsidRDefault="00694DA3" w:rsidP="00694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9.Zebrania Rady Rodziców są protokołowane.</w:t>
      </w:r>
    </w:p>
    <w:p w14:paraId="6FB42277" w14:textId="77777777" w:rsidR="00694DA3" w:rsidRPr="00B85C2D" w:rsidRDefault="00694DA3" w:rsidP="00694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10.Rady Grupy decydują samodzielnie o formie dokumentowania swoich decyzji.</w:t>
      </w:r>
    </w:p>
    <w:p w14:paraId="6C9B1787" w14:textId="77777777" w:rsidR="00694DA3" w:rsidRPr="00B85C2D" w:rsidRDefault="00694DA3" w:rsidP="00694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11.W zebraniach Rady Rodziców, Prezydium i Komisji Rewizyjnej mogą brać udział, z głosem doradczym, zaproszone osoby.</w:t>
      </w:r>
    </w:p>
    <w:p w14:paraId="14E29041" w14:textId="77777777" w:rsidR="00694DA3" w:rsidRPr="00B85C2D" w:rsidRDefault="00694DA3" w:rsidP="00694D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7.</w:t>
      </w:r>
    </w:p>
    <w:p w14:paraId="52C4CAFB" w14:textId="77777777" w:rsidR="005D640B" w:rsidRPr="00B85C2D" w:rsidRDefault="00694DA3" w:rsidP="005D64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1.Zebrania</w:t>
      </w:r>
      <w:r w:rsidR="005D640B"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Rady Rodziców są protokołowane</w:t>
      </w:r>
      <w:r w:rsidR="005D640B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 i stanowią dokumentację przedszkola.</w:t>
      </w:r>
    </w:p>
    <w:p w14:paraId="62ABCFF4" w14:textId="77777777" w:rsidR="00FA52D8" w:rsidRPr="00B85C2D" w:rsidRDefault="005D640B" w:rsidP="00FA52D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2. Protokół z p</w:t>
      </w:r>
      <w:r w:rsidR="00FA52D8" w:rsidRPr="00B85C2D">
        <w:rPr>
          <w:rFonts w:ascii="Times New Roman" w:hAnsi="Times New Roman" w:cs="Times New Roman"/>
          <w:sz w:val="24"/>
          <w:szCs w:val="24"/>
          <w:lang w:eastAsia="pl-PL"/>
        </w:rPr>
        <w:t>osiedzenia sporządza sekretarz.</w:t>
      </w:r>
    </w:p>
    <w:p w14:paraId="7455BC7F" w14:textId="77777777" w:rsidR="00694DA3" w:rsidRPr="00B85C2D" w:rsidRDefault="005D640B" w:rsidP="00FA52D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694DA3" w:rsidRPr="00B85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.Protokół zebrania Rady powinien zawierać:</w:t>
      </w:r>
    </w:p>
    <w:p w14:paraId="182D53D1" w14:textId="77777777" w:rsidR="00694DA3" w:rsidRPr="00B85C2D" w:rsidRDefault="00694DA3" w:rsidP="00694DA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1)      numer, datę i miejsce zebrania,</w:t>
      </w:r>
    </w:p>
    <w:p w14:paraId="1DF5402F" w14:textId="77777777" w:rsidR="00694DA3" w:rsidRPr="00B85C2D" w:rsidRDefault="00694DA3" w:rsidP="00694DA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2)      listę osób obecnych podczas zebrania,</w:t>
      </w:r>
    </w:p>
    <w:p w14:paraId="64AC1AF2" w14:textId="77777777" w:rsidR="00694DA3" w:rsidRPr="00B85C2D" w:rsidRDefault="00694DA3" w:rsidP="00694DA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3)      zatwierdzony porządek obrad,</w:t>
      </w:r>
    </w:p>
    <w:p w14:paraId="3992A7E1" w14:textId="77777777" w:rsidR="00694DA3" w:rsidRPr="00B85C2D" w:rsidRDefault="00694DA3" w:rsidP="00694DA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4)      stwierdzenie przyjęcia protokołu z poprzedniego zebrania,</w:t>
      </w:r>
    </w:p>
    <w:p w14:paraId="4A3F4724" w14:textId="77777777" w:rsidR="00694DA3" w:rsidRPr="00B85C2D" w:rsidRDefault="00694DA3" w:rsidP="00694DA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5)      przebieg obrad,</w:t>
      </w:r>
    </w:p>
    <w:p w14:paraId="78991933" w14:textId="77777777" w:rsidR="00694DA3" w:rsidRPr="00B85C2D" w:rsidRDefault="00694DA3" w:rsidP="00694DA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6)      streszczenie wystąpień oraz wnioski,</w:t>
      </w:r>
    </w:p>
    <w:p w14:paraId="2468B3AA" w14:textId="77777777" w:rsidR="00694DA3" w:rsidRPr="00B85C2D" w:rsidRDefault="00694DA3" w:rsidP="00694DA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7)      treść podjętych uchwał lub uchwały w formie załączników,</w:t>
      </w:r>
    </w:p>
    <w:p w14:paraId="5FC1373B" w14:textId="77777777" w:rsidR="00694DA3" w:rsidRPr="00B85C2D" w:rsidRDefault="00694DA3" w:rsidP="00694DA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8)      podpisy przewodniczącego i protokolanta.</w:t>
      </w:r>
    </w:p>
    <w:p w14:paraId="1270AE4C" w14:textId="77777777" w:rsidR="004346CD" w:rsidRPr="00B85C2D" w:rsidRDefault="004346C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7DB679D" w14:textId="77777777" w:rsidR="00CF3A1E" w:rsidRPr="00B85C2D" w:rsidRDefault="00CF3A1E" w:rsidP="008766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722A8E3" w14:textId="77777777" w:rsidR="0012048D" w:rsidRPr="00F91BD7" w:rsidRDefault="0012048D" w:rsidP="00B95997">
      <w:pPr>
        <w:pStyle w:val="Bezodstpw"/>
        <w:numPr>
          <w:ilvl w:val="0"/>
          <w:numId w:val="56"/>
        </w:numPr>
        <w:ind w:left="993" w:hanging="142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F91BD7">
        <w:rPr>
          <w:rFonts w:ascii="Times New Roman" w:hAnsi="Times New Roman" w:cs="Times New Roman"/>
          <w:b/>
          <w:sz w:val="28"/>
          <w:szCs w:val="28"/>
          <w:lang w:eastAsia="pl-PL"/>
        </w:rPr>
        <w:t>Zadania członków Rady Rodziców</w:t>
      </w:r>
    </w:p>
    <w:p w14:paraId="57B5BE71" w14:textId="77777777" w:rsidR="00CF3A1E" w:rsidRPr="00B85C2D" w:rsidRDefault="00CF3A1E" w:rsidP="00CF3A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257D4CE" w14:textId="77777777" w:rsidR="0012048D" w:rsidRPr="00B85C2D" w:rsidRDefault="00CF3A1E" w:rsidP="008766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</w:t>
      </w:r>
      <w:r w:rsidR="00AB1882" w:rsidRPr="00B85C2D">
        <w:rPr>
          <w:rFonts w:ascii="Times New Roman" w:hAnsi="Times New Roman" w:cs="Times New Roman"/>
          <w:sz w:val="24"/>
          <w:szCs w:val="24"/>
          <w:lang w:eastAsia="pl-PL"/>
        </w:rPr>
        <w:t>§ 8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E8BE849" w14:textId="77777777" w:rsidR="00CF3A1E" w:rsidRPr="00B85C2D" w:rsidRDefault="00CF3A1E" w:rsidP="008766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85AFF54" w14:textId="77777777" w:rsidR="0012048D" w:rsidRPr="00B85C2D" w:rsidRDefault="0012048D" w:rsidP="00B95997">
      <w:pPr>
        <w:pStyle w:val="Bezodstpw"/>
        <w:numPr>
          <w:ilvl w:val="0"/>
          <w:numId w:val="54"/>
        </w:num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b/>
          <w:sz w:val="24"/>
          <w:szCs w:val="24"/>
          <w:lang w:eastAsia="pl-PL"/>
        </w:rPr>
        <w:t>Zadania przewodniczącego Rady Rodziców:</w:t>
      </w:r>
    </w:p>
    <w:p w14:paraId="660205F1" w14:textId="77777777" w:rsidR="00CF3A1E" w:rsidRPr="00B85C2D" w:rsidRDefault="00CF3A1E" w:rsidP="00876607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6AAD2E0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1. Kierowanie całokształtem prac Rady Rodziców.</w:t>
      </w:r>
    </w:p>
    <w:p w14:paraId="1268E3E6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2. Opracowanie projektu planu pracy wraz z planem finanso</w:t>
      </w:r>
      <w:r w:rsidR="00CF3A1E" w:rsidRPr="00B85C2D">
        <w:rPr>
          <w:rFonts w:ascii="Times New Roman" w:hAnsi="Times New Roman" w:cs="Times New Roman"/>
          <w:sz w:val="24"/>
          <w:szCs w:val="24"/>
          <w:lang w:eastAsia="pl-PL"/>
        </w:rPr>
        <w:t>wym na dany rok szkolny</w:t>
      </w:r>
      <w:r w:rsidR="00F91BD7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="00CF3A1E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z 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uwzględnieniem zadań wynikających z rocznego planu pracy przedszkola.</w:t>
      </w:r>
    </w:p>
    <w:p w14:paraId="5CFBA03B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3. Współdziałanie ze wszystkimi członkami Rady Rodziców, wł</w:t>
      </w:r>
      <w:r w:rsidR="00CF3A1E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ączanie ich </w:t>
      </w:r>
      <w:r w:rsidR="00F91BD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96603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F3A1E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do realizacji planu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pracy.</w:t>
      </w:r>
    </w:p>
    <w:p w14:paraId="3C3EE1AF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4. Zwoływanie i prowadzenie zebrań Rady Rodziców. W zebraniu p</w:t>
      </w:r>
      <w:r w:rsidR="00CF3A1E" w:rsidRPr="00B85C2D">
        <w:rPr>
          <w:rFonts w:ascii="Times New Roman" w:hAnsi="Times New Roman" w:cs="Times New Roman"/>
          <w:sz w:val="24"/>
          <w:szCs w:val="24"/>
          <w:lang w:eastAsia="pl-PL"/>
        </w:rPr>
        <w:t>owinna uczestniczyć</w:t>
      </w:r>
      <w:r w:rsidR="00F91BD7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CF3A1E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 co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najmniej połowa członków Rady Rodziców.</w:t>
      </w:r>
    </w:p>
    <w:p w14:paraId="5364BFC7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5. Kierowanie wspólnie z dyrektorem działalnością Rady Rodziców.</w:t>
      </w:r>
    </w:p>
    <w:p w14:paraId="5B1E20E3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6. Przekazywanie dyrektorowi opinii i postulatów Rady Ro</w:t>
      </w:r>
      <w:r w:rsidR="00CF3A1E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dziców dotyczących działalności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przedszkola.</w:t>
      </w:r>
    </w:p>
    <w:p w14:paraId="2DE09E60" w14:textId="77777777" w:rsidR="00CF3A1E" w:rsidRPr="00B85C2D" w:rsidRDefault="00CF3A1E" w:rsidP="008766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D2890A9" w14:textId="77777777" w:rsidR="0012048D" w:rsidRPr="00B85C2D" w:rsidRDefault="0012048D" w:rsidP="00B95997">
      <w:pPr>
        <w:pStyle w:val="Bezodstpw"/>
        <w:numPr>
          <w:ilvl w:val="0"/>
          <w:numId w:val="54"/>
        </w:num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b/>
          <w:sz w:val="24"/>
          <w:szCs w:val="24"/>
          <w:lang w:eastAsia="pl-PL"/>
        </w:rPr>
        <w:t>Zadania Sekretarza:</w:t>
      </w:r>
    </w:p>
    <w:p w14:paraId="38425752" w14:textId="77777777" w:rsidR="00CF3A1E" w:rsidRPr="00B85C2D" w:rsidRDefault="00CF3A1E" w:rsidP="00876607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641CB9E8" w14:textId="77777777" w:rsidR="0012048D" w:rsidRPr="00B85C2D" w:rsidRDefault="00CF3A1E" w:rsidP="00CF3A1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Protokołowanie narad Rady Rodziców.</w:t>
      </w:r>
    </w:p>
    <w:p w14:paraId="3D14E04F" w14:textId="77777777" w:rsidR="00CF3A1E" w:rsidRPr="00B85C2D" w:rsidRDefault="00CF3A1E" w:rsidP="00CF3A1E">
      <w:pPr>
        <w:pStyle w:val="Bezodstpw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4EE072C" w14:textId="77777777" w:rsidR="0012048D" w:rsidRPr="00B85C2D" w:rsidRDefault="0012048D" w:rsidP="00B95997">
      <w:pPr>
        <w:pStyle w:val="Bezodstpw"/>
        <w:numPr>
          <w:ilvl w:val="0"/>
          <w:numId w:val="54"/>
        </w:num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b/>
          <w:sz w:val="24"/>
          <w:szCs w:val="24"/>
          <w:lang w:eastAsia="pl-PL"/>
        </w:rPr>
        <w:t>Zadania Skarbnika Rady Rodziców:</w:t>
      </w:r>
    </w:p>
    <w:p w14:paraId="1A95FFF9" w14:textId="77777777" w:rsidR="00CF3A1E" w:rsidRPr="00B85C2D" w:rsidRDefault="00CF3A1E" w:rsidP="00876607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789B6E5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1. Czuwanie nad rytmicznością realizacji planu finanso</w:t>
      </w:r>
      <w:r w:rsidR="00CF3A1E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wego i prawidłowym oraz celowym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gospodarowaniu funduszami Rady Rodziców.</w:t>
      </w:r>
    </w:p>
    <w:p w14:paraId="493A34F3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2. Sprawdzanie na bieżąco dokumentów finansowych Rady Rodziców, </w:t>
      </w:r>
      <w:r w:rsidR="00E942B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kontrolowanie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prawidłowości oraz zatwierdzanie ich do wypłaty.</w:t>
      </w:r>
    </w:p>
    <w:p w14:paraId="590E2C3C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3. Prowadzenie pełnej dokumentacji finansowej Rady Rodziców.</w:t>
      </w:r>
    </w:p>
    <w:p w14:paraId="0FC3F176" w14:textId="77777777" w:rsidR="00CF3A1E" w:rsidRPr="00B85C2D" w:rsidRDefault="00CF3A1E" w:rsidP="008766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B12F26A" w14:textId="77777777" w:rsidR="0012048D" w:rsidRPr="00B85C2D" w:rsidRDefault="0012048D" w:rsidP="00B95997">
      <w:pPr>
        <w:pStyle w:val="Bezodstpw"/>
        <w:numPr>
          <w:ilvl w:val="0"/>
          <w:numId w:val="54"/>
        </w:num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b/>
          <w:sz w:val="24"/>
          <w:szCs w:val="24"/>
          <w:lang w:eastAsia="pl-PL"/>
        </w:rPr>
        <w:t>Zadania Komisji Rewizyjnej:</w:t>
      </w:r>
    </w:p>
    <w:p w14:paraId="50EAAF56" w14:textId="77777777" w:rsidR="00CF3A1E" w:rsidRPr="00B85C2D" w:rsidRDefault="00CF3A1E" w:rsidP="00876607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655668F" w14:textId="77777777" w:rsidR="00CF3A1E" w:rsidRPr="00B85C2D" w:rsidRDefault="00655AE3" w:rsidP="00655AE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Dokonywanie raz w roku kontroli dokumentów finansowy</w:t>
      </w:r>
      <w:r w:rsidR="00D8478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ch </w:t>
      </w:r>
      <w:r w:rsidR="00E942B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Rady 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Rodziców oraz składanie rocznego sprawozdania z działalności finansowej </w:t>
      </w:r>
      <w:r w:rsidR="00CF3A1E" w:rsidRPr="00B85C2D">
        <w:rPr>
          <w:rFonts w:ascii="Times New Roman" w:hAnsi="Times New Roman" w:cs="Times New Roman"/>
          <w:sz w:val="24"/>
          <w:szCs w:val="24"/>
          <w:lang w:eastAsia="pl-PL"/>
        </w:rPr>
        <w:t>Rady Rodziców</w:t>
      </w:r>
      <w:r w:rsidR="00E942B0" w:rsidRPr="00B85C2D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54C6081" w14:textId="77777777" w:rsidR="004346CD" w:rsidRPr="00B85C2D" w:rsidRDefault="004346CD" w:rsidP="00655AE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E1F058F" w14:textId="77777777" w:rsidR="0010232C" w:rsidRPr="00B85C2D" w:rsidRDefault="0010232C" w:rsidP="0010232C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72530D8" w14:textId="77777777" w:rsidR="0010232C" w:rsidRPr="00615B4B" w:rsidRDefault="00615B4B" w:rsidP="00B95997">
      <w:pPr>
        <w:pStyle w:val="Bezodstpw"/>
        <w:numPr>
          <w:ilvl w:val="0"/>
          <w:numId w:val="56"/>
        </w:numPr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lang w:eastAsia="pl-PL"/>
        </w:rPr>
        <w:t>Zasady działalności finansowej</w:t>
      </w:r>
    </w:p>
    <w:p w14:paraId="38CF858B" w14:textId="77777777" w:rsidR="0010232C" w:rsidRPr="00B85C2D" w:rsidRDefault="0010232C" w:rsidP="0010232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C42EC62" w14:textId="77777777" w:rsidR="00E942B0" w:rsidRPr="00B85C2D" w:rsidRDefault="00E942B0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E7318A1" w14:textId="77777777" w:rsidR="00CF3A1E" w:rsidRPr="00B85C2D" w:rsidRDefault="00AB1882" w:rsidP="00E942B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§ 9</w:t>
      </w:r>
    </w:p>
    <w:p w14:paraId="2084DF10" w14:textId="77777777" w:rsidR="00E942B0" w:rsidRPr="00B85C2D" w:rsidRDefault="00E942B0" w:rsidP="00E942B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46E24FB" w14:textId="77777777" w:rsidR="00CF3A1E" w:rsidRPr="00B85C2D" w:rsidRDefault="00655AE3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1. </w:t>
      </w:r>
      <w:r w:rsidR="00CF3A1E" w:rsidRPr="00B85C2D">
        <w:rPr>
          <w:rFonts w:ascii="Times New Roman" w:hAnsi="Times New Roman" w:cs="Times New Roman"/>
          <w:sz w:val="24"/>
          <w:szCs w:val="24"/>
          <w:lang w:eastAsia="pl-PL"/>
        </w:rPr>
        <w:t>Rada może gromadzić fundusze przeznaczone na działalność statutową przedszkola.</w:t>
      </w:r>
      <w:r w:rsidR="0020332E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F3A1E" w:rsidRPr="00B85C2D">
        <w:rPr>
          <w:rFonts w:ascii="Times New Roman" w:hAnsi="Times New Roman" w:cs="Times New Roman"/>
          <w:sz w:val="24"/>
          <w:szCs w:val="24"/>
          <w:lang w:eastAsia="pl-PL"/>
        </w:rPr>
        <w:t>Fundusze Rady Rodziców powstają z dobrowolnych składek Rodziców.</w:t>
      </w:r>
    </w:p>
    <w:p w14:paraId="308D858E" w14:textId="77777777" w:rsidR="00655AE3" w:rsidRPr="00B85C2D" w:rsidRDefault="00655AE3" w:rsidP="00655AE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CF3A1E" w:rsidRPr="00B85C2D">
        <w:rPr>
          <w:rFonts w:ascii="Times New Roman" w:hAnsi="Times New Roman" w:cs="Times New Roman"/>
          <w:sz w:val="24"/>
          <w:szCs w:val="24"/>
          <w:lang w:eastAsia="pl-PL"/>
        </w:rPr>
        <w:t>. Wysokość minimalnej składki na rzecz Rady Rodziców</w:t>
      </w:r>
      <w:r w:rsidR="00E942B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 ustala się na zebraniu ogólnym </w:t>
      </w:r>
      <w:r w:rsidRPr="00B85C2D">
        <w:rPr>
          <w:rFonts w:ascii="Times New Roman" w:hAnsi="Times New Roman" w:cs="Times New Roman"/>
          <w:sz w:val="24"/>
          <w:szCs w:val="24"/>
          <w:lang w:eastAsia="pl-PL"/>
        </w:rPr>
        <w:t>rodziców.</w:t>
      </w:r>
    </w:p>
    <w:p w14:paraId="4049604B" w14:textId="77777777" w:rsidR="00655AE3" w:rsidRPr="00B85C2D" w:rsidRDefault="00655AE3" w:rsidP="00655AE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3. 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Rodzice mogą indywidualne zadeklarować wyższą składkę od ustalonej.</w:t>
      </w:r>
    </w:p>
    <w:p w14:paraId="59FFF091" w14:textId="77777777" w:rsidR="00655AE3" w:rsidRPr="00B85C2D" w:rsidRDefault="00655AE3" w:rsidP="00655AE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4. 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Rodzice wpłacają ustaloną składk</w:t>
      </w:r>
      <w:r w:rsidR="00E942B0" w:rsidRPr="00B85C2D">
        <w:rPr>
          <w:rFonts w:ascii="Times New Roman" w:hAnsi="Times New Roman" w:cs="Times New Roman"/>
          <w:sz w:val="24"/>
          <w:szCs w:val="24"/>
          <w:lang w:eastAsia="pl-PL"/>
        </w:rPr>
        <w:t>ę jednorazowo na konto RR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ABCC3EA" w14:textId="77777777" w:rsidR="00655AE3" w:rsidRPr="00B85C2D" w:rsidRDefault="00655AE3" w:rsidP="00655AE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5. 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Fundusze Rady Rodziców oraz obrót gotówki są księgowane.</w:t>
      </w:r>
    </w:p>
    <w:p w14:paraId="46B4CEA9" w14:textId="77777777" w:rsidR="00655AE3" w:rsidRPr="00B85C2D" w:rsidRDefault="00655AE3" w:rsidP="00655AE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6.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Rodziców ustala preliminarz wydatków na rok </w:t>
      </w:r>
      <w:r w:rsidR="00E942B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szkolny oraz wysokość pogotowia 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kasowego na pierwszym posiedzeniu Rady Rodziców.</w:t>
      </w:r>
    </w:p>
    <w:p w14:paraId="2168FD64" w14:textId="77777777" w:rsidR="0012048D" w:rsidRPr="00B85C2D" w:rsidRDefault="00655AE3" w:rsidP="00655AE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7.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Szczegółowe zasady wydatkowania funduszu ustala corocznie Rada </w:t>
      </w:r>
      <w:r w:rsidR="00C14FD5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w pl</w:t>
      </w:r>
      <w:r w:rsidR="00E942B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anie finansowym 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wydatków.</w:t>
      </w:r>
    </w:p>
    <w:p w14:paraId="53CDB08E" w14:textId="77777777" w:rsidR="0012048D" w:rsidRPr="00B85C2D" w:rsidRDefault="00655AE3" w:rsidP="00655AE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8.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Zgromadzone środki Rada deponuje n</w:t>
      </w:r>
      <w:r w:rsidR="00E942B0" w:rsidRPr="00B85C2D">
        <w:rPr>
          <w:rFonts w:ascii="Times New Roman" w:hAnsi="Times New Roman" w:cs="Times New Roman"/>
          <w:sz w:val="24"/>
          <w:szCs w:val="24"/>
          <w:lang w:eastAsia="pl-PL"/>
        </w:rPr>
        <w:t>a rachunku bankowym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4FB1F84" w14:textId="77777777" w:rsidR="0012048D" w:rsidRPr="00B85C2D" w:rsidRDefault="00655AE3" w:rsidP="00655AE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9.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Środkami zgrom</w:t>
      </w:r>
      <w:r w:rsidR="00FB6734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adzonymi na koncie 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dy</w:t>
      </w:r>
      <w:r w:rsidR="00E942B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sponuje Rada Rodziców w postaci 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dwóch reprezentantów: przewodniczącego i skarbnika, poprzez udzielenie pełn</w:t>
      </w:r>
      <w:r w:rsidR="00E942B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omocnictwa 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w trybie uchwały.</w:t>
      </w:r>
    </w:p>
    <w:p w14:paraId="00F4BBF6" w14:textId="77777777" w:rsidR="0012048D" w:rsidRPr="00B85C2D" w:rsidRDefault="00655AE3" w:rsidP="00655AE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10.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Fundusze Rady Rodziców są przeznaczone na: zakup</w:t>
      </w:r>
      <w:r w:rsidR="00E942B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 zabawek, pomocy dydaktycznych, 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wyposażenia przedszkola, opłacanie koncertów, teatrz</w:t>
      </w:r>
      <w:r w:rsidR="00E942B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yków, imprez okolicznościowych, 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wycieczek, prezentów dla dzieci z Okazji Świąt Bożego Narod</w:t>
      </w:r>
      <w:r w:rsidR="00E942B0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zenia i Wielkanocy, 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upominków na Dzień Dziecka, warsztatów szkoleniowych </w:t>
      </w:r>
      <w:r w:rsidR="00FB6734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dla nauczycieli i rodziców oraz 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bieżące sprawy organizacyjne.</w:t>
      </w:r>
    </w:p>
    <w:p w14:paraId="47DB77E6" w14:textId="77777777" w:rsidR="0012048D" w:rsidRPr="00B85C2D" w:rsidRDefault="00655AE3" w:rsidP="00655AE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11.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Środki na rea</w:t>
      </w:r>
      <w:r w:rsidR="0020332E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lizację celów będą </w:t>
      </w:r>
      <w:r w:rsidR="00FB6734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opłacane gotówką na 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podstawie przedstawionych faktur zatwierdzonych przez przedstawicieli Rady Rodziców.</w:t>
      </w:r>
    </w:p>
    <w:p w14:paraId="4993A0DA" w14:textId="77777777" w:rsidR="0012048D" w:rsidRPr="00B85C2D" w:rsidRDefault="00655AE3" w:rsidP="00655AE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12.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W działalności finansowej Rady Rodziców obowiązuj</w:t>
      </w:r>
      <w:r w:rsidR="00FB6734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ą zasady celowego i oszczędnego 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gospodarowania środkami społecznymi.</w:t>
      </w:r>
    </w:p>
    <w:p w14:paraId="3F8E9886" w14:textId="77777777" w:rsidR="0012048D" w:rsidRPr="00B85C2D" w:rsidRDefault="0012048D" w:rsidP="00655AE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C7E118A" w14:textId="77777777" w:rsidR="00FB6734" w:rsidRPr="00B85C2D" w:rsidRDefault="00FB6734" w:rsidP="008766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B73B232" w14:textId="77777777" w:rsidR="0012048D" w:rsidRPr="00615B4B" w:rsidRDefault="0012048D" w:rsidP="00B95997">
      <w:pPr>
        <w:pStyle w:val="Bezodstpw"/>
        <w:numPr>
          <w:ilvl w:val="0"/>
          <w:numId w:val="56"/>
        </w:numPr>
        <w:ind w:hanging="87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615B4B">
        <w:rPr>
          <w:rFonts w:ascii="Times New Roman" w:hAnsi="Times New Roman" w:cs="Times New Roman"/>
          <w:b/>
          <w:sz w:val="28"/>
          <w:szCs w:val="28"/>
          <w:lang w:eastAsia="pl-PL"/>
        </w:rPr>
        <w:t>Postanowienia końcowe</w:t>
      </w:r>
    </w:p>
    <w:p w14:paraId="50882AEA" w14:textId="77777777" w:rsidR="00FB6734" w:rsidRPr="00B85C2D" w:rsidRDefault="00FB6734" w:rsidP="00FB67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12E32B80" w14:textId="77777777" w:rsidR="0012048D" w:rsidRPr="00B85C2D" w:rsidRDefault="00AB1882" w:rsidP="00FB6734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§ 10</w:t>
      </w:r>
    </w:p>
    <w:p w14:paraId="300894D5" w14:textId="77777777" w:rsidR="00FB6734" w:rsidRPr="00B85C2D" w:rsidRDefault="00FB6734" w:rsidP="00FB6734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4428638" w14:textId="77777777" w:rsidR="0085103C" w:rsidRDefault="0085103C" w:rsidP="0085103C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. W skład Rady Rodziców nowej kadencji mogą wchodzi</w:t>
      </w:r>
      <w:r w:rsidR="00FB6734" w:rsidRPr="00B85C2D">
        <w:rPr>
          <w:rFonts w:ascii="Times New Roman" w:hAnsi="Times New Roman" w:cs="Times New Roman"/>
          <w:sz w:val="24"/>
          <w:szCs w:val="24"/>
          <w:lang w:eastAsia="pl-PL"/>
        </w:rPr>
        <w:t xml:space="preserve">ć osoby będące członkami Rady </w:t>
      </w:r>
      <w:r w:rsidR="0012048D" w:rsidRPr="00B85C2D">
        <w:rPr>
          <w:rFonts w:ascii="Times New Roman" w:hAnsi="Times New Roman" w:cs="Times New Roman"/>
          <w:sz w:val="24"/>
          <w:szCs w:val="24"/>
          <w:lang w:eastAsia="pl-PL"/>
        </w:rPr>
        <w:t>Rodziców w roku ubiegłym.</w:t>
      </w:r>
    </w:p>
    <w:p w14:paraId="17240031" w14:textId="77777777" w:rsidR="00B42923" w:rsidRPr="0085103C" w:rsidRDefault="0085103C" w:rsidP="0085103C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B42923" w:rsidRPr="00B85C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zmiany w </w:t>
      </w:r>
      <w:r w:rsidRPr="00B85C2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</w:t>
      </w:r>
      <w:r w:rsidR="00B42923" w:rsidRPr="00B85C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Rodziców wymagają przegłosowania na zebraniu plenarnym Rady Rodziców większością kwalifikowaną (tj. 2/3 głosów w obecności co najmniej ½ ogólnej liczny uprawnionych do głosowania) oraz podjęcia stosownej uchwały przez Radę Rodziców.</w:t>
      </w:r>
    </w:p>
    <w:p w14:paraId="5B281637" w14:textId="77777777" w:rsidR="00405DFA" w:rsidRPr="00B85C2D" w:rsidRDefault="00405DFA" w:rsidP="00405DFA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BE92196" w14:textId="77777777" w:rsidR="00405DFA" w:rsidRPr="00B85C2D" w:rsidRDefault="00405DFA" w:rsidP="00405DFA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9BA36A9" w14:textId="77777777" w:rsidR="00405DFA" w:rsidRPr="00B85C2D" w:rsidRDefault="00405DFA" w:rsidP="00405DFA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§ 11</w:t>
      </w:r>
    </w:p>
    <w:p w14:paraId="67CFA997" w14:textId="77777777" w:rsidR="00405DFA" w:rsidRPr="00B85C2D" w:rsidRDefault="00405DFA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4A9E88A" w14:textId="77777777" w:rsidR="0012048D" w:rsidRPr="00B85C2D" w:rsidRDefault="0012048D" w:rsidP="00B95997">
      <w:pPr>
        <w:pStyle w:val="Bezodstpw"/>
        <w:numPr>
          <w:ilvl w:val="0"/>
          <w:numId w:val="5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5C2D">
        <w:rPr>
          <w:rFonts w:ascii="Times New Roman" w:hAnsi="Times New Roman" w:cs="Times New Roman"/>
          <w:sz w:val="24"/>
          <w:szCs w:val="24"/>
          <w:lang w:eastAsia="pl-PL"/>
        </w:rPr>
        <w:t>Regu</w:t>
      </w:r>
      <w:r w:rsidR="00470EE9" w:rsidRPr="00B85C2D">
        <w:rPr>
          <w:rFonts w:ascii="Times New Roman" w:hAnsi="Times New Roman" w:cs="Times New Roman"/>
          <w:sz w:val="24"/>
          <w:szCs w:val="24"/>
          <w:lang w:eastAsia="pl-PL"/>
        </w:rPr>
        <w:t>lamin wchodzi w życie z dniem uchwalenia i podpisania.</w:t>
      </w:r>
    </w:p>
    <w:p w14:paraId="254AB214" w14:textId="77777777" w:rsidR="0012048D" w:rsidRPr="00B85C2D" w:rsidRDefault="0012048D" w:rsidP="00496603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D9E68BB" w14:textId="77777777" w:rsidR="00FB6734" w:rsidRPr="00B85C2D" w:rsidRDefault="00FB6734" w:rsidP="008766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124A202" w14:textId="77777777" w:rsidR="00FB6734" w:rsidRPr="00B85C2D" w:rsidRDefault="00FB6734" w:rsidP="008766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567D28F" w14:textId="77777777" w:rsidR="00FB6734" w:rsidRPr="00B85C2D" w:rsidRDefault="00FB6734" w:rsidP="008766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B059BC2" w14:textId="77777777" w:rsidR="00FB6734" w:rsidRPr="00B85C2D" w:rsidRDefault="00FB6734" w:rsidP="008766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1351E65" w14:textId="77777777" w:rsidR="00FB6734" w:rsidRPr="00B85C2D" w:rsidRDefault="00FB6734" w:rsidP="008766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DDBD605" w14:textId="77777777" w:rsidR="00FB6734" w:rsidRPr="00B85C2D" w:rsidRDefault="00FB6734" w:rsidP="008766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5AE42AD" w14:textId="77777777" w:rsidR="00FB6734" w:rsidRPr="00B85C2D" w:rsidRDefault="00FB6734" w:rsidP="008766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940BDE9" w14:textId="77777777" w:rsidR="00FB6734" w:rsidRPr="00B85C2D" w:rsidRDefault="00FB6734" w:rsidP="008766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3C29665" w14:textId="77777777" w:rsidR="00FB6734" w:rsidRPr="00B85C2D" w:rsidRDefault="00FB6734" w:rsidP="008766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B10792F" w14:textId="77777777" w:rsidR="00FB6734" w:rsidRPr="00B85C2D" w:rsidRDefault="00FB6734" w:rsidP="008766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205C767" w14:textId="77777777" w:rsidR="00FB6734" w:rsidRPr="00B85C2D" w:rsidRDefault="00FB6734" w:rsidP="00876607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2BFB7A0" w14:textId="77777777" w:rsidR="00FB6734" w:rsidRDefault="00FB6734" w:rsidP="00876607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5FF43C9B" w14:textId="77777777" w:rsidR="00FB6734" w:rsidRDefault="00FB6734" w:rsidP="00876607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37C5EB17" w14:textId="77777777" w:rsidR="00FB6734" w:rsidRDefault="00FB6734" w:rsidP="00876607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3ED89098" w14:textId="77777777" w:rsidR="00FB6734" w:rsidRDefault="00FB6734" w:rsidP="00876607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152FFCC0" w14:textId="77777777" w:rsidR="00FB6734" w:rsidRDefault="00FB6734" w:rsidP="00876607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6D0009F2" w14:textId="77777777" w:rsidR="00FB6734" w:rsidRDefault="00FB6734" w:rsidP="00876607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sectPr w:rsidR="00FB6734" w:rsidSect="00CD5840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6F1C"/>
    <w:multiLevelType w:val="multilevel"/>
    <w:tmpl w:val="B90A4B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E3667"/>
    <w:multiLevelType w:val="multilevel"/>
    <w:tmpl w:val="8F02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21779"/>
    <w:multiLevelType w:val="multilevel"/>
    <w:tmpl w:val="70EA5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73ED7"/>
    <w:multiLevelType w:val="multilevel"/>
    <w:tmpl w:val="FA8C82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086BFD"/>
    <w:multiLevelType w:val="multilevel"/>
    <w:tmpl w:val="0AAEF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243C1"/>
    <w:multiLevelType w:val="hybridMultilevel"/>
    <w:tmpl w:val="CD96AA84"/>
    <w:lvl w:ilvl="0" w:tplc="153CF1D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A11BEF"/>
    <w:multiLevelType w:val="multilevel"/>
    <w:tmpl w:val="C38A2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42A67"/>
    <w:multiLevelType w:val="multilevel"/>
    <w:tmpl w:val="B8460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B56112"/>
    <w:multiLevelType w:val="multilevel"/>
    <w:tmpl w:val="50BC9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037D92"/>
    <w:multiLevelType w:val="multilevel"/>
    <w:tmpl w:val="4B0A23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7A3572"/>
    <w:multiLevelType w:val="multilevel"/>
    <w:tmpl w:val="4F12BB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BE4096"/>
    <w:multiLevelType w:val="multilevel"/>
    <w:tmpl w:val="F4F869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C4032E"/>
    <w:multiLevelType w:val="multilevel"/>
    <w:tmpl w:val="324A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076317"/>
    <w:multiLevelType w:val="multilevel"/>
    <w:tmpl w:val="886AA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156153"/>
    <w:multiLevelType w:val="multilevel"/>
    <w:tmpl w:val="0D16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5D4007"/>
    <w:multiLevelType w:val="multilevel"/>
    <w:tmpl w:val="15F46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044F0E"/>
    <w:multiLevelType w:val="multilevel"/>
    <w:tmpl w:val="35E6FF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0865FA"/>
    <w:multiLevelType w:val="multilevel"/>
    <w:tmpl w:val="532E96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C93EA9"/>
    <w:multiLevelType w:val="multilevel"/>
    <w:tmpl w:val="52B439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994412"/>
    <w:multiLevelType w:val="multilevel"/>
    <w:tmpl w:val="32C41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2D3766"/>
    <w:multiLevelType w:val="multilevel"/>
    <w:tmpl w:val="006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A63285"/>
    <w:multiLevelType w:val="hybridMultilevel"/>
    <w:tmpl w:val="55CE5AEA"/>
    <w:lvl w:ilvl="0" w:tplc="916A329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E4BE3"/>
    <w:multiLevelType w:val="multilevel"/>
    <w:tmpl w:val="2D4E9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E53358"/>
    <w:multiLevelType w:val="multilevel"/>
    <w:tmpl w:val="C9DECE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F010C2"/>
    <w:multiLevelType w:val="multilevel"/>
    <w:tmpl w:val="49269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EF43E1"/>
    <w:multiLevelType w:val="multilevel"/>
    <w:tmpl w:val="B5421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44414E"/>
    <w:multiLevelType w:val="multilevel"/>
    <w:tmpl w:val="0FA82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4F6602"/>
    <w:multiLevelType w:val="multilevel"/>
    <w:tmpl w:val="73DC5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496D50"/>
    <w:multiLevelType w:val="hybridMultilevel"/>
    <w:tmpl w:val="D70A2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546EDA"/>
    <w:multiLevelType w:val="multilevel"/>
    <w:tmpl w:val="FFF4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B92EC3"/>
    <w:multiLevelType w:val="multilevel"/>
    <w:tmpl w:val="5F40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BC1F01"/>
    <w:multiLevelType w:val="multilevel"/>
    <w:tmpl w:val="5E30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AE1302"/>
    <w:multiLevelType w:val="multilevel"/>
    <w:tmpl w:val="C23AD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8D0307"/>
    <w:multiLevelType w:val="multilevel"/>
    <w:tmpl w:val="311A2E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25651A"/>
    <w:multiLevelType w:val="multilevel"/>
    <w:tmpl w:val="CDA486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1B4F67"/>
    <w:multiLevelType w:val="multilevel"/>
    <w:tmpl w:val="B0646A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447186"/>
    <w:multiLevelType w:val="multilevel"/>
    <w:tmpl w:val="088676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124616"/>
    <w:multiLevelType w:val="multilevel"/>
    <w:tmpl w:val="F32A4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6F33EF"/>
    <w:multiLevelType w:val="multilevel"/>
    <w:tmpl w:val="3E20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480BC6"/>
    <w:multiLevelType w:val="hybridMultilevel"/>
    <w:tmpl w:val="4F6EC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202E16"/>
    <w:multiLevelType w:val="multilevel"/>
    <w:tmpl w:val="8DB24C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9DA4FB3"/>
    <w:multiLevelType w:val="multilevel"/>
    <w:tmpl w:val="ACA4B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0110EE"/>
    <w:multiLevelType w:val="multilevel"/>
    <w:tmpl w:val="451C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253C16"/>
    <w:multiLevelType w:val="multilevel"/>
    <w:tmpl w:val="B49A1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4265DAB"/>
    <w:multiLevelType w:val="multilevel"/>
    <w:tmpl w:val="6478AB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48E58F5"/>
    <w:multiLevelType w:val="multilevel"/>
    <w:tmpl w:val="CE16A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5A70B27"/>
    <w:multiLevelType w:val="multilevel"/>
    <w:tmpl w:val="074091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8A14087"/>
    <w:multiLevelType w:val="multilevel"/>
    <w:tmpl w:val="821619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BF027D3"/>
    <w:multiLevelType w:val="multilevel"/>
    <w:tmpl w:val="1E529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EC4360C"/>
    <w:multiLevelType w:val="hybridMultilevel"/>
    <w:tmpl w:val="A95EF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3A2665"/>
    <w:multiLevelType w:val="multilevel"/>
    <w:tmpl w:val="31EE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40B1D2E"/>
    <w:multiLevelType w:val="multilevel"/>
    <w:tmpl w:val="4682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9077D5"/>
    <w:multiLevelType w:val="multilevel"/>
    <w:tmpl w:val="16A8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904597C"/>
    <w:multiLevelType w:val="multilevel"/>
    <w:tmpl w:val="62A864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9C00AC6"/>
    <w:multiLevelType w:val="multilevel"/>
    <w:tmpl w:val="D920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D5E4C0F"/>
    <w:multiLevelType w:val="multilevel"/>
    <w:tmpl w:val="3D904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DCA088B"/>
    <w:multiLevelType w:val="multilevel"/>
    <w:tmpl w:val="F802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8030597">
    <w:abstractNumId w:val="20"/>
  </w:num>
  <w:num w:numId="2" w16cid:durableId="1315987022">
    <w:abstractNumId w:val="30"/>
  </w:num>
  <w:num w:numId="3" w16cid:durableId="106781179">
    <w:abstractNumId w:val="17"/>
  </w:num>
  <w:num w:numId="4" w16cid:durableId="1484926604">
    <w:abstractNumId w:val="54"/>
  </w:num>
  <w:num w:numId="5" w16cid:durableId="1386292448">
    <w:abstractNumId w:val="33"/>
  </w:num>
  <w:num w:numId="6" w16cid:durableId="250479013">
    <w:abstractNumId w:val="37"/>
  </w:num>
  <w:num w:numId="7" w16cid:durableId="1236206836">
    <w:abstractNumId w:val="4"/>
  </w:num>
  <w:num w:numId="8" w16cid:durableId="1320617636">
    <w:abstractNumId w:val="47"/>
  </w:num>
  <w:num w:numId="9" w16cid:durableId="473179988">
    <w:abstractNumId w:val="50"/>
  </w:num>
  <w:num w:numId="10" w16cid:durableId="232668290">
    <w:abstractNumId w:val="35"/>
  </w:num>
  <w:num w:numId="11" w16cid:durableId="1244071072">
    <w:abstractNumId w:val="1"/>
  </w:num>
  <w:num w:numId="12" w16cid:durableId="386881471">
    <w:abstractNumId w:val="43"/>
  </w:num>
  <w:num w:numId="13" w16cid:durableId="1501383535">
    <w:abstractNumId w:val="10"/>
  </w:num>
  <w:num w:numId="14" w16cid:durableId="1370883666">
    <w:abstractNumId w:val="26"/>
  </w:num>
  <w:num w:numId="15" w16cid:durableId="1254167205">
    <w:abstractNumId w:val="55"/>
  </w:num>
  <w:num w:numId="16" w16cid:durableId="2004159755">
    <w:abstractNumId w:val="12"/>
  </w:num>
  <w:num w:numId="17" w16cid:durableId="1770002851">
    <w:abstractNumId w:val="13"/>
  </w:num>
  <w:num w:numId="18" w16cid:durableId="902105930">
    <w:abstractNumId w:val="3"/>
  </w:num>
  <w:num w:numId="19" w16cid:durableId="750660598">
    <w:abstractNumId w:val="38"/>
  </w:num>
  <w:num w:numId="20" w16cid:durableId="1574972857">
    <w:abstractNumId w:val="51"/>
  </w:num>
  <w:num w:numId="21" w16cid:durableId="1179660167">
    <w:abstractNumId w:val="48"/>
  </w:num>
  <w:num w:numId="22" w16cid:durableId="774329337">
    <w:abstractNumId w:val="41"/>
  </w:num>
  <w:num w:numId="23" w16cid:durableId="230503108">
    <w:abstractNumId w:val="7"/>
  </w:num>
  <w:num w:numId="24" w16cid:durableId="1478691667">
    <w:abstractNumId w:val="8"/>
  </w:num>
  <w:num w:numId="25" w16cid:durableId="767852511">
    <w:abstractNumId w:val="32"/>
  </w:num>
  <w:num w:numId="26" w16cid:durableId="216161406">
    <w:abstractNumId w:val="22"/>
  </w:num>
  <w:num w:numId="27" w16cid:durableId="1272274159">
    <w:abstractNumId w:val="15"/>
  </w:num>
  <w:num w:numId="28" w16cid:durableId="2059627320">
    <w:abstractNumId w:val="29"/>
  </w:num>
  <w:num w:numId="29" w16cid:durableId="1555003816">
    <w:abstractNumId w:val="56"/>
  </w:num>
  <w:num w:numId="30" w16cid:durableId="1584802923">
    <w:abstractNumId w:val="31"/>
  </w:num>
  <w:num w:numId="31" w16cid:durableId="1963878572">
    <w:abstractNumId w:val="52"/>
  </w:num>
  <w:num w:numId="32" w16cid:durableId="1028146554">
    <w:abstractNumId w:val="45"/>
  </w:num>
  <w:num w:numId="33" w16cid:durableId="2048212511">
    <w:abstractNumId w:val="46"/>
  </w:num>
  <w:num w:numId="34" w16cid:durableId="1968970258">
    <w:abstractNumId w:val="24"/>
  </w:num>
  <w:num w:numId="35" w16cid:durableId="1207764560">
    <w:abstractNumId w:val="42"/>
  </w:num>
  <w:num w:numId="36" w16cid:durableId="139619805">
    <w:abstractNumId w:val="36"/>
  </w:num>
  <w:num w:numId="37" w16cid:durableId="1377579113">
    <w:abstractNumId w:val="6"/>
  </w:num>
  <w:num w:numId="38" w16cid:durableId="531769535">
    <w:abstractNumId w:val="27"/>
  </w:num>
  <w:num w:numId="39" w16cid:durableId="1656451283">
    <w:abstractNumId w:val="2"/>
  </w:num>
  <w:num w:numId="40" w16cid:durableId="1638415507">
    <w:abstractNumId w:val="18"/>
  </w:num>
  <w:num w:numId="41" w16cid:durableId="1906645190">
    <w:abstractNumId w:val="44"/>
  </w:num>
  <w:num w:numId="42" w16cid:durableId="1765493522">
    <w:abstractNumId w:val="16"/>
  </w:num>
  <w:num w:numId="43" w16cid:durableId="1077480591">
    <w:abstractNumId w:val="0"/>
  </w:num>
  <w:num w:numId="44" w16cid:durableId="929892404">
    <w:abstractNumId w:val="34"/>
  </w:num>
  <w:num w:numId="45" w16cid:durableId="338895412">
    <w:abstractNumId w:val="40"/>
  </w:num>
  <w:num w:numId="46" w16cid:durableId="284964488">
    <w:abstractNumId w:val="23"/>
  </w:num>
  <w:num w:numId="47" w16cid:durableId="718824089">
    <w:abstractNumId w:val="14"/>
  </w:num>
  <w:num w:numId="48" w16cid:durableId="1104032682">
    <w:abstractNumId w:val="53"/>
  </w:num>
  <w:num w:numId="49" w16cid:durableId="1452170574">
    <w:abstractNumId w:val="11"/>
  </w:num>
  <w:num w:numId="50" w16cid:durableId="731271706">
    <w:abstractNumId w:val="9"/>
  </w:num>
  <w:num w:numId="51" w16cid:durableId="1814711618">
    <w:abstractNumId w:val="19"/>
  </w:num>
  <w:num w:numId="52" w16cid:durableId="1939211830">
    <w:abstractNumId w:val="25"/>
  </w:num>
  <w:num w:numId="53" w16cid:durableId="177931564">
    <w:abstractNumId w:val="49"/>
  </w:num>
  <w:num w:numId="54" w16cid:durableId="1013413360">
    <w:abstractNumId w:val="39"/>
  </w:num>
  <w:num w:numId="55" w16cid:durableId="1544754015">
    <w:abstractNumId w:val="5"/>
  </w:num>
  <w:num w:numId="56" w16cid:durableId="1576695747">
    <w:abstractNumId w:val="21"/>
  </w:num>
  <w:num w:numId="57" w16cid:durableId="605649530">
    <w:abstractNumId w:val="2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C8"/>
    <w:rsid w:val="00086911"/>
    <w:rsid w:val="000C4DAF"/>
    <w:rsid w:val="0010232C"/>
    <w:rsid w:val="0012048D"/>
    <w:rsid w:val="00195A5A"/>
    <w:rsid w:val="001A5B00"/>
    <w:rsid w:val="0020332E"/>
    <w:rsid w:val="00230237"/>
    <w:rsid w:val="0031728D"/>
    <w:rsid w:val="003877F9"/>
    <w:rsid w:val="003D12BF"/>
    <w:rsid w:val="00405DFA"/>
    <w:rsid w:val="004346CD"/>
    <w:rsid w:val="00454EEE"/>
    <w:rsid w:val="00470EE9"/>
    <w:rsid w:val="004952BF"/>
    <w:rsid w:val="00496603"/>
    <w:rsid w:val="00572AC3"/>
    <w:rsid w:val="005D640B"/>
    <w:rsid w:val="00615B4B"/>
    <w:rsid w:val="00655AE3"/>
    <w:rsid w:val="006741AE"/>
    <w:rsid w:val="00694DA3"/>
    <w:rsid w:val="00710FFF"/>
    <w:rsid w:val="00811850"/>
    <w:rsid w:val="0085103C"/>
    <w:rsid w:val="00876607"/>
    <w:rsid w:val="008C1A4E"/>
    <w:rsid w:val="008D7412"/>
    <w:rsid w:val="009C1693"/>
    <w:rsid w:val="00A02F68"/>
    <w:rsid w:val="00A51C3E"/>
    <w:rsid w:val="00A67A29"/>
    <w:rsid w:val="00AB1882"/>
    <w:rsid w:val="00AE0591"/>
    <w:rsid w:val="00B4099D"/>
    <w:rsid w:val="00B42923"/>
    <w:rsid w:val="00B85C2D"/>
    <w:rsid w:val="00B95997"/>
    <w:rsid w:val="00BA741D"/>
    <w:rsid w:val="00C14FD5"/>
    <w:rsid w:val="00C64803"/>
    <w:rsid w:val="00CB5475"/>
    <w:rsid w:val="00CD5840"/>
    <w:rsid w:val="00CF04F1"/>
    <w:rsid w:val="00CF3A1E"/>
    <w:rsid w:val="00D76500"/>
    <w:rsid w:val="00D84780"/>
    <w:rsid w:val="00DC210F"/>
    <w:rsid w:val="00DE1E1C"/>
    <w:rsid w:val="00E254C8"/>
    <w:rsid w:val="00E45253"/>
    <w:rsid w:val="00E942B0"/>
    <w:rsid w:val="00EC6D17"/>
    <w:rsid w:val="00EE2BFF"/>
    <w:rsid w:val="00F703E2"/>
    <w:rsid w:val="00F91BD7"/>
    <w:rsid w:val="00FA52D8"/>
    <w:rsid w:val="00FB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532F"/>
  <w15:chartTrackingRefBased/>
  <w15:docId w15:val="{0F3624B8-5197-4329-9A4D-44527BD1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1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02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25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72AC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B54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D12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2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68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81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97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13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46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6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3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71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3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3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9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32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15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72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9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058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3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58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86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48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59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57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9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2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5417C-7AF4-4F82-A120-6A9C30B7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1513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Kasia</cp:lastModifiedBy>
  <cp:revision>28</cp:revision>
  <dcterms:created xsi:type="dcterms:W3CDTF">2024-05-09T05:30:00Z</dcterms:created>
  <dcterms:modified xsi:type="dcterms:W3CDTF">2025-10-28T15:47:00Z</dcterms:modified>
</cp:coreProperties>
</file>