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CD" w:rsidRPr="002566CD" w:rsidRDefault="002566CD" w:rsidP="002566CD">
      <w:pPr>
        <w:jc w:val="center"/>
        <w:rPr>
          <w:b/>
          <w:sz w:val="28"/>
          <w:szCs w:val="28"/>
        </w:rPr>
      </w:pPr>
      <w:r w:rsidRPr="002566CD">
        <w:rPr>
          <w:b/>
          <w:sz w:val="28"/>
          <w:szCs w:val="28"/>
        </w:rPr>
        <w:t>PROCEDURA</w:t>
      </w:r>
    </w:p>
    <w:p w:rsidR="002566CD" w:rsidRPr="002566CD" w:rsidRDefault="002566CD" w:rsidP="002566CD">
      <w:pPr>
        <w:jc w:val="center"/>
        <w:rPr>
          <w:b/>
          <w:sz w:val="28"/>
          <w:szCs w:val="28"/>
        </w:rPr>
      </w:pPr>
      <w:r w:rsidRPr="002566CD">
        <w:rPr>
          <w:b/>
          <w:sz w:val="28"/>
          <w:szCs w:val="28"/>
        </w:rPr>
        <w:t xml:space="preserve">BEZPIECZEŃSTWA DZIECI </w:t>
      </w:r>
    </w:p>
    <w:p w:rsidR="002566CD" w:rsidRPr="002566CD" w:rsidRDefault="002566CD" w:rsidP="002566CD">
      <w:pPr>
        <w:jc w:val="center"/>
        <w:rPr>
          <w:b/>
          <w:sz w:val="28"/>
          <w:szCs w:val="28"/>
        </w:rPr>
      </w:pPr>
      <w:r w:rsidRPr="002566CD">
        <w:rPr>
          <w:b/>
          <w:sz w:val="28"/>
          <w:szCs w:val="28"/>
        </w:rPr>
        <w:t xml:space="preserve">PODCZAS ICH POBYTU </w:t>
      </w:r>
    </w:p>
    <w:p w:rsidR="002566CD" w:rsidRPr="002566CD" w:rsidRDefault="002566CD" w:rsidP="002566CD">
      <w:pPr>
        <w:jc w:val="center"/>
        <w:rPr>
          <w:b/>
          <w:sz w:val="28"/>
          <w:szCs w:val="28"/>
        </w:rPr>
      </w:pPr>
      <w:r w:rsidRPr="002566CD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SAMORZĄDOWYM PRZEDZKOLU W IŁŻY</w:t>
      </w:r>
    </w:p>
    <w:p w:rsidR="002566CD" w:rsidRPr="002566CD" w:rsidRDefault="002566CD" w:rsidP="002566CD">
      <w:pPr>
        <w:spacing w:after="120"/>
        <w:jc w:val="both"/>
        <w:rPr>
          <w:b/>
          <w:u w:val="single"/>
        </w:rPr>
      </w:pPr>
    </w:p>
    <w:p w:rsidR="002566CD" w:rsidRPr="002566CD" w:rsidRDefault="002566CD" w:rsidP="002566CD">
      <w:pPr>
        <w:spacing w:after="120"/>
        <w:jc w:val="both"/>
        <w:rPr>
          <w:b/>
          <w:u w:val="single"/>
        </w:rPr>
      </w:pPr>
    </w:p>
    <w:p w:rsidR="002566CD" w:rsidRPr="002566CD" w:rsidRDefault="002566CD" w:rsidP="002566CD">
      <w:pPr>
        <w:spacing w:after="120"/>
        <w:jc w:val="both"/>
        <w:rPr>
          <w:b/>
          <w:u w:val="single"/>
        </w:rPr>
      </w:pPr>
      <w:r w:rsidRPr="002566CD">
        <w:rPr>
          <w:b/>
          <w:u w:val="single"/>
        </w:rPr>
        <w:t>Podstawa prawna</w:t>
      </w:r>
    </w:p>
    <w:p w:rsidR="002566CD" w:rsidRPr="002566CD" w:rsidRDefault="002566CD" w:rsidP="002566CD">
      <w:pPr>
        <w:numPr>
          <w:ilvl w:val="0"/>
          <w:numId w:val="1"/>
        </w:numPr>
        <w:tabs>
          <w:tab w:val="num" w:pos="567"/>
        </w:tabs>
        <w:spacing w:after="120"/>
        <w:ind w:left="567" w:hanging="567"/>
        <w:jc w:val="both"/>
      </w:pPr>
      <w:r w:rsidRPr="002566CD">
        <w:t xml:space="preserve">Ustawa z dnia 14 grudnia 2016 r. Prawo Oświatowe (Dz. U. z 2018 r. poz. 996 </w:t>
      </w:r>
      <w:r w:rsidRPr="002566CD">
        <w:br/>
        <w:t xml:space="preserve">z </w:t>
      </w:r>
      <w:proofErr w:type="spellStart"/>
      <w:r w:rsidRPr="002566CD">
        <w:t>późn</w:t>
      </w:r>
      <w:proofErr w:type="spellEnd"/>
      <w:r w:rsidRPr="002566CD">
        <w:t>. zm.).</w:t>
      </w:r>
    </w:p>
    <w:p w:rsidR="002566CD" w:rsidRPr="002566CD" w:rsidRDefault="002566CD" w:rsidP="002566CD">
      <w:pPr>
        <w:numPr>
          <w:ilvl w:val="0"/>
          <w:numId w:val="1"/>
        </w:numPr>
        <w:tabs>
          <w:tab w:val="num" w:pos="567"/>
        </w:tabs>
        <w:spacing w:after="120"/>
        <w:ind w:left="567" w:hanging="567"/>
        <w:jc w:val="both"/>
      </w:pPr>
      <w:r w:rsidRPr="002566CD">
        <w:t>Rozporządzenie Ministra Edukacji Narodowej i Sportu z dnia 31 grudnia 2002 r.</w:t>
      </w:r>
      <w:r w:rsidR="0057293D">
        <w:t xml:space="preserve">                            </w:t>
      </w:r>
      <w:r w:rsidRPr="002566CD">
        <w:t xml:space="preserve"> w sprawie bezpieczeństwa i higieny w publicznych i niepubli</w:t>
      </w:r>
      <w:r w:rsidR="001B7FE6">
        <w:t xml:space="preserve">cznych szkołach </w:t>
      </w:r>
      <w:r w:rsidR="0057293D">
        <w:t xml:space="preserve">                                   </w:t>
      </w:r>
      <w:r w:rsidR="001B7FE6">
        <w:t xml:space="preserve"> </w:t>
      </w:r>
      <w:r w:rsidRPr="002566CD">
        <w:t xml:space="preserve">i placówkach (Dz. U. z 2003 r. poz. 69 z </w:t>
      </w:r>
      <w:proofErr w:type="spellStart"/>
      <w:r w:rsidRPr="002566CD">
        <w:t>późn</w:t>
      </w:r>
      <w:proofErr w:type="spellEnd"/>
      <w:r w:rsidRPr="002566CD">
        <w:t>. zm.).</w:t>
      </w:r>
    </w:p>
    <w:p w:rsidR="002566CD" w:rsidRPr="002566CD" w:rsidRDefault="002566CD" w:rsidP="002566CD">
      <w:pPr>
        <w:spacing w:after="120"/>
        <w:rPr>
          <w:b/>
          <w:color w:val="000080"/>
        </w:rPr>
      </w:pPr>
    </w:p>
    <w:p w:rsidR="002566CD" w:rsidRPr="002566CD" w:rsidRDefault="002566CD" w:rsidP="002566CD">
      <w:pPr>
        <w:spacing w:after="120"/>
        <w:jc w:val="both"/>
        <w:rPr>
          <w:b/>
        </w:rPr>
      </w:pPr>
      <w:r w:rsidRPr="002566CD">
        <w:rPr>
          <w:b/>
        </w:rPr>
        <w:t>Cele procedury</w:t>
      </w:r>
    </w:p>
    <w:p w:rsidR="002566CD" w:rsidRPr="002566CD" w:rsidRDefault="002566CD" w:rsidP="002566CD">
      <w:pPr>
        <w:numPr>
          <w:ilvl w:val="1"/>
          <w:numId w:val="2"/>
        </w:numPr>
        <w:tabs>
          <w:tab w:val="num" w:pos="567"/>
        </w:tabs>
        <w:spacing w:after="120"/>
        <w:ind w:left="567" w:hanging="567"/>
        <w:jc w:val="both"/>
      </w:pPr>
      <w:r w:rsidRPr="002566CD">
        <w:t>Zapewnienie bezpośredniej i stałej opieki oraz bezpieczeństwa dzieciom podczas ich pobytu w przedszkolu.</w:t>
      </w:r>
    </w:p>
    <w:p w:rsidR="002566CD" w:rsidRPr="002566CD" w:rsidRDefault="002566CD" w:rsidP="002566CD">
      <w:pPr>
        <w:numPr>
          <w:ilvl w:val="1"/>
          <w:numId w:val="2"/>
        </w:numPr>
        <w:tabs>
          <w:tab w:val="num" w:pos="567"/>
        </w:tabs>
        <w:spacing w:after="120"/>
        <w:ind w:left="567" w:hanging="567"/>
        <w:jc w:val="both"/>
      </w:pPr>
      <w:r w:rsidRPr="002566CD">
        <w:t>Dostosowanie metod i sposobów oddziaływań do potrzeb dzieci, ich możliwości rozwojowych i zainteresowań oraz potrzeb środowiska, z uwzględnieniem istniejących warunków.</w:t>
      </w:r>
    </w:p>
    <w:p w:rsidR="002566CD" w:rsidRPr="002566CD" w:rsidRDefault="002566CD" w:rsidP="002566CD">
      <w:pPr>
        <w:spacing w:after="120"/>
        <w:jc w:val="both"/>
      </w:pPr>
    </w:p>
    <w:p w:rsidR="002566CD" w:rsidRPr="002566CD" w:rsidRDefault="002566CD" w:rsidP="002566CD">
      <w:pPr>
        <w:spacing w:after="120"/>
        <w:jc w:val="both"/>
      </w:pPr>
      <w:r w:rsidRPr="002566CD">
        <w:rPr>
          <w:b/>
        </w:rPr>
        <w:t>Zakres procedury</w:t>
      </w:r>
    </w:p>
    <w:p w:rsidR="002566CD" w:rsidRPr="002566CD" w:rsidRDefault="002566CD" w:rsidP="002566CD">
      <w:pPr>
        <w:spacing w:after="120"/>
        <w:jc w:val="both"/>
        <w:rPr>
          <w:b/>
        </w:rPr>
      </w:pPr>
      <w:r w:rsidRPr="002566CD">
        <w:t>Procedura dotyczy:</w:t>
      </w:r>
      <w:r w:rsidR="0057293D">
        <w:t xml:space="preserve"> dzieci, dyrektora </w:t>
      </w:r>
      <w:r w:rsidRPr="002566CD">
        <w:t>, nauczycieli, pracowników obsługi.</w:t>
      </w:r>
    </w:p>
    <w:p w:rsidR="002566CD" w:rsidRPr="002566CD" w:rsidRDefault="002566CD" w:rsidP="002566CD">
      <w:pPr>
        <w:spacing w:after="120"/>
        <w:ind w:left="360"/>
        <w:jc w:val="both"/>
        <w:rPr>
          <w:b/>
        </w:rPr>
      </w:pPr>
    </w:p>
    <w:p w:rsidR="002566CD" w:rsidRPr="002566CD" w:rsidRDefault="002566CD" w:rsidP="002566CD">
      <w:pPr>
        <w:spacing w:after="120"/>
        <w:jc w:val="both"/>
        <w:rPr>
          <w:b/>
        </w:rPr>
      </w:pPr>
      <w:r w:rsidRPr="002566CD">
        <w:rPr>
          <w:b/>
        </w:rPr>
        <w:t>Obowiązki, odpowiedzialność, upoważnienia osób realizujących zadanie, które jest przedmiotem procedury</w:t>
      </w:r>
    </w:p>
    <w:p w:rsidR="002566CD" w:rsidRPr="002566CD" w:rsidRDefault="002566CD" w:rsidP="002566CD">
      <w:pPr>
        <w:spacing w:after="120"/>
        <w:rPr>
          <w:sz w:val="16"/>
          <w:szCs w:val="16"/>
        </w:rPr>
      </w:pP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Przedszkole w swoich działaniach stosuje obowiązujące przepisy bhp i ppoż.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Przedszkole sprawuje opiekę nad dziećmi, dostosowując metody i sposoby oddziaływań do potrzeb dziecka, jego możliwości rozwojowych i zainteresowań,  a także potrzeb środowiska - z uwzględnieniem istniejących warunków lokalowych, a w szczególności zapewnia bezpośrednią i stałą opiekę nad dziećmi w czasie pobytu w przedszkolu oraz</w:t>
      </w:r>
      <w:r w:rsidR="0053304A">
        <w:t xml:space="preserve">                    </w:t>
      </w:r>
      <w:r w:rsidRPr="002566CD">
        <w:t xml:space="preserve"> w trakcie zajęć poza jej terenem. </w:t>
      </w:r>
    </w:p>
    <w:p w:rsidR="002566CD" w:rsidRPr="002566CD" w:rsidRDefault="002566CD" w:rsidP="0053304A">
      <w:pPr>
        <w:numPr>
          <w:ilvl w:val="0"/>
          <w:numId w:val="3"/>
        </w:numPr>
        <w:spacing w:after="120"/>
        <w:ind w:left="540" w:hanging="540"/>
      </w:pPr>
      <w:r w:rsidRPr="002566CD">
        <w:t>Przedszkole pełni funkcję opie</w:t>
      </w:r>
      <w:r w:rsidR="0053304A">
        <w:t xml:space="preserve">kuńczo-wychowawczo-dydaktyczną  </w:t>
      </w:r>
      <w:r w:rsidRPr="002566CD">
        <w:t xml:space="preserve">z uwzględnieniem przepisów bezpieczeństwa i higieny.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Nauczyciel musi być świadomy odpowiedzialności za życie i zdrowie dzieci, jaka na nim spoczywa. Troska o pełne bezpieczeństwo wychowanków musi być priorytetem wszelkich jego działań.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Nauczyciel musi mieć świadomość, że odpowiada za zdrowie i życie dzi</w:t>
      </w:r>
      <w:r w:rsidR="00EA0FE8">
        <w:t>eci,</w:t>
      </w:r>
      <w:r w:rsidRPr="002566CD">
        <w:t xml:space="preserve"> </w:t>
      </w:r>
      <w:r w:rsidR="0053304A">
        <w:t xml:space="preserve">                                        </w:t>
      </w:r>
      <w:r w:rsidRPr="002566CD">
        <w:t>a</w:t>
      </w:r>
      <w:r w:rsidR="0053304A">
        <w:t xml:space="preserve">  </w:t>
      </w:r>
      <w:r w:rsidRPr="002566CD">
        <w:t>w przypadku ich narażenia poniesie za to pełną odpowiedzialność dyscyplinarną.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lastRenderedPageBreak/>
        <w:t>Przedszkole zapewnia dzieciom pełne poczucie bezpieczeństwa zarówno pod względem fizycznym, jak i psychicznym. Za to poczucie bezpieczeństwa również odpowiada nauczyciel.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Opiekę nad każdym oddziałem, zgodnie z ustalonym w arkuszu organizacyjnym czasem pracy oddziału lub realizowanych zadań z uwzględnieniem propozycji rodziców, sprawuje jeden lub dwóch nauczycieli posiadających kwalifikacje określone w odrębnych przepisach.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W przypadku nieobecności nauczyciela grupy (np. z powodu zwolnienia lekarskiego) dyrektor przedszkola może zlecić pracę opiekuńcz</w:t>
      </w:r>
      <w:r w:rsidR="00DD61A8">
        <w:t>ą</w:t>
      </w:r>
      <w:r w:rsidRPr="002566CD">
        <w:t xml:space="preserve"> i wychowawczo-dydaktyczną innemu nauczycielowi w ramach zastępstwa lub połączyć oddział z innymi oddziałami.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W przypadku łączenia grup nauczyciel przekazuje dzieci nauczycie</w:t>
      </w:r>
      <w:r w:rsidR="00DD61A8">
        <w:t xml:space="preserve">lowi innej grupy wraz z </w:t>
      </w:r>
      <w:r w:rsidRPr="002566CD">
        <w:t xml:space="preserve">informacyjnymi o tych dzieciach, </w:t>
      </w:r>
      <w:r w:rsidR="00DD61A8">
        <w:t xml:space="preserve">zawierających numery kontaktowe                                                 </w:t>
      </w:r>
      <w:r w:rsidRPr="002566CD">
        <w:t xml:space="preserve">do rodziców/prawnych opiekunów, dane osób uprawnionych do odbioru dzieci, informacje o szczególnych potrzebach dzieci. Informuje nauczyciela o przypadkach pozbawienia lub ograniczenia władzy rodzicielskiej.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Liczba dzieci w oddziale nie może przekraczać 25.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Nauczycielowi nie wolno pozostawić dzieci w grupie bez opieki, gdy nie ma jeszcze zmiennika. W takiej sytuacji dyrektor ma prawo polecić nauczycielowi pozostanie</w:t>
      </w:r>
      <w:r w:rsidR="00DD61A8">
        <w:t xml:space="preserve">                           </w:t>
      </w:r>
      <w:r w:rsidRPr="002566CD">
        <w:t xml:space="preserve"> w grupie i wypłacić za ten czas wynagrodzenie za godziny doraźnych zastępstw.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W czasie pobytu dziecka w przedszkolu nie może ono pozostać bez nadzoru osoby dorosłej. Gdy nauczyci</w:t>
      </w:r>
      <w:r w:rsidR="00DD61A8">
        <w:t xml:space="preserve">el musi wyjść, np. do </w:t>
      </w:r>
      <w:r w:rsidRPr="002566CD">
        <w:t xml:space="preserve">toalety, grupą powinna się zająć osoba </w:t>
      </w:r>
      <w:r w:rsidR="00DD61A8">
        <w:t xml:space="preserve">                         </w:t>
      </w:r>
      <w:r w:rsidRPr="002566CD">
        <w:t>z obsług</w:t>
      </w:r>
      <w:r w:rsidR="00A140B3">
        <w:t>i grupy – pomoc nauczyciela</w:t>
      </w:r>
      <w:r w:rsidRPr="002566CD">
        <w:t xml:space="preserve">. Nauczyciel ma obowiązek ograniczyć swoją nieobecność do minimum.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Nauczyciel jest obecny przy rozchodzeniu się dzieci do czasu, gdy wszystkie dzieci zostaną odebrane przez rodziców/prawnych opiekunów lub osoby  upoważnione na piśmie przez rodziców do odbioru dzieci.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Nauczyciel ustala wspólnie z dziećmi zasady i normy obowiązujące w grupie, wdraża dzieci systematycznie do zgodnej zabawy, do przestrzegania zasad zgodnego współżycia z rówieśnikami, uczestniczy w zabawach dzieci. Zapoznaje rodziców z systemem wychowawczym (metodami wychowawczymi) stosowanym w przedszkolu.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Od rana są organizowane zajęcia i zabawy, aby dzieci mogły spędzać czas atrakcyjnie </w:t>
      </w:r>
      <w:r w:rsidR="00DD61A8">
        <w:t xml:space="preserve">                  </w:t>
      </w:r>
      <w:r w:rsidRPr="002566CD">
        <w:t xml:space="preserve">i aktywnie. Na nauczycielu spoczywa obowiązek takiego zajmowania się dziećmi, aby nie miały czasu tęsknić za rodzicami.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Dzieciom, które już weszły do sali, nie wolno podczas dnia wychodzić z niej samowolnie. Nie wolno im też samowolnie wychodzić z budynku przedszkola lub ogrodu przedszkolnego. Dziecko przez cały czas powinno być otoczone opieką nauczyciela lub upoważnionego pracownika przedszkola. </w:t>
      </w:r>
    </w:p>
    <w:p w:rsidR="002566CD" w:rsidRPr="002566CD" w:rsidRDefault="002566CD" w:rsidP="00DD61A8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Podczas korzystania z łazienki zwraca się szczególną uwagę na bezpieczeństwo dzieci: wchodzenie do łazienki po kolei, ilość dzieci przy umywalce (jedno lub dwoje), niebieganie w ł</w:t>
      </w:r>
      <w:r w:rsidR="00DD61A8">
        <w:t>azience, niepopychanie kolegów i koleżanek it</w:t>
      </w:r>
      <w:r w:rsidRPr="002566CD">
        <w:t>p.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Do łazienki znajdującej się poza salą zajęć, nauczyciel</w:t>
      </w:r>
      <w:r w:rsidR="00400722">
        <w:t>ka wychodzi z całą grupą dzieci.</w:t>
      </w:r>
      <w:r w:rsidRPr="002566CD">
        <w:t xml:space="preserve"> Indywidualnie dziecko może wyjść do łazienki pod </w:t>
      </w:r>
      <w:r w:rsidR="00621CB8">
        <w:t>nadzorem pomocy nauczyciela</w:t>
      </w:r>
      <w:r w:rsidRPr="002566CD">
        <w:t xml:space="preserve">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Podczas zabaw dowolnych w sali zwraca się uwagę na zgodną i bezpieczną zabawę dzieci, zgodne korzystanie ze wspólnych zabawek, uczy dzielenia się nimi. Nauczyciel odpowiada za stan zabawek i sprzętu, którym bawią się dzieci.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lastRenderedPageBreak/>
        <w:t xml:space="preserve">Nauczyciele obserwują dzieci podczas zabaw, kierują zabawą lub ją inspirują, ewentualnie ingerują w konflikty między dziećmi, jeśli te nie są w stanie same ich rozwiązać.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Nauczyciel nie prowadzi rozmów z innymi osobami podczas zabaw dzieci. Jego uwaga skupiona jest wyłącznie na podopiecznych. Nauczyciel musi mieć świadomość, jakie mogą być konsekwencje jego nieuwagi.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Nauczyciel organizuje zajęcia zgodnie ze szczegółowym r</w:t>
      </w:r>
      <w:r w:rsidR="004F4E67">
        <w:t xml:space="preserve">ozkładem dnia,                                             </w:t>
      </w:r>
      <w:r w:rsidRPr="002566CD">
        <w:t xml:space="preserve"> z uwzględnieniem zasad bezpieczeństwa i higieny umysłu; przestrzega zalecanych warunków i sposobu realizacji podstawy programowej.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Podczas zajęć wymagających dodatkowego nadzoru nad bezpieczeństwem dzieci, nauczyciela</w:t>
      </w:r>
      <w:r w:rsidR="004F4E67">
        <w:t xml:space="preserve"> wspomaga pomoc nauczyciela</w:t>
      </w:r>
      <w:r w:rsidRPr="002566CD">
        <w:t>.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Każde zajęcie (zabawa) musi być przemyślane organizacyjnie pod względem bezpieczeństwa dzieci. Nauczyciel musi przewidywać ewentualne zagrożenia               </w:t>
      </w:r>
      <w:r w:rsidR="008653DB">
        <w:t xml:space="preserve">                       </w:t>
      </w:r>
      <w:r w:rsidRPr="002566CD">
        <w:t xml:space="preserve">i im przeciwdziałać.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Przy przemieszczaniu si</w:t>
      </w:r>
      <w:r w:rsidR="008653DB">
        <w:t xml:space="preserve">ę grupy, np. </w:t>
      </w:r>
      <w:r w:rsidRPr="002566CD">
        <w:t xml:space="preserve">do szatni itp. dzieci ustawiają się parami, po schodach schodzą pojedynczo trzymając się poręczy.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Każde wyjście nauczyciela z grupą poza teren przedszkola wpisywane jest do rejestru wyjść.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Planowanie, organizacja i przebieg wycieczek powinny być z</w:t>
      </w:r>
      <w:r w:rsidR="008653DB">
        <w:t xml:space="preserve">godne  </w:t>
      </w:r>
      <w:r w:rsidRPr="002566CD">
        <w:t xml:space="preserve">z obowiązującym </w:t>
      </w:r>
      <w:r w:rsidR="008653DB">
        <w:t xml:space="preserve">                    </w:t>
      </w:r>
      <w:r w:rsidRPr="002566CD">
        <w:t xml:space="preserve"> w przedszkolu regulaminem wycieczek.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Do przedszkola nie przyjmuje się dzieci chorych, a w przypadku zachorowania dziecka w czasie pobytu w przedszkolu nauczyciel niezwłoc</w:t>
      </w:r>
      <w:r w:rsidR="008653DB">
        <w:t>znie zawiadamia</w:t>
      </w:r>
      <w:r w:rsidRPr="002566CD">
        <w:t xml:space="preserve"> o tym fakcie rodziców/prawnych opiekunów. Rodzic/prawny opiekun zobowiązany jest do odebrania dziecka z przedszkola. W sytuacjach infekcji, chorób skórnych, zakaźnych dziecko nie może uczęszczać do przedszkola do czasu całkowitego wyleczenia.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>W razie wystąpienia wypadku dziecka na terenie przedszkola lub poza nim nauczyciel jest obowiązany natychmiast pow</w:t>
      </w:r>
      <w:r w:rsidR="008653DB">
        <w:t xml:space="preserve">iadomić dyrektora </w:t>
      </w:r>
      <w:r w:rsidRPr="002566CD">
        <w:t xml:space="preserve">oraz: </w:t>
      </w:r>
    </w:p>
    <w:p w:rsidR="002566CD" w:rsidRPr="002566CD" w:rsidRDefault="002566CD" w:rsidP="002566CD">
      <w:pPr>
        <w:numPr>
          <w:ilvl w:val="0"/>
          <w:numId w:val="4"/>
        </w:numPr>
        <w:tabs>
          <w:tab w:val="clear" w:pos="720"/>
          <w:tab w:val="left" w:pos="1080"/>
        </w:tabs>
        <w:spacing w:after="120"/>
        <w:ind w:left="540" w:firstLine="0"/>
        <w:jc w:val="both"/>
      </w:pPr>
      <w:r w:rsidRPr="002566CD">
        <w:t xml:space="preserve">zapewnić udzielenie pierwszej pomocy, </w:t>
      </w:r>
    </w:p>
    <w:p w:rsidR="002566CD" w:rsidRPr="002566CD" w:rsidRDefault="002566CD" w:rsidP="002566CD">
      <w:pPr>
        <w:numPr>
          <w:ilvl w:val="0"/>
          <w:numId w:val="4"/>
        </w:numPr>
        <w:tabs>
          <w:tab w:val="clear" w:pos="720"/>
          <w:tab w:val="left" w:pos="1080"/>
        </w:tabs>
        <w:spacing w:after="120"/>
        <w:ind w:left="540" w:firstLine="0"/>
        <w:jc w:val="both"/>
      </w:pPr>
      <w:r w:rsidRPr="002566CD">
        <w:t>w razie konieczności wezwać pogotowie ratunkowe,</w:t>
      </w:r>
    </w:p>
    <w:p w:rsidR="002566CD" w:rsidRPr="002566CD" w:rsidRDefault="002566CD" w:rsidP="002566CD">
      <w:pPr>
        <w:numPr>
          <w:ilvl w:val="0"/>
          <w:numId w:val="4"/>
        </w:numPr>
        <w:tabs>
          <w:tab w:val="clear" w:pos="720"/>
          <w:tab w:val="left" w:pos="1080"/>
        </w:tabs>
        <w:spacing w:after="120"/>
        <w:ind w:left="540" w:firstLine="0"/>
        <w:jc w:val="both"/>
      </w:pPr>
      <w:r w:rsidRPr="002566CD">
        <w:t xml:space="preserve">zawiadomić rodziców/prawnych opiekunów dziecka, </w:t>
      </w:r>
    </w:p>
    <w:p w:rsidR="002566CD" w:rsidRPr="002566CD" w:rsidRDefault="002566CD" w:rsidP="002566CD">
      <w:pPr>
        <w:numPr>
          <w:ilvl w:val="0"/>
          <w:numId w:val="4"/>
        </w:numPr>
        <w:tabs>
          <w:tab w:val="clear" w:pos="720"/>
          <w:tab w:val="left" w:pos="1080"/>
        </w:tabs>
        <w:spacing w:after="120"/>
        <w:ind w:left="540" w:firstLine="0"/>
        <w:jc w:val="both"/>
      </w:pPr>
      <w:r w:rsidRPr="002566CD">
        <w:t xml:space="preserve">podjąć środki zapobiegawcze. </w:t>
      </w:r>
    </w:p>
    <w:p w:rsidR="002566CD" w:rsidRPr="002566CD" w:rsidRDefault="002566CD" w:rsidP="002566CD">
      <w:pPr>
        <w:numPr>
          <w:ilvl w:val="0"/>
          <w:numId w:val="3"/>
        </w:numPr>
        <w:spacing w:after="120"/>
        <w:ind w:left="540" w:hanging="540"/>
        <w:jc w:val="both"/>
      </w:pPr>
      <w:r w:rsidRPr="002566CD">
        <w:t xml:space="preserve">Nauczyciel pierwszej zmiany informuje zmieniającego go nauczyciela </w:t>
      </w:r>
      <w:r w:rsidRPr="002566CD">
        <w:br/>
        <w:t>o wszelkich zaistniałych w ciągu dnia sytuacjach, które mogą mieć wpływ na stan zdrowia i bezpieczeństwa podopiecznych.</w:t>
      </w:r>
    </w:p>
    <w:p w:rsidR="002566CD" w:rsidRPr="002566CD" w:rsidRDefault="002566CD" w:rsidP="002566CD">
      <w:pPr>
        <w:numPr>
          <w:ilvl w:val="0"/>
          <w:numId w:val="3"/>
        </w:numPr>
        <w:tabs>
          <w:tab w:val="num" w:pos="567"/>
        </w:tabs>
        <w:spacing w:after="120"/>
        <w:ind w:left="567" w:hanging="567"/>
        <w:jc w:val="both"/>
      </w:pPr>
      <w:r w:rsidRPr="002566CD">
        <w:t>Wszyscy pracownicy przedszkola zobowiązani są do:</w:t>
      </w:r>
    </w:p>
    <w:p w:rsidR="002566CD" w:rsidRPr="002566CD" w:rsidRDefault="002566CD" w:rsidP="002566CD">
      <w:pPr>
        <w:numPr>
          <w:ilvl w:val="0"/>
          <w:numId w:val="6"/>
        </w:numPr>
        <w:spacing w:after="120"/>
        <w:ind w:left="1134" w:hanging="567"/>
        <w:jc w:val="both"/>
      </w:pPr>
      <w:r w:rsidRPr="002566CD">
        <w:t>dołożenia wszelkich starań w celu zapewnienia dzieciom bezpieczeństwa podczas zajęć organizowanych przez przedszkole;</w:t>
      </w:r>
    </w:p>
    <w:p w:rsidR="002566CD" w:rsidRPr="002566CD" w:rsidRDefault="002566CD" w:rsidP="002566CD">
      <w:pPr>
        <w:numPr>
          <w:ilvl w:val="0"/>
          <w:numId w:val="6"/>
        </w:numPr>
        <w:spacing w:after="120"/>
        <w:ind w:left="1134" w:hanging="567"/>
        <w:jc w:val="both"/>
      </w:pPr>
      <w:r w:rsidRPr="002566CD">
        <w:t>zachowania czujności w sprawach dotyczących bezpieczeństwa;</w:t>
      </w:r>
    </w:p>
    <w:p w:rsidR="002566CD" w:rsidRPr="002566CD" w:rsidRDefault="002566CD" w:rsidP="002566CD">
      <w:pPr>
        <w:numPr>
          <w:ilvl w:val="0"/>
          <w:numId w:val="6"/>
        </w:numPr>
        <w:spacing w:after="120"/>
        <w:ind w:left="1134" w:hanging="567"/>
        <w:jc w:val="both"/>
      </w:pPr>
      <w:r w:rsidRPr="002566CD">
        <w:t>niezwłocznego informowania dyrektora, a podczas</w:t>
      </w:r>
      <w:r w:rsidR="008653DB">
        <w:t xml:space="preserve"> jego nieobecności osoby przez niego wyznaczonej</w:t>
      </w:r>
      <w:r w:rsidRPr="002566CD">
        <w:t>, o wszelkich zagrożeniach.                       .</w:t>
      </w:r>
    </w:p>
    <w:p w:rsidR="002566CD" w:rsidRPr="002566CD" w:rsidRDefault="008653DB" w:rsidP="002566CD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120"/>
        <w:ind w:hanging="720"/>
        <w:jc w:val="both"/>
      </w:pPr>
      <w:r>
        <w:t>Pomoc nauczyciela</w:t>
      </w:r>
      <w:r w:rsidR="002566CD" w:rsidRPr="002566CD">
        <w:t>, w szczególności:</w:t>
      </w:r>
    </w:p>
    <w:p w:rsidR="002566CD" w:rsidRPr="002566CD" w:rsidRDefault="008653DB" w:rsidP="002566CD">
      <w:pPr>
        <w:numPr>
          <w:ilvl w:val="0"/>
          <w:numId w:val="7"/>
        </w:numPr>
        <w:tabs>
          <w:tab w:val="left" w:pos="567"/>
        </w:tabs>
        <w:spacing w:after="120"/>
        <w:ind w:left="1134" w:hanging="567"/>
        <w:jc w:val="both"/>
      </w:pPr>
      <w:r>
        <w:t>wspomaga nauczyciela</w:t>
      </w:r>
      <w:r w:rsidR="002566CD" w:rsidRPr="002566CD">
        <w:t xml:space="preserve"> w opiece nad dziećmi;</w:t>
      </w:r>
    </w:p>
    <w:p w:rsidR="002566CD" w:rsidRPr="002566CD" w:rsidRDefault="002566CD" w:rsidP="002566CD">
      <w:pPr>
        <w:numPr>
          <w:ilvl w:val="0"/>
          <w:numId w:val="7"/>
        </w:numPr>
        <w:tabs>
          <w:tab w:val="left" w:pos="567"/>
        </w:tabs>
        <w:spacing w:after="120"/>
        <w:ind w:left="1134" w:hanging="567"/>
        <w:jc w:val="both"/>
      </w:pPr>
      <w:r w:rsidRPr="002566CD">
        <w:lastRenderedPageBreak/>
        <w:t>są do dyspozycji innych nauczycieli, np. pod</w:t>
      </w:r>
      <w:r w:rsidR="008653DB">
        <w:t>czas nieobecności w pracy innej pomocy</w:t>
      </w:r>
      <w:r w:rsidRPr="002566CD">
        <w:t>;</w:t>
      </w:r>
    </w:p>
    <w:p w:rsidR="002566CD" w:rsidRPr="002566CD" w:rsidRDefault="002566CD" w:rsidP="002566CD">
      <w:pPr>
        <w:numPr>
          <w:ilvl w:val="0"/>
          <w:numId w:val="7"/>
        </w:numPr>
        <w:tabs>
          <w:tab w:val="left" w:pos="567"/>
        </w:tabs>
        <w:spacing w:after="120"/>
        <w:ind w:left="1134" w:hanging="567"/>
        <w:jc w:val="both"/>
      </w:pPr>
      <w:bookmarkStart w:id="0" w:name="_GoBack"/>
      <w:bookmarkEnd w:id="0"/>
      <w:r w:rsidRPr="002566CD">
        <w:t>dbają o czystość i higieniczne warunki w przedszkolu.</w:t>
      </w:r>
    </w:p>
    <w:p w:rsidR="002566CD" w:rsidRDefault="002566CD" w:rsidP="002566CD">
      <w:pPr>
        <w:tabs>
          <w:tab w:val="left" w:pos="567"/>
        </w:tabs>
        <w:ind w:hanging="720"/>
        <w:jc w:val="both"/>
        <w:rPr>
          <w:rFonts w:ascii="Arial" w:hAnsi="Arial" w:cs="Arial"/>
        </w:rPr>
      </w:pPr>
    </w:p>
    <w:p w:rsidR="002566CD" w:rsidRDefault="002566CD" w:rsidP="002566CD">
      <w:pPr>
        <w:ind w:left="540"/>
        <w:jc w:val="both"/>
        <w:rPr>
          <w:rFonts w:ascii="Arial" w:hAnsi="Arial" w:cs="Arial"/>
        </w:rPr>
      </w:pPr>
    </w:p>
    <w:p w:rsidR="002566CD" w:rsidRDefault="002566CD" w:rsidP="002566CD">
      <w:pPr>
        <w:jc w:val="both"/>
        <w:rPr>
          <w:rFonts w:ascii="Arial" w:hAnsi="Arial" w:cs="Arial"/>
          <w:i/>
        </w:rPr>
      </w:pPr>
    </w:p>
    <w:p w:rsidR="00B52CE1" w:rsidRDefault="00B52CE1"/>
    <w:sectPr w:rsidR="00B5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815"/>
    <w:multiLevelType w:val="hybridMultilevel"/>
    <w:tmpl w:val="1AB02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1375D"/>
    <w:multiLevelType w:val="hybridMultilevel"/>
    <w:tmpl w:val="3B06B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1052A"/>
    <w:multiLevelType w:val="multilevel"/>
    <w:tmpl w:val="AADA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FFB52A5"/>
    <w:multiLevelType w:val="hybridMultilevel"/>
    <w:tmpl w:val="8496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54DB"/>
    <w:multiLevelType w:val="hybridMultilevel"/>
    <w:tmpl w:val="FA426C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F4E4B"/>
    <w:multiLevelType w:val="hybridMultilevel"/>
    <w:tmpl w:val="4774C39A"/>
    <w:lvl w:ilvl="0" w:tplc="6BAA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7266C1"/>
    <w:multiLevelType w:val="hybridMultilevel"/>
    <w:tmpl w:val="F70E8ADA"/>
    <w:lvl w:ilvl="0" w:tplc="49F6B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CD"/>
    <w:rsid w:val="001B7FE6"/>
    <w:rsid w:val="002566CD"/>
    <w:rsid w:val="00400722"/>
    <w:rsid w:val="004F4E67"/>
    <w:rsid w:val="0053304A"/>
    <w:rsid w:val="0057293D"/>
    <w:rsid w:val="00621CB8"/>
    <w:rsid w:val="008653DB"/>
    <w:rsid w:val="00A140B3"/>
    <w:rsid w:val="00B52CE1"/>
    <w:rsid w:val="00DD61A8"/>
    <w:rsid w:val="00E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17B9"/>
  <w15:chartTrackingRefBased/>
  <w15:docId w15:val="{D3EB3BC3-058B-49E2-B620-276FD7B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1144</Words>
  <Characters>6868</Characters>
  <Application>Microsoft Office Word</Application>
  <DocSecurity>0</DocSecurity>
  <Lines>57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12</cp:revision>
  <dcterms:created xsi:type="dcterms:W3CDTF">2024-12-04T12:44:00Z</dcterms:created>
  <dcterms:modified xsi:type="dcterms:W3CDTF">2024-12-04T16:42:00Z</dcterms:modified>
</cp:coreProperties>
</file>