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B9" w:rsidRPr="009C72B9" w:rsidRDefault="009C72B9" w:rsidP="009C72B9">
      <w:pPr>
        <w:suppressAutoHyphens/>
        <w:autoSpaceDN w:val="0"/>
        <w:spacing w:after="0" w:line="360" w:lineRule="auto"/>
        <w:ind w:left="4963" w:firstLine="709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ind w:left="4963" w:firstLine="709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ind w:left="4963" w:firstLine="709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ind w:left="4963" w:firstLine="709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ind w:left="4963" w:firstLine="709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36"/>
          <w:szCs w:val="36"/>
          <w:lang w:eastAsia="zh-CN" w:bidi="hi-IN"/>
        </w:rPr>
        <w:t>PROGRAM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kern w:val="3"/>
          <w:sz w:val="36"/>
          <w:szCs w:val="36"/>
          <w:lang w:eastAsia="zh-CN" w:bidi="hi-IN"/>
        </w:rPr>
        <w:t>Wychowawczo - Profilaktyczny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b/>
          <w:kern w:val="3"/>
          <w:sz w:val="36"/>
          <w:szCs w:val="36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i/>
          <w:kern w:val="3"/>
          <w:sz w:val="36"/>
          <w:szCs w:val="36"/>
          <w:lang w:eastAsia="zh-CN" w:bidi="hi-IN"/>
        </w:rPr>
        <w:t>Zespołu  Szkolno – Przedszkolnego  w  Abramowie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i/>
          <w:kern w:val="3"/>
          <w:sz w:val="36"/>
          <w:szCs w:val="36"/>
          <w:lang w:eastAsia="zh-CN" w:bidi="hi-IN"/>
        </w:rPr>
        <w:t>w  roku  szkolnym  2024 / 2025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i/>
          <w:kern w:val="3"/>
          <w:sz w:val="36"/>
          <w:szCs w:val="36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i/>
          <w:kern w:val="3"/>
          <w:sz w:val="36"/>
          <w:szCs w:val="36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:rsid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8774E" w:rsidRDefault="00F8774E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B5E5B" w:rsidRPr="009C72B9" w:rsidRDefault="001B5E5B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Akty prawne:</w:t>
      </w:r>
    </w:p>
    <w:p w:rsidR="009C72B9" w:rsidRPr="009C72B9" w:rsidRDefault="009C72B9" w:rsidP="009C72B9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bookmarkStart w:id="0" w:name="_Hlk485156468"/>
      <w:r w:rsidRPr="009C72B9">
        <w:rPr>
          <w:rFonts w:ascii="Times New Roman" w:eastAsia="Calibri" w:hAnsi="Times New Roman" w:cs="Times New Roman"/>
          <w:iCs/>
          <w:kern w:val="3"/>
          <w:sz w:val="24"/>
          <w:szCs w:val="24"/>
        </w:rPr>
        <w:t xml:space="preserve">Konstytucja </w:t>
      </w: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 xml:space="preserve">Rzeczypospolitej Polskiej z 2 kwietnia 1997 r. (Dz.U. z 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1997 r. nr 78, poz. 483 ze zm.),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 xml:space="preserve">Konwencja o Prawach Dziecka, przyjęta przez Zgromadzenie Ogólne Narodów Zjednoczonych z 20 listopada 1989 r. (Dz.U. z 1991 r. 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nr 120, poz. 526),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Ustawa z 26 stycznia 1982 r. – Karta Nauczyciela (tekst jedn.: Dz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.U. z 2019 r. poz. 2215 ze zm.),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Ustawa z 7 września 1991 r. o systemie oświaty (tekst jedn.: Dz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.U. z 2020 r. poz. 1327 ze zm.),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Ustawa z 14 grudnia 2016 r. – Prawo oświatowe (tekst je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dn.: Dz.U. z 2021 r. poz. 1082),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 xml:space="preserve">Ustawa z 26 października 1982r. o wychowaniu w trzeźwości i przeciwdziałaniu alkoholizmowi (tekst jedn. Dz.U. z 2016 r. poz. 487 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ze zm.),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Ustawa z 29 lipca 2005r. o przeciwdziałaniu narkomanii (tekst jedn.: D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z.U. z 2019 r. poz. 852 ze zm.),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Ustawa z 9 listopada 1995r. o ochronie zdrowia przed następstwami używania tytoniu i wyrobów tytoniowych (tekst jedn.: Dz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.U. z 2018 r. poz. 1446 ze zm.),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nii (Dz.U. z 2020 r. poz. 1449),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Podstawowe kierunki realizacji polityki oświato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wej państwa w roku szkolnym 2024/2025</w:t>
      </w:r>
      <w:r w:rsidR="007A79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„Wytyczne MEiN, MZ i GIS dla szkół podstawowych i ponadpodstawowych – tryb pełny stacjonarny” - </w:t>
      </w:r>
      <w:r w:rsidRPr="009C72B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zbiór zaleceń uwzględniający sytuację epidemiologiczną</w:t>
      </w: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w tym dotyczących pomocy psychologicznej w sytuacji kryzysowej wywołanej pandemią COVID-19</w:t>
      </w:r>
      <w:bookmarkEnd w:id="0"/>
      <w:r w:rsidR="007A79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Cs/>
          <w:kern w:val="3"/>
          <w:sz w:val="24"/>
          <w:szCs w:val="24"/>
          <w:lang w:eastAsia="zh-CN" w:bidi="hi-IN"/>
        </w:rPr>
        <w:t>Wnioski z nadzoru pedagogicznego dyrektor</w:t>
      </w:r>
      <w:r>
        <w:rPr>
          <w:rFonts w:ascii="Times New Roman" w:eastAsia="Noto Sans CJK SC Regular" w:hAnsi="Times New Roman" w:cs="Times New Roman"/>
          <w:bCs/>
          <w:kern w:val="3"/>
          <w:sz w:val="24"/>
          <w:szCs w:val="24"/>
          <w:lang w:eastAsia="zh-CN" w:bidi="hi-IN"/>
        </w:rPr>
        <w:t>a sprawowanego w roku szk. 2023/2024</w:t>
      </w:r>
      <w:r w:rsidRPr="009C72B9">
        <w:rPr>
          <w:rFonts w:ascii="Times New Roman" w:eastAsia="Noto Sans CJK SC Regular" w:hAnsi="Times New Roman" w:cs="Times New Roman"/>
          <w:bCs/>
          <w:kern w:val="3"/>
          <w:sz w:val="24"/>
          <w:szCs w:val="24"/>
          <w:lang w:eastAsia="zh-CN" w:bidi="hi-IN"/>
        </w:rPr>
        <w:t xml:space="preserve"> oraz sposób ich wykorzystania u</w:t>
      </w:r>
      <w:r w:rsidR="007A7905">
        <w:rPr>
          <w:rFonts w:ascii="Times New Roman" w:eastAsia="Noto Sans CJK SC Regular" w:hAnsi="Times New Roman" w:cs="Times New Roman"/>
          <w:bCs/>
          <w:kern w:val="3"/>
          <w:sz w:val="24"/>
          <w:szCs w:val="24"/>
          <w:lang w:eastAsia="zh-CN" w:bidi="hi-IN"/>
        </w:rPr>
        <w:t>stalony przez radę pedagogiczną,</w:t>
      </w:r>
    </w:p>
    <w:p w:rsidR="009C72B9" w:rsidRPr="009C72B9" w:rsidRDefault="009C72B9" w:rsidP="009C72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Cs/>
          <w:kern w:val="3"/>
          <w:sz w:val="24"/>
          <w:szCs w:val="24"/>
          <w:lang w:eastAsia="zh-CN" w:bidi="hi-IN"/>
        </w:rPr>
        <w:t>Wnioski z diagnozy w zakresie występujących w środowisku szkol</w:t>
      </w:r>
      <w:r w:rsidR="007A7905">
        <w:rPr>
          <w:rFonts w:ascii="Times New Roman" w:eastAsia="Noto Sans CJK SC Regular" w:hAnsi="Times New Roman" w:cs="Times New Roman"/>
          <w:bCs/>
          <w:kern w:val="3"/>
          <w:sz w:val="24"/>
          <w:szCs w:val="24"/>
          <w:lang w:eastAsia="zh-CN" w:bidi="hi-IN"/>
        </w:rPr>
        <w:t>nym potrzeb rozwojowych uczniów,</w:t>
      </w:r>
    </w:p>
    <w:p w:rsidR="009C72B9" w:rsidRPr="00E75989" w:rsidRDefault="009C72B9" w:rsidP="00E7598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Statut</w:t>
      </w:r>
      <w:r w:rsidRPr="009C72B9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 xml:space="preserve">  Zespołu Szk</w:t>
      </w:r>
      <w:r w:rsidR="007A7905">
        <w:rPr>
          <w:rFonts w:ascii="Times New Roman" w:eastAsia="Calibri" w:hAnsi="Times New Roman" w:cs="Times New Roman"/>
          <w:iCs/>
          <w:color w:val="000000"/>
          <w:kern w:val="3"/>
          <w:sz w:val="24"/>
          <w:szCs w:val="24"/>
        </w:rPr>
        <w:t>olno-Przedszkolnego w Abramowie,</w:t>
      </w:r>
    </w:p>
    <w:p w:rsidR="00E75989" w:rsidRPr="009C72B9" w:rsidRDefault="00E75989" w:rsidP="00E7598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E75989"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  <w:t>Standardy Ochrony Małoletnich prz</w:t>
      </w:r>
      <w:r w:rsidR="007A7905"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  <w:t>yjęte w szkole.</w:t>
      </w:r>
    </w:p>
    <w:p w:rsidR="009C72B9" w:rsidRPr="009C72B9" w:rsidRDefault="009C72B9" w:rsidP="009C72B9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C72B9" w:rsidRDefault="009C72B9" w:rsidP="009C72B9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1B5E5B" w:rsidRDefault="001B5E5B" w:rsidP="009C72B9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1B5E5B" w:rsidRDefault="001B5E5B" w:rsidP="009C72B9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C72B9" w:rsidRDefault="009C72B9" w:rsidP="00DB148D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9C72B9" w:rsidRPr="009C72B9" w:rsidRDefault="009C72B9" w:rsidP="009C72B9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Podstawowe kierunki realizacji polityki oświato</w:t>
      </w:r>
      <w:r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wej państwa w roku szkolnym 2024/2025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 xml:space="preserve">Szkoła miejscem edukacji obywatelskiej, kształtowania postaw społecznych i patriotycznych, odpowiedzialności za  region i ojczyznę. Edukacja dla bezpieczeństwa i proobronna.  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numPr>
          <w:ilvl w:val="0"/>
          <w:numId w:val="85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  <w:r w:rsidRPr="009C72B9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1B5E5B" w:rsidRDefault="001B5E5B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Default="009C72B9" w:rsidP="009C72B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pl-PL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WSTĘP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Szkolny Program Wychowawczo-Profilaktyczny realizowany w  zespole Szkolno-Przedszkolnym w Abramowie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. 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Istotą działań wychowawczych i profilaktycznych szkoły jest współpraca całej społeczności szkolnej oparta na założeniu, że 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Szkolny Program Wychowawczo-Profilaktyczny szkoły tworzy spójną całość ze szkolnym zestawem programów nauczania i uwzględnia wymagania opisane w podstawie programowej.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9C72B9" w:rsidRPr="009C72B9" w:rsidRDefault="009C72B9" w:rsidP="009C72B9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wyników ewaluacji (np. wewnętrznej),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wyników nadzoru pedagogicznego sprawowanego przez dyrektora,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ewaluacji wcześniejszego programu wychowawczo-profilaktycznego realizowa</w:t>
      </w:r>
      <w:r w:rsidR="00064B6D">
        <w:rPr>
          <w:rFonts w:ascii="Times New Roman" w:eastAsia="Calibri" w:hAnsi="Times New Roman" w:cs="Times New Roman"/>
          <w:kern w:val="3"/>
          <w:sz w:val="24"/>
          <w:szCs w:val="24"/>
        </w:rPr>
        <w:t>nego w roku szkolnym 2023/2024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wniosków i analiz (np. wnioski z pracy zespołów nauczycieli przedszkola, nauczycieli uczących w klasach I-III i klasach IV-VIII),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rozmów z rodzicami;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analizy dokumentacji szkolnej dotyczącej interwencji profilaktyczno -wychowawczej;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wywiadów środowiskowych z rodzicami uczniów, nauczycielami i innymi pracownikami szkoły;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 sprawozdań rocznych opracowanych  przez wychowawców;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 obserwacji zachowań uczniów na terenie szkoły;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opinii   psychologa szkolnego;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lastRenderedPageBreak/>
        <w:t>informacji nauczycieli i wychowawców o środowiskach rodzinnych uczniów;</w:t>
      </w:r>
    </w:p>
    <w:p w:rsidR="009C72B9" w:rsidRPr="009C72B9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obserwacji środowiska lokalnego.</w:t>
      </w:r>
    </w:p>
    <w:p w:rsidR="009C72B9" w:rsidRPr="00DB148D" w:rsidRDefault="009C72B9" w:rsidP="009C72B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innych dokumentów i spostrzeżeń ważnych dla szkoły (np. spostrzeżenia, wnioski nauczycieli, uczniów, rodziców).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Podstawowym celem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realizacji Szkolnego Programu Wychowawczo-Profilaktycznego jest wspieranie dzieci i młodzieży w rozwoju oraz zapobieganie problemowym i ryzykownym zachowaniom. Ważnym elementem realizacji Szkolnego Programu Wychowawczo-Profilaktycznego jest kultywowanie tradycji i ceremoniału szkoły.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Podstawowe zasady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realizacji Szkolnego Programu Wychowawczo-Profilaktycznego obejmują:</w:t>
      </w:r>
    </w:p>
    <w:p w:rsidR="009C72B9" w:rsidRPr="009C72B9" w:rsidRDefault="009C72B9" w:rsidP="001B5E5B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powszechną znajomość założeń programu – przez uczniów, rodziców i wszystkich pracowników szkoły,</w:t>
      </w:r>
    </w:p>
    <w:p w:rsidR="009C72B9" w:rsidRPr="009C72B9" w:rsidRDefault="009C72B9" w:rsidP="001B5E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zaangażowanie wszystkich podmiotów szkolnej społeczności i współpracę w realizacji zadań określonych w programie,</w:t>
      </w:r>
    </w:p>
    <w:p w:rsidR="009C72B9" w:rsidRPr="009C72B9" w:rsidRDefault="009C72B9" w:rsidP="001B5E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9C72B9" w:rsidRPr="009C72B9" w:rsidRDefault="009C72B9" w:rsidP="001B5E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współdziałanie ze środowiskiem zewnętrznym szkoły (np. udział organizacji i stowarzyszeń wspierających działalność wychowawczą i profilaktyczną szkoły),</w:t>
      </w:r>
    </w:p>
    <w:p w:rsidR="009C72B9" w:rsidRPr="009C72B9" w:rsidRDefault="009C72B9" w:rsidP="001B5E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współodpowiedzialność za efekty realizacji programu,</w:t>
      </w:r>
    </w:p>
    <w:p w:rsidR="009C72B9" w:rsidRPr="009C72B9" w:rsidRDefault="009C72B9" w:rsidP="001B5E5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inne (ważne dla szkoły, wynikające z jej potrzeb, specyfiki).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ZADANIA SZKOLNEGO PROGRAMU WYCHOWAWCZO-PROFILAKTYCZNEGO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  <w:t xml:space="preserve">Zgodnie ze wskazaniami działalność wychowawczo-profilaktyczna w naszej szkole polega na prowadzeniu działań z zakresu promocji  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         zdrowia oraz wspomaganiu ucznia i wychowanka w jego rozwoju ukierunkowanym na osiągnięcie pełnej dojrzałości w sferze:</w:t>
      </w:r>
    </w:p>
    <w:p w:rsidR="009C72B9" w:rsidRPr="009C72B9" w:rsidRDefault="009C72B9" w:rsidP="001B5E5B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fizycznej – ukierunkowanej na zdobycie przez ucznia i wychowanka wiedzy i umiejętności pozwalających na prowadzenie zdrowego stylu   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      życia i podejmowania zachowań prozdrowotnych;</w:t>
      </w:r>
    </w:p>
    <w:p w:rsidR="009C72B9" w:rsidRPr="009C72B9" w:rsidRDefault="009C72B9" w:rsidP="001B5E5B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psychicznej – ukierunkowanej na zbudowanie równowagi i harmonii psychicznej, ukształtowanie postaw sprzyjających wzmacnianiu zdrowia własnego i innych ludzi, kształtowanie środowiska sprzyjającego rozwojowi zdrowia, osiągnięcie właściwego stosunku do świata, poczucie siły, chęci do życia i witalności;</w:t>
      </w:r>
    </w:p>
    <w:p w:rsidR="009C72B9" w:rsidRPr="009C72B9" w:rsidRDefault="009C72B9" w:rsidP="001B5E5B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społecznej – ukierunkowanej na kształtowanie postawy otwartości w życiu społecznym, opartej na umiejętności samodzielnej analizy wzorów i norm społecznych oraz ćwiczeniu umiejętności wypełniania ról społecznych;</w:t>
      </w:r>
    </w:p>
    <w:p w:rsidR="009C72B9" w:rsidRPr="009C72B9" w:rsidRDefault="009C72B9" w:rsidP="001B5E5B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duchowej – ukierunkowanej na zdobycie konstruktywnego i stabilnego systemu wartości, w tym docenienie znaczenia zdrowia oraz poczucia sensu istnienia.</w:t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</w:p>
    <w:p w:rsidR="009C72B9" w:rsidRPr="009C72B9" w:rsidRDefault="009C72B9" w:rsidP="001B5E5B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ab/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kern w:val="3"/>
          <w:sz w:val="24"/>
          <w:szCs w:val="24"/>
          <w:lang w:eastAsia="zh-CN" w:bidi="hi-IN"/>
        </w:rPr>
        <w:t xml:space="preserve">I. </w:t>
      </w:r>
      <w:r w:rsidRPr="009C72B9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ar-SA"/>
        </w:rPr>
        <w:t>MISJA PRZEDSZKOLA: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ar-SA"/>
        </w:rPr>
        <w:t>Ideą przedszkola jest skoncentrowanie się na indywidualnym twórczym rozwoju dziecka, z uwzględnieniem jego aktywności w sferze fizycznej, poznawczej, emocjonalnej i społecznej.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ar-SA"/>
        </w:rPr>
        <w:lastRenderedPageBreak/>
        <w:t>Przedszkole jest placówką otwartą na potrzeby i zainteresowania dziecka, wspiera jego aktywność i kreatywność, pomaga w rozwoju talentów oraz w pokonywaniu trudności i barier.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ar-SA"/>
        </w:rPr>
        <w:t>Przedszkole promuje zdrowy tryb życia w zgodzie ze sobą i środowiskiem, zabiega o partnerstwo z rodziną w wychowywaniu dziecka.</w:t>
      </w:r>
    </w:p>
    <w:p w:rsidR="009C72B9" w:rsidRPr="00DB148D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ar-SA"/>
        </w:rPr>
        <w:t>Zapewnia ciekawie zorganizowane, atrakcyjne zajęcia w  dobrze wyposażonym, estetycznym i bezpiecznym otoczeniu.</w:t>
      </w:r>
    </w:p>
    <w:p w:rsidR="009C72B9" w:rsidRPr="009C72B9" w:rsidRDefault="009C72B9" w:rsidP="001B5E5B">
      <w:p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u w:val="single"/>
          <w:lang w:eastAsia="ar-SA"/>
        </w:rPr>
        <w:t>II.  MISJA SZKOŁY:</w:t>
      </w:r>
    </w:p>
    <w:p w:rsidR="009C72B9" w:rsidRPr="009C72B9" w:rsidRDefault="009C72B9" w:rsidP="001B5E5B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iCs/>
          <w:kern w:val="3"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świata. K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społecznym.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9C72B9">
        <w:rPr>
          <w:rFonts w:ascii="Times New Roman" w:eastAsia="Calibri" w:hAnsi="Times New Roman" w:cs="Times New Roman"/>
          <w:iCs/>
          <w:kern w:val="3"/>
          <w:sz w:val="24"/>
          <w:szCs w:val="24"/>
        </w:rPr>
        <w:t>udowanie pozytywnego obrazu szkoły poprzez kultywowanie i tworzenie jej tradycji.Misją szkoły jest także p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rzeciwdziałanie pojawianiu się zachowań ryzykownych, kształtowanie postawy odpowiedzialności za siebie i innych oraz troska o bezpieczeństwo uczniów, nauczycieli i rodziców. Wysoki priorytet ma także profilaktyka i działania pomocowe na rzecz wsparcia psychicznego uczniów w trakcie i po wygaśnięciu epidemii COVID-19.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III. SYLWETKA ABSOLWENTA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Dążeniem Zespołu Szkolno-Przedszkolnego  jest przygotowanie wychowanków i uczniów do efektywnego funkcjonowania w życiu społecznym oraz podejmowania samodzielnych decyzji w poczuciu odpowiedzialności za własny rozwój. Uczeń kończący szkołę, posiada następujące cechy:</w:t>
      </w:r>
    </w:p>
    <w:p w:rsidR="009C72B9" w:rsidRPr="009C72B9" w:rsidRDefault="009C72B9" w:rsidP="001B5E5B">
      <w:pPr>
        <w:widowControl w:val="0"/>
        <w:numPr>
          <w:ilvl w:val="0"/>
          <w:numId w:val="59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kieruje się w codziennym życiu zasadami etyki i moralności,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zna i stosuje zasady dobrych obyczajów i kultury bycia,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szanuje siebie i innych, jest odpowiedzialny za siebie i innych,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prezentuje aktywną postawę w promowaniu dbałości o środowisko naturalne,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zna historię i kulturę własnego narodu i regionu oraz tradycje szkoły,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przestrzega zasad bezpieczeństwa i higieny życia, a także ochrony przed chorobami zakaźnymi (np. COVID-19),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zna i rozumie zasady współżycia społecznego,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jest tolerancyjny,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korzysta z różnych źródeł wiedzy i informacji, racjonalnie wykorzystuje narzędzia i technologie informatyczne,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jest ambitny, kreatywny, odważny, samodzielny,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posiada wiedzę na temat współczesnych zagrożeń społecznych i cywilizacyjnych, podejmuje odpowiedzialne decyzje w trosce o bezpieczeństwo własne i innych,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zna zasady ochrony zdrowia psychicznego oraz czynniki chroniące przed zagrożeniami wynikającymi z długotrwałej izolacji </w:t>
      </w: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lastRenderedPageBreak/>
        <w:t>społeczne.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rozumie związek między pogorszeniem się stanu zdrowia psychicznego a podejmowaniem zachowań ryzykownych i problemów z tym związanych (np. stosowanie substancji psychoaktywnych, przemocy, uzależnień behawioralnych),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szanuje potrzeby innych i jest chętny do niesienia pomocy,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jest odporny na niepowodzenia,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integruje się z rówieśnikami i prawidłowo funkcjonuje w zespole,</w:t>
      </w:r>
    </w:p>
    <w:p w:rsidR="009C72B9" w:rsidRPr="009C72B9" w:rsidRDefault="009C72B9" w:rsidP="001B5E5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inne (ważne z perspektywy przyjętych wartości oraz celów wychowawczych i profilaktycznych szkoły).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IV. CELE OGÓLNE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9C72B9" w:rsidRPr="009C72B9" w:rsidRDefault="009C72B9" w:rsidP="001B5E5B">
      <w:pPr>
        <w:widowControl w:val="0"/>
        <w:numPr>
          <w:ilvl w:val="0"/>
          <w:numId w:val="6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fizycznej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ukierunkowanej na zdobycie przez ucznia i wychowanka wiedzy i umiejętności pozwalających na prowadzenie zdrowego stylu życia i podejmowanie zachowań prozdrowotnych, w tym w zakresie przeciwdziałania uzależnieniom,</w:t>
      </w:r>
    </w:p>
    <w:p w:rsidR="009C72B9" w:rsidRPr="009C72B9" w:rsidRDefault="009C72B9" w:rsidP="001B5E5B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psychicznej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9C72B9" w:rsidRPr="009C72B9" w:rsidRDefault="009C72B9" w:rsidP="001B5E5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społecznej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:rsidR="009C72B9" w:rsidRPr="009C72B9" w:rsidRDefault="009C72B9" w:rsidP="001B5E5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aksjologicznej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.</w:t>
      </w:r>
    </w:p>
    <w:p w:rsidR="009C72B9" w:rsidRPr="009C72B9" w:rsidRDefault="009C72B9" w:rsidP="001B5E5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Działalność wychowawcza obejmuje w szczególności:</w:t>
      </w:r>
    </w:p>
    <w:p w:rsidR="009C72B9" w:rsidRPr="009C72B9" w:rsidRDefault="009C72B9" w:rsidP="001B5E5B">
      <w:pPr>
        <w:widowControl w:val="0"/>
        <w:numPr>
          <w:ilvl w:val="0"/>
          <w:numId w:val="6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9C72B9" w:rsidRPr="009C72B9" w:rsidRDefault="009C72B9" w:rsidP="001B5E5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właściwego systemu wartości opartego na przyjętych normach społecznych, ze szczególnym uwzględnieniem rozróżniania dobra od zła i czynieniem tego pierwszego, co stanowi fundament życia człowieka,</w:t>
      </w:r>
    </w:p>
    <w:p w:rsidR="009C72B9" w:rsidRPr="009C72B9" w:rsidRDefault="009C72B9" w:rsidP="001B5E5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budowanie hierarchii systemu wartości, w którym zdrowie i odpowiedzialność za własny rozwój należą do jednych z najważniejszych 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wartości w życiu , a decyzje w tym zakresie podejmowane są w poczuciu odpowiedzialności za siebie i innych,</w:t>
      </w:r>
    </w:p>
    <w:p w:rsidR="009C72B9" w:rsidRPr="009C72B9" w:rsidRDefault="009C72B9" w:rsidP="001B5E5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9C72B9" w:rsidRPr="009C72B9" w:rsidRDefault="009C72B9" w:rsidP="001B5E5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wzmacnianie wśród uczniów i wychowanków więzi ze szkołą oraz społecznością lokalną,</w:t>
      </w:r>
    </w:p>
    <w:p w:rsidR="009C72B9" w:rsidRPr="009C72B9" w:rsidRDefault="009C72B9" w:rsidP="001B5E5B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9C72B9" w:rsidRPr="009C72B9" w:rsidRDefault="009C72B9" w:rsidP="009C72B9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9C72B9" w:rsidRPr="009C72B9" w:rsidRDefault="009C72B9" w:rsidP="009C72B9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wzmacnianie kompetencji wychowawczych nauczycieli i wychowawców oraz rodziców lub opiekunów,</w:t>
      </w:r>
    </w:p>
    <w:p w:rsidR="009C72B9" w:rsidRPr="009C72B9" w:rsidRDefault="009C72B9" w:rsidP="009C72B9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9C72B9" w:rsidRPr="009C72B9" w:rsidRDefault="009C72B9" w:rsidP="009C72B9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przygotowanie uczniów do aktywnego uczestnictwa w kulturze i sztuce narodowej i światowej,</w:t>
      </w:r>
    </w:p>
    <w:p w:rsidR="009C72B9" w:rsidRPr="009C72B9" w:rsidRDefault="009C72B9" w:rsidP="009C72B9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wspieranie edukacji rówieśniczej i programów rówieśniczych mających na celu modelowanie postaw prozdrowotnych i prospołecznych</w:t>
      </w:r>
    </w:p>
    <w:p w:rsidR="009C72B9" w:rsidRPr="009C72B9" w:rsidRDefault="009C72B9" w:rsidP="009C72B9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>(patrz: Raport Instytutu Profilaktyki Zintegrowanej „Jak wspierać uczniów po roku epidemii? Wyzwania i rekomendacje dla wychowania, profilaktyki i zdrowia psychicznego”).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Działalność edukacyjna obejmuje w szczególności:</w:t>
      </w:r>
    </w:p>
    <w:p w:rsidR="009C72B9" w:rsidRPr="009C72B9" w:rsidRDefault="009C72B9" w:rsidP="009C72B9">
      <w:pPr>
        <w:widowControl w:val="0"/>
        <w:numPr>
          <w:ilvl w:val="0"/>
          <w:numId w:val="63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rozwijanie i wzmacnianie umiejętności psychologicznych i społecznych uczniów,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kształtowanie u uczniów umiejętności życiowych, w szczególności samokontroli, radzenia sobie ze stresem, rozpoznawania i wyrażania własnych emocji,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9C72B9" w:rsidRPr="009C72B9" w:rsidRDefault="009C72B9" w:rsidP="009C72B9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Działalność informacyjna obejmuje w szczególności:</w:t>
      </w:r>
    </w:p>
    <w:p w:rsidR="009C72B9" w:rsidRPr="009C72B9" w:rsidRDefault="009C72B9" w:rsidP="009C72B9">
      <w:pPr>
        <w:widowControl w:val="0"/>
        <w:numPr>
          <w:ilvl w:val="0"/>
          <w:numId w:val="6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</w:t>
      </w:r>
    </w:p>
    <w:p w:rsidR="009C72B9" w:rsidRPr="009C72B9" w:rsidRDefault="009C72B9" w:rsidP="009C72B9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9C72B9" w:rsidRPr="009C72B9" w:rsidRDefault="009C72B9" w:rsidP="009C72B9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9C72B9" w:rsidRPr="009C72B9" w:rsidRDefault="009C72B9" w:rsidP="009C72B9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9C72B9" w:rsidRPr="009C72B9" w:rsidRDefault="009C72B9" w:rsidP="009C72B9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Działalność profilaktyczna obejmuje:</w:t>
      </w:r>
    </w:p>
    <w:p w:rsidR="009C72B9" w:rsidRPr="009C72B9" w:rsidRDefault="009C72B9" w:rsidP="009C72B9">
      <w:pPr>
        <w:widowControl w:val="0"/>
        <w:numPr>
          <w:ilvl w:val="0"/>
          <w:numId w:val="65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9C72B9" w:rsidRPr="009C72B9" w:rsidRDefault="009C72B9" w:rsidP="009C72B9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wspieranie uczniów i wychowanków, którzy ze względu na swoją sytuację rodzinną, środowiskową lub uwarunkowania biologiczne są w wyższym stopniu narażeni na ryzykowne zachowania,</w:t>
      </w:r>
    </w:p>
    <w:p w:rsidR="009C72B9" w:rsidRPr="009C72B9" w:rsidRDefault="009C72B9" w:rsidP="009C72B9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9C72B9" w:rsidRPr="009C72B9" w:rsidRDefault="009C72B9" w:rsidP="009C72B9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Działania te obejmują w szczególności:</w:t>
      </w:r>
    </w:p>
    <w:p w:rsidR="009C72B9" w:rsidRPr="009C72B9" w:rsidRDefault="009C72B9" w:rsidP="009C72B9">
      <w:pPr>
        <w:widowControl w:val="0"/>
        <w:numPr>
          <w:ilvl w:val="0"/>
          <w:numId w:val="66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9C72B9" w:rsidRPr="009C72B9" w:rsidRDefault="009C72B9" w:rsidP="009C72B9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9C72B9" w:rsidRPr="009C72B9" w:rsidRDefault="009C72B9" w:rsidP="009C72B9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9C72B9" w:rsidRPr="009C72B9" w:rsidRDefault="009C72B9" w:rsidP="009C72B9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9C72B9" w:rsidRPr="009C72B9" w:rsidRDefault="009C72B9" w:rsidP="009C72B9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9C72B9" w:rsidRPr="009C72B9" w:rsidRDefault="009C72B9" w:rsidP="009C72B9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 bieżącym roku szkolnym najważniejsze działania w pracy wychowawczej są ukierunkowane na:</w:t>
      </w:r>
    </w:p>
    <w:p w:rsidR="009C72B9" w:rsidRPr="009C72B9" w:rsidRDefault="009C72B9" w:rsidP="009C72B9">
      <w:pPr>
        <w:widowControl w:val="0"/>
        <w:numPr>
          <w:ilvl w:val="0"/>
          <w:numId w:val="67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wspomaganie rozwoju ucznia w sferze emocjonalnej, społecznej i twórczej,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zachęcanie i wspieranie uczniów w rozwijaniu ich aktywności fizycznej.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wspieranie rozwoju umiejętności cyfrowych uczniów, ze szczególnym uwzględnieniem bezpiecznego poruszania się w sieci,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umiejętności krytycznej analizy informacji dostępnych w Internecie,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poprawne metodycznie wykorzystywanie przez nauczycieli narzędzi i materiałów dostępnych w sieci, w szczególności  </w:t>
      </w:r>
    </w:p>
    <w:p w:rsidR="009C72B9" w:rsidRPr="009C72B9" w:rsidRDefault="009C72B9" w:rsidP="009C72B9">
      <w:pPr>
        <w:tabs>
          <w:tab w:val="left" w:pos="1986"/>
        </w:tabs>
        <w:suppressAutoHyphens/>
        <w:autoSpaceDN w:val="0"/>
        <w:spacing w:after="0" w:line="276" w:lineRule="auto"/>
        <w:ind w:left="568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ab/>
        <w:t>opartych na sztucznej inteligencji,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ukierunkowanie ucznia  na czynienie ogólnie pojętego dobra,                       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rozbudzanie poczucia własnej wartości, wiary we własne siły i możliwości,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wzbudzanie poczucia przynależności do grupy,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budowanie poczucia tożsamości regionalnej i narodowej,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przeciwdziałanie przemocy, agresji i uzależnieniom,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przeciwdziałanie pojawianiu się zachowań ryzykownych,</w:t>
      </w:r>
    </w:p>
    <w:p w:rsidR="009C72B9" w:rsidRPr="009C72B9" w:rsidRDefault="009C72B9" w:rsidP="009C72B9">
      <w:pPr>
        <w:widowControl w:val="0"/>
        <w:numPr>
          <w:ilvl w:val="0"/>
          <w:numId w:val="15"/>
        </w:numPr>
        <w:tabs>
          <w:tab w:val="left" w:pos="1986"/>
        </w:tabs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troska o szeroko pojęte bezpieczeństwo podopiecznych, nauczycieli i rodziców.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Zadania profilaktyczne programu to:</w:t>
      </w:r>
    </w:p>
    <w:p w:rsidR="009C72B9" w:rsidRPr="009C72B9" w:rsidRDefault="009C72B9" w:rsidP="009C72B9">
      <w:pPr>
        <w:widowControl w:val="0"/>
        <w:numPr>
          <w:ilvl w:val="0"/>
          <w:numId w:val="68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zapoznanie z normami zachowania obowiązującymi w szkole,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znajomość zasad ruchu drogowego – bezpieczeństwo w drodze do szkoły,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promowanie zdrowego stylu życia,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kształtowanie nawyków prozdrowotnych,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eliminowanie z życia szkolnego agresji i przemocy rówieśniczej,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  <w:tab w:val="left" w:pos="2433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niebezpieczeństwa związane z nadużywaniem komputera, Internetu, telefonów komórkowych i telewizji,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uczenie sposobów wyrażania własnych emocji i radzenia sobie ze stresem</w:t>
      </w:r>
    </w:p>
    <w:p w:rsidR="009C72B9" w:rsidRPr="009C72B9" w:rsidRDefault="009C72B9" w:rsidP="009C72B9">
      <w:pPr>
        <w:widowControl w:val="0"/>
        <w:numPr>
          <w:ilvl w:val="0"/>
          <w:numId w:val="16"/>
        </w:numPr>
        <w:tabs>
          <w:tab w:val="left" w:pos="1986"/>
        </w:tabs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9C72B9" w:rsidRPr="009C72B9" w:rsidRDefault="009C72B9" w:rsidP="009C72B9">
      <w:pPr>
        <w:tabs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V. STRUKTURA ODDZIAŁYWAŃ WYCHOWAWCZYCH</w:t>
      </w:r>
    </w:p>
    <w:p w:rsidR="009C72B9" w:rsidRPr="009C72B9" w:rsidRDefault="009C72B9" w:rsidP="009C72B9">
      <w:pPr>
        <w:widowControl w:val="0"/>
        <w:numPr>
          <w:ilvl w:val="0"/>
          <w:numId w:val="69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Dyrektor szkoły:</w:t>
      </w:r>
    </w:p>
    <w:p w:rsidR="009C72B9" w:rsidRPr="009C72B9" w:rsidRDefault="009C72B9" w:rsidP="009C72B9">
      <w:pPr>
        <w:widowControl w:val="0"/>
        <w:numPr>
          <w:ilvl w:val="0"/>
          <w:numId w:val="70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stwarza warunki dla realizacji procesu wychowawczego w szkole,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sprawuje opiekę nad uczniami oraz stwarza warunki harmonijnego rozwoju psychofizycznego poprzez aktywne działania 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prozdrowotne, dba o prawidłowy poziom pracy wychowawczej i opiekuńczej szkoły,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czuwa nad realizowaniem przez uczniów obowiązku szkolnego,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motywuje nauczycieli i specjalistów do opracowania modelu wsparcia i pomocy uczniom przeżywającym trudności psychiczne,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stwarza warunki do przestrzegania w szkole „Wytycznych MEiN, MZ i GIS” obowiązujących w okresie pandemii, zapewnia równowagę pomiędzy wymaganiami reżimu sanitarnego a działaniami chroniącymi zdrowie psychiczne uczniów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czuwa nad wykorzystaniem lekcji wychowawczych do budowania systemu wsparcia psychicznego uczniów –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wgRaportu Instytutu Profilaktyki Zintegrowanej „Jak wspierać uczniów po roku epidemii? Wyzwania i rekomendacje dla wychowania, profilaktyki i zdrowia psychicznego”rekomendowane są „zwykłe rozmowy, zainteresowanie przeżyciami uczniów, proste zabawy integracyjne,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lastRenderedPageBreak/>
        <w:t>wstępne rozpoznanie dotyczące liczby uczniów o bardzo złej kondycji psychicznej”,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>(patrz:Raport Instytutu Profilaktyki Zintegrowanej „Jak wspierać uczniów po roku epidemii? Wyzwania i rekomendacje dla wychowania, profilaktyki i zdrowia psychicznego”),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nadzoruje realizację Szkolnego Programu Wychowawczo-Profilaktycznego.</w:t>
      </w:r>
    </w:p>
    <w:p w:rsidR="009C72B9" w:rsidRPr="009C72B9" w:rsidRDefault="009C72B9" w:rsidP="009C72B9">
      <w:pPr>
        <w:widowControl w:val="0"/>
        <w:numPr>
          <w:ilvl w:val="0"/>
          <w:numId w:val="7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Rada pedagogiczna:</w:t>
      </w:r>
    </w:p>
    <w:p w:rsidR="009C72B9" w:rsidRPr="009C72B9" w:rsidRDefault="009C72B9" w:rsidP="009C72B9">
      <w:pPr>
        <w:widowControl w:val="0"/>
        <w:numPr>
          <w:ilvl w:val="0"/>
          <w:numId w:val="7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9C72B9" w:rsidRPr="009C72B9" w:rsidRDefault="009C72B9" w:rsidP="009C72B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 w:rsidR="009C72B9" w:rsidRPr="009C72B9" w:rsidRDefault="009C72B9" w:rsidP="009C72B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9C72B9" w:rsidRPr="009C72B9" w:rsidRDefault="009C72B9" w:rsidP="009C72B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opracowuje projekt programu wychowawczo-profilaktycznego i uchwala go w porozumieniu z Radą rodziców,</w:t>
      </w:r>
    </w:p>
    <w:p w:rsidR="009C72B9" w:rsidRPr="009C72B9" w:rsidRDefault="009C72B9" w:rsidP="009C72B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opracowuje i zatwierdza dokumenty i procedury postępowania nauczycieli w sytuacjach zagrożenia młodzieży demoralizacją i przestępczością, a także depresją,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uczestniczy w realizacji Szkolnego Programu Wychowawczo-Profilaktycznego,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uczestniczy w ewaluacji Szkolnego Programu Wychowawczo-Profilaktycznego.</w:t>
      </w: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Nauczyciele:</w:t>
      </w:r>
    </w:p>
    <w:p w:rsidR="009C72B9" w:rsidRPr="009C72B9" w:rsidRDefault="009C72B9" w:rsidP="009C72B9">
      <w:pPr>
        <w:widowControl w:val="0"/>
        <w:numPr>
          <w:ilvl w:val="0"/>
          <w:numId w:val="73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reagują na obecność w szkole osób obcych, które swoim zachowaniem stwarzają zagrożenie dla ucznia,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reagują na przejawy depresji, agresji, niedostosowania społecznego i uzależnień uczniów,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przestrzegają obowiązujących w szkole procedur postępowania w sytuacjach</w:t>
      </w: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zagrożenia młodzieży demoralizacją i przestępczością, a także depresją i innymi negatywnymi skutkami epidemii COVID-19,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przestrzegają reguł sanitarnych określonych w „Wytycznych MEiN, MZ, GIS”, obowiązujących w szkole w okresie epidemii </w:t>
      </w:r>
      <w:r w:rsidRPr="009C72B9">
        <w:rPr>
          <w:rFonts w:ascii="Times New Roman" w:eastAsia="Calibri" w:hAnsi="Times New Roman" w:cs="Times New Roman"/>
          <w:bCs/>
          <w:kern w:val="3"/>
          <w:sz w:val="20"/>
          <w:szCs w:val="20"/>
        </w:rPr>
        <w:t>COVID-19,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udzielają uczniom pomocy w przezwyciężaniu niepowodzeń szkolnych, skutków długotrwałej izolacji społecznej, ograniczeń i nieprzewidywalnych zmian związanych z epidemią COVID-19,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zapewniają atmosferę współpracy, zaufania, otwartości, wzajemnego wspomagania,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kształcą i wychowują dzieci w duchu patriotyzmu i demokracji,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rozmawiają z uczniami i rodzicami o zachowaniu i frekwencji oraz postępach w nauce na swoich zajęciach,</w:t>
      </w:r>
    </w:p>
    <w:p w:rsidR="009C72B9" w:rsidRPr="009C72B9" w:rsidRDefault="009C72B9" w:rsidP="009C72B9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wspierają zainteresowania, pasje i rozwój osobowy ucznia,</w:t>
      </w: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Wychowawcy klas:</w:t>
      </w:r>
    </w:p>
    <w:p w:rsidR="009C72B9" w:rsidRPr="009C72B9" w:rsidRDefault="009C72B9" w:rsidP="009C72B9">
      <w:pPr>
        <w:widowControl w:val="0"/>
        <w:numPr>
          <w:ilvl w:val="0"/>
          <w:numId w:val="7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diagnozują sytuację wychowawczą w klasie, zapewniają atmosferę współpracy, zaufania, otwartości, wzajemnego wspomagania,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rozpoznają potrzeby uczniów w zakresie ochrony zdrowia psychicznego, w tym zagrożenia wynikające z długotrwałej izolacji społecznej w okresie epidemii COVID-19,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rozpoznają indywidualne potrzeby rozwojowe uczniów,</w:t>
      </w: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przygotowują sprawozdanie z realizacji planu pracy wychowawczej i wnioski do dalszej pracy,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zapoznają uczniów swoich klas i ich rodziców z prawem wewnątrzszkolnym i obowiązującymi zwyczajami, tradycjami szkoły,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są członkami zespołu wychowawców i wykonują zadania zlecone przez przewodniczącego zespołu,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oceniają zachowanie uczniów swojej klasy, zgodnie z obowiązującymi w szkole procedurami - uwzględniają trudności w funkcjonowaniu uczniów w szkole wynikające z długotrwałego trwania w stanie epidemii COVID-19,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wspierają uczniów potrzebujących pomocy, znajdujących się w trudnej sytuacji,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rozpoznają oczekiwania swoich uczniów i ich rodziców,</w:t>
      </w:r>
    </w:p>
    <w:p w:rsidR="009C72B9" w:rsidRPr="009C72B9" w:rsidRDefault="009C72B9" w:rsidP="009C72B9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9C72B9" w:rsidRPr="009C72B9" w:rsidRDefault="009C72B9" w:rsidP="009C72B9">
      <w:pPr>
        <w:widowControl w:val="0"/>
        <w:numPr>
          <w:ilvl w:val="0"/>
          <w:numId w:val="75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podejmują działania profilaktyczne w celu przeciwdziałania niewłaściwym zachowaniom podopiecznych,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współpracują z sądem, policją, innymi osobami i instytucjami działającymi na rzecz dzieci i młodzieży,</w:t>
      </w:r>
    </w:p>
    <w:p w:rsidR="009C72B9" w:rsidRPr="00DB148D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podejmują działania w zakresie poszerzania własnych kompetencji wychowawczych.</w:t>
      </w:r>
    </w:p>
    <w:p w:rsidR="00DB148D" w:rsidRPr="009C72B9" w:rsidRDefault="00DB148D" w:rsidP="00DB148D">
      <w:pPr>
        <w:widowControl w:val="0"/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Zespół wychowawców: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opracowuje projekty procedur postępowania w sytuacjach</w:t>
      </w: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zagrożenia młodzieży demoralizacją i przestępczością, zasad współpracy z instytucjami i osobami działającymi na rzecz uczniów,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propozycje modyfikacji </w:t>
      </w: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zasady usprawiedliwiania nieobecności, karania, nagradzania, wystawiania ocen zachowania i innych,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analizuje i rozwiązuje bieżące problemy wychowawcze, promuje metodę pozytywnego dyscyplinowania uczniów,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ustala potrzeby w zakresie doskonalenia umiejętności wychowawczych nauczycieli, w tym rozpoczynających pracę w roli wychowawcy,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przygotowuje analizy i sprawozdania w zakresie działalności wychowawczej i profilaktycznej szkoły,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uczestniczy w poszukiwaniu nowych rozwiązań na rzecz budowania szkolnego systemu ochrony zdrowia psychicznego uczniów,</w:t>
      </w:r>
    </w:p>
    <w:p w:rsidR="009C72B9" w:rsidRPr="009C72B9" w:rsidRDefault="009C72B9" w:rsidP="009C72B9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993" w:hanging="28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Cs/>
          <w:kern w:val="3"/>
          <w:sz w:val="24"/>
          <w:szCs w:val="24"/>
        </w:rPr>
        <w:t>inne, wynikające ze specyfiki potrzeb szkoły.</w:t>
      </w: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Psycholog szkolny:</w:t>
      </w:r>
    </w:p>
    <w:p w:rsidR="009C72B9" w:rsidRPr="009C72B9" w:rsidRDefault="009C72B9" w:rsidP="009C72B9">
      <w:pPr>
        <w:widowControl w:val="0"/>
        <w:numPr>
          <w:ilvl w:val="0"/>
          <w:numId w:val="7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diagnozuje środowisko wychowawcze, w tym stan kondycji psychicznej uczniów,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uczestniczy w poszukiwaniu nowych rozwiązań na rzecz budowania szkolnego systemu ochrony zdrowia psychicznego uczniów,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zapewnia uczniom pomoc psychologiczną w odpowiednich formach,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współpracuje z rodzicami uczniów potrzebującymi szczególnej troski wychowawczej lub stałej opieki, wsparcia psychologicznego,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zabiega o różne formy pomocy wychowawczej i materialnej dla uczniów,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9C72B9" w:rsidRPr="009C72B9" w:rsidRDefault="009C72B9" w:rsidP="009C72B9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wpiera nauczycieli, wychowawców, inne osoby pracujące z uczniami w identyfikacji problemów uczniów, w tym wczesnych objawów 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depresji, a także w udzielaniu im wsparcia,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 w:rsidRPr="009C72B9">
        <w:rPr>
          <w:rFonts w:ascii="Times New Roman" w:eastAsia="Calibri" w:hAnsi="Times New Roman" w:cs="Times New Roman"/>
          <w:i/>
          <w:kern w:val="3"/>
          <w:sz w:val="24"/>
          <w:szCs w:val="24"/>
        </w:rPr>
        <w:t>(patrz:Raport Instytutu Profilaktyki Zintegrowanej „Jak wspierać uczniów po roku epidemii? Wyzwania i rekomendacje dla wychowania, profilaktyki i zdrowia psychicznego”),</w:t>
      </w:r>
    </w:p>
    <w:p w:rsidR="009C72B9" w:rsidRPr="009C72B9" w:rsidRDefault="009C72B9" w:rsidP="009C72B9">
      <w:pPr>
        <w:widowControl w:val="0"/>
        <w:numPr>
          <w:ilvl w:val="0"/>
          <w:numId w:val="19"/>
        </w:numPr>
        <w:tabs>
          <w:tab w:val="left" w:pos="1986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ar-SA"/>
        </w:rPr>
        <w:t>Logopeda:</w:t>
      </w:r>
    </w:p>
    <w:p w:rsidR="009C72B9" w:rsidRPr="009C72B9" w:rsidRDefault="009C72B9" w:rsidP="009C72B9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przeprowadza wstępne badania przesiewowe (badania mowy przeprowadzane są na początku roku szkolnego);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przeprowadza diagnozę logopedyczną;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organizuje  pomoc logopedyczną;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tworzy programy terapii logopedycznej uwzględniając indywidualne potrzeby uczniów;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współpracuje z nauczycielami, psychologiem, (wspieranie działań wychowawczych i profilaktycznych),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wyrównuje szanse edukacyjne dzieci z wadami wymowy;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prowadzi terapię logopedyczną .</w:t>
      </w: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ar-SA"/>
        </w:rPr>
        <w:t xml:space="preserve"> Pielęgniarka szkolna: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wykonuje  i interpretuje testy przesiewowe;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 sprawuje opiekę pielęgniarską nad uczniami 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organizuje profilaktyczne badania lekarskie;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 prowadzi grupową profilaktykę  fluorkową;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udziela porad w zakresie opieki pielęgniarskiej;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bierze udział w planowaniu, realizacji i ocenie szkolnego programu edukacji zdrowotnej oraz podejmowanie innych działań w zakresie promocji zdrowia;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udziela pomocy przedlekarskiej w przypadku nagłych zachorowań, urazów i zatruć;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prowadzi doradztwo dla dyrektora szkoły w sprawie warunków bezpieczeństwa uczniów, organizacji posiłków i warunków sanitarnych w szkole;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ar-SA"/>
        </w:rPr>
        <w:t>prowadzi dokumentację medyczną uczniów według wzorów określonych w załączniku do rozporządzenia.</w:t>
      </w:r>
    </w:p>
    <w:p w:rsidR="009C72B9" w:rsidRPr="009C72B9" w:rsidRDefault="009C72B9" w:rsidP="001B5E5B">
      <w:pPr>
        <w:widowControl w:val="0"/>
        <w:numPr>
          <w:ilvl w:val="0"/>
          <w:numId w:val="17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b/>
          <w:iCs/>
          <w:kern w:val="3"/>
          <w:sz w:val="24"/>
          <w:szCs w:val="21"/>
          <w:lang w:eastAsia="ar-SA"/>
        </w:rPr>
        <w:lastRenderedPageBreak/>
        <w:t>Nauczyciel bibliotekarz</w:t>
      </w:r>
      <w:r w:rsidRPr="009C72B9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ar-SA"/>
        </w:rPr>
        <w:t>:</w:t>
      </w:r>
    </w:p>
    <w:p w:rsidR="009C72B9" w:rsidRPr="009C72B9" w:rsidRDefault="009C72B9" w:rsidP="001B5E5B">
      <w:pPr>
        <w:widowControl w:val="0"/>
        <w:numPr>
          <w:ilvl w:val="0"/>
          <w:numId w:val="7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1"/>
          <w:lang w:eastAsia="ar-SA"/>
        </w:rPr>
        <w:t>gromadzi zbiory oraz techniczne i biblioteczne je opracowuje,</w:t>
      </w:r>
    </w:p>
    <w:p w:rsidR="009C72B9" w:rsidRPr="009C72B9" w:rsidRDefault="009C72B9" w:rsidP="001B5E5B">
      <w:pPr>
        <w:widowControl w:val="0"/>
        <w:numPr>
          <w:ilvl w:val="0"/>
          <w:numId w:val="3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prowadzi dokumentację biblioteczną (dziennik pracy biblioteki, dzienna statystyka odwiedzin i wypożyczeń, akcesja czasopism, księgi inwentarzowe),</w:t>
      </w:r>
    </w:p>
    <w:p w:rsidR="009C72B9" w:rsidRPr="009C72B9" w:rsidRDefault="009C72B9" w:rsidP="001B5E5B">
      <w:pPr>
        <w:widowControl w:val="0"/>
        <w:numPr>
          <w:ilvl w:val="0"/>
          <w:numId w:val="3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systematyczne udostępnia zbiory uczniom, nauczycielom i innym pracownikom szkoły w wypożyczalni, udziela wszelkiego rodzaju informacji oraz porad w wyborze odpowiedniej literatury,</w:t>
      </w:r>
    </w:p>
    <w:p w:rsidR="009C72B9" w:rsidRPr="009C72B9" w:rsidRDefault="009C72B9" w:rsidP="001B5E5B">
      <w:pPr>
        <w:widowControl w:val="0"/>
        <w:numPr>
          <w:ilvl w:val="0"/>
          <w:numId w:val="3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kształci uczniów jako użytkowników informacji w formie pracy z czytelnikiem indywidualnym oraz zajęć grupowych (tzw. lekcji bibliotecznych),</w:t>
      </w:r>
    </w:p>
    <w:p w:rsidR="009C72B9" w:rsidRPr="009C72B9" w:rsidRDefault="009C72B9" w:rsidP="001B5E5B">
      <w:pPr>
        <w:widowControl w:val="0"/>
        <w:numPr>
          <w:ilvl w:val="0"/>
          <w:numId w:val="3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informuje o gromadzonych zbiorach własnej biblioteki i innych bibliotekach środowiskowych.</w:t>
      </w:r>
    </w:p>
    <w:p w:rsidR="009C72B9" w:rsidRPr="009C72B9" w:rsidRDefault="009C72B9" w:rsidP="001B5E5B">
      <w:pPr>
        <w:widowControl w:val="0"/>
        <w:numPr>
          <w:ilvl w:val="0"/>
          <w:numId w:val="3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prowadzi różne form inspiracji czytelnictwa i rozwija kulturę czytelniczą uczniów (gazetki, wystawki, konkursy itp.</w:t>
      </w:r>
      <w:r w:rsidR="00F8774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).</w:t>
      </w:r>
    </w:p>
    <w:p w:rsidR="009C72B9" w:rsidRPr="009C72B9" w:rsidRDefault="009C72B9" w:rsidP="001B5E5B">
      <w:pPr>
        <w:widowControl w:val="0"/>
        <w:numPr>
          <w:ilvl w:val="0"/>
          <w:numId w:val="17"/>
        </w:numPr>
        <w:suppressAutoHyphens/>
        <w:autoSpaceDN w:val="0"/>
        <w:spacing w:before="100"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1"/>
          <w:lang w:eastAsia="ar-SA"/>
        </w:rPr>
        <w:t>Wychowawca świetlicy: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zapewnienia dzieciom zorganizowaną opiekę wychowawczą  oraz  odpowiednie warunki do nauki;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organizuje wolny czas uczniów;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zapewnienia dodatkową pomocy uczniom, którzy nie radzą sobie z opanowaniem materiału programowego;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pomaga w nabywaniu umiejętności nawiązywania kontaktów z rówieśnikami w czasie wolnym;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uczy samodzielności w podejmowaniu i realizacji różnorodnych zadań,  oraz nawyków kultury życia codziennego;</w:t>
      </w:r>
    </w:p>
    <w:p w:rsidR="009C72B9" w:rsidRPr="009C72B9" w:rsidRDefault="009C72B9" w:rsidP="001B5E5B">
      <w:pPr>
        <w:suppressAutoHyphens/>
        <w:autoSpaceDN w:val="0"/>
        <w:spacing w:after="0" w:line="100" w:lineRule="atLeast"/>
        <w:ind w:left="360" w:firstLine="348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nawyków higieny i czystości;</w:t>
      </w:r>
    </w:p>
    <w:p w:rsidR="009C72B9" w:rsidRPr="009C72B9" w:rsidRDefault="009C72B9" w:rsidP="001B5E5B">
      <w:pPr>
        <w:widowControl w:val="0"/>
        <w:numPr>
          <w:ilvl w:val="0"/>
          <w:numId w:val="79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organizuje warunki do zachowania i poprawy zdrowia oraz upowszechnianie zasad kultury zdrowotnej;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rozpoznaje i zapewnia realizację aktualnych potrzeb dzieci przy ścisłej współpracy z wychowawcami klas.</w:t>
      </w:r>
    </w:p>
    <w:p w:rsidR="009C72B9" w:rsidRPr="009C72B9" w:rsidRDefault="009C72B9" w:rsidP="001B5E5B">
      <w:pPr>
        <w:widowControl w:val="0"/>
        <w:numPr>
          <w:ilvl w:val="0"/>
          <w:numId w:val="17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ar-SA"/>
        </w:rPr>
        <w:t>Pracownicy administracyjni i niepedagogiczni szkoły:</w:t>
      </w:r>
    </w:p>
    <w:p w:rsidR="009C72B9" w:rsidRPr="009C72B9" w:rsidRDefault="009C72B9" w:rsidP="001B5E5B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Mangal"/>
          <w:kern w:val="3"/>
          <w:sz w:val="24"/>
          <w:szCs w:val="21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współpracują z dyrektorem szkoły i nauczycielami w wychowaniu uczniów, zapewnieniu sprawnego działania szkoły;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utrzymują obiekty w ładzie i czystości, dbają o należytą dyscyplinę pracy;</w:t>
      </w:r>
    </w:p>
    <w:p w:rsidR="009C72B9" w:rsidRPr="009C72B9" w:rsidRDefault="009C72B9" w:rsidP="001B5E5B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pełnią prac w czasie, miejscu i charakterze określonym przez dyrektora szkoły. Przestrzegają w trakcie wykonywania pracy przepisów BHP;</w:t>
      </w:r>
    </w:p>
    <w:p w:rsidR="009C72B9" w:rsidRPr="009C72B9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zapewniają sprawną obsługę kancelaryjno-biurową szkoły oraz stołówki szkolnej;</w:t>
      </w:r>
    </w:p>
    <w:p w:rsidR="009C72B9" w:rsidRPr="002252E0" w:rsidRDefault="009C72B9" w:rsidP="009C72B9">
      <w:pPr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prowadzą dokumentację formalną pracowników i uczniów.</w:t>
      </w:r>
    </w:p>
    <w:p w:rsidR="002252E0" w:rsidRPr="009C72B9" w:rsidRDefault="002252E0" w:rsidP="002252E0">
      <w:pPr>
        <w:widowControl w:val="0"/>
        <w:suppressAutoHyphens/>
        <w:autoSpaceDN w:val="0"/>
        <w:spacing w:after="0" w:line="100" w:lineRule="atLeast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Samorząd uczniowski</w:t>
      </w: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:</w:t>
      </w:r>
    </w:p>
    <w:p w:rsidR="009C72B9" w:rsidRPr="009C72B9" w:rsidRDefault="009C72B9" w:rsidP="009C72B9">
      <w:pPr>
        <w:widowControl w:val="0"/>
        <w:numPr>
          <w:ilvl w:val="0"/>
          <w:numId w:val="80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uczestniczy w diagnozowaniu sytuacji wychowawczej szkoły,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uczestniczy w poszukiwaniu nowych rozwiązań na rzecz budowania szkolnego systemu ochrony zdrowia psychicznego uczniów,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współpracuje z Zespołem Wychowawców i Radą Pedagogiczną,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prowadzi akcje pomocy dla potrzebujących kolegów,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reprezentuje postawy i potrzeby środowiska uczniowskiego,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propaguje ideę samorządności oraz wychowania w demokracji,</w:t>
      </w:r>
    </w:p>
    <w:p w:rsidR="009C72B9" w:rsidRPr="009C72B9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dba o dobre imię i honor szkoły oraz wzbogaca jej tradycję,</w:t>
      </w:r>
    </w:p>
    <w:p w:rsidR="009C72B9" w:rsidRPr="002252E0" w:rsidRDefault="009C72B9" w:rsidP="009C72B9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może podejmować działania z zakresu wolontariatu.</w:t>
      </w:r>
    </w:p>
    <w:p w:rsidR="002252E0" w:rsidRDefault="002252E0" w:rsidP="002252E0">
      <w:pPr>
        <w:widowControl w:val="0"/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2252E0" w:rsidRPr="009C72B9" w:rsidRDefault="002252E0" w:rsidP="002252E0">
      <w:pPr>
        <w:widowControl w:val="0"/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Rodzice:</w:t>
      </w:r>
    </w:p>
    <w:p w:rsidR="009C72B9" w:rsidRPr="009C72B9" w:rsidRDefault="009C72B9" w:rsidP="009C72B9">
      <w:pPr>
        <w:widowControl w:val="0"/>
        <w:numPr>
          <w:ilvl w:val="0"/>
          <w:numId w:val="81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współtworzą Szkolny Program Wychowawczo-Profilaktyczny</w:t>
      </w:r>
      <w:r w:rsidRPr="009C72B9">
        <w:rPr>
          <w:rFonts w:ascii="Times New Roman" w:eastAsia="Calibri" w:hAnsi="Times New Roman" w:cs="Times New Roman"/>
          <w:iCs/>
          <w:kern w:val="3"/>
          <w:sz w:val="24"/>
          <w:szCs w:val="24"/>
        </w:rPr>
        <w:t>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uczestniczą w diagnozowaniu pracy wychowawczej szkoły,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uczestniczą w poszukiwaniu nowych rozwiązań na rzecz budowania szkolnego systemu ochrony zdrowia psychicznego uczniów,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uczestniczą w wywiadówkach organizowanych przez szkołę,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zasięgają informacji na temat swoich dzieci w szkole,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współpracują z wychowawcą klasy i innymi nauczycielami uczącymi w klasie,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dbają o właściwą formę spędzania czasu wolnego przez uczniów,</w:t>
      </w:r>
    </w:p>
    <w:p w:rsidR="009C72B9" w:rsidRPr="009C72B9" w:rsidRDefault="009C72B9" w:rsidP="009C72B9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Rada Rodziców ‒ uchwala w porozumieniu z Radą Pedagogiczną Szkolny Program Wychowawczo-Profilaktyczny.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kern w:val="3"/>
          <w:sz w:val="24"/>
          <w:szCs w:val="24"/>
        </w:rPr>
        <w:t>VI. SZCZEGÓŁOWE CELE WYCHOWAWCZE DO</w:t>
      </w:r>
      <w:r w:rsidR="00064B6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REALIZACJI W ROKU SZKOLNYM 2024/2025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Obszar rozwoju intelektualnego: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1.Rozpoznanie i </w:t>
      </w: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rozwijanie możliwości, uzdolnień i zainteresowań uczniów.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2.Zwiększenie udziału uczniów w zajęciach pozalekcyjnych.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3.Udzielenie wszystkim uczniom wymagającym wsparcia pomocy w odpowiedniej formie.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4.Poprawa frekwencji uczniów na zajęciach lekcyjnych.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Obszar rozwoju społecznego: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1.Integracja </w:t>
      </w: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zespołów klasowych.  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2.Rozumienie i respektowanie obowiązujących norm.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3.Rozwijanie postaw prospołecznych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      4.Kształtowanie u uczniów stałych sprawności w czynieniu dobra.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Obszar rozwoju fizycznego: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1.Zachęcanie i wspieranie uczniów do rozwijania ich aktywności fizycznej.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2.Przeprowadzenie zajęć wychowawczych mających na celu kształtowanie postaw prozdrowotnych, ze szczególnym uwzględnieniem                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negatywnego wpływu nikotyny i innych używek  na zdrowie młodzieży.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3.Podniesienie świadomości uczniów na temat negatywnych skutków uzależnień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4.Monitorowanie sytuacji kryzysowych mających wpływ na zdrowie psychiczne dzieci i młodzieży.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  <w:t>Obszar rozwoju emocjonalnego: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1.Kształtowanie pozytywnego obrazu własnej osoby.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2.Przeprowadzenie cyklu zajęć psychoedukacyjnych w klasach na temat umiejętności samooceny i rozpoznawania swoich predyspozycji.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3.Przeprowadzenie  zajęć kształcących umiejętność rozpoznawania własnych emocji.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4.Zorganizowanie spotka</w:t>
      </w: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ń z psychologiem poświęconych tematyce szacunku do siebie nawzajem oraz umiejętnościom radzenia sobie z negatywnymi emocjami.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Obszar rozwoju duchowego: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1. Upowszechnienie wiedzy na temat obowiązujących w szkole norm i wartości.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Calibri" w:hAnsi="Times New Roman" w:cs="Times New Roman"/>
          <w:kern w:val="3"/>
          <w:sz w:val="24"/>
          <w:szCs w:val="24"/>
        </w:rPr>
        <w:t>2. Zapoznanie  uczniów i rodziców z systemem wartości przyjętym w koncepcji pracy szkoły oraz regulacjami prawa wewnątrzszkolnego. 3.Wzmocnienie pozytywnych relacji pomiędzy pracownikami szkoły i uczniami.</w:t>
      </w:r>
    </w:p>
    <w:p w:rsidR="009C72B9" w:rsidRPr="009C72B9" w:rsidRDefault="009C72B9" w:rsidP="009C72B9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281C3B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VI. HARMONOGRAM DZIAŁAŃ</w:t>
      </w:r>
    </w:p>
    <w:p w:rsidR="00DB148D" w:rsidRPr="00DB148D" w:rsidRDefault="00DB148D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Obszar: Zdrowie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Cel: Budowanie postawy prozdrowotnej i zdrowego stylu życia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fizyczna: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zapoznanie z zasadami zdrowego, racjonalnego odżywiania się, higieny osobistej i aktywności fizycznej;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rozwijanie właściwej postawy wobec zdrowia i życia jako najważniejszych wartości;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doskonalenie i wzmocnienie zdrowia fizycznego.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psychiczna: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odpowiedzialności za własne zdrowie;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świadomości dotyczącej wykorzystania ruchu w życiu człowieka jako skutecznego sposobu dbania  o zdrowie psychiczne.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społeczna: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lastRenderedPageBreak/>
        <w:t>kształtowanie wytrwałości w działaniu i dążeniu do celu;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rozwijanie umiejętności oceny własnych możliwości.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duchowa:</w:t>
      </w:r>
    </w:p>
    <w:p w:rsidR="009C72B9" w:rsidRPr="009C72B9" w:rsidRDefault="009C72B9" w:rsidP="009C72B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konstruktywnego obrazu własnej osoby, świadomości mocnych, słabych stron.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4568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6"/>
        <w:gridCol w:w="4856"/>
        <w:gridCol w:w="4856"/>
      </w:tblGrid>
      <w:tr w:rsidR="009C72B9" w:rsidRPr="009C72B9" w:rsidTr="009C72B9">
        <w:trPr>
          <w:trHeight w:val="907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Zadania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Działania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Odpowiedzialni nauczyciele</w:t>
            </w:r>
          </w:p>
        </w:tc>
      </w:tr>
      <w:tr w:rsidR="009C72B9" w:rsidRPr="009C72B9" w:rsidTr="009C72B9">
        <w:trPr>
          <w:trHeight w:val="2069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E03F67" w:rsidP="009C72B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Organizacja bezpiecznych zajęć w szkole. 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zapoznanie uczniów z zasadami bezpieczeństwa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obowiązującymi w szkole.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przekazanie dzieciom informacji na temat odpowiedzialnego zachowania się w czasie przerw,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zapoznanie z regulaminem  stołówki, świetlicy,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biblioteki szkolnej i sali gimnastycznej;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nauczyciele uczący w klasach I-III, IV-VIII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oraz oddziałach  przedszkolnych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nauczyciel świetlicy, bibliotekarz, nauczyciel wychowania fizycznego</w:t>
            </w:r>
          </w:p>
        </w:tc>
      </w:tr>
      <w:tr w:rsidR="00E03F67" w:rsidRPr="009C72B9" w:rsidTr="00E03F67">
        <w:trPr>
          <w:trHeight w:val="326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3F67" w:rsidRDefault="00E03F67" w:rsidP="00E03F67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E03F67">
              <w:rPr>
                <w:rFonts w:ascii="Times New Roman" w:hAnsi="Times New Roman" w:cs="Times New Roman"/>
                <w:szCs w:val="24"/>
              </w:rPr>
              <w:t>Kształtowanie dobrostanu ucznia, zdrowej pod</w:t>
            </w:r>
          </w:p>
          <w:p w:rsidR="00E03F67" w:rsidRDefault="00E03F67" w:rsidP="00E03F67">
            <w:pPr>
              <w:suppressLineNumbers/>
              <w:spacing w:after="0"/>
              <w:rPr>
                <w:rFonts w:ascii="Times New Roman" w:hAnsi="Times New Roman" w:cs="Times New Roman"/>
                <w:szCs w:val="24"/>
              </w:rPr>
            </w:pPr>
            <w:r w:rsidRPr="00E03F67">
              <w:rPr>
                <w:rFonts w:ascii="Times New Roman" w:hAnsi="Times New Roman" w:cs="Times New Roman"/>
                <w:szCs w:val="24"/>
              </w:rPr>
              <w:t xml:space="preserve">względem emocjonalnym i psychicznym </w:t>
            </w:r>
          </w:p>
          <w:p w:rsidR="00E03F67" w:rsidRPr="00E03F67" w:rsidRDefault="00E03F67" w:rsidP="00E03F67">
            <w:pPr>
              <w:suppressLineNumbers/>
              <w:spacing w:after="0"/>
              <w:rPr>
                <w:rFonts w:ascii="Times New Roman" w:hAnsi="Times New Roman" w:cs="Times New Roman"/>
                <w:szCs w:val="24"/>
              </w:rPr>
            </w:pPr>
            <w:r w:rsidRPr="00E03F67">
              <w:rPr>
                <w:rFonts w:ascii="Times New Roman" w:hAnsi="Times New Roman" w:cs="Times New Roman"/>
                <w:szCs w:val="24"/>
              </w:rPr>
              <w:t>osobowości.</w:t>
            </w:r>
          </w:p>
          <w:p w:rsidR="00E03F67" w:rsidRPr="00E03F67" w:rsidRDefault="00E03F67" w:rsidP="00E03F67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3F67">
              <w:rPr>
                <w:rFonts w:ascii="Times New Roman" w:hAnsi="Times New Roman" w:cs="Times New Roman"/>
                <w:szCs w:val="24"/>
              </w:rPr>
              <w:t>Działania reintegrujące zespoły klasowe.</w:t>
            </w:r>
          </w:p>
          <w:p w:rsidR="00E03F67" w:rsidRPr="00E03F67" w:rsidRDefault="00E03F67" w:rsidP="00E03F67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3F67">
              <w:rPr>
                <w:rFonts w:ascii="Times New Roman" w:hAnsi="Times New Roman" w:cs="Times New Roman"/>
                <w:szCs w:val="24"/>
              </w:rPr>
              <w:t>Pomoc w adaptacji nowo przyjętym uczniom.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3F67" w:rsidRPr="00E03F67" w:rsidRDefault="00E03F67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</w:t>
            </w:r>
            <w:r w:rsidRPr="00E03F6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ajęcia int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egracyjno-adaptacyjne w klasach,</w:t>
            </w:r>
          </w:p>
          <w:p w:rsidR="00E03F67" w:rsidRPr="00E03F67" w:rsidRDefault="00E03F67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</w:t>
            </w:r>
            <w:r w:rsidRPr="00E03F6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rowadzenie tematycznych godzin wychowawczych dot. poznania siebie, refleksji nad sobą, rozpoznawania emocji i uczuć, znajomości alternatywnych sposobów radzenia sobie z problemami i stresem, tolerancji oraz właśc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iwej komunikacji międzyludzkiej,</w:t>
            </w:r>
          </w:p>
          <w:p w:rsidR="00E03F67" w:rsidRPr="00E03F67" w:rsidRDefault="00E03F67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</w:t>
            </w:r>
            <w:r w:rsidRPr="00E03F6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rganiza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cja wycieczek ,</w:t>
            </w:r>
          </w:p>
          <w:p w:rsidR="00E03F67" w:rsidRPr="009C72B9" w:rsidRDefault="00E03F67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</w:t>
            </w:r>
            <w:r w:rsidRPr="00E03F6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rganizacja wyd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arzeń: </w:t>
            </w:r>
            <w:r w:rsidRPr="00E03F6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„Pasowanie</w:t>
            </w:r>
            <w:r w:rsidR="001E179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uczniów klasy I” , „Pożegnanie ósmoklasistów”, zabawa andrzejkowa i choinkowa.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1799" w:rsidRP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w</w:t>
            </w:r>
            <w:r w:rsidRPr="001E179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ychowawcy</w:t>
            </w:r>
          </w:p>
          <w:p w:rsidR="001E1799" w:rsidRP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psycholog i p</w:t>
            </w:r>
            <w:r w:rsidRPr="001E179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edagog szkolny</w:t>
            </w:r>
          </w:p>
          <w:p w:rsid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dyrektor</w:t>
            </w:r>
          </w:p>
          <w:p w:rsidR="00E03F67" w:rsidRPr="009C72B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n</w:t>
            </w:r>
            <w:r w:rsidRPr="001E179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auczyciele</w:t>
            </w:r>
          </w:p>
        </w:tc>
      </w:tr>
      <w:tr w:rsidR="009C72B9" w:rsidRPr="009C72B9" w:rsidTr="009C72B9">
        <w:trPr>
          <w:trHeight w:val="280"/>
        </w:trPr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3F67" w:rsidRDefault="00E03F67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 xml:space="preserve">3. </w:t>
            </w:r>
            <w:r w:rsidR="009C72B9"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Poszerzanie wiedzy uczniów na temat wpływu</w:t>
            </w:r>
          </w:p>
          <w:p w:rsidR="00E03F67" w:rsidRDefault="009C72B9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sytuacji kryzysowej na funkcjonowanie</w:t>
            </w:r>
          </w:p>
          <w:p w:rsidR="00E03F67" w:rsidRDefault="009C72B9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 szkole oraz możliwości uzyskania pomocy</w:t>
            </w:r>
          </w:p>
          <w:p w:rsidR="009C72B9" w:rsidRPr="009C72B9" w:rsidRDefault="009C72B9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w  szkole i poza nią.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lekcje z wychowawcą, pogadanki;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 nauczyciele,  wychowawcy i psycholog</w:t>
            </w:r>
          </w:p>
        </w:tc>
      </w:tr>
      <w:tr w:rsidR="009C72B9" w:rsidRPr="009C72B9" w:rsidTr="009C72B9"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F67" w:rsidRDefault="00E03F67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Kształtowanie nawyków i przyzwyczajeń</w:t>
            </w:r>
          </w:p>
          <w:p w:rsidR="009C72B9" w:rsidRPr="009C72B9" w:rsidRDefault="009C72B9" w:rsidP="00E03F6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zdrowotno-higienicznych.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 na lekcjach na temat higieny własnej i otoczenia,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codzienne systematyczne czynności higieniczne </w:t>
            </w: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przed posiłkami,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profilaktyka zębów – fluoryzacja,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spotkanie z pielęgniarką- przegląd czystości uczniów,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nabycie podstawowej wiedzy na temat stresu – spotkanie z psychologiem,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wykorzystanie  narzędzi  cyfrowych  na  zajęciach;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wychowawcy przedszkola, kl. I-VIII, nauczyciel przyrody, biologii, wychowania fizycznego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przedszkola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stomatolog, pielęgniarka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pielęgniarka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81C3B" w:rsidRDefault="00281C3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 IV-VIII, psycholog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</w:t>
            </w:r>
          </w:p>
        </w:tc>
      </w:tr>
      <w:tr w:rsidR="009C72B9" w:rsidRPr="009C72B9" w:rsidTr="009C72B9"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5.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Kształtowanie świadomości, że aktywność</w:t>
            </w:r>
          </w:p>
          <w:p w:rsidR="009C72B9" w:rsidRPr="009C72B9" w:rsidRDefault="009C72B9" w:rsidP="001E179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fizyczna jest wyznacznikiem zdrowia.</w:t>
            </w:r>
          </w:p>
          <w:p w:rsidR="009C72B9" w:rsidRPr="009C72B9" w:rsidRDefault="009C72B9" w:rsidP="001E179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Promowanie zdrowego stylu życia.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organizacja pozalekcyjnych zajęć sportowych,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 na godzinach wychowawczych i lekcjach wychowania fizycznego,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piesze wycieczki po okolicy,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-zawody sportowe,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codziennych wyjściach na plac zabaw, spacery, wycieczki, za</w:t>
            </w:r>
            <w:r w:rsidR="00871B73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bawy ruchowe na boisku szkolnym,</w:t>
            </w:r>
          </w:p>
          <w:p w:rsidR="00871B73" w:rsidRPr="00871B73" w:rsidRDefault="001E1799" w:rsidP="00871B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realizacja programu rządowego </w:t>
            </w:r>
            <w:r w:rsidR="00871B73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„WF  z  AWF”;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wychowania fizycznego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przedszkola i  szkoły, nauczyciel wychowania fizycznego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wychowania fizycznego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wychowania fizycznego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</w:t>
            </w: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Pr="009C72B9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wychowania fizycznego</w:t>
            </w:r>
          </w:p>
        </w:tc>
      </w:tr>
      <w:tr w:rsidR="009C72B9" w:rsidRPr="009C72B9" w:rsidTr="009C72B9">
        <w:trPr>
          <w:trHeight w:val="3206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1E1799" w:rsidP="001E179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Higiena przyrządzania i spożywania posiłków.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spożywanie drugiego śniadania w przedszkolu,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na drugiej lekcji wspólnie z nauczycielem (10 minut przed końcem drugiej lekcji) w klasach I-III,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przygotowanie prostych posiłków na lekcjach na pierwszym etapie nauczania;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kultura spożywania posiłków podczas uroczystości szkolnych,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uczestnictwo w programach edukacyjnych „Szklanka mleka”, „Owoce i warzywa w szkole”;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 i klas I-III, cały rok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 i klas I-III, realizacja   zgodnie z programem nauczania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wychowawcy, rodzice: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„Choinka szkolna”, „Andrzejki”, „Wigilia”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odpowiedzialni nauczyciele klas I-III</w:t>
            </w:r>
          </w:p>
        </w:tc>
      </w:tr>
      <w:tr w:rsidR="009C72B9" w:rsidRPr="009C72B9" w:rsidTr="009C72B9">
        <w:trPr>
          <w:trHeight w:val="1790"/>
        </w:trPr>
        <w:tc>
          <w:tcPr>
            <w:tcW w:w="485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7.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Uświadomienie zagrożeń środowiska</w:t>
            </w:r>
          </w:p>
          <w:p w:rsidR="009C72B9" w:rsidRPr="009C72B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naturalnego i jego ochrona.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wykonanie „kącików przyrody”,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wykonanie plakatów i prac plastycznych,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dokarmianie ptaków i zwierząt zimą,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organizowanie Dnia Wiosny,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pielęgnacja roślin doniczkowych w salach przedszkolnych i klasach;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plastyki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wychowawcy oddziałów przedszkolnych,             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klas I-III;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uczniowie, wychowankowie, wychowawcy przedszkola i klas I-VIII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72B9" w:rsidRPr="009C72B9" w:rsidTr="009C72B9">
        <w:trPr>
          <w:trHeight w:val="419"/>
        </w:trPr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8. </w:t>
            </w:r>
            <w:r w:rsidR="009C72B9"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Wspieranie uczniów chorych przewlekle, </w:t>
            </w:r>
          </w:p>
          <w:p w:rsidR="001E179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u których rozpoznano objawy depresji lub</w:t>
            </w:r>
          </w:p>
          <w:p w:rsidR="009C72B9" w:rsidRPr="009C72B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obniżenia kondycji psychicznej.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spotkania z psychologiem  i  pedagogiem  specjalnym,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 na zajęciach z wychowawcą;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psycholog  i  pedagog  specjalny (w miarę potrzeb)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kl. I-VIII</w:t>
            </w:r>
          </w:p>
        </w:tc>
      </w:tr>
      <w:tr w:rsidR="009C72B9" w:rsidRPr="009C72B9" w:rsidTr="009C72B9"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9.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Przekonanie o szkodliwości używek 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(alkohol, nikotyna, narkotyki)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E179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10.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Poszerzenie wiedzy rodziców, uczniów na</w:t>
            </w:r>
          </w:p>
          <w:p w:rsidR="001E179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temat środków psychoaktywnych(narkotyki,</w:t>
            </w:r>
          </w:p>
          <w:p w:rsidR="001E179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dopalacze leki) i ich negatywny wpływ na</w:t>
            </w:r>
          </w:p>
          <w:p w:rsidR="001E179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zdrowie, oraz zdrowia i zaburzeń zdrowia</w:t>
            </w:r>
          </w:p>
          <w:p w:rsidR="009C72B9" w:rsidRPr="009C72B9" w:rsidRDefault="009C72B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psychicznego uczniów.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D3092" w:rsidRDefault="004D309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D34A1" w:rsidRPr="009C72B9" w:rsidRDefault="00ED34A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1E1799" w:rsidP="001E179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10. </w:t>
            </w:r>
            <w:r w:rsidR="00064B6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Nauka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ud</w:t>
            </w:r>
            <w:r w:rsidR="00064B6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zielania pierwszej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pomocy.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pogadanka na lekcjach wychowawczych i 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lekcjach przyrody i biologii,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wykonanie gazetek i plakatów,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programie „Bieg po zdrowie” w kl.IV,</w:t>
            </w:r>
          </w:p>
          <w:p w:rsidR="00ED34A1" w:rsidRDefault="00ED34A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prelekcje dla rodziców i uczniów na temat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szkodliwości środków psychoaktywnych,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filmy edukacyjne;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spotkanie z policjantem, psychologiem i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pielęgniarką,</w:t>
            </w:r>
          </w:p>
          <w:p w:rsidR="004D3092" w:rsidRPr="004D3092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doskonalenie kompetencji nauczycieli,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F584F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zajęciach: grupy przedszkolne, klasy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I-VIII;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wychowawcy klas IV-VII, nauczyciel biologii  </w:t>
            </w:r>
          </w:p>
          <w:p w:rsidR="009C72B9" w:rsidRPr="009C72B9" w:rsidRDefault="002252E0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i przyrody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plastyki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wychowawca kl. IV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 IV-VIII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psycholog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D34A1" w:rsidRDefault="00ED34A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064B6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wychowawcy, </w:t>
            </w: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nauczyciel techniki</w:t>
            </w:r>
            <w:r w:rsidR="00683A2A"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pielęgniarka szkolna</w:t>
            </w:r>
          </w:p>
        </w:tc>
      </w:tr>
    </w:tbl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kern w:val="3"/>
          <w:sz w:val="24"/>
          <w:szCs w:val="24"/>
          <w:lang w:eastAsia="zh-CN" w:bidi="hi-IN"/>
        </w:rPr>
        <w:t>Obszar: Bezpieczeństwo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Cel: Bezpieczeństwo – profilaktyka zachowań ryzykownych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fizyczna:</w:t>
      </w:r>
    </w:p>
    <w:p w:rsidR="009C72B9" w:rsidRPr="009C72B9" w:rsidRDefault="009C72B9" w:rsidP="009C72B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zapoznanie z podstawowymi zasadami bezpieczeństwa w różnych sytuacjach życiowych;</w:t>
      </w:r>
    </w:p>
    <w:p w:rsidR="009C72B9" w:rsidRPr="009C72B9" w:rsidRDefault="009C72B9" w:rsidP="009C72B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właściwego zachowania się w sytuacjach zagrożenia życia i zdrowia oraz sytuacjach nadzwyczajnych.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psychiczna:</w:t>
      </w:r>
    </w:p>
    <w:p w:rsidR="009C72B9" w:rsidRPr="009C72B9" w:rsidRDefault="009C72B9" w:rsidP="009C72B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rozwijanie umiejętności identyfikowania przyczyn własnego postępowania.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lastRenderedPageBreak/>
        <w:t>sfera społeczna:</w:t>
      </w:r>
    </w:p>
    <w:p w:rsidR="009C72B9" w:rsidRPr="009C72B9" w:rsidRDefault="009C72B9" w:rsidP="009C72B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umiejętności utrzymywania ładu i porządku wokół siebie, w miejscu nauki i zabawy, bezpiecznego poruszania się po drogach.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duchowa:</w:t>
      </w:r>
    </w:p>
    <w:p w:rsidR="009C72B9" w:rsidRPr="009C72B9" w:rsidRDefault="009C72B9" w:rsidP="009C72B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142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rozwijanie postaw opartych na odpowiedzialności za dokonywane wybory i postępowanie.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4532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812"/>
        <w:gridCol w:w="4864"/>
        <w:gridCol w:w="4856"/>
      </w:tblGrid>
      <w:tr w:rsidR="009C72B9" w:rsidRPr="009C72B9" w:rsidTr="009C72B9">
        <w:trPr>
          <w:trHeight w:val="907"/>
          <w:jc w:val="right"/>
        </w:trPr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Zadania</w:t>
            </w:r>
          </w:p>
        </w:tc>
        <w:tc>
          <w:tcPr>
            <w:tcW w:w="4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Działania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Odpowiedzialni nauczyciele </w:t>
            </w: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41EA" w:rsidRDefault="005141EA" w:rsidP="0051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Zachowanie bezpieczeństwa na lekcjach,</w:t>
            </w:r>
          </w:p>
          <w:p w:rsidR="009C72B9" w:rsidRPr="009C72B9" w:rsidRDefault="009C72B9" w:rsidP="0051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przerwach i w autobusie szkolnym.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 na zajęciach przedszkolnych,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lekcjach nauczania zintegrowanego i godzinach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wychowawczych,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zapoznanie</w:t>
            </w:r>
            <w:r w:rsidR="005141E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 prawami i obowiązkami ucznia,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regulamin zachowania się w pracowni 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komputerowej, bibliotece,  sali gimnastycznej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na boisku szkolnym oraz placu zabaw,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utworzenie „kodeksów grupowych”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 przedszkolu,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regularne zamieszczanie informacji na stronie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internetowej,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dyż</w:t>
            </w:r>
            <w:r w:rsidR="00987DD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ury nauczycieli w czasie przerw,</w:t>
            </w:r>
          </w:p>
          <w:p w:rsidR="00987DDB" w:rsidRDefault="00987DD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</w:t>
            </w:r>
            <w:r w:rsidRPr="00987DD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rganizowanie w miarę możliwości spotkań, </w:t>
            </w:r>
          </w:p>
          <w:p w:rsidR="00987DDB" w:rsidRDefault="00987DD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7DD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pogadanek z osobami zajmującymi się </w:t>
            </w:r>
          </w:p>
          <w:p w:rsidR="00987DDB" w:rsidRPr="009C72B9" w:rsidRDefault="00987DD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87DD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profila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ktyką: policją, s</w:t>
            </w:r>
            <w:r w:rsidRPr="00987DD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t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rażą pożarną;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wychowawcy,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wszyscy nauczyciele przedszkola i szkoły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informatyki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B5E5B" w:rsidRDefault="001B5E5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B5E5B" w:rsidRDefault="001B5E5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wszyscy nauczyciele klas I-VIII</w:t>
            </w:r>
          </w:p>
          <w:p w:rsidR="00987DDB" w:rsidRPr="009C72B9" w:rsidRDefault="00987DD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dyrektor, wychowawcy</w:t>
            </w: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41EA" w:rsidRDefault="005141EA" w:rsidP="0051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Bezpieczna droga z domu do szkoły i ze</w:t>
            </w:r>
          </w:p>
          <w:p w:rsidR="009C72B9" w:rsidRPr="009C72B9" w:rsidRDefault="009C72B9" w:rsidP="0051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szkoły do domu oraz na wycieczkach.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instruktaż i zastosowanie w praktyce 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prawidłowego przekraczania jezdni </w:t>
            </w:r>
            <w:r w:rsidR="005141E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przedszkole, klasy I-III,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spotkanie z policjantem i pogadanka na temat 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bezpieczeństwa w ruchu drogowym-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przedszkole i  klasy I-III,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przygotowanie uczniów do egzaminu na kartę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rowerową – spotkanie z policjantem;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i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-nauczyciel techniki i wychowania fizycznego</w:t>
            </w:r>
          </w:p>
        </w:tc>
      </w:tr>
      <w:tr w:rsidR="009C72B9" w:rsidRPr="009C72B9" w:rsidTr="009C72B9">
        <w:trPr>
          <w:trHeight w:val="3389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5141EA" w:rsidP="0051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Zapobieganie niewłaściwym zachowaniom.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pogadanki na temat tolerancji na lekcjach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wychowawczych,</w:t>
            </w:r>
          </w:p>
          <w:p w:rsidR="005141EA" w:rsidRDefault="009C72B9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pogadanka dla uczniów klas IV-VIII na temat </w:t>
            </w:r>
          </w:p>
          <w:p w:rsidR="00453BB7" w:rsidRDefault="009C72B9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właściwych relacji rówieśniczych,</w:t>
            </w:r>
          </w:p>
          <w:p w:rsidR="005141EA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eliminowanie zachowań agresywnych, </w:t>
            </w:r>
          </w:p>
          <w:p w:rsidR="005141EA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zapobieganie 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przemocy</w:t>
            </w:r>
            <w:r w:rsidR="005141E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–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rozwijanie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umiejętności nazywania i</w:t>
            </w:r>
          </w:p>
          <w:p w:rsidR="005141EA" w:rsidRDefault="005141EA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rozpoznawania swoich emocji i </w:t>
            </w:r>
            <w:r w:rsid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uczuć, </w:t>
            </w:r>
          </w:p>
          <w:p w:rsidR="005141EA" w:rsidRPr="00453BB7" w:rsidRDefault="005141EA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doskonalenie </w:t>
            </w:r>
            <w:r w:rsidR="00453BB7"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umiejętności kierowania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własnymi emocjami,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uczenie właściwych 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sposobów rozwiązywania</w:t>
            </w:r>
          </w:p>
          <w:p w:rsidR="005141EA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konfliktów doskonalenie umiejętności 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obiektywnego 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oceniania siebie i innych,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kształtowanie umiejętności</w:t>
            </w:r>
          </w:p>
          <w:p w:rsidR="005141EA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samokontroli w różnych </w:t>
            </w:r>
            <w:r w:rsidR="00BF584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sytuacjach i</w:t>
            </w:r>
          </w:p>
          <w:p w:rsidR="00453BB7" w:rsidRPr="00453BB7" w:rsidRDefault="00BF584F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samoakceptacji,</w:t>
            </w:r>
          </w:p>
          <w:p w:rsidR="005141EA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propagowanie życzliwości i otwartości 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w stosunkach 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międzyludzkich, kultury</w:t>
            </w:r>
          </w:p>
          <w:p w:rsidR="00453BB7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osobistej, zasad savior- vivre'u</w:t>
            </w:r>
          </w:p>
          <w:p w:rsidR="005141EA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uczenie odwagi i koniecznej reakcji w trudnych</w:t>
            </w:r>
          </w:p>
          <w:p w:rsidR="005141EA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sytuacjach 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np. bycia świadkiem przemocy,</w:t>
            </w:r>
          </w:p>
          <w:p w:rsidR="009C72B9" w:rsidRPr="00453BB7" w:rsidRDefault="00453BB7" w:rsidP="00453BB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</w:t>
            </w:r>
            <w:r w:rsidRPr="00453BB7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andalizmu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pogadanki na temat negatywnego wpływu 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spędzania czasu wolnego przed komputerem, </w:t>
            </w: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bezpiecznego poruszania się w sieci oraz</w:t>
            </w:r>
          </w:p>
          <w:p w:rsidR="005141E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krytycznej analizy informacji dostępnych </w:t>
            </w:r>
          </w:p>
          <w:p w:rsidR="00A65358" w:rsidRP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 Internecie-Dzień Bezpiecznego Internetu,</w:t>
            </w: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przykłady atrakcyjnego spędzania czasu na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świeżym powietrzu,</w:t>
            </w: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zachęcanie dzieci do korzystania z gier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planszowych znajdujących się  w świetlicy;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 I-VIII, cały rok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klas IV-VII,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klas, psycholog szkolny</w:t>
            </w: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3BB7" w:rsidRDefault="00453BB7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B5E5B" w:rsidRDefault="001B5E5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techniki i informatyki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przeszkolą, nauczyciel wychowania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fizycznego, n-l świetlicy</w:t>
            </w:r>
          </w:p>
          <w:p w:rsidR="00871B73" w:rsidRDefault="00871B73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świetlicy</w:t>
            </w:r>
          </w:p>
        </w:tc>
      </w:tr>
      <w:tr w:rsidR="009C72B9" w:rsidRPr="009C72B9" w:rsidTr="009C72B9">
        <w:trPr>
          <w:trHeight w:val="2072"/>
          <w:jc w:val="right"/>
        </w:trPr>
        <w:tc>
          <w:tcPr>
            <w:tcW w:w="4812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358" w:rsidRDefault="00A65358" w:rsidP="00A6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lastRenderedPageBreak/>
              <w:t xml:space="preserve">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Przedstawienie  rodzicom procedur</w:t>
            </w:r>
          </w:p>
          <w:p w:rsidR="00A65358" w:rsidRDefault="009C72B9" w:rsidP="00A6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obowiązujących na terenie szkoły oraz osób  </w:t>
            </w:r>
          </w:p>
          <w:p w:rsidR="00A65358" w:rsidRDefault="009C72B9" w:rsidP="00A6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i instytucji, do których można zgłosić się </w:t>
            </w:r>
          </w:p>
          <w:p w:rsidR="00A65358" w:rsidRDefault="009C72B9" w:rsidP="00A6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 wsparcie w sytuacjach wymagających </w:t>
            </w:r>
          </w:p>
          <w:p w:rsidR="00A65358" w:rsidRDefault="009C72B9" w:rsidP="00A6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pomocy psychologiczno - pedagogicznej </w:t>
            </w:r>
          </w:p>
          <w:p w:rsidR="009C72B9" w:rsidRPr="009C72B9" w:rsidRDefault="009C72B9" w:rsidP="00A6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wychowawczej.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zapoznanie rodziców z procedurami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obowiązującymi w szkole,</w:t>
            </w: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rozmowy indywidualne z wychowawcami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psychologiem,</w:t>
            </w:r>
          </w:p>
          <w:p w:rsidR="00A65358" w:rsidRDefault="0020115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podanie </w:t>
            </w:r>
            <w:r w:rsidRPr="0020115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rodzicom adresów instytucji, w których</w:t>
            </w:r>
          </w:p>
          <w:p w:rsidR="009C72B9" w:rsidRPr="009C72B9" w:rsidRDefault="0020115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0115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mogliby szukać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fachowej pomocy;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wychowawcy, nauczyciele, psycholog</w:t>
            </w:r>
          </w:p>
        </w:tc>
      </w:tr>
    </w:tbl>
    <w:p w:rsidR="002F4C51" w:rsidRDefault="002F4C51" w:rsidP="009C72B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Obszar : Kultura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Cel: kształtowanie postaw twórczych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strefa fizyczna:</w:t>
      </w:r>
    </w:p>
    <w:p w:rsidR="009C72B9" w:rsidRPr="009C72B9" w:rsidRDefault="009C72B9" w:rsidP="001B5E5B">
      <w:pPr>
        <w:widowControl w:val="0"/>
        <w:numPr>
          <w:ilvl w:val="0"/>
          <w:numId w:val="8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postawy odpowiedzialności za siebie i innych.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kształtowanie postaw prospołecznych przygotowujących do właściwego funkcjonowania w społeczeństwie 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strefa psychiczna: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przygotowanie do sprawiedliwego i uczciwego oceniania zachowania własnego i innych ludzi 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rozwijanie poczucia przynależności do grupy 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społeczna: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kształtowanie umiejętności przestrzegania reguł i norm społecznych 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poczucia odpowiedzialności za swoje postępowanie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promowanie szeroko pojętej kultury osobistej</w:t>
      </w:r>
    </w:p>
    <w:p w:rsidR="009C72B9" w:rsidRPr="009C72B9" w:rsidRDefault="009C72B9" w:rsidP="001B5E5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duchowa: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świadomości odmienności osób niepełnosprawnych, innej narodowości, wyznania, tradycji kulturowej oraz ich praw</w:t>
      </w:r>
    </w:p>
    <w:p w:rsidR="009C72B9" w:rsidRPr="009C72B9" w:rsidRDefault="009C72B9" w:rsidP="001B5E5B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  <w:t>krzewienie idei patriotyzmu i polskiej kultury narodowej</w:t>
      </w:r>
    </w:p>
    <w:p w:rsidR="009C72B9" w:rsidRPr="009C72B9" w:rsidRDefault="009C72B9" w:rsidP="001B5E5B">
      <w:pPr>
        <w:widowControl w:val="0"/>
        <w:numPr>
          <w:ilvl w:val="0"/>
          <w:numId w:val="83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popularyzowanie alternatywnych form spędzania czasu wolnego.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4532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812"/>
        <w:gridCol w:w="4864"/>
        <w:gridCol w:w="4856"/>
      </w:tblGrid>
      <w:tr w:rsidR="009C72B9" w:rsidRPr="009C72B9" w:rsidTr="009C72B9">
        <w:trPr>
          <w:trHeight w:val="907"/>
          <w:jc w:val="right"/>
        </w:trPr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Zadania</w:t>
            </w:r>
          </w:p>
        </w:tc>
        <w:tc>
          <w:tcPr>
            <w:tcW w:w="4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Działania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Odpowiedzialni nauczyciele </w:t>
            </w:r>
          </w:p>
        </w:tc>
      </w:tr>
      <w:tr w:rsidR="009C72B9" w:rsidRPr="009C72B9" w:rsidTr="009C72B9">
        <w:trPr>
          <w:trHeight w:val="1308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358" w:rsidRDefault="00A65358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="009C72B9"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Kształtowanie gotowości do uczestnictwa </w:t>
            </w:r>
          </w:p>
          <w:p w:rsidR="00A65358" w:rsidRDefault="009C72B9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 kulturze, poszanowania tradycji i kultury</w:t>
            </w:r>
          </w:p>
          <w:p w:rsidR="009C72B9" w:rsidRPr="009C72B9" w:rsidRDefault="009C72B9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własnego narodu oraz innych kultur.</w:t>
            </w:r>
          </w:p>
          <w:p w:rsidR="009C72B9" w:rsidRDefault="009C72B9" w:rsidP="009C72B9">
            <w:pPr>
              <w:shd w:val="clear" w:color="auto" w:fill="FFFFFF"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A65358" w:rsidRDefault="00A65358" w:rsidP="009C72B9">
            <w:pPr>
              <w:shd w:val="clear" w:color="auto" w:fill="FFFFFF"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A65358" w:rsidRPr="009C72B9" w:rsidRDefault="00A65358" w:rsidP="009C72B9">
            <w:pPr>
              <w:shd w:val="clear" w:color="auto" w:fill="FFFFFF"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A65358" w:rsidRDefault="00A65358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2. </w:t>
            </w:r>
            <w:r w:rsidR="009C72B9"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Poznanie dorobku kulturalnego Europy, </w:t>
            </w:r>
          </w:p>
          <w:p w:rsidR="00A65358" w:rsidRDefault="009C72B9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świata, wykształcenie postawy tolerancji </w:t>
            </w:r>
          </w:p>
          <w:p w:rsidR="009C72B9" w:rsidRPr="009C72B9" w:rsidRDefault="009C72B9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i szacunku dla innych narodów , kultur i religii.</w:t>
            </w:r>
          </w:p>
          <w:p w:rsidR="009C72B9" w:rsidRPr="009C72B9" w:rsidRDefault="009C72B9" w:rsidP="009C72B9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</w:p>
          <w:p w:rsidR="00A65358" w:rsidRDefault="00A65358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3. </w:t>
            </w:r>
            <w:r w:rsidR="009C72B9"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Kształtowanie świadomości odmienności osób</w:t>
            </w:r>
          </w:p>
          <w:p w:rsidR="00A65358" w:rsidRDefault="009C72B9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 innej narodowości, wyznania, tradycji</w:t>
            </w:r>
          </w:p>
          <w:p w:rsidR="009C72B9" w:rsidRPr="009C72B9" w:rsidRDefault="009C72B9" w:rsidP="00A65358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C72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 xml:space="preserve"> kulturowej oraz ich praw.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pogadanki na lekcjach historii ,geografii, języka polskiego, zajęciach z wychowawcą,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zajęciach świetlicowych, religii,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organizacja  wyjazdów  do  kina, teatru, muzeum …,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gazetki okolicznościowe,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konkursach,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wyszukiwanie informacji 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oglądanie filmów edukacyjnych,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 na zajęciach  z  wychowawcą,</w:t>
            </w: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historii, języka polskiego, angielskiego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niemieckiego;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5358" w:rsidRP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wszyscy nauczyciele i wychowawcy,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nauczyciel  bibliotekarz, nauczyciel świetlicy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nauczyciele,wychowawcy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nauczyciele, wychowawcy</w:t>
            </w:r>
          </w:p>
        </w:tc>
      </w:tr>
      <w:tr w:rsidR="009C72B9" w:rsidRPr="009C72B9" w:rsidTr="009C72B9">
        <w:trPr>
          <w:trHeight w:val="559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358" w:rsidRDefault="00A65358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4.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Wdrażanie do poszanowania więzi rodzinnych</w:t>
            </w:r>
          </w:p>
          <w:p w:rsidR="009C72B9" w:rsidRPr="009C72B9" w:rsidRDefault="009C72B9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i tradycji świątecznych.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-obchody klasowe: Dzień Chłopaka, Dzień  </w:t>
            </w:r>
          </w:p>
          <w:p w:rsidR="00A65358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Kobiet, Dzień Babci Dziadka, Dzień Matki 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Ojca, Walentynki, spotkania opłatkowe</w:t>
            </w:r>
            <w:r w:rsidR="004B15E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4B15E9" w:rsidRPr="009C72B9" w:rsidRDefault="00BF584F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organizacja Jasełek;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przedszkola i klas I-VIII</w:t>
            </w:r>
          </w:p>
          <w:p w:rsidR="004B15E9" w:rsidRDefault="004B15E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15E9" w:rsidRDefault="004B15E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15E9" w:rsidRPr="009C72B9" w:rsidRDefault="004B15E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katecheta, nauczyciel j. polskiego</w:t>
            </w: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358" w:rsidRDefault="00A65358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Kształtowanie więzi z krajem ojczystym,</w:t>
            </w:r>
          </w:p>
          <w:p w:rsidR="00A65358" w:rsidRDefault="009C72B9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poznanie miejsc pamięci narodowej,</w:t>
            </w:r>
          </w:p>
          <w:p w:rsidR="00A65358" w:rsidRDefault="009C72B9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kształtowanie pozytywnych postaw </w:t>
            </w:r>
          </w:p>
          <w:p w:rsidR="009C72B9" w:rsidRPr="009C72B9" w:rsidRDefault="009C72B9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patriotycznych.</w:t>
            </w:r>
          </w:p>
          <w:p w:rsidR="009C72B9" w:rsidRPr="009C72B9" w:rsidRDefault="009C72B9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Wskazywanie autorytetów i wzorców</w:t>
            </w:r>
          </w:p>
          <w:p w:rsidR="00A65358" w:rsidRDefault="00A65358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 osobowych zaczerpniętych z </w:t>
            </w:r>
            <w:r w:rsidR="00820453" w:rsidRPr="0082045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historii, literatury,</w:t>
            </w:r>
          </w:p>
          <w:p w:rsidR="009C72B9" w:rsidRPr="00A65358" w:rsidRDefault="00A65358" w:rsidP="00A653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 świata </w:t>
            </w:r>
            <w:r w:rsidR="00820453" w:rsidRPr="0082045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współczesnego.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kulturalne zachowanie się uczniów w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miejscach Pamięci Narodowej i w czasie 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uroczystości szkolnych,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dbanie o odpowiedni strój w czasie świąt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szkolnych i odpowiednią frekwencję,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poznanie sylwetki Patrona Szkoły w klasach I-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VIII – konkursy,</w:t>
            </w:r>
          </w:p>
          <w:p w:rsidR="0009331A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organizowanie konkursów patriotycznych,</w:t>
            </w:r>
          </w:p>
          <w:p w:rsidR="002C5F81" w:rsidRPr="009C72B9" w:rsidRDefault="004B15E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gazetek okolicznościowych, wycieczek, itp.,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prowadzenie Kroniki Szkolnej,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obchody Święta Szkoły,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apele: Rocznica Odzyskania Niepodległości,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Rocznic</w:t>
            </w:r>
            <w:r w:rsidR="004A091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a Uchwalenia Konstytucji 3 Maja,</w:t>
            </w:r>
          </w:p>
          <w:p w:rsidR="002D1494" w:rsidRDefault="004A091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realizacja innowacji pedagogicznej „Mali </w:t>
            </w:r>
          </w:p>
          <w:p w:rsidR="004A091C" w:rsidRPr="009C72B9" w:rsidRDefault="004A091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odkrywcy” (zadania z edukacji historycznej);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wychowawcy, nauczyciel historii i j. polskiego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Pr="009C72B9" w:rsidRDefault="004B15E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historii, wychowawcy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5358" w:rsidRDefault="00A6535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5358" w:rsidRDefault="00A6535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5358" w:rsidRDefault="00A6535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A091C" w:rsidRDefault="004A091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bibliotekarz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zgodnie z harmonogramem  uroczystości szkolnych</w:t>
            </w:r>
          </w:p>
          <w:p w:rsidR="004A091C" w:rsidRDefault="004A091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A091C" w:rsidRDefault="004A091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klas I - III</w:t>
            </w:r>
          </w:p>
          <w:p w:rsidR="004A091C" w:rsidRPr="009C72B9" w:rsidRDefault="004A091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2D1494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Stworzenie uczniowi możliwości korzystania </w:t>
            </w:r>
          </w:p>
          <w:p w:rsidR="009C72B9" w:rsidRPr="009C72B9" w:rsidRDefault="009C72B9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z różnych źródeł informacji..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wykorzystywanie przez uczniów wiedzy</w:t>
            </w:r>
          </w:p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pozyskanej z różnych źródeł informacji, sprzętu</w:t>
            </w:r>
          </w:p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zakupionego w ramach programu „Laboratoria</w:t>
            </w:r>
          </w:p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przyszłości” i technologii inform</w:t>
            </w:r>
            <w:r w:rsidR="007C28FC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atycznej do</w:t>
            </w:r>
          </w:p>
          <w:p w:rsidR="009C72B9" w:rsidRPr="009C72B9" w:rsidRDefault="007C28FC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zajęć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zajęcia w sali komputerowej,</w:t>
            </w:r>
          </w:p>
          <w:p w:rsidR="009C72B9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Dzień Bezpiecznego Internetu,</w:t>
            </w:r>
          </w:p>
          <w:p w:rsidR="002D1494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kształcenie kompetencji nauczycieli z zakresu</w:t>
            </w:r>
          </w:p>
          <w:p w:rsidR="002D1494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wykorzystywania narzędzi i materiałów </w:t>
            </w:r>
          </w:p>
          <w:p w:rsidR="002D1494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dostępnych w sieci ( sztuczna inteligencja ) </w:t>
            </w:r>
          </w:p>
          <w:p w:rsidR="002D1494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oraz korzystania z zasobów Zintegrowanej</w:t>
            </w:r>
          </w:p>
          <w:p w:rsidR="00683A2A" w:rsidRPr="009C72B9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Platformy Edukacyj</w:t>
            </w:r>
            <w:r w:rsidR="00BF584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nej;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wszyscy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informatyki</w:t>
            </w:r>
          </w:p>
          <w:p w:rsidR="00683A2A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3A2A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83A2A" w:rsidRPr="009C72B9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dyrektor, nauczyciel informatyki</w:t>
            </w:r>
          </w:p>
        </w:tc>
      </w:tr>
      <w:tr w:rsidR="009C72B9" w:rsidRPr="009C72B9" w:rsidTr="009C72B9">
        <w:trPr>
          <w:trHeight w:val="1035"/>
          <w:jc w:val="right"/>
        </w:trPr>
        <w:tc>
          <w:tcPr>
            <w:tcW w:w="481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2D1494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7.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Rozwijanie kompetencji czytelniczych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konkursy czytelnicze , lekcje biblioteczne,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wystawy plastyczne na temat ulubionych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bohaterów książek,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akcji Narodowe Czytanie,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systematyczne czytanie książek po posiłkach,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odwiedziny w bibliotece publicznej,</w:t>
            </w:r>
          </w:p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zorga</w:t>
            </w:r>
            <w:r w:rsidR="002D1494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nizowanie akcji „Cała Polska </w:t>
            </w: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czyta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dziec</w:t>
            </w:r>
            <w:r w:rsidR="00BF584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iom”;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wychowawcy przedszkola i klas I-VIII,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bibliotekarz, polonista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2D149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wychowawcy, polonista, n-l bibliotekarz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D1494" w:rsidRDefault="002D149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bibliotekarz, wychowawcy grup</w:t>
            </w:r>
          </w:p>
          <w:p w:rsidR="009C72B9" w:rsidRPr="009C72B9" w:rsidRDefault="002D149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przedszkolnych</w:t>
            </w:r>
          </w:p>
        </w:tc>
      </w:tr>
      <w:tr w:rsidR="009C72B9" w:rsidRPr="009C72B9" w:rsidTr="009C72B9">
        <w:trPr>
          <w:trHeight w:val="786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  <w:p w:rsidR="002D1494" w:rsidRDefault="002D1494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8. </w:t>
            </w:r>
            <w:r w:rsidR="009C72B9"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Rozpoznanie i rozwijanie możliwości, </w:t>
            </w:r>
          </w:p>
          <w:p w:rsidR="009C72B9" w:rsidRPr="009C72B9" w:rsidRDefault="009C72B9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uzdolnień i zainteresowań uczniów.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prezentacje zainteresowań na lekcjach </w:t>
            </w:r>
          </w:p>
          <w:p w:rsidR="009C72B9" w:rsidRPr="009C72B9" w:rsidRDefault="002D149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z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wychowawcą,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prowadzenie zajęć pozalekcyjnych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rozwijających zainteresowania i uzdolnienia  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uczniów,</w:t>
            </w:r>
          </w:p>
          <w:p w:rsidR="002D1494" w:rsidRDefault="00B60338" w:rsidP="00B603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 o</w:t>
            </w:r>
            <w:r w:rsidRPr="00B6033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rganizowanie kółek zai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nteresowań, kół</w:t>
            </w:r>
          </w:p>
          <w:p w:rsidR="002D1494" w:rsidRDefault="00B60338" w:rsidP="00B603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przedmiotowych, </w:t>
            </w:r>
            <w:r w:rsidRPr="00B6033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udział uczniów w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konkursach</w:t>
            </w:r>
          </w:p>
          <w:p w:rsidR="002D1494" w:rsidRDefault="00B60338" w:rsidP="00B603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wiedzy, zawodach</w:t>
            </w:r>
            <w:r w:rsidR="002C5F81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sportowych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B6033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działalność </w:t>
            </w:r>
          </w:p>
          <w:p w:rsidR="00B60338" w:rsidRPr="00B60338" w:rsidRDefault="00B60338" w:rsidP="00B603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6033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 organizacjach u</w:t>
            </w:r>
            <w:r w:rsidR="002C5F81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czniowskich np. SU,</w:t>
            </w:r>
          </w:p>
          <w:p w:rsidR="002D1494" w:rsidRP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prowadzenie zajęć z wykorzystaniem</w:t>
            </w:r>
          </w:p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ato" w:eastAsia="Noto Sans CJK SC Regular" w:hAnsi="Lato" w:cs="FreeSans"/>
                <w:color w:val="1A1A1A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Lato" w:eastAsia="Noto Sans CJK SC Regular" w:hAnsi="Lato" w:cs="FreeSans"/>
                <w:color w:val="1A1A1A"/>
                <w:kern w:val="3"/>
                <w:sz w:val="24"/>
                <w:szCs w:val="24"/>
                <w:lang w:eastAsia="zh-CN" w:bidi="hi-IN"/>
              </w:rPr>
              <w:t>nowoczesnych  oraz interaktywnych pomocy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Lato" w:eastAsia="Noto Sans CJK SC Regular" w:hAnsi="Lato" w:cs="FreeSans"/>
                <w:color w:val="1A1A1A"/>
                <w:kern w:val="3"/>
                <w:sz w:val="24"/>
                <w:szCs w:val="24"/>
                <w:lang w:eastAsia="zh-CN" w:bidi="hi-IN"/>
              </w:rPr>
              <w:t xml:space="preserve"> dydaktycznych pozyskanych w ramach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rządowego  programu „Laboratoria przyszłości”;</w:t>
            </w:r>
          </w:p>
          <w:p w:rsidR="002D1494" w:rsidRDefault="002C5F81" w:rsidP="002C5F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organizowanie imprez, kiermaszy, itp. </w:t>
            </w:r>
          </w:p>
          <w:p w:rsidR="002C5F81" w:rsidRDefault="002C5F81" w:rsidP="002C5F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 udziałem uczniów, </w:t>
            </w:r>
            <w:r w:rsidRPr="002C5F81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nauczycieli, rodziców</w:t>
            </w:r>
            <w:r w:rsidR="00BF584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B60338" w:rsidRPr="009C72B9" w:rsidRDefault="00B6033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 I-VIII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odpowiedzialni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 i odpowiedzialni nauczyciele</w:t>
            </w: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dyrektor, nauczyciele</w:t>
            </w: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C5F81" w:rsidRPr="009C72B9" w:rsidRDefault="002C5F81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nauczyciele, rodzice</w:t>
            </w:r>
          </w:p>
        </w:tc>
      </w:tr>
      <w:tr w:rsidR="009C72B9" w:rsidRPr="009C72B9" w:rsidTr="009C72B9">
        <w:trPr>
          <w:trHeight w:val="503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2D1494" w:rsidP="002D14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  <w:t xml:space="preserve">9. </w:t>
            </w:r>
            <w:r w:rsidR="009C72B9" w:rsidRPr="009C72B9"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  <w:t>Podnoszenie efektów kształcenia poprzez</w:t>
            </w:r>
          </w:p>
          <w:p w:rsidR="002D1494" w:rsidRDefault="009C72B9" w:rsidP="002D14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  <w:t xml:space="preserve">uświadamianie wagi edukacji i wyników </w:t>
            </w:r>
          </w:p>
          <w:p w:rsidR="009C72B9" w:rsidRPr="002D1494" w:rsidRDefault="009C72B9" w:rsidP="002D14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  <w:lastRenderedPageBreak/>
              <w:t>egzaminów zewnętrznych.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przygotowanie, prz</w:t>
            </w:r>
            <w:r w:rsidR="00E10D4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eprowadzenie i analiza </w:t>
            </w:r>
          </w:p>
          <w:p w:rsidR="009C72B9" w:rsidRPr="009C72B9" w:rsidRDefault="00E10D4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wyników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egzaminów próbnych po klasie ósmej;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wychowawca klasy VIII i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72B9" w:rsidRPr="009C72B9" w:rsidTr="009C72B9">
        <w:trPr>
          <w:trHeight w:val="380"/>
          <w:jc w:val="right"/>
        </w:trPr>
        <w:tc>
          <w:tcPr>
            <w:tcW w:w="481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2D1494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10.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Podnoszenie jakości edukacji matematycznej,</w:t>
            </w:r>
          </w:p>
          <w:p w:rsidR="009C72B9" w:rsidRPr="009C72B9" w:rsidRDefault="009C72B9" w:rsidP="002D149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przyrodniczej i informatycznej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</w:t>
            </w:r>
            <w:r w:rsidR="006A09F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acja i uczestnictwo w konkursach:</w:t>
            </w:r>
          </w:p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matematycznym „Kangur”,</w:t>
            </w:r>
            <w:r w:rsidR="006A09F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przyrodniczo – </w:t>
            </w:r>
          </w:p>
          <w:p w:rsidR="009C72B9" w:rsidRDefault="006A09F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ekologicznym, informatycznym,</w:t>
            </w:r>
          </w:p>
          <w:p w:rsidR="002D149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pogadanki, filmy edukacyjne, zajęcia ruchowe</w:t>
            </w:r>
          </w:p>
          <w:p w:rsidR="00456CE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na świeżym powietrzu, rajdy, treningi sportowe,</w:t>
            </w:r>
          </w:p>
          <w:p w:rsidR="002D149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akcjach ochrony środowiska i pomocy</w:t>
            </w:r>
          </w:p>
          <w:p w:rsidR="00456CE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zwierzętom,</w:t>
            </w:r>
          </w:p>
          <w:p w:rsidR="00456CE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zbiórka surowców wtórnych,</w:t>
            </w:r>
          </w:p>
          <w:p w:rsidR="00DA452E" w:rsidRDefault="006A09F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organizacja zajęć pozalekcyjnych – kół</w:t>
            </w:r>
          </w:p>
          <w:p w:rsidR="006A09F8" w:rsidRPr="009C72B9" w:rsidRDefault="006A09F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zainteresowań,</w:t>
            </w:r>
          </w:p>
          <w:p w:rsidR="00DA452E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rozwijanie umiejętności uczniów i nauczycieli </w:t>
            </w:r>
          </w:p>
          <w:p w:rsidR="00DA452E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 wykorzystaniem sprzętu zakupionego </w:t>
            </w:r>
          </w:p>
          <w:p w:rsidR="009C72B9" w:rsidRPr="00DA452E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 ramach prog</w:t>
            </w:r>
            <w:r w:rsidR="00420D3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ramu ,,Laboratoria przyszłości”,</w:t>
            </w:r>
          </w:p>
          <w:p w:rsidR="00DA452E" w:rsidRDefault="00420D3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420D3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realizacja innowacji pedagogicznej „Mali</w:t>
            </w:r>
          </w:p>
          <w:p w:rsidR="00420D3D" w:rsidRPr="009C72B9" w:rsidRDefault="00420D3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420D3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odkrywcy” 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(zadania z edukacji przyrodniczej</w:t>
            </w:r>
            <w:r w:rsidRPr="00420D3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);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494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matematyki</w:t>
            </w:r>
            <w:r w:rsidR="006A09F8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 przyrody, biologii</w:t>
            </w:r>
            <w:r w:rsidR="00683A2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9C72B9" w:rsidRPr="009C72B9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informatyki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  <w:p w:rsidR="006A09F8" w:rsidRDefault="006A09F8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dyrektor, nauczyciele</w:t>
            </w:r>
          </w:p>
          <w:p w:rsidR="00683A2A" w:rsidRDefault="00683A2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6CE4" w:rsidRDefault="00F1054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</w:t>
            </w:r>
          </w:p>
          <w:p w:rsidR="00456CE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56CE4" w:rsidRDefault="00456CE4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dyrektor i odpowiedzialni nauczyciele</w:t>
            </w:r>
          </w:p>
          <w:p w:rsidR="001B5E5B" w:rsidRDefault="001B5E5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B5E5B" w:rsidRDefault="001B5E5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</w:t>
            </w:r>
          </w:p>
          <w:p w:rsidR="00420D3D" w:rsidRDefault="00420D3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20D3D" w:rsidRDefault="00420D3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81C3B" w:rsidRDefault="00281C3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20D3D" w:rsidRPr="009C72B9" w:rsidRDefault="00420D3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klas I - III</w:t>
            </w:r>
          </w:p>
        </w:tc>
      </w:tr>
      <w:tr w:rsidR="009C72B9" w:rsidRPr="009C72B9" w:rsidTr="009C72B9">
        <w:trPr>
          <w:trHeight w:val="938"/>
          <w:jc w:val="right"/>
        </w:trPr>
        <w:tc>
          <w:tcPr>
            <w:tcW w:w="481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452E" w:rsidRDefault="00DA452E" w:rsidP="00DA452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Uczestnictwo i współodpowiedzialność </w:t>
            </w:r>
          </w:p>
          <w:p w:rsidR="00DA452E" w:rsidRDefault="009C72B9" w:rsidP="00DA452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w tworzeniu uroczystości szkolnych </w:t>
            </w:r>
          </w:p>
          <w:p w:rsidR="00DA452E" w:rsidRDefault="009C72B9" w:rsidP="00DA452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pozaszkolnych. Kształtowanie potrzeby</w:t>
            </w:r>
          </w:p>
          <w:p w:rsidR="00DA452E" w:rsidRDefault="009C72B9" w:rsidP="00DA452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uczestnictwa w kulturze, rozwijanie</w:t>
            </w:r>
          </w:p>
          <w:p w:rsidR="009C72B9" w:rsidRPr="009C72B9" w:rsidRDefault="009C72B9" w:rsidP="00DA452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zainteresowań i pasji uczniów.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4A7B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4A7B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E6D0A" w:rsidRDefault="007E6D0A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4A7B" w:rsidRPr="009C72B9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E6D0A" w:rsidRDefault="007E6D0A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12.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Objęcie uczniów pomocą psychologiczno – </w:t>
            </w:r>
          </w:p>
          <w:p w:rsidR="007E6D0A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pedagogiczną. Opracowanie programów </w:t>
            </w:r>
          </w:p>
          <w:p w:rsidR="009C72B9" w:rsidRPr="009C72B9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wsparcia dla uczniów z trudnościami w nauce.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konkursy,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apele i uroczystości: Dzień Chłopaka, Dzień</w:t>
            </w:r>
          </w:p>
          <w:p w:rsidR="00DA452E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Kobiet, Dzień Babci Dziadka, Dzień Matki </w:t>
            </w:r>
          </w:p>
          <w:p w:rsidR="009C72B9" w:rsidRPr="00073BB2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</w:t>
            </w:r>
            <w:r w:rsidR="00A64A7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Ojca, poczta walentynkowa,</w:t>
            </w:r>
          </w:p>
          <w:p w:rsidR="007E6D0A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t>- l</w:t>
            </w:r>
            <w:r w:rsidRPr="00A64A7B"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t xml:space="preserve">ekcje wychowawcze, rozmowy na temat </w:t>
            </w:r>
          </w:p>
          <w:p w:rsidR="00A64A7B" w:rsidRPr="009C72B9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A64A7B"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t>zainteresowań</w:t>
            </w:r>
            <w:r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7E6D0A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</w:t>
            </w:r>
            <w:r w:rsidRPr="00A64A7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rganizowanie kółek zainteresowań, kół </w:t>
            </w:r>
          </w:p>
          <w:p w:rsidR="007E6D0A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64A7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przedmiotowych, udział uczniów w konkursach</w:t>
            </w:r>
          </w:p>
          <w:p w:rsidR="009C72B9" w:rsidRPr="009C72B9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64A7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wiedzy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 zawodach sportowych;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E6D0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przygotowanie form pomocy psychologiczno –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pedagogicznej,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spotkania indywidualne z rodzicami,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zajęcia wyrównawcze,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zajęcia korekcyjno – kompensacyjne,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zajęcia indywidualne,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udzielanie wsparcia rodzicom;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uczniowie szkoły</w:t>
            </w:r>
          </w:p>
          <w:p w:rsidR="009C72B9" w:rsidRPr="009C72B9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DA452E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odpowiedzialni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5D50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prowadzący zajęcia dodatkowe</w:t>
            </w:r>
          </w:p>
          <w:p w:rsidR="00A64A7B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4A7B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64A7B" w:rsidRDefault="00A64A7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przedszkola i klas I-VIII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psycholog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specjaliści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72B9" w:rsidRPr="009C72B9" w:rsidTr="009C72B9">
        <w:trPr>
          <w:trHeight w:val="391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D0A" w:rsidRDefault="007E6D0A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13. </w:t>
            </w:r>
            <w:r w:rsidR="009C72B9"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Kształtowanie aktywnej postawy wobec</w:t>
            </w:r>
          </w:p>
          <w:p w:rsidR="007E6D0A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przyszłej pracy zawodowej oraz wymagań </w:t>
            </w:r>
          </w:p>
          <w:p w:rsidR="007E6D0A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rynku pracy. Współpraca z instytucjami </w:t>
            </w:r>
          </w:p>
          <w:p w:rsidR="007E6D0A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w celu uzyskania informacji o sytuacji na</w:t>
            </w:r>
          </w:p>
          <w:p w:rsidR="009C72B9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lokalnym rynku pracy</w:t>
            </w:r>
            <w:r w:rsidR="00171BA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ind w:left="64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ind w:left="644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  <w:p w:rsidR="00171BA2" w:rsidRPr="009C72B9" w:rsidRDefault="00171BA2" w:rsidP="00ED34A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E6D0A" w:rsidRDefault="007E6D0A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14. </w:t>
            </w:r>
            <w:r w:rsidR="009C72B9"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Nauka nabywania świadomości własnych</w:t>
            </w:r>
          </w:p>
          <w:p w:rsidR="007E6D0A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słabych i mocnych stron, kształtowanie </w:t>
            </w:r>
          </w:p>
          <w:p w:rsidR="007E6D0A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samoakceptacji, budowanie poczucia własnej</w:t>
            </w:r>
          </w:p>
          <w:p w:rsidR="009C72B9" w:rsidRPr="009C72B9" w:rsidRDefault="009C72B9" w:rsidP="007E6D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wartości</w:t>
            </w:r>
            <w:r w:rsidR="007E6D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realizacja tematyki doradztwa zawodowego na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zajęciach z wychowawcą,</w:t>
            </w:r>
          </w:p>
          <w:p w:rsidR="007E6D0A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</w:t>
            </w:r>
            <w:r w:rsidRPr="00171BA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apoznanie uczniów z prawami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i obowiązkami</w:t>
            </w: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ucznia i dziecka,</w:t>
            </w:r>
          </w:p>
          <w:p w:rsidR="00171BA2" w:rsidRPr="009C72B9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</w:t>
            </w:r>
            <w:r w:rsidRPr="00171BA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spó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łpraca ze społecznością lokalną,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spotkania z przedstawicielami szkół średnich,</w:t>
            </w:r>
          </w:p>
          <w:p w:rsidR="00171BA2" w:rsidRPr="009C72B9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praca w Samorządzie Uczniowskim,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171BA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prowadzenie zajęć z doradztwa zawodowego;</w:t>
            </w: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71BA2" w:rsidRPr="009C72B9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E6D0A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lekcje z psychologiem, pedagogiem specjalnym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i zajęcia z wychowawcą;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71BA2" w:rsidRPr="009C72B9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doradca zawodowy, psycholog i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opiekun SU</w:t>
            </w: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doradztwa zawodowego</w:t>
            </w: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71BA2" w:rsidRDefault="00171BA2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psycholog, pedagog  specjalny i wychowawcy</w:t>
            </w:r>
          </w:p>
        </w:tc>
      </w:tr>
    </w:tbl>
    <w:p w:rsidR="00073BB2" w:rsidRDefault="00073BB2" w:rsidP="009C72B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bookmarkStart w:id="1" w:name="_GoBack"/>
      <w:bookmarkEnd w:id="1"/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Obszar: Relacje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b/>
          <w:bCs/>
          <w:kern w:val="3"/>
          <w:sz w:val="24"/>
          <w:szCs w:val="24"/>
          <w:lang w:eastAsia="zh-CN" w:bidi="hi-IN"/>
        </w:rPr>
        <w:t>Cel: kształtowanie postaw społecznych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fizyczna:</w:t>
      </w:r>
    </w:p>
    <w:p w:rsidR="009C72B9" w:rsidRPr="009C72B9" w:rsidRDefault="009C72B9" w:rsidP="009C72B9">
      <w:pPr>
        <w:widowControl w:val="0"/>
        <w:numPr>
          <w:ilvl w:val="0"/>
          <w:numId w:val="84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wytrwałości w działaniu i dążeniu do celu;</w:t>
      </w:r>
    </w:p>
    <w:p w:rsidR="009C72B9" w:rsidRPr="009C72B9" w:rsidRDefault="009C72B9" w:rsidP="009C72B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kształtowanie umiejętności wyrażania własnych emocji w różnych formach ekspresji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społeczna:</w:t>
      </w:r>
    </w:p>
    <w:p w:rsidR="009C72B9" w:rsidRPr="009C72B9" w:rsidRDefault="009C72B9" w:rsidP="009C72B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kształtowania podstawowych umiejętności komunikacyjnych</w:t>
      </w:r>
    </w:p>
    <w:p w:rsidR="009C72B9" w:rsidRPr="009C72B9" w:rsidRDefault="009C72B9" w:rsidP="009C72B9">
      <w:p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sfera duchowa:</w:t>
      </w:r>
    </w:p>
    <w:p w:rsidR="009C72B9" w:rsidRPr="009C72B9" w:rsidRDefault="009C72B9" w:rsidP="009C72B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rozwijanie empatii, umiejętności podejmowania działań mających na celu pomoc słabszym i potrzebującym</w:t>
      </w:r>
    </w:p>
    <w:p w:rsidR="009C72B9" w:rsidRPr="009C72B9" w:rsidRDefault="009C72B9" w:rsidP="009C72B9">
      <w:pPr>
        <w:suppressAutoHyphens/>
        <w:autoSpaceDN w:val="0"/>
        <w:spacing w:after="0" w:line="36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4532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812"/>
        <w:gridCol w:w="4864"/>
        <w:gridCol w:w="4856"/>
      </w:tblGrid>
      <w:tr w:rsidR="009C72B9" w:rsidRPr="009C72B9" w:rsidTr="009C72B9">
        <w:trPr>
          <w:trHeight w:val="907"/>
          <w:jc w:val="right"/>
        </w:trPr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Zadania</w:t>
            </w:r>
          </w:p>
        </w:tc>
        <w:tc>
          <w:tcPr>
            <w:tcW w:w="4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Działania</w:t>
            </w:r>
          </w:p>
        </w:tc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Odpowiedzialni nauczyciele </w:t>
            </w: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916" w:rsidRDefault="00C67916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Zapoznanie z podstawowymi prawami </w:t>
            </w:r>
          </w:p>
          <w:p w:rsidR="009C72B9" w:rsidRPr="009C72B9" w:rsidRDefault="009C72B9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 obowiązkami wynikającymi z roli ucznia.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zapoznanie ze Statutem Szkoły, prawami i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obowiązkami uczniów i przedszkolaków,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zapoznanie z programem profilaktyczno-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wychowawczym;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</w:t>
            </w:r>
          </w:p>
        </w:tc>
      </w:tr>
      <w:tr w:rsidR="009C72B9" w:rsidRPr="009C72B9" w:rsidTr="009C72B9">
        <w:trPr>
          <w:trHeight w:val="1412"/>
          <w:jc w:val="right"/>
        </w:trPr>
        <w:tc>
          <w:tcPr>
            <w:tcW w:w="481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916" w:rsidRDefault="00C67916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2. </w:t>
            </w:r>
            <w:r w:rsidR="009C72B9"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Kształtowanie szacunku do ludzi, wrażliwości</w:t>
            </w:r>
          </w:p>
          <w:p w:rsidR="00C67916" w:rsidRDefault="009C72B9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na potrzeby drugiego człowieka. Prawidłowe</w:t>
            </w:r>
          </w:p>
          <w:p w:rsidR="00C67916" w:rsidRDefault="009C72B9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rozumienie wolności jednostki oparte na</w:t>
            </w:r>
          </w:p>
          <w:p w:rsidR="009C72B9" w:rsidRPr="009C72B9" w:rsidRDefault="009C72B9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poszanowaniu osoby ludzkiej.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Wyzwalanie chęci do działania na rzecz   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innych osób w celu poprawienia ich</w:t>
            </w:r>
          </w:p>
          <w:p w:rsidR="00073BB2" w:rsidRPr="00C67916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sytuacji (wolontariat)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akcjach charytatywnych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„Góra  Grosza”,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zbieranie plastikowych nakrętek,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WOŚP,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propagowanie idei wolontariatu,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organizacja</w:t>
            </w:r>
            <w:r w:rsidR="002E686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zajęć  do  życia  w  rodzinie,</w:t>
            </w:r>
          </w:p>
          <w:p w:rsidR="00C67916" w:rsidRDefault="002E686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</w:t>
            </w:r>
            <w:r w:rsidRPr="002E686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dpowiedni dobór tematyki godzin</w:t>
            </w:r>
          </w:p>
          <w:p w:rsidR="009C72B9" w:rsidRDefault="002E686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E686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wychowawczych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87DDB" w:rsidRPr="005D63EE" w:rsidRDefault="00987DD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nauczyciele, SU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 przedszkola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nauczyciele przedszkola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klas I-VIII</w:t>
            </w:r>
          </w:p>
          <w:p w:rsid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nauczyciel uczący  przedmiotu</w:t>
            </w:r>
          </w:p>
          <w:p w:rsidR="002E686D" w:rsidRPr="009C72B9" w:rsidRDefault="002E686D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wychowawcy, psycholog szkolny</w:t>
            </w:r>
          </w:p>
        </w:tc>
      </w:tr>
      <w:tr w:rsidR="009C72B9" w:rsidRPr="009C72B9" w:rsidTr="009C72B9">
        <w:trPr>
          <w:trHeight w:val="972"/>
          <w:jc w:val="right"/>
        </w:trPr>
        <w:tc>
          <w:tcPr>
            <w:tcW w:w="481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72B9" w:rsidRPr="009C72B9" w:rsidRDefault="00C67916" w:rsidP="00C6791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Liberation Serif" w:eastAsia="Noto Sans CJK SC Regular" w:hAnsi="Liberation Serif" w:cs="Mangal"/>
                <w:kern w:val="3"/>
                <w:sz w:val="24"/>
                <w:szCs w:val="2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  <w:t xml:space="preserve">3. </w:t>
            </w:r>
            <w:r w:rsidR="009C72B9" w:rsidRPr="009C72B9">
              <w:rPr>
                <w:rFonts w:ascii="Times New Roman" w:eastAsia="Calibri" w:hAnsi="Times New Roman" w:cs="Times New Roman"/>
                <w:kern w:val="3"/>
                <w:sz w:val="24"/>
                <w:szCs w:val="21"/>
              </w:rPr>
              <w:t>Uczenie zasad samorządności i demokracji.</w:t>
            </w:r>
          </w:p>
        </w:tc>
        <w:tc>
          <w:tcPr>
            <w:tcW w:w="4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916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wybory do samorządów klasowych i samorządu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szkolnego;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i opiekun Samorządu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Uczniowskiego</w:t>
            </w:r>
          </w:p>
        </w:tc>
      </w:tr>
      <w:tr w:rsidR="009C72B9" w:rsidRPr="009C72B9" w:rsidTr="009C72B9">
        <w:trPr>
          <w:trHeight w:val="321"/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916" w:rsidRDefault="00C67916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Stosowanie zwrotów grzecznościowych wobec</w:t>
            </w:r>
          </w:p>
          <w:p w:rsidR="009C72B9" w:rsidRPr="009C72B9" w:rsidRDefault="009C72B9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rówieśników oraz ludzi dorosłych.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916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 i scenki sytuacyjne dotyczące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dobrego zachowania;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przedszkola i szkoły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56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C67916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Integracja zespołów klasowych.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gry i zabawy integracyjne;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imprezy klasowe;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281C3B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wychowawcy przedszkola i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klas I-VIII</w:t>
            </w: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916" w:rsidRDefault="00C67916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Właściwe zachowanie się w miejscach</w:t>
            </w:r>
          </w:p>
          <w:p w:rsidR="009C72B9" w:rsidRPr="009C72B9" w:rsidRDefault="009C72B9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publicznych.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</w:t>
            </w:r>
            <w:r w:rsidR="00ED34A1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wycieczki</w:t>
            </w:r>
            <w:r w:rsidR="00ED34A1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67916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właściwe zachowanie się</w:t>
            </w:r>
            <w:r w:rsidR="00BF584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podczas uroczystości</w:t>
            </w:r>
          </w:p>
          <w:p w:rsidR="009C72B9" w:rsidRPr="009C72B9" w:rsidRDefault="00BF584F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szkolnych;</w:t>
            </w: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 przedszkola i klas I-VIII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72B9" w:rsidRPr="009C72B9" w:rsidTr="009C72B9">
        <w:trPr>
          <w:jc w:val="right"/>
        </w:trPr>
        <w:tc>
          <w:tcPr>
            <w:tcW w:w="48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C67916" w:rsidP="00C6791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7. </w:t>
            </w:r>
            <w:r w:rsidR="009C72B9"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Rozwijanie przynależności do grupy.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67916" w:rsidRPr="00987DDB" w:rsidRDefault="00C67916" w:rsidP="00987DDB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9C72B9" w:rsidRPr="00987DDB">
              <w:rPr>
                <w:rFonts w:ascii="Times New Roman" w:hAnsi="Times New Roman" w:cs="Times New Roman"/>
                <w:sz w:val="24"/>
                <w:szCs w:val="24"/>
              </w:rPr>
              <w:t xml:space="preserve">Wspieranie ucznia w określeniu dalszej drogi </w:t>
            </w:r>
          </w:p>
          <w:p w:rsidR="009C72B9" w:rsidRPr="00C67916" w:rsidRDefault="009C72B9" w:rsidP="00987DDB">
            <w:pPr>
              <w:widowControl w:val="0"/>
              <w:suppressLineNumbers/>
              <w:spacing w:after="0"/>
              <w:rPr>
                <w:rFonts w:ascii="Liberation Serif" w:hAnsi="Liberation Serif" w:cs="FreeSans"/>
                <w:szCs w:val="24"/>
              </w:rPr>
            </w:pPr>
            <w:r w:rsidRPr="00987DDB">
              <w:rPr>
                <w:rFonts w:ascii="Times New Roman" w:hAnsi="Times New Roman" w:cs="Times New Roman"/>
                <w:sz w:val="24"/>
                <w:szCs w:val="24"/>
              </w:rPr>
              <w:t>edukacji.</w:t>
            </w:r>
          </w:p>
        </w:tc>
        <w:tc>
          <w:tcPr>
            <w:tcW w:w="48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spotkania Samorządu Uczniowskiego;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pogadanki,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wycieczki do różnych instytucji,</w:t>
            </w:r>
          </w:p>
          <w:p w:rsidR="006872EA" w:rsidRPr="006872EA" w:rsidRDefault="009C72B9" w:rsidP="006872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udział w targach ed</w:t>
            </w:r>
            <w:r w:rsidR="006872E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ukacyjnych </w:t>
            </w:r>
            <w:r w:rsidR="006872EA" w:rsidRPr="006872E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poza szkołą</w:t>
            </w:r>
          </w:p>
          <w:p w:rsidR="009C72B9" w:rsidRPr="009C72B9" w:rsidRDefault="006872EA" w:rsidP="006872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6872EA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oraz odwiedzenie szkół ponadpodstawowych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opiekun SU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ind w:left="756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- wychowawcy, nauczyciele</w:t>
            </w:r>
          </w:p>
          <w:p w:rsidR="00987DDB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wychowawcy klas VII-VIII, nauczyciel </w:t>
            </w:r>
          </w:p>
          <w:p w:rsidR="009C72B9" w:rsidRPr="009C72B9" w:rsidRDefault="009C72B9" w:rsidP="009C72B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9C72B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  <w:t>doradztwa zawodowego</w:t>
            </w:r>
          </w:p>
        </w:tc>
      </w:tr>
    </w:tbl>
    <w:p w:rsidR="009C72B9" w:rsidRPr="009C72B9" w:rsidRDefault="009C72B9" w:rsidP="009C72B9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/>
        </w:rPr>
      </w:pPr>
    </w:p>
    <w:p w:rsidR="009C72B9" w:rsidRPr="009C72B9" w:rsidRDefault="009C72B9" w:rsidP="009C72B9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/>
        </w:rPr>
      </w:pPr>
    </w:p>
    <w:p w:rsidR="009C72B9" w:rsidRPr="009C72B9" w:rsidRDefault="009C72B9" w:rsidP="009C72B9">
      <w:pPr>
        <w:suppressAutoHyphens/>
        <w:autoSpaceDN w:val="0"/>
        <w:spacing w:after="200" w:line="276" w:lineRule="auto"/>
        <w:jc w:val="center"/>
        <w:textAlignment w:val="baseline"/>
        <w:rPr>
          <w:rFonts w:ascii="Liberation Serif" w:eastAsia="Noto Sans CJK SC Regular" w:hAnsi="Liberation Serif" w:cs="FreeSans"/>
          <w:kern w:val="3"/>
          <w:sz w:val="24"/>
          <w:szCs w:val="24"/>
          <w:lang w:eastAsia="zh-CN" w:bidi="hi-IN"/>
        </w:rPr>
      </w:pPr>
      <w:r w:rsidRPr="009C72B9">
        <w:rPr>
          <w:rFonts w:ascii="Times New Roman" w:eastAsia="SimSun" w:hAnsi="Times New Roman" w:cs="Times New Roman"/>
          <w:i/>
          <w:kern w:val="3"/>
          <w:sz w:val="24"/>
          <w:szCs w:val="24"/>
          <w:lang w:eastAsia="ar-SA"/>
        </w:rPr>
        <w:t>Rada  Rodziców:                                                  Samorząd  Uczniowski:                                          Rada  Pedagogiczna:</w:t>
      </w:r>
    </w:p>
    <w:p w:rsidR="00740821" w:rsidRDefault="00740821"/>
    <w:sectPr w:rsidR="00740821" w:rsidSect="001B5E5B">
      <w:footerReference w:type="default" r:id="rId7"/>
      <w:pgSz w:w="16838" w:h="11906" w:orient="landscape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53" w:rsidRDefault="00BA2A53" w:rsidP="005054F6">
      <w:pPr>
        <w:spacing w:after="0" w:line="240" w:lineRule="auto"/>
      </w:pPr>
      <w:r>
        <w:separator/>
      </w:r>
    </w:p>
  </w:endnote>
  <w:endnote w:type="continuationSeparator" w:id="1">
    <w:p w:rsidR="00BA2A53" w:rsidRDefault="00BA2A53" w:rsidP="0050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968270"/>
      <w:docPartObj>
        <w:docPartGallery w:val="Page Numbers (Bottom of Page)"/>
        <w:docPartUnique/>
      </w:docPartObj>
    </w:sdtPr>
    <w:sdtContent>
      <w:p w:rsidR="005054F6" w:rsidRDefault="00EE3F25">
        <w:pPr>
          <w:pStyle w:val="Stopka"/>
          <w:jc w:val="right"/>
        </w:pPr>
        <w:r>
          <w:fldChar w:fldCharType="begin"/>
        </w:r>
        <w:r w:rsidR="005054F6">
          <w:instrText>PAGE   \* MERGEFORMAT</w:instrText>
        </w:r>
        <w:r>
          <w:fldChar w:fldCharType="separate"/>
        </w:r>
        <w:r w:rsidR="009270BE">
          <w:rPr>
            <w:noProof/>
          </w:rPr>
          <w:t>31</w:t>
        </w:r>
        <w:r>
          <w:fldChar w:fldCharType="end"/>
        </w:r>
      </w:p>
    </w:sdtContent>
  </w:sdt>
  <w:p w:rsidR="005054F6" w:rsidRDefault="005054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53" w:rsidRDefault="00BA2A53" w:rsidP="005054F6">
      <w:pPr>
        <w:spacing w:after="0" w:line="240" w:lineRule="auto"/>
      </w:pPr>
      <w:r>
        <w:separator/>
      </w:r>
    </w:p>
  </w:footnote>
  <w:footnote w:type="continuationSeparator" w:id="1">
    <w:p w:rsidR="00BA2A53" w:rsidRDefault="00BA2A53" w:rsidP="0050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123"/>
    <w:multiLevelType w:val="multilevel"/>
    <w:tmpl w:val="AEF8D0B0"/>
    <w:styleLink w:val="WWNum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95F57"/>
    <w:multiLevelType w:val="multilevel"/>
    <w:tmpl w:val="BCB059DC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37C6B9E"/>
    <w:multiLevelType w:val="multilevel"/>
    <w:tmpl w:val="D58AB898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52F0091"/>
    <w:multiLevelType w:val="multilevel"/>
    <w:tmpl w:val="C674CB42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644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5FC3FD3"/>
    <w:multiLevelType w:val="multilevel"/>
    <w:tmpl w:val="80A6F46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6231DA3"/>
    <w:multiLevelType w:val="multilevel"/>
    <w:tmpl w:val="405A5054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6A76D82"/>
    <w:multiLevelType w:val="multilevel"/>
    <w:tmpl w:val="A1469400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830465C"/>
    <w:multiLevelType w:val="multilevel"/>
    <w:tmpl w:val="FFAAAA94"/>
    <w:styleLink w:val="WWNum15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0C4B59B1"/>
    <w:multiLevelType w:val="multilevel"/>
    <w:tmpl w:val="48F6850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0E87798A"/>
    <w:multiLevelType w:val="multilevel"/>
    <w:tmpl w:val="0CA2FEA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2D11192"/>
    <w:multiLevelType w:val="multilevel"/>
    <w:tmpl w:val="99F4BF3E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4733525"/>
    <w:multiLevelType w:val="multilevel"/>
    <w:tmpl w:val="2D6A9E5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9213361"/>
    <w:multiLevelType w:val="multilevel"/>
    <w:tmpl w:val="A094F75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B0D078C"/>
    <w:multiLevelType w:val="multilevel"/>
    <w:tmpl w:val="57C0E152"/>
    <w:styleLink w:val="WWNum52"/>
    <w:lvl w:ilvl="0">
      <w:start w:val="1"/>
      <w:numFmt w:val="decimal"/>
      <w:lvlText w:val="%1."/>
      <w:lvlJc w:val="left"/>
      <w:pPr>
        <w:ind w:left="501" w:hanging="360"/>
      </w:pPr>
      <w:rPr>
        <w:rFonts w:eastAsia="Noto Sans CJK SC Regular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1.%2.%3."/>
      <w:lvlJc w:val="right"/>
      <w:pPr>
        <w:ind w:left="1799" w:hanging="180"/>
      </w:pPr>
    </w:lvl>
    <w:lvl w:ilvl="3">
      <w:start w:val="1"/>
      <w:numFmt w:val="decimal"/>
      <w:lvlText w:val="%1.%2.%3.%4."/>
      <w:lvlJc w:val="left"/>
      <w:pPr>
        <w:ind w:left="2519" w:hanging="360"/>
      </w:pPr>
    </w:lvl>
    <w:lvl w:ilvl="4">
      <w:start w:val="1"/>
      <w:numFmt w:val="lowerLetter"/>
      <w:lvlText w:val="%1.%2.%3.%4.%5."/>
      <w:lvlJc w:val="left"/>
      <w:pPr>
        <w:ind w:left="3239" w:hanging="360"/>
      </w:pPr>
    </w:lvl>
    <w:lvl w:ilvl="5">
      <w:start w:val="1"/>
      <w:numFmt w:val="lowerRoman"/>
      <w:lvlText w:val="%1.%2.%3.%4.%5.%6."/>
      <w:lvlJc w:val="right"/>
      <w:pPr>
        <w:ind w:left="3959" w:hanging="180"/>
      </w:pPr>
    </w:lvl>
    <w:lvl w:ilvl="6">
      <w:start w:val="1"/>
      <w:numFmt w:val="decimal"/>
      <w:lvlText w:val="%1.%2.%3.%4.%5.%6.%7."/>
      <w:lvlJc w:val="left"/>
      <w:pPr>
        <w:ind w:left="4679" w:hanging="360"/>
      </w:pPr>
    </w:lvl>
    <w:lvl w:ilvl="7">
      <w:start w:val="1"/>
      <w:numFmt w:val="lowerLetter"/>
      <w:lvlText w:val="%1.%2.%3.%4.%5.%6.%7.%8."/>
      <w:lvlJc w:val="left"/>
      <w:pPr>
        <w:ind w:left="5399" w:hanging="360"/>
      </w:pPr>
    </w:lvl>
    <w:lvl w:ilvl="8">
      <w:start w:val="1"/>
      <w:numFmt w:val="lowerRoman"/>
      <w:lvlText w:val="%1.%2.%3.%4.%5.%6.%7.%8.%9."/>
      <w:lvlJc w:val="right"/>
      <w:pPr>
        <w:ind w:left="6119" w:hanging="180"/>
      </w:pPr>
    </w:lvl>
  </w:abstractNum>
  <w:abstractNum w:abstractNumId="14">
    <w:nsid w:val="1EA67CC1"/>
    <w:multiLevelType w:val="multilevel"/>
    <w:tmpl w:val="9B62928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22D444DA"/>
    <w:multiLevelType w:val="multilevel"/>
    <w:tmpl w:val="3B58EBC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2772777D"/>
    <w:multiLevelType w:val="multilevel"/>
    <w:tmpl w:val="7252130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7895D2A"/>
    <w:multiLevelType w:val="multilevel"/>
    <w:tmpl w:val="C282840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83942C8"/>
    <w:multiLevelType w:val="multilevel"/>
    <w:tmpl w:val="5BFC4A20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A083D1D"/>
    <w:multiLevelType w:val="multilevel"/>
    <w:tmpl w:val="7198376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0735B55"/>
    <w:multiLevelType w:val="multilevel"/>
    <w:tmpl w:val="4B6CCDA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644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0D75B8C"/>
    <w:multiLevelType w:val="multilevel"/>
    <w:tmpl w:val="CCBCF58A"/>
    <w:styleLink w:val="WWNum5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31500F7B"/>
    <w:multiLevelType w:val="multilevel"/>
    <w:tmpl w:val="2D64BF2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150D3E"/>
    <w:multiLevelType w:val="multilevel"/>
    <w:tmpl w:val="6A166CA2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89D1C8E"/>
    <w:multiLevelType w:val="multilevel"/>
    <w:tmpl w:val="44E8FE0C"/>
    <w:styleLink w:val="WWNum5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25">
    <w:nsid w:val="398E43C0"/>
    <w:multiLevelType w:val="multilevel"/>
    <w:tmpl w:val="B96E4032"/>
    <w:styleLink w:val="WWNum16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26">
    <w:nsid w:val="3A4E6F48"/>
    <w:multiLevelType w:val="multilevel"/>
    <w:tmpl w:val="B734B470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7111B03"/>
    <w:multiLevelType w:val="multilevel"/>
    <w:tmpl w:val="04C2C1F8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80D5287"/>
    <w:multiLevelType w:val="multilevel"/>
    <w:tmpl w:val="8F8EB5CC"/>
    <w:styleLink w:val="WWNum2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489F30D1"/>
    <w:multiLevelType w:val="multilevel"/>
    <w:tmpl w:val="D8E4496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B402DA2"/>
    <w:multiLevelType w:val="multilevel"/>
    <w:tmpl w:val="99BC487A"/>
    <w:styleLink w:val="WWNum4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C3C4C73"/>
    <w:multiLevelType w:val="multilevel"/>
    <w:tmpl w:val="4A10C238"/>
    <w:styleLink w:val="WWNum5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2">
    <w:nsid w:val="4C452DEB"/>
    <w:multiLevelType w:val="multilevel"/>
    <w:tmpl w:val="932EEF5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4F3908F9"/>
    <w:multiLevelType w:val="multilevel"/>
    <w:tmpl w:val="D32CBAD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F6F176F"/>
    <w:multiLevelType w:val="multilevel"/>
    <w:tmpl w:val="561CD018"/>
    <w:styleLink w:val="WWNum39"/>
    <w:lvl w:ilvl="0">
      <w:numFmt w:val="bullet"/>
      <w:lvlText w:val=""/>
      <w:lvlJc w:val="left"/>
      <w:pPr>
        <w:ind w:left="8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4" w:hanging="360"/>
      </w:pPr>
      <w:rPr>
        <w:rFonts w:ascii="Wingdings" w:hAnsi="Wingdings"/>
      </w:rPr>
    </w:lvl>
  </w:abstractNum>
  <w:abstractNum w:abstractNumId="35">
    <w:nsid w:val="514176F2"/>
    <w:multiLevelType w:val="multilevel"/>
    <w:tmpl w:val="ED00DE5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523C1EF3"/>
    <w:multiLevelType w:val="multilevel"/>
    <w:tmpl w:val="29F62492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644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58DD59E7"/>
    <w:multiLevelType w:val="multilevel"/>
    <w:tmpl w:val="66D43684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5F4E72E3"/>
    <w:multiLevelType w:val="multilevel"/>
    <w:tmpl w:val="A446A8F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0625803"/>
    <w:multiLevelType w:val="multilevel"/>
    <w:tmpl w:val="684A646A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1124811"/>
    <w:multiLevelType w:val="multilevel"/>
    <w:tmpl w:val="F71CA22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62935FFF"/>
    <w:multiLevelType w:val="multilevel"/>
    <w:tmpl w:val="175ED1FC"/>
    <w:styleLink w:val="WWNum4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>
    <w:nsid w:val="64A42ACB"/>
    <w:multiLevelType w:val="multilevel"/>
    <w:tmpl w:val="D9C85E4A"/>
    <w:styleLink w:val="WWNum2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>
    <w:nsid w:val="67F57FE6"/>
    <w:multiLevelType w:val="multilevel"/>
    <w:tmpl w:val="D29A14F0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8B109A8"/>
    <w:multiLevelType w:val="multilevel"/>
    <w:tmpl w:val="44386644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690E0918"/>
    <w:multiLevelType w:val="multilevel"/>
    <w:tmpl w:val="2F9024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6">
    <w:nsid w:val="6AA34FBC"/>
    <w:multiLevelType w:val="multilevel"/>
    <w:tmpl w:val="5A6095C0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C4C6F3A"/>
    <w:multiLevelType w:val="multilevel"/>
    <w:tmpl w:val="B3E83AB4"/>
    <w:styleLink w:val="WWNum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DEC4CF0"/>
    <w:multiLevelType w:val="hybridMultilevel"/>
    <w:tmpl w:val="DE0AD5A4"/>
    <w:lvl w:ilvl="0" w:tplc="913405D6">
      <w:start w:val="1"/>
      <w:numFmt w:val="decimal"/>
      <w:lvlText w:val="%1."/>
      <w:lvlJc w:val="left"/>
      <w:pPr>
        <w:ind w:left="360" w:hanging="360"/>
      </w:pPr>
    </w:lvl>
    <w:lvl w:ilvl="1" w:tplc="42AAC33A" w:tentative="1">
      <w:start w:val="1"/>
      <w:numFmt w:val="lowerLetter"/>
      <w:lvlText w:val="%2."/>
      <w:lvlJc w:val="left"/>
      <w:pPr>
        <w:ind w:left="1080" w:hanging="360"/>
      </w:pPr>
    </w:lvl>
    <w:lvl w:ilvl="2" w:tplc="177C6A2C" w:tentative="1">
      <w:start w:val="1"/>
      <w:numFmt w:val="lowerRoman"/>
      <w:lvlText w:val="%3."/>
      <w:lvlJc w:val="right"/>
      <w:pPr>
        <w:ind w:left="1800" w:hanging="180"/>
      </w:pPr>
    </w:lvl>
    <w:lvl w:ilvl="3" w:tplc="B04AB660" w:tentative="1">
      <w:start w:val="1"/>
      <w:numFmt w:val="decimal"/>
      <w:lvlText w:val="%4."/>
      <w:lvlJc w:val="left"/>
      <w:pPr>
        <w:ind w:left="2520" w:hanging="360"/>
      </w:pPr>
    </w:lvl>
    <w:lvl w:ilvl="4" w:tplc="28302364" w:tentative="1">
      <w:start w:val="1"/>
      <w:numFmt w:val="lowerLetter"/>
      <w:lvlText w:val="%5."/>
      <w:lvlJc w:val="left"/>
      <w:pPr>
        <w:ind w:left="3240" w:hanging="360"/>
      </w:pPr>
    </w:lvl>
    <w:lvl w:ilvl="5" w:tplc="00505CC0" w:tentative="1">
      <w:start w:val="1"/>
      <w:numFmt w:val="lowerRoman"/>
      <w:lvlText w:val="%6."/>
      <w:lvlJc w:val="right"/>
      <w:pPr>
        <w:ind w:left="3960" w:hanging="180"/>
      </w:pPr>
    </w:lvl>
    <w:lvl w:ilvl="6" w:tplc="C6BE1A2E" w:tentative="1">
      <w:start w:val="1"/>
      <w:numFmt w:val="decimal"/>
      <w:lvlText w:val="%7."/>
      <w:lvlJc w:val="left"/>
      <w:pPr>
        <w:ind w:left="4680" w:hanging="360"/>
      </w:pPr>
    </w:lvl>
    <w:lvl w:ilvl="7" w:tplc="BFF6B626" w:tentative="1">
      <w:start w:val="1"/>
      <w:numFmt w:val="lowerLetter"/>
      <w:lvlText w:val="%8."/>
      <w:lvlJc w:val="left"/>
      <w:pPr>
        <w:ind w:left="5400" w:hanging="360"/>
      </w:pPr>
    </w:lvl>
    <w:lvl w:ilvl="8" w:tplc="7FCC57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550840"/>
    <w:multiLevelType w:val="multilevel"/>
    <w:tmpl w:val="39EC8C04"/>
    <w:styleLink w:val="WWNum4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0">
    <w:nsid w:val="7656091C"/>
    <w:multiLevelType w:val="multilevel"/>
    <w:tmpl w:val="2AE8629A"/>
    <w:styleLink w:val="WWNum2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1">
    <w:nsid w:val="7A143104"/>
    <w:multiLevelType w:val="multilevel"/>
    <w:tmpl w:val="23D8755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2">
    <w:nsid w:val="7A2B05AD"/>
    <w:multiLevelType w:val="multilevel"/>
    <w:tmpl w:val="D70C840A"/>
    <w:styleLink w:val="WWNum4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C440EF5"/>
    <w:multiLevelType w:val="multilevel"/>
    <w:tmpl w:val="25A8FE2E"/>
    <w:styleLink w:val="WWNum19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54">
    <w:nsid w:val="7D4E6FFC"/>
    <w:multiLevelType w:val="multilevel"/>
    <w:tmpl w:val="D728B8A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5"/>
  </w:num>
  <w:num w:numId="2">
    <w:abstractNumId w:val="12"/>
  </w:num>
  <w:num w:numId="3">
    <w:abstractNumId w:val="17"/>
  </w:num>
  <w:num w:numId="4">
    <w:abstractNumId w:val="9"/>
  </w:num>
  <w:num w:numId="5">
    <w:abstractNumId w:val="16"/>
  </w:num>
  <w:num w:numId="6">
    <w:abstractNumId w:val="33"/>
  </w:num>
  <w:num w:numId="7">
    <w:abstractNumId w:val="19"/>
  </w:num>
  <w:num w:numId="8">
    <w:abstractNumId w:val="2"/>
  </w:num>
  <w:num w:numId="9">
    <w:abstractNumId w:val="11"/>
  </w:num>
  <w:num w:numId="10">
    <w:abstractNumId w:val="1"/>
  </w:num>
  <w:num w:numId="11">
    <w:abstractNumId w:val="40"/>
  </w:num>
  <w:num w:numId="12">
    <w:abstractNumId w:val="44"/>
  </w:num>
  <w:num w:numId="13">
    <w:abstractNumId w:val="37"/>
  </w:num>
  <w:num w:numId="14">
    <w:abstractNumId w:val="38"/>
  </w:num>
  <w:num w:numId="15">
    <w:abstractNumId w:val="7"/>
  </w:num>
  <w:num w:numId="16">
    <w:abstractNumId w:val="25"/>
  </w:num>
  <w:num w:numId="17">
    <w:abstractNumId w:val="14"/>
  </w:num>
  <w:num w:numId="18">
    <w:abstractNumId w:val="51"/>
  </w:num>
  <w:num w:numId="19">
    <w:abstractNumId w:val="53"/>
  </w:num>
  <w:num w:numId="20">
    <w:abstractNumId w:val="46"/>
  </w:num>
  <w:num w:numId="21">
    <w:abstractNumId w:val="27"/>
  </w:num>
  <w:num w:numId="22">
    <w:abstractNumId w:val="50"/>
  </w:num>
  <w:num w:numId="23">
    <w:abstractNumId w:val="10"/>
  </w:num>
  <w:num w:numId="24">
    <w:abstractNumId w:val="22"/>
  </w:num>
  <w:num w:numId="25">
    <w:abstractNumId w:val="42"/>
  </w:num>
  <w:num w:numId="26">
    <w:abstractNumId w:val="28"/>
  </w:num>
  <w:num w:numId="27">
    <w:abstractNumId w:val="43"/>
  </w:num>
  <w:num w:numId="28">
    <w:abstractNumId w:val="35"/>
  </w:num>
  <w:num w:numId="29">
    <w:abstractNumId w:val="32"/>
  </w:num>
  <w:num w:numId="30">
    <w:abstractNumId w:val="4"/>
  </w:num>
  <w:num w:numId="31">
    <w:abstractNumId w:val="29"/>
  </w:num>
  <w:num w:numId="32">
    <w:abstractNumId w:val="8"/>
  </w:num>
  <w:num w:numId="33">
    <w:abstractNumId w:val="54"/>
  </w:num>
  <w:num w:numId="34">
    <w:abstractNumId w:val="23"/>
  </w:num>
  <w:num w:numId="35">
    <w:abstractNumId w:val="5"/>
  </w:num>
  <w:num w:numId="36">
    <w:abstractNumId w:val="6"/>
  </w:num>
  <w:num w:numId="37">
    <w:abstractNumId w:val="18"/>
  </w:num>
  <w:num w:numId="38">
    <w:abstractNumId w:val="0"/>
  </w:num>
  <w:num w:numId="39">
    <w:abstractNumId w:val="34"/>
  </w:num>
  <w:num w:numId="40">
    <w:abstractNumId w:val="47"/>
  </w:num>
  <w:num w:numId="41">
    <w:abstractNumId w:val="30"/>
  </w:num>
  <w:num w:numId="42">
    <w:abstractNumId w:val="49"/>
  </w:num>
  <w:num w:numId="43">
    <w:abstractNumId w:val="52"/>
  </w:num>
  <w:num w:numId="44">
    <w:abstractNumId w:val="3"/>
  </w:num>
  <w:num w:numId="45">
    <w:abstractNumId w:val="20"/>
  </w:num>
  <w:num w:numId="46">
    <w:abstractNumId w:val="36"/>
  </w:num>
  <w:num w:numId="47">
    <w:abstractNumId w:val="26"/>
  </w:num>
  <w:num w:numId="48">
    <w:abstractNumId w:val="39"/>
  </w:num>
  <w:num w:numId="49">
    <w:abstractNumId w:val="41"/>
  </w:num>
  <w:num w:numId="50">
    <w:abstractNumId w:val="15"/>
  </w:num>
  <w:num w:numId="51">
    <w:abstractNumId w:val="21"/>
  </w:num>
  <w:num w:numId="52">
    <w:abstractNumId w:val="13"/>
  </w:num>
  <w:num w:numId="53">
    <w:abstractNumId w:val="31"/>
  </w:num>
  <w:num w:numId="54">
    <w:abstractNumId w:val="24"/>
  </w:num>
  <w:num w:numId="55">
    <w:abstractNumId w:val="9"/>
  </w:num>
  <w:num w:numId="56">
    <w:abstractNumId w:val="16"/>
  </w:num>
  <w:num w:numId="57">
    <w:abstractNumId w:val="33"/>
  </w:num>
  <w:num w:numId="58">
    <w:abstractNumId w:val="39"/>
    <w:lvlOverride w:ilvl="0">
      <w:startOverride w:val="1"/>
    </w:lvlOverride>
  </w:num>
  <w:num w:numId="59">
    <w:abstractNumId w:val="19"/>
  </w:num>
  <w:num w:numId="60">
    <w:abstractNumId w:val="11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"/>
    <w:lvlOverride w:ilvl="0">
      <w:startOverride w:val="1"/>
    </w:lvlOverride>
  </w:num>
  <w:num w:numId="63">
    <w:abstractNumId w:val="40"/>
    <w:lvlOverride w:ilvl="0">
      <w:startOverride w:val="1"/>
    </w:lvlOverride>
  </w:num>
  <w:num w:numId="64">
    <w:abstractNumId w:val="44"/>
    <w:lvlOverride w:ilvl="0">
      <w:startOverride w:val="1"/>
    </w:lvlOverride>
  </w:num>
  <w:num w:numId="65">
    <w:abstractNumId w:val="37"/>
    <w:lvlOverride w:ilvl="0">
      <w:startOverride w:val="1"/>
    </w:lvlOverride>
  </w:num>
  <w:num w:numId="66">
    <w:abstractNumId w:val="38"/>
    <w:lvlOverride w:ilvl="0">
      <w:startOverride w:val="1"/>
    </w:lvlOverride>
  </w:num>
  <w:num w:numId="67">
    <w:abstractNumId w:val="7"/>
  </w:num>
  <w:num w:numId="68">
    <w:abstractNumId w:val="25"/>
  </w:num>
  <w:num w:numId="69">
    <w:abstractNumId w:val="51"/>
    <w:lvlOverride w:ilvl="0">
      <w:startOverride w:val="1"/>
    </w:lvlOverride>
  </w:num>
  <w:num w:numId="70">
    <w:abstractNumId w:val="53"/>
  </w:num>
  <w:num w:numId="71">
    <w:abstractNumId w:val="14"/>
    <w:lvlOverride w:ilvl="0">
      <w:startOverride w:val="1"/>
    </w:lvlOverride>
  </w:num>
  <w:num w:numId="72">
    <w:abstractNumId w:val="46"/>
  </w:num>
  <w:num w:numId="73">
    <w:abstractNumId w:val="27"/>
  </w:num>
  <w:num w:numId="74">
    <w:abstractNumId w:val="50"/>
  </w:num>
  <w:num w:numId="75">
    <w:abstractNumId w:val="10"/>
  </w:num>
  <w:num w:numId="76">
    <w:abstractNumId w:val="22"/>
  </w:num>
  <w:num w:numId="77">
    <w:abstractNumId w:val="12"/>
  </w:num>
  <w:num w:numId="78">
    <w:abstractNumId w:val="17"/>
  </w:num>
  <w:num w:numId="79">
    <w:abstractNumId w:val="43"/>
  </w:num>
  <w:num w:numId="80">
    <w:abstractNumId w:val="28"/>
  </w:num>
  <w:num w:numId="81">
    <w:abstractNumId w:val="42"/>
  </w:num>
  <w:num w:numId="82">
    <w:abstractNumId w:val="30"/>
  </w:num>
  <w:num w:numId="83">
    <w:abstractNumId w:val="49"/>
  </w:num>
  <w:num w:numId="84">
    <w:abstractNumId w:val="52"/>
  </w:num>
  <w:num w:numId="85">
    <w:abstractNumId w:val="48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2B9"/>
    <w:rsid w:val="00064B6D"/>
    <w:rsid w:val="00073BB2"/>
    <w:rsid w:val="0009331A"/>
    <w:rsid w:val="00171BA2"/>
    <w:rsid w:val="001B5E5B"/>
    <w:rsid w:val="001E1799"/>
    <w:rsid w:val="00201159"/>
    <w:rsid w:val="002252E0"/>
    <w:rsid w:val="00281C3B"/>
    <w:rsid w:val="002C5F81"/>
    <w:rsid w:val="002D1494"/>
    <w:rsid w:val="002E686D"/>
    <w:rsid w:val="002F4C51"/>
    <w:rsid w:val="00420D3D"/>
    <w:rsid w:val="00453BB7"/>
    <w:rsid w:val="00456CE4"/>
    <w:rsid w:val="00490CEF"/>
    <w:rsid w:val="004A091C"/>
    <w:rsid w:val="004B15E9"/>
    <w:rsid w:val="004D3092"/>
    <w:rsid w:val="005054F6"/>
    <w:rsid w:val="005141EA"/>
    <w:rsid w:val="005D63EE"/>
    <w:rsid w:val="00683A2A"/>
    <w:rsid w:val="006872EA"/>
    <w:rsid w:val="006A09F8"/>
    <w:rsid w:val="006D3E07"/>
    <w:rsid w:val="006F31DF"/>
    <w:rsid w:val="00740821"/>
    <w:rsid w:val="007A7905"/>
    <w:rsid w:val="007C28FC"/>
    <w:rsid w:val="007E6D0A"/>
    <w:rsid w:val="00820453"/>
    <w:rsid w:val="00867E64"/>
    <w:rsid w:val="00871B73"/>
    <w:rsid w:val="009270BE"/>
    <w:rsid w:val="00987DDB"/>
    <w:rsid w:val="009C72B9"/>
    <w:rsid w:val="00A35D50"/>
    <w:rsid w:val="00A64A7B"/>
    <w:rsid w:val="00A65358"/>
    <w:rsid w:val="00B60338"/>
    <w:rsid w:val="00BA2A53"/>
    <w:rsid w:val="00BF584F"/>
    <w:rsid w:val="00C67916"/>
    <w:rsid w:val="00D22462"/>
    <w:rsid w:val="00DA452E"/>
    <w:rsid w:val="00DB148D"/>
    <w:rsid w:val="00E03F67"/>
    <w:rsid w:val="00E10D48"/>
    <w:rsid w:val="00E7090D"/>
    <w:rsid w:val="00E75989"/>
    <w:rsid w:val="00ED34A1"/>
    <w:rsid w:val="00EE3F25"/>
    <w:rsid w:val="00F1054A"/>
    <w:rsid w:val="00F8774E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25"/>
  </w:style>
  <w:style w:type="paragraph" w:styleId="Nagwek3">
    <w:name w:val="heading 3"/>
    <w:basedOn w:val="Standard"/>
    <w:next w:val="Textbody"/>
    <w:link w:val="Nagwek3Znak"/>
    <w:rsid w:val="009C72B9"/>
    <w:pPr>
      <w:suppressAutoHyphens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72B9"/>
    <w:rPr>
      <w:rFonts w:ascii="Times New Roman" w:eastAsia="Times New Roman" w:hAnsi="Times New Roman" w:cs="Times New Roman"/>
      <w:b/>
      <w:bCs/>
      <w:kern w:val="3"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72B9"/>
  </w:style>
  <w:style w:type="paragraph" w:customStyle="1" w:styleId="Standard">
    <w:name w:val="Standard"/>
    <w:rsid w:val="009C72B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C72B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C72B9"/>
    <w:pPr>
      <w:spacing w:after="120"/>
    </w:pPr>
  </w:style>
  <w:style w:type="paragraph" w:styleId="Lista">
    <w:name w:val="List"/>
    <w:basedOn w:val="Textbody"/>
    <w:rsid w:val="009C72B9"/>
    <w:rPr>
      <w:rFonts w:cs="Lucida Sans"/>
    </w:rPr>
  </w:style>
  <w:style w:type="paragraph" w:styleId="Legenda">
    <w:name w:val="caption"/>
    <w:basedOn w:val="Standard"/>
    <w:rsid w:val="009C72B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C72B9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9C72B9"/>
    <w:pPr>
      <w:suppressLineNumbers/>
    </w:pPr>
  </w:style>
  <w:style w:type="paragraph" w:styleId="Akapitzlist">
    <w:name w:val="List Paragraph"/>
    <w:basedOn w:val="Standard"/>
    <w:rsid w:val="009C72B9"/>
    <w:pPr>
      <w:ind w:left="720"/>
    </w:pPr>
    <w:rPr>
      <w:rFonts w:cs="Mangal"/>
      <w:szCs w:val="21"/>
    </w:rPr>
  </w:style>
  <w:style w:type="paragraph" w:styleId="Tekstdymka">
    <w:name w:val="Balloon Text"/>
    <w:basedOn w:val="Standard"/>
    <w:link w:val="TekstdymkaZnak"/>
    <w:rsid w:val="009C72B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9C72B9"/>
    <w:rPr>
      <w:rFonts w:ascii="Segoe UI" w:eastAsia="Noto Sans CJK SC Regular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Standard"/>
    <w:rsid w:val="009C72B9"/>
    <w:pPr>
      <w:suppressAutoHyphens w:val="0"/>
      <w:spacing w:before="100" w:after="100"/>
    </w:pPr>
    <w:rPr>
      <w:rFonts w:ascii="Times New Roman" w:eastAsia="Times New Roman" w:hAnsi="Times New Roman" w:cs="Times New Roman"/>
      <w:lang w:eastAsia="pl-PL" w:bidi="ar-SA"/>
    </w:rPr>
  </w:style>
  <w:style w:type="paragraph" w:styleId="Nagwek">
    <w:name w:val="header"/>
    <w:basedOn w:val="Standard"/>
    <w:link w:val="NagwekZnak"/>
    <w:rsid w:val="009C72B9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9C72B9"/>
    <w:rPr>
      <w:rFonts w:ascii="Liberation Serif" w:eastAsia="Noto Sans CJK SC Regular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Standard"/>
    <w:link w:val="StopkaZnak"/>
    <w:uiPriority w:val="99"/>
    <w:rsid w:val="009C72B9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72B9"/>
    <w:rPr>
      <w:rFonts w:ascii="Liberation Serif" w:eastAsia="Noto Sans CJK SC Regular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basedOn w:val="Standard"/>
    <w:rsid w:val="009C72B9"/>
    <w:pPr>
      <w:suppressAutoHyphens w:val="0"/>
      <w:spacing w:before="100" w:after="100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StrongEmphasis">
    <w:name w:val="Strong Emphasis"/>
    <w:basedOn w:val="Domylnaczcionkaakapitu"/>
    <w:rsid w:val="009C72B9"/>
    <w:rPr>
      <w:b/>
      <w:bCs/>
    </w:rPr>
  </w:style>
  <w:style w:type="character" w:customStyle="1" w:styleId="a3">
    <w:name w:val="a3"/>
    <w:basedOn w:val="Domylnaczcionkaakapitu"/>
    <w:rsid w:val="009C72B9"/>
  </w:style>
  <w:style w:type="character" w:customStyle="1" w:styleId="AkapitzlistZnak">
    <w:name w:val="Akapit z listą Znak"/>
    <w:rsid w:val="009C72B9"/>
    <w:rPr>
      <w:rFonts w:ascii="Liberation Serif" w:eastAsia="Noto Sans CJK SC Regular" w:hAnsi="Liberation Serif" w:cs="Mangal"/>
      <w:kern w:val="3"/>
      <w:sz w:val="24"/>
      <w:szCs w:val="21"/>
      <w:lang w:eastAsia="zh-CN" w:bidi="hi-IN"/>
    </w:rPr>
  </w:style>
  <w:style w:type="character" w:customStyle="1" w:styleId="ListLabel1">
    <w:name w:val="ListLabel 1"/>
    <w:rsid w:val="009C72B9"/>
    <w:rPr>
      <w:rFonts w:cs="Times New Roman"/>
      <w:sz w:val="23"/>
    </w:rPr>
  </w:style>
  <w:style w:type="character" w:customStyle="1" w:styleId="ListLabel2">
    <w:name w:val="ListLabel 2"/>
    <w:rsid w:val="009C72B9"/>
    <w:rPr>
      <w:rFonts w:cs="Courier New"/>
    </w:rPr>
  </w:style>
  <w:style w:type="character" w:customStyle="1" w:styleId="ListLabel3">
    <w:name w:val="ListLabel 3"/>
    <w:rsid w:val="009C72B9"/>
    <w:rPr>
      <w:rFonts w:cs="Times New Roman"/>
    </w:rPr>
  </w:style>
  <w:style w:type="character" w:customStyle="1" w:styleId="ListLabel4">
    <w:name w:val="ListLabel 4"/>
    <w:rsid w:val="009C72B9"/>
    <w:rPr>
      <w:sz w:val="24"/>
      <w:szCs w:val="24"/>
    </w:rPr>
  </w:style>
  <w:style w:type="character" w:customStyle="1" w:styleId="ListLabel5">
    <w:name w:val="ListLabel 5"/>
    <w:rsid w:val="009C72B9"/>
    <w:rPr>
      <w:b w:val="0"/>
    </w:rPr>
  </w:style>
  <w:style w:type="character" w:customStyle="1" w:styleId="ListLabel6">
    <w:name w:val="ListLabel 6"/>
    <w:rsid w:val="009C72B9"/>
    <w:rPr>
      <w:b/>
    </w:rPr>
  </w:style>
  <w:style w:type="character" w:customStyle="1" w:styleId="ListLabel7">
    <w:name w:val="ListLabel 7"/>
    <w:rsid w:val="009C72B9"/>
    <w:rPr>
      <w:rFonts w:cs="Times New Roman"/>
      <w:b/>
      <w:sz w:val="24"/>
      <w:szCs w:val="24"/>
    </w:rPr>
  </w:style>
  <w:style w:type="character" w:customStyle="1" w:styleId="ListLabel8">
    <w:name w:val="ListLabel 8"/>
    <w:rsid w:val="009C72B9"/>
    <w:rPr>
      <w:sz w:val="22"/>
      <w:szCs w:val="22"/>
    </w:rPr>
  </w:style>
  <w:style w:type="character" w:customStyle="1" w:styleId="ListLabel9">
    <w:name w:val="ListLabel 9"/>
    <w:rsid w:val="009C72B9"/>
    <w:rPr>
      <w:rFonts w:eastAsia="OpenSymbol" w:cs="OpenSymbol"/>
    </w:rPr>
  </w:style>
  <w:style w:type="character" w:customStyle="1" w:styleId="ListLabel10">
    <w:name w:val="ListLabel 10"/>
    <w:rsid w:val="009C72B9"/>
    <w:rPr>
      <w:rFonts w:eastAsia="Noto Sans CJK SC Regular" w:cs="Times New Roman"/>
      <w:strike w:val="0"/>
      <w:dstrike w:val="0"/>
    </w:rPr>
  </w:style>
  <w:style w:type="numbering" w:customStyle="1" w:styleId="WWNum1">
    <w:name w:val="WWNum1"/>
    <w:basedOn w:val="Bezlisty"/>
    <w:rsid w:val="009C72B9"/>
    <w:pPr>
      <w:numPr>
        <w:numId w:val="1"/>
      </w:numPr>
    </w:pPr>
  </w:style>
  <w:style w:type="numbering" w:customStyle="1" w:styleId="WWNum2">
    <w:name w:val="WWNum2"/>
    <w:basedOn w:val="Bezlisty"/>
    <w:rsid w:val="009C72B9"/>
    <w:pPr>
      <w:numPr>
        <w:numId w:val="2"/>
      </w:numPr>
    </w:pPr>
  </w:style>
  <w:style w:type="numbering" w:customStyle="1" w:styleId="WWNum3">
    <w:name w:val="WWNum3"/>
    <w:basedOn w:val="Bezlisty"/>
    <w:rsid w:val="009C72B9"/>
    <w:pPr>
      <w:numPr>
        <w:numId w:val="3"/>
      </w:numPr>
    </w:pPr>
  </w:style>
  <w:style w:type="numbering" w:customStyle="1" w:styleId="WWNum4">
    <w:name w:val="WWNum4"/>
    <w:basedOn w:val="Bezlisty"/>
    <w:rsid w:val="009C72B9"/>
    <w:pPr>
      <w:numPr>
        <w:numId w:val="4"/>
      </w:numPr>
    </w:pPr>
  </w:style>
  <w:style w:type="numbering" w:customStyle="1" w:styleId="WWNum5">
    <w:name w:val="WWNum5"/>
    <w:basedOn w:val="Bezlisty"/>
    <w:rsid w:val="009C72B9"/>
    <w:pPr>
      <w:numPr>
        <w:numId w:val="5"/>
      </w:numPr>
    </w:pPr>
  </w:style>
  <w:style w:type="numbering" w:customStyle="1" w:styleId="WWNum6">
    <w:name w:val="WWNum6"/>
    <w:basedOn w:val="Bezlisty"/>
    <w:rsid w:val="009C72B9"/>
    <w:pPr>
      <w:numPr>
        <w:numId w:val="6"/>
      </w:numPr>
    </w:pPr>
  </w:style>
  <w:style w:type="numbering" w:customStyle="1" w:styleId="WWNum7">
    <w:name w:val="WWNum7"/>
    <w:basedOn w:val="Bezlisty"/>
    <w:rsid w:val="009C72B9"/>
    <w:pPr>
      <w:numPr>
        <w:numId w:val="7"/>
      </w:numPr>
    </w:pPr>
  </w:style>
  <w:style w:type="numbering" w:customStyle="1" w:styleId="WWNum8">
    <w:name w:val="WWNum8"/>
    <w:basedOn w:val="Bezlisty"/>
    <w:rsid w:val="009C72B9"/>
    <w:pPr>
      <w:numPr>
        <w:numId w:val="8"/>
      </w:numPr>
    </w:pPr>
  </w:style>
  <w:style w:type="numbering" w:customStyle="1" w:styleId="WWNum9">
    <w:name w:val="WWNum9"/>
    <w:basedOn w:val="Bezlisty"/>
    <w:rsid w:val="009C72B9"/>
    <w:pPr>
      <w:numPr>
        <w:numId w:val="9"/>
      </w:numPr>
    </w:pPr>
  </w:style>
  <w:style w:type="numbering" w:customStyle="1" w:styleId="WWNum10">
    <w:name w:val="WWNum10"/>
    <w:basedOn w:val="Bezlisty"/>
    <w:rsid w:val="009C72B9"/>
    <w:pPr>
      <w:numPr>
        <w:numId w:val="10"/>
      </w:numPr>
    </w:pPr>
  </w:style>
  <w:style w:type="numbering" w:customStyle="1" w:styleId="WWNum11">
    <w:name w:val="WWNum11"/>
    <w:basedOn w:val="Bezlisty"/>
    <w:rsid w:val="009C72B9"/>
    <w:pPr>
      <w:numPr>
        <w:numId w:val="11"/>
      </w:numPr>
    </w:pPr>
  </w:style>
  <w:style w:type="numbering" w:customStyle="1" w:styleId="WWNum12">
    <w:name w:val="WWNum12"/>
    <w:basedOn w:val="Bezlisty"/>
    <w:rsid w:val="009C72B9"/>
    <w:pPr>
      <w:numPr>
        <w:numId w:val="12"/>
      </w:numPr>
    </w:pPr>
  </w:style>
  <w:style w:type="numbering" w:customStyle="1" w:styleId="WWNum13">
    <w:name w:val="WWNum13"/>
    <w:basedOn w:val="Bezlisty"/>
    <w:rsid w:val="009C72B9"/>
    <w:pPr>
      <w:numPr>
        <w:numId w:val="13"/>
      </w:numPr>
    </w:pPr>
  </w:style>
  <w:style w:type="numbering" w:customStyle="1" w:styleId="WWNum14">
    <w:name w:val="WWNum14"/>
    <w:basedOn w:val="Bezlisty"/>
    <w:rsid w:val="009C72B9"/>
    <w:pPr>
      <w:numPr>
        <w:numId w:val="14"/>
      </w:numPr>
    </w:pPr>
  </w:style>
  <w:style w:type="numbering" w:customStyle="1" w:styleId="WWNum15">
    <w:name w:val="WWNum15"/>
    <w:basedOn w:val="Bezlisty"/>
    <w:rsid w:val="009C72B9"/>
    <w:pPr>
      <w:numPr>
        <w:numId w:val="15"/>
      </w:numPr>
    </w:pPr>
  </w:style>
  <w:style w:type="numbering" w:customStyle="1" w:styleId="WWNum16">
    <w:name w:val="WWNum16"/>
    <w:basedOn w:val="Bezlisty"/>
    <w:rsid w:val="009C72B9"/>
    <w:pPr>
      <w:numPr>
        <w:numId w:val="16"/>
      </w:numPr>
    </w:pPr>
  </w:style>
  <w:style w:type="numbering" w:customStyle="1" w:styleId="WWNum17">
    <w:name w:val="WWNum17"/>
    <w:basedOn w:val="Bezlisty"/>
    <w:rsid w:val="009C72B9"/>
    <w:pPr>
      <w:numPr>
        <w:numId w:val="17"/>
      </w:numPr>
    </w:pPr>
  </w:style>
  <w:style w:type="numbering" w:customStyle="1" w:styleId="WWNum18">
    <w:name w:val="WWNum18"/>
    <w:basedOn w:val="Bezlisty"/>
    <w:rsid w:val="009C72B9"/>
    <w:pPr>
      <w:numPr>
        <w:numId w:val="18"/>
      </w:numPr>
    </w:pPr>
  </w:style>
  <w:style w:type="numbering" w:customStyle="1" w:styleId="WWNum19">
    <w:name w:val="WWNum19"/>
    <w:basedOn w:val="Bezlisty"/>
    <w:rsid w:val="009C72B9"/>
    <w:pPr>
      <w:numPr>
        <w:numId w:val="19"/>
      </w:numPr>
    </w:pPr>
  </w:style>
  <w:style w:type="numbering" w:customStyle="1" w:styleId="WWNum20">
    <w:name w:val="WWNum20"/>
    <w:basedOn w:val="Bezlisty"/>
    <w:rsid w:val="009C72B9"/>
    <w:pPr>
      <w:numPr>
        <w:numId w:val="20"/>
      </w:numPr>
    </w:pPr>
  </w:style>
  <w:style w:type="numbering" w:customStyle="1" w:styleId="WWNum21">
    <w:name w:val="WWNum21"/>
    <w:basedOn w:val="Bezlisty"/>
    <w:rsid w:val="009C72B9"/>
    <w:pPr>
      <w:numPr>
        <w:numId w:val="21"/>
      </w:numPr>
    </w:pPr>
  </w:style>
  <w:style w:type="numbering" w:customStyle="1" w:styleId="WWNum22">
    <w:name w:val="WWNum22"/>
    <w:basedOn w:val="Bezlisty"/>
    <w:rsid w:val="009C72B9"/>
    <w:pPr>
      <w:numPr>
        <w:numId w:val="22"/>
      </w:numPr>
    </w:pPr>
  </w:style>
  <w:style w:type="numbering" w:customStyle="1" w:styleId="WWNum23">
    <w:name w:val="WWNum23"/>
    <w:basedOn w:val="Bezlisty"/>
    <w:rsid w:val="009C72B9"/>
    <w:pPr>
      <w:numPr>
        <w:numId w:val="23"/>
      </w:numPr>
    </w:pPr>
  </w:style>
  <w:style w:type="numbering" w:customStyle="1" w:styleId="WWNum24">
    <w:name w:val="WWNum24"/>
    <w:basedOn w:val="Bezlisty"/>
    <w:rsid w:val="009C72B9"/>
    <w:pPr>
      <w:numPr>
        <w:numId w:val="24"/>
      </w:numPr>
    </w:pPr>
  </w:style>
  <w:style w:type="numbering" w:customStyle="1" w:styleId="WWNum25">
    <w:name w:val="WWNum25"/>
    <w:basedOn w:val="Bezlisty"/>
    <w:rsid w:val="009C72B9"/>
    <w:pPr>
      <w:numPr>
        <w:numId w:val="25"/>
      </w:numPr>
    </w:pPr>
  </w:style>
  <w:style w:type="numbering" w:customStyle="1" w:styleId="WWNum26">
    <w:name w:val="WWNum26"/>
    <w:basedOn w:val="Bezlisty"/>
    <w:rsid w:val="009C72B9"/>
    <w:pPr>
      <w:numPr>
        <w:numId w:val="26"/>
      </w:numPr>
    </w:pPr>
  </w:style>
  <w:style w:type="numbering" w:customStyle="1" w:styleId="WWNum27">
    <w:name w:val="WWNum27"/>
    <w:basedOn w:val="Bezlisty"/>
    <w:rsid w:val="009C72B9"/>
    <w:pPr>
      <w:numPr>
        <w:numId w:val="27"/>
      </w:numPr>
    </w:pPr>
  </w:style>
  <w:style w:type="numbering" w:customStyle="1" w:styleId="WWNum28">
    <w:name w:val="WWNum28"/>
    <w:basedOn w:val="Bezlisty"/>
    <w:rsid w:val="009C72B9"/>
    <w:pPr>
      <w:numPr>
        <w:numId w:val="28"/>
      </w:numPr>
    </w:pPr>
  </w:style>
  <w:style w:type="numbering" w:customStyle="1" w:styleId="WWNum29">
    <w:name w:val="WWNum29"/>
    <w:basedOn w:val="Bezlisty"/>
    <w:rsid w:val="009C72B9"/>
    <w:pPr>
      <w:numPr>
        <w:numId w:val="29"/>
      </w:numPr>
    </w:pPr>
  </w:style>
  <w:style w:type="numbering" w:customStyle="1" w:styleId="WWNum30">
    <w:name w:val="WWNum30"/>
    <w:basedOn w:val="Bezlisty"/>
    <w:rsid w:val="009C72B9"/>
    <w:pPr>
      <w:numPr>
        <w:numId w:val="30"/>
      </w:numPr>
    </w:pPr>
  </w:style>
  <w:style w:type="numbering" w:customStyle="1" w:styleId="WWNum31">
    <w:name w:val="WWNum31"/>
    <w:basedOn w:val="Bezlisty"/>
    <w:rsid w:val="009C72B9"/>
    <w:pPr>
      <w:numPr>
        <w:numId w:val="31"/>
      </w:numPr>
    </w:pPr>
  </w:style>
  <w:style w:type="numbering" w:customStyle="1" w:styleId="WWNum32">
    <w:name w:val="WWNum32"/>
    <w:basedOn w:val="Bezlisty"/>
    <w:rsid w:val="009C72B9"/>
    <w:pPr>
      <w:numPr>
        <w:numId w:val="32"/>
      </w:numPr>
    </w:pPr>
  </w:style>
  <w:style w:type="numbering" w:customStyle="1" w:styleId="WWNum33">
    <w:name w:val="WWNum33"/>
    <w:basedOn w:val="Bezlisty"/>
    <w:rsid w:val="009C72B9"/>
    <w:pPr>
      <w:numPr>
        <w:numId w:val="33"/>
      </w:numPr>
    </w:pPr>
  </w:style>
  <w:style w:type="numbering" w:customStyle="1" w:styleId="WWNum34">
    <w:name w:val="WWNum34"/>
    <w:basedOn w:val="Bezlisty"/>
    <w:rsid w:val="009C72B9"/>
    <w:pPr>
      <w:numPr>
        <w:numId w:val="34"/>
      </w:numPr>
    </w:pPr>
  </w:style>
  <w:style w:type="numbering" w:customStyle="1" w:styleId="WWNum35">
    <w:name w:val="WWNum35"/>
    <w:basedOn w:val="Bezlisty"/>
    <w:rsid w:val="009C72B9"/>
    <w:pPr>
      <w:numPr>
        <w:numId w:val="35"/>
      </w:numPr>
    </w:pPr>
  </w:style>
  <w:style w:type="numbering" w:customStyle="1" w:styleId="WWNum36">
    <w:name w:val="WWNum36"/>
    <w:basedOn w:val="Bezlisty"/>
    <w:rsid w:val="009C72B9"/>
    <w:pPr>
      <w:numPr>
        <w:numId w:val="36"/>
      </w:numPr>
    </w:pPr>
  </w:style>
  <w:style w:type="numbering" w:customStyle="1" w:styleId="WWNum37">
    <w:name w:val="WWNum37"/>
    <w:basedOn w:val="Bezlisty"/>
    <w:rsid w:val="009C72B9"/>
    <w:pPr>
      <w:numPr>
        <w:numId w:val="37"/>
      </w:numPr>
    </w:pPr>
  </w:style>
  <w:style w:type="numbering" w:customStyle="1" w:styleId="WWNum38">
    <w:name w:val="WWNum38"/>
    <w:basedOn w:val="Bezlisty"/>
    <w:rsid w:val="009C72B9"/>
    <w:pPr>
      <w:numPr>
        <w:numId w:val="38"/>
      </w:numPr>
    </w:pPr>
  </w:style>
  <w:style w:type="numbering" w:customStyle="1" w:styleId="WWNum39">
    <w:name w:val="WWNum39"/>
    <w:basedOn w:val="Bezlisty"/>
    <w:rsid w:val="009C72B9"/>
    <w:pPr>
      <w:numPr>
        <w:numId w:val="39"/>
      </w:numPr>
    </w:pPr>
  </w:style>
  <w:style w:type="numbering" w:customStyle="1" w:styleId="WWNum40">
    <w:name w:val="WWNum40"/>
    <w:basedOn w:val="Bezlisty"/>
    <w:rsid w:val="009C72B9"/>
    <w:pPr>
      <w:numPr>
        <w:numId w:val="40"/>
      </w:numPr>
    </w:pPr>
  </w:style>
  <w:style w:type="numbering" w:customStyle="1" w:styleId="WWNum41">
    <w:name w:val="WWNum41"/>
    <w:basedOn w:val="Bezlisty"/>
    <w:rsid w:val="009C72B9"/>
    <w:pPr>
      <w:numPr>
        <w:numId w:val="41"/>
      </w:numPr>
    </w:pPr>
  </w:style>
  <w:style w:type="numbering" w:customStyle="1" w:styleId="WWNum42">
    <w:name w:val="WWNum42"/>
    <w:basedOn w:val="Bezlisty"/>
    <w:rsid w:val="009C72B9"/>
    <w:pPr>
      <w:numPr>
        <w:numId w:val="42"/>
      </w:numPr>
    </w:pPr>
  </w:style>
  <w:style w:type="numbering" w:customStyle="1" w:styleId="WWNum43">
    <w:name w:val="WWNum43"/>
    <w:basedOn w:val="Bezlisty"/>
    <w:rsid w:val="009C72B9"/>
    <w:pPr>
      <w:numPr>
        <w:numId w:val="43"/>
      </w:numPr>
    </w:pPr>
  </w:style>
  <w:style w:type="numbering" w:customStyle="1" w:styleId="WWNum44">
    <w:name w:val="WWNum44"/>
    <w:basedOn w:val="Bezlisty"/>
    <w:rsid w:val="009C72B9"/>
    <w:pPr>
      <w:numPr>
        <w:numId w:val="44"/>
      </w:numPr>
    </w:pPr>
  </w:style>
  <w:style w:type="numbering" w:customStyle="1" w:styleId="WWNum45">
    <w:name w:val="WWNum45"/>
    <w:basedOn w:val="Bezlisty"/>
    <w:rsid w:val="009C72B9"/>
    <w:pPr>
      <w:numPr>
        <w:numId w:val="45"/>
      </w:numPr>
    </w:pPr>
  </w:style>
  <w:style w:type="numbering" w:customStyle="1" w:styleId="WWNum46">
    <w:name w:val="WWNum46"/>
    <w:basedOn w:val="Bezlisty"/>
    <w:rsid w:val="009C72B9"/>
    <w:pPr>
      <w:numPr>
        <w:numId w:val="46"/>
      </w:numPr>
    </w:pPr>
  </w:style>
  <w:style w:type="numbering" w:customStyle="1" w:styleId="WWNum47">
    <w:name w:val="WWNum47"/>
    <w:basedOn w:val="Bezlisty"/>
    <w:rsid w:val="009C72B9"/>
    <w:pPr>
      <w:numPr>
        <w:numId w:val="47"/>
      </w:numPr>
    </w:pPr>
  </w:style>
  <w:style w:type="numbering" w:customStyle="1" w:styleId="WWNum48">
    <w:name w:val="WWNum48"/>
    <w:basedOn w:val="Bezlisty"/>
    <w:rsid w:val="009C72B9"/>
    <w:pPr>
      <w:numPr>
        <w:numId w:val="48"/>
      </w:numPr>
    </w:pPr>
  </w:style>
  <w:style w:type="numbering" w:customStyle="1" w:styleId="WWNum49">
    <w:name w:val="WWNum49"/>
    <w:basedOn w:val="Bezlisty"/>
    <w:rsid w:val="009C72B9"/>
    <w:pPr>
      <w:numPr>
        <w:numId w:val="49"/>
      </w:numPr>
    </w:pPr>
  </w:style>
  <w:style w:type="numbering" w:customStyle="1" w:styleId="WWNum50">
    <w:name w:val="WWNum50"/>
    <w:basedOn w:val="Bezlisty"/>
    <w:rsid w:val="009C72B9"/>
    <w:pPr>
      <w:numPr>
        <w:numId w:val="50"/>
      </w:numPr>
    </w:pPr>
  </w:style>
  <w:style w:type="numbering" w:customStyle="1" w:styleId="WWNum51">
    <w:name w:val="WWNum51"/>
    <w:basedOn w:val="Bezlisty"/>
    <w:rsid w:val="009C72B9"/>
    <w:pPr>
      <w:numPr>
        <w:numId w:val="51"/>
      </w:numPr>
    </w:pPr>
  </w:style>
  <w:style w:type="numbering" w:customStyle="1" w:styleId="WWNum52">
    <w:name w:val="WWNum52"/>
    <w:basedOn w:val="Bezlisty"/>
    <w:rsid w:val="009C72B9"/>
    <w:pPr>
      <w:numPr>
        <w:numId w:val="52"/>
      </w:numPr>
    </w:pPr>
  </w:style>
  <w:style w:type="numbering" w:customStyle="1" w:styleId="WWNum53">
    <w:name w:val="WWNum53"/>
    <w:basedOn w:val="Bezlisty"/>
    <w:rsid w:val="009C72B9"/>
    <w:pPr>
      <w:numPr>
        <w:numId w:val="53"/>
      </w:numPr>
    </w:pPr>
  </w:style>
  <w:style w:type="numbering" w:customStyle="1" w:styleId="WWNum54">
    <w:name w:val="WWNum54"/>
    <w:basedOn w:val="Bezlisty"/>
    <w:rsid w:val="009C72B9"/>
    <w:pPr>
      <w:numPr>
        <w:numId w:val="5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8957</Words>
  <Characters>53747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Mateusz</cp:lastModifiedBy>
  <cp:revision>2</cp:revision>
  <dcterms:created xsi:type="dcterms:W3CDTF">2024-10-17T18:21:00Z</dcterms:created>
  <dcterms:modified xsi:type="dcterms:W3CDTF">2024-10-17T18:21:00Z</dcterms:modified>
</cp:coreProperties>
</file>