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0" w:rsidRPr="00E3276B" w:rsidRDefault="00CC54ED" w:rsidP="00CC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76B">
        <w:rPr>
          <w:rFonts w:ascii="Times New Roman" w:hAnsi="Times New Roman" w:cs="Times New Roman"/>
          <w:b/>
          <w:sz w:val="28"/>
          <w:szCs w:val="28"/>
        </w:rPr>
        <w:t xml:space="preserve">Propozycja podręczników i materiałów ćwiczeniowych opracowana przez zespół nauczycieli klas 0 - III </w:t>
      </w:r>
      <w:r w:rsidRPr="00E3276B">
        <w:rPr>
          <w:rFonts w:ascii="Times New Roman" w:hAnsi="Times New Roman" w:cs="Times New Roman"/>
          <w:b/>
          <w:sz w:val="28"/>
          <w:szCs w:val="28"/>
        </w:rPr>
        <w:br/>
        <w:t>dla klas 0-III Szkoły Podstawowej nr 8 na rok  szkolny 201</w:t>
      </w:r>
      <w:r w:rsidR="00DF5A70" w:rsidRPr="00E3276B">
        <w:rPr>
          <w:rFonts w:ascii="Times New Roman" w:hAnsi="Times New Roman" w:cs="Times New Roman"/>
          <w:b/>
          <w:sz w:val="28"/>
          <w:szCs w:val="28"/>
        </w:rPr>
        <w:t>7</w:t>
      </w:r>
      <w:r w:rsidRPr="00E3276B">
        <w:rPr>
          <w:rFonts w:ascii="Times New Roman" w:hAnsi="Times New Roman" w:cs="Times New Roman"/>
          <w:b/>
          <w:sz w:val="28"/>
          <w:szCs w:val="28"/>
        </w:rPr>
        <w:t>/1</w:t>
      </w:r>
      <w:r w:rsidR="00DF5A70" w:rsidRPr="00E3276B"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Style w:val="Tabela-Siatka"/>
        <w:tblW w:w="13954" w:type="dxa"/>
        <w:tblInd w:w="534" w:type="dxa"/>
        <w:tblLook w:val="04A0" w:firstRow="1" w:lastRow="0" w:firstColumn="1" w:lastColumn="0" w:noHBand="0" w:noVBand="1"/>
      </w:tblPr>
      <w:tblGrid>
        <w:gridCol w:w="530"/>
        <w:gridCol w:w="1821"/>
        <w:gridCol w:w="2531"/>
        <w:gridCol w:w="4970"/>
        <w:gridCol w:w="4102"/>
      </w:tblGrid>
      <w:tr w:rsidR="00CC54ED" w:rsidRPr="00042AAC" w:rsidTr="00FF6DA1">
        <w:tc>
          <w:tcPr>
            <w:tcW w:w="530" w:type="dxa"/>
            <w:tcBorders>
              <w:top w:val="single" w:sz="8" w:space="0" w:color="auto"/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Kl.</w:t>
            </w:r>
          </w:p>
        </w:tc>
        <w:tc>
          <w:tcPr>
            <w:tcW w:w="1821" w:type="dxa"/>
            <w:tcBorders>
              <w:top w:val="single" w:sz="8" w:space="0" w:color="auto"/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31" w:type="dxa"/>
            <w:tcBorders>
              <w:top w:val="single" w:sz="8" w:space="0" w:color="auto"/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8" w:space="0" w:color="auto"/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podręcznika/ autor/ wydawca</w:t>
            </w:r>
          </w:p>
        </w:tc>
        <w:tc>
          <w:tcPr>
            <w:tcW w:w="4102" w:type="dxa"/>
            <w:tcBorders>
              <w:top w:val="single" w:sz="8" w:space="0" w:color="auto"/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Materiały ćwiczeniowe tytuł / autor / wydawca</w:t>
            </w:r>
          </w:p>
        </w:tc>
      </w:tr>
      <w:tr w:rsidR="00CC54ED" w:rsidRPr="00042AAC" w:rsidTr="00FF6DA1">
        <w:tc>
          <w:tcPr>
            <w:tcW w:w="530" w:type="dxa"/>
            <w:vMerge w:val="restart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Roczne przygotowanie przedszkolne</w:t>
            </w:r>
          </w:p>
        </w:tc>
        <w:tc>
          <w:tcPr>
            <w:tcW w:w="2531" w:type="dxa"/>
            <w:tcBorders>
              <w:top w:val="single" w:sz="8" w:space="0" w:color="auto"/>
            </w:tcBorders>
          </w:tcPr>
          <w:p w:rsidR="00CC54ED" w:rsidRPr="00042AAC" w:rsidRDefault="009B7BE6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F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Szuba</w:t>
            </w:r>
          </w:p>
        </w:tc>
        <w:tc>
          <w:tcPr>
            <w:tcW w:w="4970" w:type="dxa"/>
            <w:tcBorders>
              <w:top w:val="single" w:sz="8" w:space="0" w:color="auto"/>
            </w:tcBorders>
          </w:tcPr>
          <w:p w:rsidR="00CC54ED" w:rsidRPr="00042AAC" w:rsidRDefault="009B7BE6" w:rsidP="00DF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„Tropiciele - sześciolatki” (komplet)</w:t>
            </w:r>
          </w:p>
        </w:tc>
        <w:tc>
          <w:tcPr>
            <w:tcW w:w="4102" w:type="dxa"/>
            <w:tcBorders>
              <w:top w:val="single" w:sz="8" w:space="0" w:color="auto"/>
            </w:tcBorders>
          </w:tcPr>
          <w:p w:rsidR="009B7BE6" w:rsidRDefault="009B7BE6" w:rsidP="009B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(4 części); Piszę i liczę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Książka do czytania; Wycinanka</w:t>
            </w:r>
          </w:p>
          <w:p w:rsidR="009B7BE6" w:rsidRDefault="009B7BE6" w:rsidP="009B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Autorki: Beata Gawrońska, </w:t>
            </w:r>
          </w:p>
          <w:p w:rsidR="00CC54ED" w:rsidRPr="00042AAC" w:rsidRDefault="009B7BE6" w:rsidP="009B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Emilia Raczek Wydawnictwo: WSiP</w:t>
            </w:r>
          </w:p>
        </w:tc>
      </w:tr>
      <w:tr w:rsidR="00CC54ED" w:rsidRPr="00D66E62" w:rsidTr="00DF5A70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31" w:type="dxa"/>
          </w:tcPr>
          <w:p w:rsidR="00CC54ED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Wrgocka</w:t>
            </w:r>
            <w:proofErr w:type="spellEnd"/>
          </w:p>
        </w:tc>
        <w:tc>
          <w:tcPr>
            <w:tcW w:w="4970" w:type="dxa"/>
          </w:tcPr>
          <w:p w:rsidR="00DF5A70" w:rsidRPr="00BF48D2" w:rsidRDefault="00BF48D2" w:rsidP="00864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‘Bugs Team Starter’ </w:t>
            </w:r>
            <w:proofErr w:type="spellStart"/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karty</w:t>
            </w:r>
            <w:proofErr w:type="spellEnd"/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pracy</w:t>
            </w:r>
            <w:proofErr w:type="spellEnd"/>
            <w:r w:rsidRPr="0001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Carol Read,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Anna Parr-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Modrzejewska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Macmillan</w:t>
            </w:r>
          </w:p>
        </w:tc>
        <w:tc>
          <w:tcPr>
            <w:tcW w:w="4102" w:type="dxa"/>
          </w:tcPr>
          <w:p w:rsidR="00CC54ED" w:rsidRPr="00BF48D2" w:rsidRDefault="00CC54ED" w:rsidP="00864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5A70" w:rsidRPr="00BF48D2" w:rsidRDefault="00DF5A70" w:rsidP="00864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CC54ED" w:rsidRPr="00042AAC" w:rsidTr="00FF6DA1">
        <w:tc>
          <w:tcPr>
            <w:tcW w:w="530" w:type="dxa"/>
            <w:vMerge/>
            <w:tcBorders>
              <w:bottom w:val="single" w:sz="8" w:space="0" w:color="auto"/>
            </w:tcBorders>
          </w:tcPr>
          <w:p w:rsidR="00CC54ED" w:rsidRPr="00BF48D2" w:rsidRDefault="00CC54ED" w:rsidP="00864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31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Agnieszka Świstak</w:t>
            </w:r>
          </w:p>
        </w:tc>
        <w:tc>
          <w:tcPr>
            <w:tcW w:w="4970" w:type="dxa"/>
            <w:tcBorders>
              <w:bottom w:val="single" w:sz="8" w:space="0" w:color="auto"/>
            </w:tcBorders>
          </w:tcPr>
          <w:p w:rsidR="00CC54ED" w:rsidRPr="005D5FB1" w:rsidRDefault="00D66E62" w:rsidP="005D5F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6E62">
              <w:rPr>
                <w:rFonts w:ascii="Times New Roman" w:eastAsia="Times New Roman" w:hAnsi="Times New Roman" w:cs="Times New Roman"/>
                <w:i/>
                <w:iCs/>
                <w:color w:val="535353"/>
                <w:sz w:val="24"/>
                <w:szCs w:val="24"/>
                <w:lang w:eastAsia="pl-PL"/>
              </w:rPr>
              <w:t> </w:t>
            </w:r>
            <w:r w:rsidRPr="005D5F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Kocham dobrego Boga</w:t>
            </w:r>
            <w:r w:rsidRPr="005D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</w:p>
          <w:p w:rsidR="00D66E62" w:rsidRPr="005D5FB1" w:rsidRDefault="00D66E62" w:rsidP="005D5FB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red.: D. Kurpiński, E. Osewska, J. Snopek, J. </w:t>
            </w:r>
            <w:proofErr w:type="spellStart"/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Stala</w:t>
            </w:r>
            <w:proofErr w:type="spellEnd"/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Wydawnictwo: Jedność, Kielce,</w:t>
            </w:r>
          </w:p>
          <w:p w:rsidR="00CC54ED" w:rsidRPr="00D66E62" w:rsidRDefault="00D66E62" w:rsidP="005D5FB1">
            <w:pPr>
              <w:rPr>
                <w:rFonts w:ascii="Times New Roman" w:eastAsia="Times New Roman" w:hAnsi="Times New Roman" w:cs="Times New Roman"/>
                <w:bCs/>
                <w:color w:val="535353"/>
                <w:sz w:val="24"/>
                <w:szCs w:val="24"/>
                <w:lang w:eastAsia="pl-PL"/>
              </w:rPr>
            </w:pPr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Dopuszczony: </w:t>
            </w:r>
            <w:r w:rsidRPr="005D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obowiązuje do</w:t>
            </w:r>
            <w:r w:rsidRPr="005D5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31 VIII 2018 r</w:t>
            </w:r>
            <w:r w:rsidRPr="00D66E62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02" w:type="dxa"/>
            <w:tcBorders>
              <w:bottom w:val="single" w:sz="8" w:space="0" w:color="auto"/>
            </w:tcBorders>
          </w:tcPr>
          <w:p w:rsidR="00CC54ED" w:rsidRPr="00042AAC" w:rsidRDefault="00ED3E85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54ED" w:rsidRPr="00042AAC" w:rsidTr="00FF6DA1">
        <w:tc>
          <w:tcPr>
            <w:tcW w:w="530" w:type="dxa"/>
            <w:vMerge w:val="restart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21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31" w:type="dxa"/>
            <w:tcBorders>
              <w:top w:val="single" w:sz="8" w:space="0" w:color="auto"/>
            </w:tcBorders>
          </w:tcPr>
          <w:p w:rsidR="00CC54ED" w:rsidRPr="00042AAC" w:rsidRDefault="00FF6DA1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Esner</w:t>
            </w:r>
            <w:proofErr w:type="spellEnd"/>
          </w:p>
        </w:tc>
        <w:tc>
          <w:tcPr>
            <w:tcW w:w="4970" w:type="dxa"/>
            <w:tcBorders>
              <w:top w:val="single" w:sz="8" w:space="0" w:color="auto"/>
            </w:tcBorders>
          </w:tcPr>
          <w:p w:rsidR="00020BD7" w:rsidRDefault="00020BD7" w:rsidP="0002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262942">
              <w:rPr>
                <w:rFonts w:ascii="Times New Roman" w:hAnsi="Times New Roman" w:cs="Times New Roman"/>
                <w:b/>
                <w:sz w:val="24"/>
                <w:szCs w:val="24"/>
              </w:rPr>
              <w:t>Nowi Tropiciele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cz 1,2,3,4,5, edukacja wczesnoszkolna  - Jolanta Dymarska, Jadwiga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Marzena Kołaczyńska, Beata Nadarzyńska  WSiP, Wydanie I (2017)</w:t>
            </w:r>
          </w:p>
          <w:p w:rsidR="00CC54ED" w:rsidRDefault="00CC54ED" w:rsidP="00DF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DF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DF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Pr="00042AAC" w:rsidRDefault="00DF5A70" w:rsidP="00DF5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8" w:space="0" w:color="auto"/>
            </w:tcBorders>
          </w:tcPr>
          <w:p w:rsidR="00020BD7" w:rsidRDefault="00020BD7" w:rsidP="0002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87">
              <w:rPr>
                <w:rFonts w:ascii="Times New Roman" w:hAnsi="Times New Roman" w:cs="Times New Roman"/>
                <w:b/>
                <w:sz w:val="24"/>
                <w:szCs w:val="24"/>
              </w:rPr>
              <w:t>" Nowi Tropiciele" Karty ćwiczeń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cz.1,2,3.4,5 n- Agnieszka Banasiak,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Jolanta Dymarska, Marzena Kołaczyńska, Agnieszka Kamińska, Beata Nadarzyńska WSiP, Wydanie I (2017)</w:t>
            </w:r>
          </w:p>
          <w:p w:rsidR="00020BD7" w:rsidRDefault="00020BD7" w:rsidP="0002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87">
              <w:rPr>
                <w:rFonts w:ascii="Times New Roman" w:hAnsi="Times New Roman" w:cs="Times New Roman"/>
                <w:b/>
                <w:sz w:val="24"/>
                <w:szCs w:val="24"/>
              </w:rPr>
              <w:t>" Nowi Tropiciele " Karty matematyczne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cz.1,2,3,4,5 - Elżbieta Burakowska WSiP, Wydanie I ( 2017)</w:t>
            </w:r>
          </w:p>
          <w:p w:rsidR="00DF5A70" w:rsidRPr="00424604" w:rsidRDefault="00020BD7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F13987">
              <w:rPr>
                <w:rFonts w:ascii="Times New Roman" w:hAnsi="Times New Roman" w:cs="Times New Roman"/>
                <w:b/>
                <w:sz w:val="24"/>
                <w:szCs w:val="24"/>
              </w:rPr>
              <w:t>Nowi Tropiciele" Wycinanka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WSiP</w:t>
            </w:r>
          </w:p>
        </w:tc>
      </w:tr>
      <w:tr w:rsidR="00CC54ED" w:rsidRPr="00D66E62" w:rsidTr="00DF5A70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31" w:type="dxa"/>
          </w:tcPr>
          <w:p w:rsidR="00CC54ED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Wargocka</w:t>
            </w:r>
            <w:proofErr w:type="spellEnd"/>
          </w:p>
        </w:tc>
        <w:tc>
          <w:tcPr>
            <w:tcW w:w="4970" w:type="dxa"/>
          </w:tcPr>
          <w:p w:rsidR="00DF5A70" w:rsidRPr="00BF48D2" w:rsidRDefault="00BF48D2" w:rsidP="0086450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‘Bugs Team 1’</w:t>
            </w:r>
            <w:r w:rsidRPr="00013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0631">
              <w:rPr>
                <w:lang w:val="en-US"/>
              </w:rPr>
              <w:t xml:space="preserve"> </w:t>
            </w:r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 xml:space="preserve">Carol Read, Ana </w:t>
            </w:r>
            <w:proofErr w:type="spellStart"/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>Soberon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>Macmillan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dopuszczenia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MEN </w:t>
            </w:r>
            <w:r w:rsidRPr="00013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811/1/2017</w:t>
            </w:r>
          </w:p>
        </w:tc>
        <w:tc>
          <w:tcPr>
            <w:tcW w:w="4102" w:type="dxa"/>
          </w:tcPr>
          <w:p w:rsidR="00DF5A70" w:rsidRPr="00BF48D2" w:rsidRDefault="00BF48D2" w:rsidP="0086450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13B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‘Bugs Team 1’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 xml:space="preserve">Carol Read, Ana </w:t>
            </w:r>
            <w:proofErr w:type="spellStart"/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>Soberon</w:t>
            </w:r>
            <w:proofErr w:type="spellEnd"/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>, Anna Parr-</w:t>
            </w:r>
            <w:proofErr w:type="spellStart"/>
            <w:r w:rsidRPr="00013B4F">
              <w:rPr>
                <w:rFonts w:ascii="Times New Roman" w:hAnsi="Times New Roman" w:cs="Times New Roman"/>
                <w:sz w:val="24"/>
                <w:lang w:val="en-US"/>
              </w:rPr>
              <w:t>Modrzejewska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/ Macmillan</w:t>
            </w:r>
          </w:p>
        </w:tc>
      </w:tr>
      <w:tr w:rsidR="00CC54ED" w:rsidRPr="00042AAC" w:rsidTr="00FF6DA1">
        <w:tc>
          <w:tcPr>
            <w:tcW w:w="530" w:type="dxa"/>
            <w:vMerge/>
            <w:tcBorders>
              <w:bottom w:val="single" w:sz="8" w:space="0" w:color="auto"/>
            </w:tcBorders>
          </w:tcPr>
          <w:p w:rsidR="00CC54ED" w:rsidRPr="00BF48D2" w:rsidRDefault="00CC54ED" w:rsidP="00864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31" w:type="dxa"/>
            <w:tcBorders>
              <w:bottom w:val="single" w:sz="8" w:space="0" w:color="auto"/>
            </w:tcBorders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Świstak</w:t>
            </w:r>
          </w:p>
        </w:tc>
        <w:tc>
          <w:tcPr>
            <w:tcW w:w="4970" w:type="dxa"/>
            <w:tcBorders>
              <w:bottom w:val="single" w:sz="8" w:space="0" w:color="auto"/>
            </w:tcBorders>
          </w:tcPr>
          <w:p w:rsidR="00DF5A70" w:rsidRPr="00067F80" w:rsidRDefault="00067F80" w:rsidP="005D5FB1">
            <w:pPr>
              <w:rPr>
                <w:b/>
                <w:bCs/>
              </w:rPr>
            </w:pPr>
            <w:r w:rsidRPr="00042AAC">
              <w:rPr>
                <w:rStyle w:val="Pogrubienie"/>
                <w:rFonts w:ascii="Times New Roman" w:hAnsi="Times New Roman" w:cs="Times New Roman"/>
              </w:rPr>
              <w:t xml:space="preserve">W imię Ojca, i Syna, i Ducha Świętego, </w:t>
            </w:r>
            <w:r w:rsidRPr="00042AAC">
              <w:rPr>
                <w:rStyle w:val="Pogrubienie"/>
                <w:rFonts w:ascii="Times New Roman" w:hAnsi="Times New Roman" w:cs="Times New Roman"/>
              </w:rPr>
              <w:br/>
            </w:r>
            <w:r w:rsidRPr="00042AAC">
              <w:rPr>
                <w:rFonts w:ascii="Times New Roman" w:hAnsi="Times New Roman" w:cs="Times New Roman"/>
              </w:rPr>
              <w:t>red.: A. Frączak, R. Szewczyk</w:t>
            </w:r>
            <w:r w:rsidR="005D5FB1">
              <w:rPr>
                <w:rFonts w:ascii="Times New Roman" w:hAnsi="Times New Roman" w:cs="Times New Roman"/>
              </w:rPr>
              <w:t xml:space="preserve"> </w:t>
            </w:r>
            <w:r w:rsidR="005D5FB1" w:rsidRPr="00042AAC">
              <w:rPr>
                <w:rFonts w:ascii="Times New Roman" w:hAnsi="Times New Roman" w:cs="Times New Roman"/>
              </w:rPr>
              <w:t>Wydawnictwo Katechetyczne, Warszawa,</w:t>
            </w:r>
            <w:r w:rsidR="005D5FB1">
              <w:rPr>
                <w:rFonts w:ascii="Times New Roman" w:hAnsi="Times New Roman" w:cs="Times New Roman"/>
              </w:rPr>
              <w:t xml:space="preserve">  </w:t>
            </w:r>
            <w:r w:rsidRPr="00042AAC">
              <w:rPr>
                <w:rFonts w:ascii="Times New Roman" w:hAnsi="Times New Roman" w:cs="Times New Roman"/>
              </w:rPr>
              <w:t>AZ-11-01/10-WA-1/12</w:t>
            </w:r>
          </w:p>
        </w:tc>
        <w:tc>
          <w:tcPr>
            <w:tcW w:w="4102" w:type="dxa"/>
            <w:tcBorders>
              <w:bottom w:val="single" w:sz="8" w:space="0" w:color="auto"/>
            </w:tcBorders>
          </w:tcPr>
          <w:p w:rsidR="00CC54ED" w:rsidRPr="00595950" w:rsidRDefault="00ED3E85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54ED" w:rsidRDefault="00CC54ED"/>
    <w:tbl>
      <w:tblPr>
        <w:tblStyle w:val="Tabela-Siatka"/>
        <w:tblW w:w="13954" w:type="dxa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2552"/>
        <w:gridCol w:w="4819"/>
        <w:gridCol w:w="4174"/>
      </w:tblGrid>
      <w:tr w:rsidR="00DF5A70" w:rsidRPr="00042AAC" w:rsidTr="00CA583A">
        <w:trPr>
          <w:trHeight w:val="1550"/>
        </w:trPr>
        <w:tc>
          <w:tcPr>
            <w:tcW w:w="567" w:type="dxa"/>
            <w:vMerge w:val="restart"/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2" w:type="dxa"/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</w:tcPr>
          <w:p w:rsidR="00DF5A70" w:rsidRDefault="00FF6DA1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Dziewulska</w:t>
            </w: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A583A" w:rsidRPr="00042AAC" w:rsidRDefault="00CA583A" w:rsidP="00CA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DF5A70" w:rsidRPr="00354029" w:rsidRDefault="00CA583A" w:rsidP="00CA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DF5A70" w:rsidRPr="00354029" w:rsidRDefault="00985337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</w:p>
        </w:tc>
      </w:tr>
      <w:tr w:rsidR="00DF5A70" w:rsidRPr="00042AAC" w:rsidTr="00CC54ED">
        <w:tc>
          <w:tcPr>
            <w:tcW w:w="567" w:type="dxa"/>
            <w:vMerge/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Wargocka</w:t>
            </w:r>
            <w:proofErr w:type="spellEnd"/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F5A70" w:rsidRPr="00354029" w:rsidRDefault="00BF48D2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‘New BINGO plus! 2’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/Anna Wieczorek/PWN</w:t>
            </w:r>
          </w:p>
        </w:tc>
        <w:tc>
          <w:tcPr>
            <w:tcW w:w="4174" w:type="dxa"/>
          </w:tcPr>
          <w:p w:rsidR="00DF5A70" w:rsidRPr="00354029" w:rsidRDefault="00BF48D2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‘New BINGO plus! 2’ – materiały ćwiczeniowe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/Anna Wieczorek/PWN</w:t>
            </w:r>
          </w:p>
        </w:tc>
      </w:tr>
      <w:tr w:rsidR="00DF5A70" w:rsidRPr="00042AAC" w:rsidTr="00FF6DA1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DF5A70" w:rsidRDefault="009B7BE6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Agnieszka Świstak</w:t>
            </w: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:rsidR="00DF5A70" w:rsidRPr="00354029" w:rsidRDefault="00067F80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 oto Ja jestem z wami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AZ-12-01/10-WA-2/13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</w:p>
        </w:tc>
        <w:tc>
          <w:tcPr>
            <w:tcW w:w="4174" w:type="dxa"/>
            <w:tcBorders>
              <w:bottom w:val="single" w:sz="8" w:space="0" w:color="auto"/>
            </w:tcBorders>
          </w:tcPr>
          <w:p w:rsidR="00DF5A70" w:rsidRPr="00354029" w:rsidRDefault="00DF5A70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4ED" w:rsidRPr="00042AAC" w:rsidTr="00FF6DA1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F5A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Ońko</w:t>
            </w:r>
            <w:proofErr w:type="spellEnd"/>
          </w:p>
        </w:tc>
        <w:tc>
          <w:tcPr>
            <w:tcW w:w="4819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  <w:tcBorders>
              <w:top w:val="single" w:sz="8" w:space="0" w:color="auto"/>
            </w:tcBorders>
          </w:tcPr>
          <w:p w:rsidR="00CC54ED" w:rsidRPr="00CC54ED" w:rsidRDefault="00CC54ED" w:rsidP="00864508">
            <w:pPr>
              <w:rPr>
                <w:rFonts w:ascii="Times New Roman" w:hAnsi="Times New Roman" w:cs="Times New Roman"/>
                <w:b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cz.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4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5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6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7" w:history="1">
              <w:r w:rsidR="00093B12">
                <w:rPr>
                  <w:rStyle w:val="Hipercz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093B1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E. Kłos</w:t>
              </w:r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093B12">
              <w:rPr>
                <w:rFonts w:ascii="Times New Roman" w:hAnsi="Times New Roman" w:cs="Times New Roman"/>
              </w:rPr>
              <w:t>W. Kofta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C54ED">
              <w:rPr>
                <w:rFonts w:ascii="Times New Roman" w:hAnsi="Times New Roman" w:cs="Times New Roman"/>
                <w:b/>
              </w:rPr>
              <w:t>WSiP - Wydanie I</w:t>
            </w:r>
            <w:r w:rsidR="00BF48D2">
              <w:rPr>
                <w:rFonts w:ascii="Times New Roman" w:hAnsi="Times New Roman" w:cs="Times New Roman"/>
                <w:b/>
              </w:rPr>
              <w:t xml:space="preserve"> </w:t>
            </w:r>
            <w:r w:rsidRPr="00CC54ED">
              <w:rPr>
                <w:rFonts w:ascii="Times New Roman" w:hAnsi="Times New Roman" w:cs="Times New Roman"/>
                <w:b/>
              </w:rPr>
              <w:t>; rok wydania - 2016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1-4 </w:t>
            </w:r>
            <w:r w:rsidRPr="00354029">
              <w:rPr>
                <w:rFonts w:ascii="Times New Roman" w:hAnsi="Times New Roman" w:cs="Times New Roman"/>
              </w:rPr>
              <w:t xml:space="preserve">/ </w:t>
            </w:r>
            <w:hyperlink r:id="rId8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9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0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Aniela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Chankowska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1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Jadwiga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Hanisz</w:t>
              </w:r>
              <w:proofErr w:type="spellEnd"/>
            </w:hyperlink>
            <w:r w:rsidRPr="00354029">
              <w:rPr>
                <w:rFonts w:ascii="Times New Roman" w:hAnsi="Times New Roman" w:cs="Times New Roman"/>
              </w:rPr>
              <w:t xml:space="preserve"> /  </w:t>
            </w:r>
            <w:r w:rsidR="00BF48D2">
              <w:rPr>
                <w:rFonts w:ascii="Times New Roman" w:hAnsi="Times New Roman" w:cs="Times New Roman"/>
                <w:b/>
              </w:rPr>
              <w:t>WSiP Wydanie I</w:t>
            </w:r>
            <w:r w:rsidRPr="00CC54ED">
              <w:rPr>
                <w:rFonts w:ascii="Times New Roman" w:hAnsi="Times New Roman" w:cs="Times New Roman"/>
                <w:b/>
              </w:rPr>
              <w:t>; rok wydania - 2016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Wargocka</w:t>
            </w:r>
            <w:proofErr w:type="spellEnd"/>
          </w:p>
        </w:tc>
        <w:tc>
          <w:tcPr>
            <w:tcW w:w="4819" w:type="dxa"/>
          </w:tcPr>
          <w:p w:rsidR="00CC54ED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‘New BINGO plus! 3’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/Anna Wieczorek/PWN</w:t>
            </w:r>
          </w:p>
        </w:tc>
        <w:tc>
          <w:tcPr>
            <w:tcW w:w="4174" w:type="dxa"/>
          </w:tcPr>
          <w:p w:rsidR="00DF5A70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‘New BINGO plus! 3’ – materiały ćwiczeniowe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/Anna Wieczorek/PWN</w:t>
            </w:r>
          </w:p>
          <w:p w:rsidR="00BF48D2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FF6DA1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:rsidR="00067F80" w:rsidRPr="005D5FB1" w:rsidRDefault="00067F80" w:rsidP="00864508">
            <w:pPr>
              <w:rPr>
                <w:b/>
                <w:bCs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Kto spożywa moje Ciało, ma życie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AZ-13-01/10-WA-2/14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  <w:r>
              <w:rPr>
                <w:rStyle w:val="Pogrubienie"/>
              </w:rPr>
              <w:t xml:space="preserve"> </w:t>
            </w:r>
          </w:p>
        </w:tc>
        <w:tc>
          <w:tcPr>
            <w:tcW w:w="4174" w:type="dxa"/>
            <w:tcBorders>
              <w:bottom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FF6DA1">
        <w:trPr>
          <w:trHeight w:val="70"/>
        </w:trPr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DF5A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Mądra</w:t>
            </w:r>
          </w:p>
        </w:tc>
        <w:tc>
          <w:tcPr>
            <w:tcW w:w="4819" w:type="dxa"/>
            <w:tcBorders>
              <w:top w:val="single" w:sz="8" w:space="0" w:color="auto"/>
            </w:tcBorders>
          </w:tcPr>
          <w:p w:rsidR="0020227E" w:rsidRPr="00042AAC" w:rsidRDefault="0020227E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CC54ED" w:rsidRPr="00042AAC" w:rsidRDefault="0020227E" w:rsidP="0020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  <w:tcBorders>
              <w:top w:val="single" w:sz="8" w:space="0" w:color="auto"/>
            </w:tcBorders>
          </w:tcPr>
          <w:p w:rsidR="00BF48D2" w:rsidRPr="00CC54ED" w:rsidRDefault="00BF48D2" w:rsidP="00BF48D2">
            <w:pPr>
              <w:rPr>
                <w:rFonts w:ascii="Times New Roman" w:hAnsi="Times New Roman" w:cs="Times New Roman"/>
                <w:b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cz.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12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3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4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5" w:history="1">
              <w:r>
                <w:rPr>
                  <w:rStyle w:val="Hipercz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 xml:space="preserve"> </w:t>
              </w:r>
              <w:r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E. Kłos</w:t>
              </w:r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a</w:t>
              </w:r>
            </w:hyperlink>
            <w:r>
              <w:rPr>
                <w:rFonts w:ascii="Times New Roman" w:hAnsi="Times New Roman" w:cs="Times New Roman"/>
              </w:rPr>
              <w:t xml:space="preserve"> W. Kofta  </w:t>
            </w:r>
            <w:r w:rsidRPr="00CC54ED">
              <w:rPr>
                <w:rFonts w:ascii="Times New Roman" w:hAnsi="Times New Roman" w:cs="Times New Roman"/>
                <w:b/>
              </w:rPr>
              <w:t>WSiP - Wydanie 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C54ED">
              <w:rPr>
                <w:rFonts w:ascii="Times New Roman" w:hAnsi="Times New Roman" w:cs="Times New Roman"/>
                <w:b/>
              </w:rPr>
              <w:t>; rok wydania - 2016</w:t>
            </w:r>
          </w:p>
          <w:p w:rsidR="00CC54ED" w:rsidRPr="00042AAC" w:rsidRDefault="00BF48D2" w:rsidP="00B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1-4 </w:t>
            </w:r>
            <w:r w:rsidRPr="00354029">
              <w:rPr>
                <w:rFonts w:ascii="Times New Roman" w:hAnsi="Times New Roman" w:cs="Times New Roman"/>
              </w:rPr>
              <w:t xml:space="preserve">/ </w:t>
            </w:r>
            <w:hyperlink r:id="rId16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7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8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Aniela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Chankowska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9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Jadwiga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Hanisz</w:t>
              </w:r>
              <w:proofErr w:type="spellEnd"/>
            </w:hyperlink>
            <w:r w:rsidRPr="00354029">
              <w:rPr>
                <w:rFonts w:ascii="Times New Roman" w:hAnsi="Times New Roman" w:cs="Times New Roman"/>
              </w:rPr>
              <w:t xml:space="preserve"> /  </w:t>
            </w:r>
            <w:r>
              <w:rPr>
                <w:rFonts w:ascii="Times New Roman" w:hAnsi="Times New Roman" w:cs="Times New Roman"/>
                <w:b/>
              </w:rPr>
              <w:t>WSiP Wydanie I</w:t>
            </w:r>
            <w:r w:rsidRPr="00CC54ED">
              <w:rPr>
                <w:rFonts w:ascii="Times New Roman" w:hAnsi="Times New Roman" w:cs="Times New Roman"/>
                <w:b/>
              </w:rPr>
              <w:t>; rok wydania - 2016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Wargocka</w:t>
            </w:r>
            <w:proofErr w:type="spellEnd"/>
          </w:p>
        </w:tc>
        <w:tc>
          <w:tcPr>
            <w:tcW w:w="4819" w:type="dxa"/>
          </w:tcPr>
          <w:p w:rsidR="00BF48D2" w:rsidRPr="00042AAC" w:rsidRDefault="00BF48D2" w:rsidP="00B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CC54ED" w:rsidRPr="00042AAC" w:rsidRDefault="00BF48D2" w:rsidP="00B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DF5A70" w:rsidRPr="00042AAC" w:rsidRDefault="00BF48D2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‘New BINGO plus! 3’ – materiały ćwiczeniowe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/Anna Wieczorek/PWN</w:t>
            </w:r>
          </w:p>
        </w:tc>
      </w:tr>
      <w:tr w:rsidR="00CC54ED" w:rsidRPr="00042AAC" w:rsidTr="00CC54ED">
        <w:trPr>
          <w:trHeight w:val="867"/>
        </w:trPr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C54ED" w:rsidRPr="00042AAC" w:rsidRDefault="00067F80" w:rsidP="00CC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Kto spożywa moje Ciało, ma życie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AZ-13-01/10-WA-2/14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A70" w:rsidRPr="00042AAC" w:rsidTr="00FF6DA1">
        <w:tc>
          <w:tcPr>
            <w:tcW w:w="567" w:type="dxa"/>
            <w:tcBorders>
              <w:top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 -III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ETYKA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Szuba</w:t>
            </w:r>
          </w:p>
        </w:tc>
        <w:tc>
          <w:tcPr>
            <w:tcW w:w="4819" w:type="dxa"/>
            <w:tcBorders>
              <w:top w:val="single" w:sz="8" w:space="0" w:color="auto"/>
            </w:tcBorders>
          </w:tcPr>
          <w:p w:rsidR="00DF5A70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„Chcemy być lepsi” 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Siedmioróg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8" w:space="0" w:color="auto"/>
            </w:tcBorders>
          </w:tcPr>
          <w:p w:rsidR="00DF5A70" w:rsidRPr="00042AAC" w:rsidRDefault="00DF5A70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4ED" w:rsidRDefault="00CC54ED"/>
    <w:sectPr w:rsidR="00CC54ED" w:rsidSect="00DF5A7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ED"/>
    <w:rsid w:val="00020BD7"/>
    <w:rsid w:val="00067F80"/>
    <w:rsid w:val="00093B12"/>
    <w:rsid w:val="000C6777"/>
    <w:rsid w:val="00131659"/>
    <w:rsid w:val="0020227E"/>
    <w:rsid w:val="00223720"/>
    <w:rsid w:val="00265F79"/>
    <w:rsid w:val="003F5F69"/>
    <w:rsid w:val="004015FD"/>
    <w:rsid w:val="00475889"/>
    <w:rsid w:val="005D5FB1"/>
    <w:rsid w:val="007C4032"/>
    <w:rsid w:val="008961F2"/>
    <w:rsid w:val="0091249E"/>
    <w:rsid w:val="00985337"/>
    <w:rsid w:val="009B7BE6"/>
    <w:rsid w:val="00A848D8"/>
    <w:rsid w:val="00AB4093"/>
    <w:rsid w:val="00B23A81"/>
    <w:rsid w:val="00BF48D2"/>
    <w:rsid w:val="00CA583A"/>
    <w:rsid w:val="00CC54ED"/>
    <w:rsid w:val="00D66E62"/>
    <w:rsid w:val="00D846F0"/>
    <w:rsid w:val="00DF5A70"/>
    <w:rsid w:val="00E3276B"/>
    <w:rsid w:val="00E84F04"/>
    <w:rsid w:val="00ED3E85"/>
    <w:rsid w:val="00FC5BE1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5021"/>
  <w15:docId w15:val="{75D267BF-FA4C-44C2-9A29-9D392911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C54ED"/>
    <w:rPr>
      <w:color w:val="0000FF"/>
      <w:u w:val="single"/>
    </w:rPr>
  </w:style>
  <w:style w:type="character" w:styleId="Pogrubienie">
    <w:name w:val="Strong"/>
    <w:qFormat/>
    <w:rsid w:val="00CC54ED"/>
    <w:rPr>
      <w:b/>
      <w:bCs/>
    </w:rPr>
  </w:style>
  <w:style w:type="character" w:customStyle="1" w:styleId="apple-converted-space">
    <w:name w:val="apple-converted-space"/>
    <w:basedOn w:val="Domylnaczcionkaakapitu"/>
    <w:rsid w:val="00CC54ED"/>
  </w:style>
  <w:style w:type="paragraph" w:styleId="Tekstdymka">
    <w:name w:val="Balloon Text"/>
    <w:basedOn w:val="Normalny"/>
    <w:link w:val="TekstdymkaZnak"/>
    <w:uiPriority w:val="99"/>
    <w:semiHidden/>
    <w:unhideWhenUsed/>
    <w:rsid w:val="00ED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jolanta-brzozka-208455/" TargetMode="External"/><Relationship Id="rId13" Type="http://schemas.openxmlformats.org/officeDocument/2006/relationships/hyperlink" Target="http://sklep.wsip.pl/autorzy/katarzyna-harmak-211437/" TargetMode="External"/><Relationship Id="rId18" Type="http://schemas.openxmlformats.org/officeDocument/2006/relationships/hyperlink" Target="http://sklep.wsip.pl/autorzy/aniela-chankowska-21367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klep.wsip.pl/autorzy/maciej-fuszara-213605/" TargetMode="External"/><Relationship Id="rId12" Type="http://schemas.openxmlformats.org/officeDocument/2006/relationships/hyperlink" Target="http://sklep.wsip.pl/autorzy/jolanta-filipowicz-213604/" TargetMode="External"/><Relationship Id="rId17" Type="http://schemas.openxmlformats.org/officeDocument/2006/relationships/hyperlink" Target="http://sklep.wsip.pl/autorzy/anna-jasiocha-21021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lep.wsip.pl/autorzy/jolanta-brzozka-208455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kamila-izbinska-211439/" TargetMode="External"/><Relationship Id="rId11" Type="http://schemas.openxmlformats.org/officeDocument/2006/relationships/hyperlink" Target="http://sklep.wsip.pl/autorzy/jadwiga-hanisz-208001/" TargetMode="External"/><Relationship Id="rId5" Type="http://schemas.openxmlformats.org/officeDocument/2006/relationships/hyperlink" Target="http://sklep.wsip.pl/autorzy/katarzyna-harmak-211437/" TargetMode="External"/><Relationship Id="rId15" Type="http://schemas.openxmlformats.org/officeDocument/2006/relationships/hyperlink" Target="http://sklep.wsip.pl/autorzy/maciej-fuszara-213605/" TargetMode="External"/><Relationship Id="rId10" Type="http://schemas.openxmlformats.org/officeDocument/2006/relationships/hyperlink" Target="http://sklep.wsip.pl/autorzy/aniela-chankowska-213672/" TargetMode="External"/><Relationship Id="rId19" Type="http://schemas.openxmlformats.org/officeDocument/2006/relationships/hyperlink" Target="http://sklep.wsip.pl/autorzy/jadwiga-hanisz-208001/" TargetMode="External"/><Relationship Id="rId4" Type="http://schemas.openxmlformats.org/officeDocument/2006/relationships/hyperlink" Target="http://sklep.wsip.pl/autorzy/jolanta-filipowicz-213604/" TargetMode="External"/><Relationship Id="rId9" Type="http://schemas.openxmlformats.org/officeDocument/2006/relationships/hyperlink" Target="http://sklep.wsip.pl/autorzy/anna-jasiocha-210219/" TargetMode="External"/><Relationship Id="rId14" Type="http://schemas.openxmlformats.org/officeDocument/2006/relationships/hyperlink" Target="http://sklep.wsip.pl/autorzy/kamila-izbinska-211439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SP8 Otwock</cp:lastModifiedBy>
  <cp:revision>6</cp:revision>
  <cp:lastPrinted>2017-06-26T09:56:00Z</cp:lastPrinted>
  <dcterms:created xsi:type="dcterms:W3CDTF">2017-06-12T07:26:00Z</dcterms:created>
  <dcterms:modified xsi:type="dcterms:W3CDTF">2017-06-26T09:58:00Z</dcterms:modified>
</cp:coreProperties>
</file>