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70C" w:rsidRPr="003F770C" w:rsidRDefault="003F770C" w:rsidP="003F770C">
      <w:pPr>
        <w:spacing w:after="150" w:line="420" w:lineRule="atLeast"/>
        <w:outlineLvl w:val="0"/>
        <w:rPr>
          <w:rFonts w:ascii="Arial" w:eastAsia="Times New Roman" w:hAnsi="Arial" w:cs="Arial"/>
          <w:caps/>
          <w:color w:val="000000"/>
          <w:kern w:val="36"/>
          <w:sz w:val="36"/>
          <w:szCs w:val="36"/>
          <w:lang w:eastAsia="pl-PL"/>
        </w:rPr>
      </w:pPr>
      <w:r w:rsidRPr="003F770C">
        <w:rPr>
          <w:rFonts w:ascii="Arial" w:eastAsia="Times New Roman" w:hAnsi="Arial" w:cs="Arial"/>
          <w:caps/>
          <w:color w:val="000000"/>
          <w:kern w:val="36"/>
          <w:sz w:val="36"/>
          <w:szCs w:val="36"/>
          <w:lang w:eastAsia="pl-PL"/>
        </w:rPr>
        <w:t>SŁOWNIK PODSTAWOWYCH TERMINÓW LOGOPEDYCZNYCH</w:t>
      </w:r>
    </w:p>
    <w:p w:rsidR="003F770C" w:rsidRPr="003F770C" w:rsidRDefault="003F770C" w:rsidP="003F770C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1. </w:t>
      </w:r>
      <w:proofErr w:type="spellStart"/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Afonemia</w:t>
      </w:r>
      <w:proofErr w:type="spellEnd"/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– </w:t>
      </w:r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brak zdolności odróżniania dźwięków mowy</w:t>
      </w:r>
      <w:r w:rsidRPr="003F770C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 </w:t>
      </w:r>
      <w:r w:rsidRPr="003F770C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2. Afonia – </w:t>
      </w:r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bezgłos spowodowany nerwicą mowy/ niemożność  mówienia spowodowana silnym napięciem nerwowym.</w:t>
      </w:r>
      <w:r w:rsidRPr="003F770C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 </w:t>
      </w:r>
      <w:r w:rsidRPr="003F770C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3. Agramatyzm – </w:t>
      </w:r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usterka językowa polegająca na zbudowaniu wypowiedzi z samych symboli bez uwzględnienia zasad gramatycznych, występuje przy umiarkowanym i czasem lekkim upośledzeniu umysłowym, u głuchych i niedosłyszących w początkowej fazie nauki mowy, w afazji, w alalii oraz przejściowo u dzieci w drugim okresie kształtowania się mowy.</w:t>
      </w:r>
      <w:r w:rsidRPr="003F770C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 </w:t>
      </w:r>
      <w:r w:rsidRPr="003F770C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4. Błąd językowy – </w:t>
      </w:r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to nieuświadomione i nieuzasadnione funkcjonalnie odstępstwo od normy językowej. Przykładem często spotykanych błędów językowych w języku polskim są wyrażenia: </w:t>
      </w:r>
      <w:proofErr w:type="spellStart"/>
      <w:r w:rsidRPr="003F770C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poszłem</w:t>
      </w:r>
      <w:proofErr w:type="spellEnd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(zamiast </w:t>
      </w:r>
      <w:r w:rsidRPr="003F770C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poszedłem</w:t>
      </w:r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), </w:t>
      </w:r>
      <w:proofErr w:type="spellStart"/>
      <w:r w:rsidRPr="003F770C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wzięłem</w:t>
      </w:r>
      <w:proofErr w:type="spellEnd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(</w:t>
      </w:r>
      <w:r w:rsidRPr="003F770C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wziąłem</w:t>
      </w:r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), </w:t>
      </w:r>
      <w:r w:rsidRPr="003F770C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te okno</w:t>
      </w:r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(</w:t>
      </w:r>
      <w:r w:rsidRPr="003F770C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to okno</w:t>
      </w:r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), czy też nadużywanie poprawnego tylko w niektórych sytuacjach zwrotu </w:t>
      </w:r>
      <w:r w:rsidRPr="003F770C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na dzień dzisiejszy</w:t>
      </w:r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(</w:t>
      </w:r>
      <w:r w:rsidRPr="003F770C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dzisiaj</w:t>
      </w:r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).</w:t>
      </w:r>
      <w:r w:rsidRPr="003F770C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 </w:t>
      </w:r>
      <w:r w:rsidRPr="003F770C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5. Deformacja głoski </w:t>
      </w:r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– wymawianie głoski w inny sposób niż robi to większość ludzi mówiących danym językiem, </w:t>
      </w:r>
      <w:proofErr w:type="spellStart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np</w:t>
      </w:r>
      <w:proofErr w:type="spellEnd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artykułowanie głosek: [s], [c], [z], [</w:t>
      </w:r>
      <w:proofErr w:type="spellStart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</w:t>
      </w:r>
      <w:proofErr w:type="spellEnd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] z wysuwaniem języka między zęby (tzw. seplenienie </w:t>
      </w:r>
      <w:proofErr w:type="spellStart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międzyzębowe</w:t>
      </w:r>
      <w:proofErr w:type="spellEnd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) lub wymawianie głoski [r] w taki sposób, że zamiast drgań języka, który powinien uderzać o dziąsła pojawiają się drgania języczka, policzka lub warg (tzw. </w:t>
      </w:r>
      <w:proofErr w:type="spellStart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reranie</w:t>
      </w:r>
      <w:proofErr w:type="spellEnd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rotacyzm).</w:t>
      </w:r>
      <w:r w:rsidRPr="003F770C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 </w:t>
      </w:r>
      <w:r w:rsidRPr="003F770C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6. Dysartria (dyzartria)</w:t>
      </w:r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wadliwa realizacja głosek z powodu wadliwego funkcjonowania narządów mowy</w:t>
      </w:r>
    </w:p>
    <w:p w:rsidR="003F770C" w:rsidRPr="003F770C" w:rsidRDefault="003F770C" w:rsidP="003F770C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7. </w:t>
      </w:r>
      <w:proofErr w:type="spellStart"/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Dysfonemia</w:t>
      </w:r>
      <w:proofErr w:type="spellEnd"/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– </w:t>
      </w:r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niedobór zdolności odróżniania dźwięków mowy.</w:t>
      </w:r>
      <w:r w:rsidRPr="003F770C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 </w:t>
      </w:r>
      <w:r w:rsidRPr="003F770C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8. </w:t>
      </w:r>
      <w:proofErr w:type="spellStart"/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Dysfonia</w:t>
      </w:r>
      <w:proofErr w:type="spellEnd"/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–</w:t>
      </w:r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osłabienie głosu z powodu zaburzenia normalnego jego wytwarzania. </w:t>
      </w:r>
      <w:proofErr w:type="spellStart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Dysfonia</w:t>
      </w:r>
      <w:proofErr w:type="spellEnd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może nastąpić z różnych przyczyn, np. w wyniku zapalenia krtani, guzków śpiewaczych, porażenia jednego z nerwów krtaniowych wstecznych.</w:t>
      </w: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 </w:t>
      </w:r>
      <w:r w:rsidRPr="003F770C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 </w:t>
      </w:r>
      <w:r w:rsidRPr="003F770C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lastRenderedPageBreak/>
        <w:t>9. </w:t>
      </w:r>
      <w:proofErr w:type="spellStart"/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Dysgramatyzm</w:t>
      </w:r>
      <w:proofErr w:type="spellEnd"/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– </w:t>
      </w:r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naruszanie zasad gramatyki w wypowiedziach, opóźniony rozwój mowy przejawia się na płaszczyźnie </w:t>
      </w:r>
      <w:proofErr w:type="spellStart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syntaktyczno</w:t>
      </w:r>
      <w:proofErr w:type="spellEnd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– morfologicznej.</w:t>
      </w:r>
    </w:p>
    <w:p w:rsidR="003F770C" w:rsidRPr="003F770C" w:rsidRDefault="003F770C" w:rsidP="003F770C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10. </w:t>
      </w:r>
      <w:proofErr w:type="spellStart"/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Dyslalia</w:t>
      </w:r>
      <w:proofErr w:type="spellEnd"/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– </w:t>
      </w:r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zaburzenia mowy polegające na nieprawidłowej  realizacji fonemów, wg zazwyczaj ustalonych norm społecznych spowodowane wadami w ukształtowaniu lub uszkodzeniu organów artykulacyjnych (takich jak  wargi, zęby,  język  czy  podniebienie) dotyczące tylko aspektu artykulacyjnego języka.</w:t>
      </w:r>
      <w:r w:rsidRPr="003F770C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 </w:t>
      </w:r>
      <w:r w:rsidRPr="003F770C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11. </w:t>
      </w:r>
      <w:proofErr w:type="spellStart"/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Dyslalia</w:t>
      </w:r>
      <w:proofErr w:type="spellEnd"/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audiogenna</w:t>
      </w:r>
      <w:proofErr w:type="spellEnd"/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 </w:t>
      </w:r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zaburzenie mowy spowodowane przez  uszkodzenie słuchu .</w:t>
      </w:r>
      <w:r w:rsidRPr="003F770C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 </w:t>
      </w:r>
      <w:r w:rsidRPr="003F770C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12. </w:t>
      </w:r>
      <w:proofErr w:type="spellStart"/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Dyslalia</w:t>
      </w:r>
      <w:proofErr w:type="spellEnd"/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grafogenna</w:t>
      </w:r>
      <w:proofErr w:type="spellEnd"/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– </w:t>
      </w:r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mówienie </w:t>
      </w:r>
      <w:proofErr w:type="spellStart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doliterowe</w:t>
      </w:r>
      <w:proofErr w:type="spellEnd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tak jakby każdą literę czytało się osobno, jest ciężka do zrozumienia zawłaszcza jeżeli udźwięczniane są głoski bezdźwięczne.</w:t>
      </w:r>
      <w:r w:rsidRPr="003F770C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 </w:t>
      </w:r>
      <w:r w:rsidRPr="003F770C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13. Echolalia – </w:t>
      </w:r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zdolność do naśladowania słów wypowiadanych przez najbliższe osoby z otoczenia (pod koniec 1 roku życia). Świadczy to o doskonaleniu </w:t>
      </w:r>
      <w:proofErr w:type="spellStart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sie</w:t>
      </w:r>
      <w:proofErr w:type="spellEnd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umiejętności różnicowania dźwięków mowy i doskonaleniu się pamięci słuchowej.</w:t>
      </w:r>
      <w:r w:rsidRPr="003F770C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 </w:t>
      </w:r>
      <w:r w:rsidRPr="003F770C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14. Elizja – </w:t>
      </w:r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opuszczanie sylaby początkowej lub końcowej np. lokomotywa – </w:t>
      </w:r>
      <w:proofErr w:type="spellStart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komotywa</w:t>
      </w:r>
      <w:proofErr w:type="spellEnd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;  zupa pomidorowa – zupa </w:t>
      </w:r>
      <w:proofErr w:type="spellStart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midolowa</w:t>
      </w:r>
      <w:proofErr w:type="spellEnd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3F770C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 </w:t>
      </w:r>
      <w:r w:rsidRPr="003F770C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15. Fonem –  </w:t>
      </w:r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najmniejsza cząstka systemu języka, zbiór cech dystynktywnych; model głoski abstrakcyjny symbol dźwięku. </w:t>
      </w: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(</w:t>
      </w:r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zespół cech diakrytycznych głoski, które służą do odróżniania i oddzielania wyrazów).</w:t>
      </w:r>
      <w:r w:rsidRPr="003F770C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 </w:t>
      </w:r>
      <w:r w:rsidRPr="003F770C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16. Gaworzenie – </w:t>
      </w:r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odruch warunkowy, jest wynikiem dojrzewania pól asocjacyjnych mózgu w zakresie sprzężenia słuchowo – ruchowego. Polega na wielokrotnym powtarzaniu przez dziecko i naśladowaniu dźwięków mowy. W gaworzeniu pojawia się bardzo duże bogactwo artykułowanych dźwięków. Dziecko łączy kilka identycznych dźwięków (sylab) i wypowiada je w ciągach, które mogą brzmieć na przykład jak </w:t>
      </w:r>
      <w:proofErr w:type="spellStart"/>
      <w:r w:rsidRPr="003F770C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bababa</w:t>
      </w:r>
      <w:proofErr w:type="spellEnd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 </w:t>
      </w:r>
      <w:proofErr w:type="spellStart"/>
      <w:r w:rsidRPr="003F770C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mamama</w:t>
      </w:r>
      <w:proofErr w:type="spellEnd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Choć opisując gaworzenie mówimy teraz o świadomych zabawach głosowych podejmowanych przez niemowlę, na tym etapie nie możemy w żadnym wypadku mówić o świadomym mówieniu przez dziecko. Nawet wówczas, gdy będzie ono wypowiadało krótkie ciągi sylabowe, które brzmieć będą podobnie jak bardzo oczekiwane przez najbliższych słowa: </w:t>
      </w:r>
      <w:r w:rsidRPr="003F770C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mama</w:t>
      </w:r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 </w:t>
      </w:r>
      <w:r w:rsidRPr="003F770C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baba</w:t>
      </w:r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prób </w:t>
      </w:r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tych nie należy uznawać za świadome posługiwanie się wyrazem.</w:t>
      </w:r>
      <w:r w:rsidRPr="003F770C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 </w:t>
      </w:r>
      <w:r w:rsidRPr="003F770C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17. </w:t>
      </w:r>
      <w:proofErr w:type="spellStart"/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Giełkot</w:t>
      </w:r>
      <w:proofErr w:type="spellEnd"/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– </w:t>
      </w:r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zaburzenia maja charakter stały, osoba mówi bardzo szybko, niedbale, nie ma świadomości, zaburzenie to ma źródło w czynnikach organicznych.</w:t>
      </w:r>
      <w:r w:rsidRPr="003F770C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 </w:t>
      </w:r>
      <w:r w:rsidRPr="003F770C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18. Głoska – </w:t>
      </w:r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dźwiękowa realizacja fonemu, zawiera cechy </w:t>
      </w:r>
      <w:proofErr w:type="spellStart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fonemiczne</w:t>
      </w:r>
      <w:proofErr w:type="spellEnd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(dystynktywne) oraz fonetyczne (nieistotne dla procesu komunikacji, np. związane z wiekiem czy </w:t>
      </w:r>
      <w:proofErr w:type="spellStart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płcia</w:t>
      </w:r>
      <w:proofErr w:type="spellEnd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). w obrębie głosek wyróżniamy kilka rodzajów podziałów:</w:t>
      </w:r>
    </w:p>
    <w:p w:rsidR="003F770C" w:rsidRPr="003F770C" w:rsidRDefault="003F770C" w:rsidP="003F77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 na samogłoski (a, e, i, o u, y, ą, ę) i spółgłoski (pozostałe)</w:t>
      </w:r>
    </w:p>
    <w:p w:rsidR="003F770C" w:rsidRPr="003F770C" w:rsidRDefault="003F770C" w:rsidP="003F77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 ze względu na udział strun głosowych w realizacji głoski – głoski dźwięczne i bezdźwięczne</w:t>
      </w:r>
    </w:p>
    <w:p w:rsidR="003F770C" w:rsidRPr="003F770C" w:rsidRDefault="003F770C" w:rsidP="003F77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 ze względu na miejsce artykulacji – głoski</w:t>
      </w:r>
    </w:p>
    <w:p w:rsidR="003F770C" w:rsidRPr="003F770C" w:rsidRDefault="003F770C" w:rsidP="003F770C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19. </w:t>
      </w:r>
      <w:proofErr w:type="spellStart"/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Głużenie</w:t>
      </w:r>
      <w:proofErr w:type="spellEnd"/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– </w:t>
      </w:r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Odruch bezwarunkowy (dźwięki wypowiadane nieświadomie przez dziecko; nie można ich traktować jako pierwsze przejawy mowy dziecka).</w:t>
      </w:r>
    </w:p>
    <w:p w:rsidR="003F770C" w:rsidRPr="003F770C" w:rsidRDefault="003F770C" w:rsidP="003F77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Wokalizacje, które w rozwoju mowy dziecka pojawiają się ok 2 miesiąca życia. To samogłoskowe dźwięki – </w:t>
      </w:r>
      <w:r w:rsidRPr="003F770C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aa, </w:t>
      </w:r>
      <w:proofErr w:type="spellStart"/>
      <w:r w:rsidRPr="003F770C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uu</w:t>
      </w:r>
      <w:proofErr w:type="spellEnd"/>
      <w:r w:rsidRPr="003F770C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, </w:t>
      </w:r>
      <w:proofErr w:type="spellStart"/>
      <w:r w:rsidRPr="003F770C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oo</w:t>
      </w:r>
      <w:proofErr w:type="spellEnd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a czasem połączenie spółgłosek i samogłosek przypominające sylabę – np. </w:t>
      </w:r>
      <w:proofErr w:type="spellStart"/>
      <w:r w:rsidRPr="003F770C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guu</w:t>
      </w:r>
      <w:proofErr w:type="spellEnd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3F770C" w:rsidRPr="003F770C" w:rsidRDefault="003F770C" w:rsidP="003F77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Dźwięki te są bardzo podobne do dźwięków mowy, dlatego często są błędnie, traktowane jako początek świadomego procesu mówienia. Na uwagę zasługuje fakt występowania tej formy </w:t>
      </w:r>
      <w:proofErr w:type="spellStart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prewokalicznej</w:t>
      </w:r>
      <w:proofErr w:type="spellEnd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 wszystkich dzieci, nawet z ciężkimi wadami słuchu (głuchych i niedosłyszących).</w:t>
      </w:r>
    </w:p>
    <w:p w:rsidR="003F770C" w:rsidRPr="003F770C" w:rsidRDefault="003F770C" w:rsidP="003F770C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20. Jąkanie –  </w:t>
      </w:r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zaburzenia koordynacji między pracą mięśni oddechowych, fonacyjnych i artykulacyjnych; przyczyny jąkania: traumatyczne przeżycie, napięcie nerwowe, rozpoczęcie przedszkola i szkoły podstawowej, okres dojrzewania. Objawy: 1. somatyczne w pierwszym stadium powtarzanie sylab najczęściej nagłosowych w drugim albo wielokrotne i szybkie powtarzanie  sylab, albo ściskanie i przeciąganie spółgłoski lub samogłoski w trzecim dodatkowe </w:t>
      </w:r>
      <w:proofErr w:type="spellStart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współruchy</w:t>
      </w:r>
      <w:proofErr w:type="spellEnd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2. psychiczne m.in. lęk przed mówieniem, zamilknięcie.</w:t>
      </w:r>
      <w:r w:rsidRPr="003F770C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 </w:t>
      </w:r>
      <w:r w:rsidRPr="003F770C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21. Język – </w:t>
      </w:r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składnik mowy; system dwuklasowy, na który składają się z jednej strony symbole samodzielne i niesamodzielne oraz z drugiej strony zasady gramatyczne, według których budujemy i odczytujemy teksty.</w:t>
      </w:r>
      <w:r w:rsidRPr="003F770C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 </w:t>
      </w:r>
      <w:r w:rsidRPr="003F770C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lastRenderedPageBreak/>
        <w:t xml:space="preserve">22. </w:t>
      </w:r>
      <w:proofErr w:type="spellStart"/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Kappacyzm</w:t>
      </w:r>
      <w:proofErr w:type="spellEnd"/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– </w:t>
      </w:r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nieprawidłowa wymowa głosek tylnojęzykowych, zamiana głoski [k] na [t] oraz [g] na [d].</w:t>
      </w:r>
      <w:r w:rsidRPr="003F770C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 </w:t>
      </w:r>
      <w:r w:rsidRPr="003F770C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 </w:t>
      </w:r>
      <w:r w:rsidRPr="003F770C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23. Lambdacyzm </w:t>
      </w:r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– Lambdacyzm to wada wymowy polegająca na nieprawidłowej realizacji głoski ‘l’.</w:t>
      </w: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 </w:t>
      </w:r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obrębie lambdacyzmu występuje:</w:t>
      </w:r>
    </w:p>
    <w:p w:rsidR="003F770C" w:rsidRPr="003F770C" w:rsidRDefault="003F770C" w:rsidP="003F77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lambdacyzm właściwy – deformacja głoski L w postaci między innymi:</w:t>
      </w:r>
    </w:p>
    <w:p w:rsidR="003F770C" w:rsidRPr="003F770C" w:rsidRDefault="003F770C" w:rsidP="003F770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90" w:lineRule="atLeast"/>
        <w:ind w:left="360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‘l’ </w:t>
      </w:r>
      <w:proofErr w:type="spellStart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międzyzębowe</w:t>
      </w:r>
      <w:proofErr w:type="spellEnd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;</w:t>
      </w:r>
    </w:p>
    <w:p w:rsidR="003F770C" w:rsidRPr="003F770C" w:rsidRDefault="003F770C" w:rsidP="003F770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90" w:lineRule="atLeast"/>
        <w:ind w:left="360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‘l’ bez zwarcia czubka języka z wałkiem dziąsłowym górnym;</w:t>
      </w:r>
    </w:p>
    <w:p w:rsidR="003F770C" w:rsidRPr="003F770C" w:rsidRDefault="003F770C" w:rsidP="003F770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90" w:lineRule="atLeast"/>
        <w:ind w:left="360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‘l’ bez prawidłowej pionizacji języka.</w:t>
      </w:r>
    </w:p>
    <w:p w:rsidR="003F770C" w:rsidRPr="003F770C" w:rsidRDefault="003F770C" w:rsidP="003F77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proofErr w:type="spellStart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paralambdacyzm</w:t>
      </w:r>
      <w:proofErr w:type="spellEnd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– zamiana głoski ‘l’ ( substytucja ) na inną głoskę wypowiadaną </w:t>
      </w:r>
      <w:proofErr w:type="spellStart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prawidłowo:najczęściej</w:t>
      </w:r>
      <w:proofErr w:type="spellEnd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J. (przykład: lalka – jajka)</w:t>
      </w:r>
    </w:p>
    <w:p w:rsidR="003F770C" w:rsidRPr="003F770C" w:rsidRDefault="003F770C" w:rsidP="003F77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proofErr w:type="spellStart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mogilambdacyzm</w:t>
      </w:r>
      <w:proofErr w:type="spellEnd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– brak głoski ‘l’ w systemie fonetycznym dziecka.(przykład: las – as).</w:t>
      </w:r>
    </w:p>
    <w:p w:rsidR="003F770C" w:rsidRPr="003F770C" w:rsidRDefault="003F770C" w:rsidP="003F770C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24. Litera – </w:t>
      </w:r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realizacja fonemu w piśmie, najmniejszy element pisaniowy czytany.</w:t>
      </w:r>
      <w:r w:rsidRPr="003F770C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 </w:t>
      </w:r>
      <w:r w:rsidRPr="003F770C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25. Logopeda – </w:t>
      </w:r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pedagog zajmujący się kształtowaniem mowy dziecka, nauczaniem dziecka głuchego mowy, zapobieganiem zaburzeniom mowy i ich usuwaniem, pielęgnowaniem żywego słowa.</w:t>
      </w:r>
      <w:r w:rsidRPr="003F770C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 </w:t>
      </w:r>
      <w:r w:rsidRPr="003F770C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26. Logopedia  </w:t>
      </w:r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dyscyplina naukowa zajmująca się kształtowaniem mowy i korygowaniem zaburzeń mowy. Logopedię możemy podzielić na :</w:t>
      </w:r>
    </w:p>
    <w:p w:rsidR="003F770C" w:rsidRPr="003F770C" w:rsidRDefault="003F770C" w:rsidP="003F77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stosowana – ogólna, wychowawcza artystyczna;</w:t>
      </w:r>
    </w:p>
    <w:p w:rsidR="003F770C" w:rsidRPr="003F770C" w:rsidRDefault="003F770C" w:rsidP="003F77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specjalna – korekcyjna, surdologopedia, neurologopedia.</w:t>
      </w:r>
    </w:p>
    <w:p w:rsidR="003F770C" w:rsidRPr="003F770C" w:rsidRDefault="003F770C" w:rsidP="003F770C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27. Metateza – </w:t>
      </w:r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przestawki głosowe lub sylabowe np. krokodyl – krokodyl.</w:t>
      </w:r>
      <w:r w:rsidRPr="003F770C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 </w:t>
      </w:r>
      <w:r w:rsidRPr="003F770C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28. Morfem – </w:t>
      </w:r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najmniejsza niepodzielna  cząstka znaczeniowa wyrazu. Rozróżniamy morfemy: słowotwórcze i formotwórcze.</w:t>
      </w:r>
      <w:r w:rsidRPr="003F770C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 </w:t>
      </w:r>
      <w:r w:rsidRPr="003F770C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29. Mowa </w:t>
      </w:r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– 1. akt w procesie porozumiewania się językowego słownego. Akt w którym dzięki obopólnej znajomości tego samego języka osoba mówiąca przekazuje informacje, a słuchająca je odbiera. 2. budowanie wypowiedzi słownej na podstawie języka.</w:t>
      </w:r>
    </w:p>
    <w:p w:rsidR="003F770C" w:rsidRPr="003F770C" w:rsidRDefault="003F770C" w:rsidP="003F770C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lastRenderedPageBreak/>
        <w:t>30. Mówienie – </w:t>
      </w:r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składnik mowy; budowanie wypowiedzi (tekstu słownego), tzn. po pierwsze: wybieranie z magazynu językowego potrzebnych symboli i wiązanie ich obowiązującymi w danym języku zasadami gramatycznymi i po drugie: dodawanie do efektu tej czynności, tj. do myśli, prawie równocześnie wyprodukowaną substancję foniczną jej nośnika.</w:t>
      </w:r>
      <w:r w:rsidRPr="003F770C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 </w:t>
      </w:r>
      <w:r w:rsidRPr="003F770C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31. Mówienie egocentryczne – </w:t>
      </w:r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myślenie na głos, do wyimaginowanego partnera. Występuje u dzieci w wieku przedszkolnym jako wstępna faza do “mówienia” wewnętrznego = myślenia</w:t>
      </w:r>
      <w:r w:rsidRPr="003F770C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 </w:t>
      </w:r>
      <w:r w:rsidRPr="003F770C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32. Mówienie wewnętrzne (mowa wewnętrzna) – cerebracja, </w:t>
      </w:r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(myślenie) organizowanie w obszarach myślowych posiadanej wiedzy i doświadczenia przy pomocy języka w informację, budowanie tekstu pomyślanego (=myśli)</w:t>
      </w:r>
      <w:r w:rsidRPr="003F770C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 </w:t>
      </w:r>
      <w:r w:rsidRPr="003F770C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33. Mutyzm –</w:t>
      </w:r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tajemnicze zjawisko psychiczne, zdarza </w:t>
      </w:r>
      <w:proofErr w:type="spellStart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sie</w:t>
      </w:r>
      <w:proofErr w:type="spellEnd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że dzieci pod wpływem traumatycznych przeżyć przestają mówić; trudno znaleźć jego przyczynę. Mutyzm jest definiowany jako brak lub ograniczenie mówienia (ekspresji oralnej) przy zachowaniu rozumienia mowy i możliwości porozumiewania się za pomocą pisma. Mutyzm może występować bez stwierdzanych zaburzeń w budowie i funkcji narządów mowy utrudniających dziecku poprawne mówienie, tj. gdy nie ma zaburzeń artykulacyjnych.</w:t>
      </w:r>
      <w:r w:rsidRPr="003F770C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 </w:t>
      </w:r>
      <w:r w:rsidRPr="003F770C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34. Mutyzm wybiórczy – </w:t>
      </w:r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 zaburzenie wieku dziecięcego, charakteryzujące się stałą odmową mówienia w co najmniej jednej sytuacji społecznej (np. </w:t>
      </w:r>
      <w:proofErr w:type="spellStart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wprzedszkolu</w:t>
      </w:r>
      <w:proofErr w:type="spellEnd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), a poza tą sytuacją dziecko prawidłowo mówi i rozumie. Zaburzenie wiąże się z innymi zaburzeniami mowy i nieśmiałością. Pojawia się między 3 a 5 rokiem życia i najczęściej przemija w ciągu kilku tygodni lub miesięcy.</w:t>
      </w:r>
      <w:r w:rsidRPr="003F770C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 </w:t>
      </w:r>
      <w:r w:rsidRPr="003F770C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35. Neologizm dziecięcy – </w:t>
      </w:r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nowe wyrazy tworzone przez dziecko na wzór mu znanych; są wypadkową zasobu leksykalnego, którym dziecko dysponuje i jego wiedzy o budowie wyrazu.</w:t>
      </w:r>
      <w:r w:rsidRPr="003F770C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 </w:t>
      </w:r>
      <w:r w:rsidRPr="003F770C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36. Nerwica mowy –</w:t>
      </w:r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mutyzm, afonia, jąkanie,  zaburzenia tempa mowy, modulacji siły i wysokości głosu u osób cierpiących na nerwice;</w:t>
      </w:r>
      <w:r w:rsidRPr="003F770C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 </w:t>
      </w:r>
      <w:r w:rsidRPr="003F770C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lastRenderedPageBreak/>
        <w:t>37. </w:t>
      </w:r>
      <w:proofErr w:type="spellStart"/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Nosowanie</w:t>
      </w:r>
      <w:proofErr w:type="spellEnd"/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– </w:t>
      </w:r>
      <w:proofErr w:type="spellStart"/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rynolalia</w:t>
      </w:r>
      <w:proofErr w:type="spellEnd"/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 </w:t>
      </w:r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Zachodzi wówczas, gdy głoski nosowe wymawiane są jako ustne (</w:t>
      </w:r>
      <w:proofErr w:type="spellStart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nosowanie</w:t>
      </w:r>
      <w:proofErr w:type="spellEnd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zamknięte) lub odwrotnie – głoski ustne wymawiane są jako nosowe (</w:t>
      </w:r>
      <w:proofErr w:type="spellStart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nosowanie</w:t>
      </w:r>
      <w:proofErr w:type="spellEnd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otwarte). Spotykane jest również </w:t>
      </w:r>
      <w:proofErr w:type="spellStart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nosowanie</w:t>
      </w:r>
      <w:proofErr w:type="spellEnd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mieszane.</w:t>
      </w:r>
      <w:r w:rsidRPr="003F770C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 </w:t>
      </w:r>
      <w:r w:rsidRPr="003F770C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38. </w:t>
      </w:r>
      <w:proofErr w:type="spellStart"/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Ofigofazja</w:t>
      </w:r>
      <w:proofErr w:type="spellEnd"/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– </w:t>
      </w:r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zespół zaburzeń mowy u osób z upośledzeniem umysłowym. Z upośledzeniem lekkim zaburzenia są nieznaczne, </w:t>
      </w:r>
      <w:proofErr w:type="spellStart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widac</w:t>
      </w:r>
      <w:proofErr w:type="spellEnd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trudności w sprawnym </w:t>
      </w:r>
      <w:proofErr w:type="spellStart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mysleniu</w:t>
      </w:r>
      <w:proofErr w:type="spellEnd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z głębszymi upośledzeniami umysłowymi – znaczne opóźnienie mowy.</w:t>
      </w:r>
      <w:r w:rsidRPr="003F770C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 </w:t>
      </w:r>
      <w:r w:rsidRPr="003F770C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39. </w:t>
      </w:r>
      <w:proofErr w:type="spellStart"/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Palatolalia</w:t>
      </w:r>
      <w:proofErr w:type="spellEnd"/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 – </w:t>
      </w:r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Wada wymowy polegająca na połączeniu </w:t>
      </w:r>
      <w:proofErr w:type="spellStart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rynolalii</w:t>
      </w:r>
      <w:proofErr w:type="spellEnd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(</w:t>
      </w:r>
      <w:proofErr w:type="spellStart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nosowania</w:t>
      </w:r>
      <w:proofErr w:type="spellEnd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) oraz </w:t>
      </w:r>
      <w:proofErr w:type="spellStart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dyslalia</w:t>
      </w:r>
      <w:proofErr w:type="spellEnd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wielorakiej złożonej (zaburzenie w realizacji jednej lub wielu głosek systemu fonetycznego).</w:t>
      </w:r>
      <w:r w:rsidRPr="003F770C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Zaburzenie to najczęściej towarzyszy rozszczepom podniebienia.</w:t>
      </w:r>
    </w:p>
    <w:p w:rsidR="003F770C" w:rsidRPr="003F770C" w:rsidRDefault="003F770C" w:rsidP="003F770C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40. Paralalia – wada wymowy, która „zachodzi wówczas, gdy realizacja jakiegoś </w:t>
      </w:r>
      <w:r w:rsidRPr="003F770C">
        <w:rPr>
          <w:rFonts w:ascii="Arial" w:eastAsia="Times New Roman" w:hAnsi="Arial" w:cs="Arial"/>
          <w:color w:val="666666"/>
          <w:sz w:val="24"/>
          <w:szCs w:val="24"/>
          <w:u w:val="single"/>
          <w:lang w:eastAsia="pl-PL"/>
        </w:rPr>
        <w:t>fonemu</w:t>
      </w: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 u danego osobnika mieści się </w:t>
      </w:r>
      <w:r w:rsidRPr="003F770C">
        <w:rPr>
          <w:rFonts w:ascii="Arial" w:eastAsia="Times New Roman" w:hAnsi="Arial" w:cs="Arial"/>
          <w:color w:val="666666"/>
          <w:sz w:val="24"/>
          <w:szCs w:val="24"/>
          <w:u w:val="single"/>
          <w:lang w:eastAsia="pl-PL"/>
        </w:rPr>
        <w:t>w polu realizacji innego fonemu</w:t>
      </w:r>
      <w:r w:rsidRPr="003F770C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 </w:t>
      </w:r>
      <w:r w:rsidRPr="003F770C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41. Patologiczna niepłynność mowy – </w:t>
      </w:r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pojawia się w 2-3 r.ż. gdy dziecko zaczyna coraz intensywniej mówić, ma za dużo myśli, motorycznie jest w stanie mówić wiele ale nie może produkować tekstu tak jak by </w:t>
      </w:r>
      <w:proofErr w:type="spellStart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chciao</w:t>
      </w:r>
      <w:proofErr w:type="spellEnd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zaczyna mówić niepłynnie. Rozpoczyna się samoistnie i kończy samoistnie, nie ma cechy spastyczności. Dziecko nie jest świadome swoich problemów i nie przejmuje </w:t>
      </w:r>
      <w:proofErr w:type="spellStart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sie</w:t>
      </w:r>
      <w:proofErr w:type="spellEnd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tym, niepłynności nie maja charakteru bloków i nie </w:t>
      </w:r>
      <w:proofErr w:type="spellStart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wystepują</w:t>
      </w:r>
      <w:proofErr w:type="spellEnd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 taka intensywnością z jaką </w:t>
      </w:r>
      <w:proofErr w:type="spellStart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wystepują</w:t>
      </w:r>
      <w:proofErr w:type="spellEnd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podczas jąkania.</w:t>
      </w:r>
      <w:r w:rsidRPr="003F770C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 </w:t>
      </w:r>
      <w:r w:rsidRPr="003F770C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42. Prozodia – </w:t>
      </w:r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całość brzmieniowych właściwości mowy, do których należą: </w:t>
      </w:r>
      <w:proofErr w:type="spellStart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akcent,intonacja</w:t>
      </w:r>
      <w:proofErr w:type="spellEnd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i iloczas, kształtujące głoskowy, sylabiczny i wyrazowy ciąg wypowiedzi.</w:t>
      </w:r>
      <w:r w:rsidRPr="003F770C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 </w:t>
      </w:r>
      <w:r w:rsidRPr="003F770C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43. </w:t>
      </w:r>
      <w:proofErr w:type="spellStart"/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Reraniene</w:t>
      </w:r>
      <w:proofErr w:type="spellEnd"/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–  </w:t>
      </w:r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– to nieprawidłowa wymowa głoski ‘r’. najczęstszą</w:t>
      </w:r>
      <w:r w:rsidRPr="003F770C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przyczyna jest nieprawidłowa praca lub budowa języka. Głoska ta może być wadliwie        realizowana na przykład poprzez deformacje (słyszymy wtedy różnego rodzaju dźwięki, które nie występują w systemie fonetycznym danego języka). Głoska ‘r’ może być też zastępowana inną np. przez ‘l’ lub ‘j’. Niekiedy ‘r’ wymawiane jest nieprawidłowo: wargowo, policzkowo, gardłowo (tzw. francuskie ‘r’) lub tylnojęzykowo.</w:t>
      </w:r>
      <w:r w:rsidRPr="003F770C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 </w:t>
      </w:r>
      <w:r w:rsidRPr="003F770C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lastRenderedPageBreak/>
        <w:t xml:space="preserve">44. </w:t>
      </w:r>
      <w:proofErr w:type="spellStart"/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Rinolalia</w:t>
      </w:r>
      <w:proofErr w:type="spellEnd"/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– </w:t>
      </w:r>
      <w:proofErr w:type="spellStart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rynizm</w:t>
      </w:r>
      <w:proofErr w:type="spellEnd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głoski nosowe wymawiane są jak ustne lub ustne jak nosowe. Rodzaje </w:t>
      </w:r>
      <w:proofErr w:type="spellStart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rynolalia</w:t>
      </w:r>
      <w:proofErr w:type="spellEnd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otwarta gdy działa przyczyna utrudniająca zamknięcie przejścia z jamy ustnej do jamy nosowej. </w:t>
      </w:r>
      <w:proofErr w:type="spellStart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Rynolalia</w:t>
      </w:r>
      <w:proofErr w:type="spellEnd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zamknięta gdy działa przyczyna utrudniająca swobodne przejście powietrza przez jamę nosową . </w:t>
      </w:r>
      <w:proofErr w:type="spellStart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Rynolalia</w:t>
      </w:r>
      <w:proofErr w:type="spellEnd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mieszana gdy działają oba rodzaje przyczyn.</w:t>
      </w:r>
    </w:p>
    <w:p w:rsidR="003F770C" w:rsidRPr="003F770C" w:rsidRDefault="003F770C" w:rsidP="003F770C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45. Rotacyzm = </w:t>
      </w:r>
      <w:proofErr w:type="spellStart"/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reranie</w:t>
      </w:r>
      <w:proofErr w:type="spellEnd"/>
      <w:r w:rsidRPr="003F770C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 </w:t>
      </w:r>
      <w:r w:rsidRPr="003F770C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46. </w:t>
      </w:r>
      <w:proofErr w:type="spellStart"/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Rynizm</w:t>
      </w:r>
      <w:proofErr w:type="spellEnd"/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– </w:t>
      </w:r>
      <w:proofErr w:type="spellStart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Rynolalia</w:t>
      </w:r>
      <w:proofErr w:type="spellEnd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(</w:t>
      </w:r>
      <w:proofErr w:type="spellStart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rynofonia</w:t>
      </w:r>
      <w:proofErr w:type="spellEnd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</w:t>
      </w:r>
      <w:proofErr w:type="spellStart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rynizm</w:t>
      </w:r>
      <w:proofErr w:type="spellEnd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</w:t>
      </w:r>
      <w:proofErr w:type="spellStart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nosowanie</w:t>
      </w:r>
      <w:proofErr w:type="spellEnd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 – wymawianie głosek ustnych przez nos</w:t>
      </w:r>
      <w:r w:rsidRPr="003F770C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oraz trudności w wymowie głosek nosowych, cały czas otwarty jest dostęp do jamy nosowej</w:t>
      </w:r>
    </w:p>
    <w:p w:rsidR="003F770C" w:rsidRPr="003F770C" w:rsidRDefault="003F770C" w:rsidP="003F770C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47. Seplenienie –</w:t>
      </w:r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Seplenienie, sygmatyzm – wada wymowy zaliczana do </w:t>
      </w:r>
      <w:proofErr w:type="spellStart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dyslalii</w:t>
      </w:r>
      <w:proofErr w:type="spellEnd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Polega na nieprawidłowej wymowie niektórych głosek. Seplenienie często ma podłoże psychiczne, może być wynikiem lęku. nieprawidłowa artykulacja spółgłosek </w:t>
      </w:r>
      <w:proofErr w:type="spellStart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dentalizowanych</w:t>
      </w:r>
      <w:proofErr w:type="spellEnd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: s, z, c, </w:t>
      </w:r>
      <w:proofErr w:type="spellStart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</w:t>
      </w:r>
      <w:proofErr w:type="spellEnd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</w:t>
      </w:r>
      <w:proofErr w:type="spellStart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sz</w:t>
      </w:r>
      <w:proofErr w:type="spellEnd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ż, </w:t>
      </w:r>
      <w:proofErr w:type="spellStart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cz</w:t>
      </w:r>
      <w:proofErr w:type="spellEnd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</w:t>
      </w:r>
      <w:proofErr w:type="spellStart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dż</w:t>
      </w:r>
      <w:proofErr w:type="spellEnd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ś, ź, ć, </w:t>
      </w:r>
      <w:proofErr w:type="spellStart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dź</w:t>
      </w:r>
      <w:proofErr w:type="spellEnd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Przyczyny sygmatyzmu</w:t>
      </w:r>
    </w:p>
    <w:p w:rsidR="003F770C" w:rsidRPr="003F770C" w:rsidRDefault="003F770C" w:rsidP="003F77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Nieprawidłowa budowa narządów artykulacyjnych:</w:t>
      </w:r>
    </w:p>
    <w:p w:rsidR="003F770C" w:rsidRPr="003F770C" w:rsidRDefault="003F770C" w:rsidP="003F770C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390" w:lineRule="atLeast"/>
        <w:ind w:left="360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głównie języka (język zbyt duży, gruby, krótkie wędzidełko podjęzykowe),</w:t>
      </w:r>
    </w:p>
    <w:p w:rsidR="003F770C" w:rsidRPr="003F770C" w:rsidRDefault="003F770C" w:rsidP="003F770C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390" w:lineRule="atLeast"/>
        <w:ind w:left="360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zniekształcenie zgryzu, które powoduje brak </w:t>
      </w:r>
      <w:proofErr w:type="spellStart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dentalizacji</w:t>
      </w:r>
      <w:proofErr w:type="spellEnd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(zgryz otwarty na pierwszym miejscu, lecz</w:t>
      </w:r>
    </w:p>
    <w:p w:rsidR="003F770C" w:rsidRPr="003F770C" w:rsidRDefault="003F770C" w:rsidP="003F770C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390" w:lineRule="atLeast"/>
        <w:ind w:left="360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również </w:t>
      </w:r>
      <w:proofErr w:type="spellStart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protruzja</w:t>
      </w:r>
      <w:proofErr w:type="spellEnd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– przodozgryz i </w:t>
      </w:r>
      <w:proofErr w:type="spellStart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retruzja</w:t>
      </w:r>
      <w:proofErr w:type="spellEnd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– </w:t>
      </w:r>
      <w:proofErr w:type="spellStart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tyłozgryz</w:t>
      </w:r>
      <w:proofErr w:type="spellEnd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),</w:t>
      </w:r>
    </w:p>
    <w:p w:rsidR="003F770C" w:rsidRPr="003F770C" w:rsidRDefault="003F770C" w:rsidP="003F770C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390" w:lineRule="atLeast"/>
        <w:ind w:left="360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anomalie zębowe,</w:t>
      </w:r>
    </w:p>
    <w:p w:rsidR="003F770C" w:rsidRPr="003F770C" w:rsidRDefault="003F770C" w:rsidP="003F770C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390" w:lineRule="atLeast"/>
        <w:ind w:left="360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rozszczep podniebienia, który powoduje niedostateczne zamknięcie jamy nosowej przez podniebienie</w:t>
      </w:r>
    </w:p>
    <w:p w:rsidR="003F770C" w:rsidRPr="003F770C" w:rsidRDefault="003F770C" w:rsidP="003F770C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390" w:lineRule="atLeast"/>
        <w:ind w:left="360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miękkie (seplenienie nosowe).</w:t>
      </w:r>
    </w:p>
    <w:p w:rsidR="003F770C" w:rsidRPr="003F770C" w:rsidRDefault="003F770C" w:rsidP="003F77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Niska sprawność narządów artykulacyjnych – mięśnie języka zbyt słabo lub  zbyt mocno napięte.</w:t>
      </w:r>
    </w:p>
    <w:p w:rsidR="003F770C" w:rsidRPr="003F770C" w:rsidRDefault="003F770C" w:rsidP="003F77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Upośledzenie słuchu w zakresie tonów wysokich.</w:t>
      </w:r>
    </w:p>
    <w:p w:rsidR="003F770C" w:rsidRPr="003F770C" w:rsidRDefault="003F770C" w:rsidP="003F77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Obniżenie słyszalności.</w:t>
      </w:r>
    </w:p>
    <w:p w:rsidR="003F770C" w:rsidRPr="003F770C" w:rsidRDefault="003F770C" w:rsidP="003F77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Częste choroby górnych dróg oddechowych.</w:t>
      </w:r>
    </w:p>
    <w:p w:rsidR="003F770C" w:rsidRPr="003F770C" w:rsidRDefault="003F770C" w:rsidP="003F77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Naśladowanie nieprawidłowych wzorców.</w:t>
      </w:r>
    </w:p>
    <w:p w:rsidR="003F770C" w:rsidRPr="003F770C" w:rsidRDefault="003F770C" w:rsidP="003F77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Zbyt długie karmienie dziecka smoczkiem.</w:t>
      </w:r>
    </w:p>
    <w:p w:rsidR="003F770C" w:rsidRPr="003F770C" w:rsidRDefault="003F770C" w:rsidP="003F770C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48. Seplenienie </w:t>
      </w:r>
      <w:proofErr w:type="spellStart"/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międzyzębowe</w:t>
      </w:r>
      <w:proofErr w:type="spellEnd"/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– </w:t>
      </w:r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pojawia się w wieku dziecięcym. Zniekształceniu ulegają głoski: s, z, c, dz. Dziecko wymawia je wsuwając język między zęby. Język </w:t>
      </w:r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jest spłaszczony, a powietrze rozprasza się po całej jego powierzchni. Wada ta nie ustępuje samoistnie, dlatego wielu dorosłych również ma problem z wymawianiem tych głosek.</w:t>
      </w:r>
      <w:r w:rsidRPr="003F770C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 </w:t>
      </w:r>
      <w:r w:rsidRPr="003F770C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49. Słuch fonemowy (fonematyczny) (słuch mowny)</w:t>
      </w:r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odróżnianie/utożsamianie dwóch wypowiedzi różnych/takich samych fonologicznie,</w:t>
      </w: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 </w:t>
      </w:r>
      <w:r w:rsidRPr="003F770C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 </w:t>
      </w:r>
      <w:r w:rsidRPr="003F770C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50. Słuch fonetyczny  </w:t>
      </w:r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odróżnianie różnych głosek stanowiących tę samą klasę głosek (fonem),</w:t>
      </w:r>
      <w:r w:rsidRPr="003F770C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 </w:t>
      </w:r>
      <w:r w:rsidRPr="003F770C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51. Słuch mowny – </w:t>
      </w:r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wg. Kaczmarka to zdolność do wyodrębniania i identyfikowania w wypowiedziach cudzych oraz własnych, elementów fonologicznie relewantnych (istotnych), a pomijanie redundantnych (nieistotnych).</w:t>
      </w:r>
      <w:r w:rsidRPr="003F770C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 </w:t>
      </w:r>
      <w:r w:rsidRPr="003F770C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52. Substytucja głosek – </w:t>
      </w:r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podstawianie, zastępowanie głosek inna czysto brzmiącą np. szafa = </w:t>
      </w:r>
      <w:proofErr w:type="spellStart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safa</w:t>
      </w:r>
      <w:proofErr w:type="spellEnd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dopuszczalne w okresie kształtowania i rozwoju mowy</w:t>
      </w:r>
      <w:r w:rsidRPr="003F770C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 </w:t>
      </w:r>
      <w:r w:rsidRPr="003F770C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53. Swoista mowa dziecięca  – (okres swoistych form językowych) </w:t>
      </w:r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przypada między trzecim a siódmym rokiem życia. Dziecko prowadzi już swobodne rozmowy, posługując się rozbudowanymi sygnałami dwuklasowymi, lecz zasady ich budowania nie są jeszcze utrwalone. Drogą analogii, kontaminacji i przestawki dziecko tworzy liczne twory językowe, szczególnie w pierwszej fazie tego okresu, później ulegają osłabieniu. Ożywiona ta działalność rozbudza najpierw zaciekawienie, a w ślad za nim świadomość językową, a następnie świadomość metajęzykową. W związku z rozwojem sprawności językowej wzrasta liczba pytań zadawanych przez dziecko, nawet do ponad czterdziestu dziennie. Wymowa ukształca się ostatecznie pod koniec tego okresu.</w:t>
      </w:r>
      <w:r w:rsidRPr="003F770C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Wszystkie kategorie znaków, które pojawiają się w poszczególnych okresach, nie zanikają, funkcjonują harmonijnie obok siebie dalej. O użyciu tego czy innego znaku rozstrzyga sytuacja.</w:t>
      </w:r>
    </w:p>
    <w:p w:rsidR="003F770C" w:rsidRPr="003F770C" w:rsidRDefault="003F770C" w:rsidP="003F770C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54. Sygmatyzm = seplenienie</w:t>
      </w:r>
      <w:r w:rsidRPr="003F770C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 </w:t>
      </w:r>
      <w:r w:rsidRPr="003F770C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55. Sygmatyzm </w:t>
      </w:r>
      <w:proofErr w:type="spellStart"/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interdentalny</w:t>
      </w:r>
      <w:proofErr w:type="spellEnd"/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= seplenienie </w:t>
      </w:r>
      <w:proofErr w:type="spellStart"/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międzyzębowe</w:t>
      </w:r>
      <w:proofErr w:type="spellEnd"/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łac. </w:t>
      </w:r>
      <w:proofErr w:type="spellStart"/>
      <w:r w:rsidRPr="003F770C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sigmatisimus</w:t>
      </w:r>
      <w:proofErr w:type="spellEnd"/>
      <w:r w:rsidRPr="003F770C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</w:t>
      </w:r>
      <w:proofErr w:type="spellStart"/>
      <w:r w:rsidRPr="003F770C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interdentalis</w:t>
      </w:r>
      <w:proofErr w:type="spellEnd"/>
    </w:p>
    <w:p w:rsidR="003F770C" w:rsidRPr="003F770C" w:rsidRDefault="003F770C" w:rsidP="003F770C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lastRenderedPageBreak/>
        <w:t>56. Sylaba – (</w:t>
      </w:r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zgłoska) część wyrazu składająca się z samogłoski pojedynczej lub w połączeniu z jedną lub kilku spółgłoskami np. do – </w:t>
      </w:r>
      <w:proofErr w:type="spellStart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mek</w:t>
      </w:r>
      <w:proofErr w:type="spellEnd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pstro – ka – ty.</w:t>
      </w:r>
      <w:r w:rsidRPr="003F770C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  </w:t>
      </w:r>
      <w:r w:rsidRPr="003F770C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57. Wada wymowy – </w:t>
      </w:r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(inaczej wady artykulacyjne) są tylko jednym z rodzajów zaburzeń mowy a określa </w:t>
      </w:r>
      <w:proofErr w:type="spellStart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sie</w:t>
      </w:r>
      <w:proofErr w:type="spellEnd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 mianem </w:t>
      </w:r>
      <w:proofErr w:type="spellStart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dyslalii</w:t>
      </w:r>
      <w:proofErr w:type="spellEnd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; wymowa danej osoby jest wtedy wadliwa gdy </w:t>
      </w:r>
      <w:proofErr w:type="spellStart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rózni</w:t>
      </w:r>
      <w:proofErr w:type="spellEnd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proofErr w:type="spellStart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sie</w:t>
      </w:r>
      <w:proofErr w:type="spellEnd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od wymowy danej grupy. Wada wymowy dotyczy zaburzeń dźwiękowej strony wypowiedzi (elizje, zniekształcenia głosek , substytucje)</w:t>
      </w:r>
      <w:r w:rsidRPr="003F770C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 </w:t>
      </w:r>
      <w:r w:rsidRPr="003F770C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58. Wymowa dziecięca –</w:t>
      </w:r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nie jest wadą, ale</w:t>
      </w: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 </w:t>
      </w:r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przejawem niedojrzałości i jest typowa dla danego okresu rozwoju np. czteroletnie dziecko może zamieniać niektóre głoski: s – ś, </w:t>
      </w:r>
      <w:proofErr w:type="spellStart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sz</w:t>
      </w:r>
      <w:proofErr w:type="spellEnd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– s, </w:t>
      </w:r>
      <w:proofErr w:type="spellStart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cz</w:t>
      </w:r>
      <w:proofErr w:type="spellEnd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–c, r – j, r -l. Wadą jest jednak wyraźne zniekształcenie różnych głosek, a także r – języczkowe, wargowe, między zębowe i gardłowe.</w:t>
      </w:r>
      <w:r w:rsidRPr="003F770C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 </w:t>
      </w:r>
      <w:r w:rsidRPr="003F770C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59. Wymowa gwarowa terytorialna odmiana języka, charakterystyczna dla mieszkańców danego rejonu, nie jest wadą wymowy. </w:t>
      </w:r>
      <w:r w:rsidRPr="003F770C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3F770C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60. Zaburzenie mowy – </w:t>
      </w:r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wszelkie patologiczne zjawiska występujące w procesie nadawania i odbioru począwszy od prostych wad wymowy do całkowitej niemożności mówienia; wywołane są czynnikami endogennymi i egzogennymi.</w:t>
      </w:r>
      <w:r w:rsidRPr="003F770C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3F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 </w:t>
      </w:r>
    </w:p>
    <w:p w:rsidR="003F770C" w:rsidRPr="003F770C" w:rsidRDefault="003F770C" w:rsidP="003F770C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Literatura:</w:t>
      </w:r>
      <w:r w:rsidRPr="003F770C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3F770C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Logopedia, </w:t>
      </w:r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 red. T. Gałkowskiego i G. Jastrzębowskiej, Opole 2001.</w:t>
      </w:r>
      <w:r w:rsidRPr="003F770C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I. Styczek: </w:t>
      </w:r>
      <w:r w:rsidRPr="003F770C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Logopedia, </w:t>
      </w:r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Warszawa, PWN 1980.</w:t>
      </w:r>
      <w:r w:rsidRPr="003F770C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bookmarkStart w:id="0" w:name="_GoBack"/>
      <w:bookmarkEnd w:id="0"/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L. Kaczmarek: </w:t>
      </w:r>
      <w:r w:rsidRPr="003F770C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Nasze dziecko uczy się mowy, </w:t>
      </w:r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Wyd. Lubelskie, Lublin 1966.</w:t>
      </w:r>
      <w:r w:rsidRPr="003F770C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3F770C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Słownik wyrazów obcych,</w:t>
      </w:r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Warszawa,</w:t>
      </w:r>
      <w:r w:rsidRPr="003F770C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 </w:t>
      </w:r>
      <w:r w:rsidRPr="003F77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PWN 1980.</w:t>
      </w:r>
    </w:p>
    <w:p w:rsidR="003F770C" w:rsidRDefault="003F770C"/>
    <w:sectPr w:rsidR="003F7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79D2"/>
    <w:multiLevelType w:val="multilevel"/>
    <w:tmpl w:val="8764A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CE3C7A"/>
    <w:multiLevelType w:val="multilevel"/>
    <w:tmpl w:val="8C949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B80BBC"/>
    <w:multiLevelType w:val="multilevel"/>
    <w:tmpl w:val="B2F62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E0448F"/>
    <w:multiLevelType w:val="multilevel"/>
    <w:tmpl w:val="C2283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42937D7"/>
    <w:multiLevelType w:val="multilevel"/>
    <w:tmpl w:val="C3341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70C"/>
    <w:rsid w:val="003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E407E-B0CF-42F7-8826-02F877EC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3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20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2285</Words>
  <Characters>13711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Jacek</cp:lastModifiedBy>
  <cp:revision>1</cp:revision>
  <dcterms:created xsi:type="dcterms:W3CDTF">2018-09-26T16:40:00Z</dcterms:created>
  <dcterms:modified xsi:type="dcterms:W3CDTF">2018-09-26T16:42:00Z</dcterms:modified>
</cp:coreProperties>
</file>