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164F" w14:textId="77777777" w:rsidR="00C32BDB" w:rsidRDefault="00C32BDB"/>
    <w:p w14:paraId="3F44A805" w14:textId="77777777" w:rsidR="00D40FE0" w:rsidRDefault="00D40F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75C35" wp14:editId="3CB90C9C">
                <wp:simplePos x="0" y="0"/>
                <wp:positionH relativeFrom="column">
                  <wp:posOffset>-877570</wp:posOffset>
                </wp:positionH>
                <wp:positionV relativeFrom="paragraph">
                  <wp:posOffset>185420</wp:posOffset>
                </wp:positionV>
                <wp:extent cx="7528560" cy="7620"/>
                <wp:effectExtent l="0" t="0" r="34290" b="3048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85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355B5" id="Łącznik prosty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1pt,14.6pt" to="523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" strokecolor="#538135 [2409]" strokeweight="1pt">
                <v:stroke joinstyle="miter"/>
              </v:line>
            </w:pict>
          </mc:Fallback>
        </mc:AlternateContent>
      </w:r>
    </w:p>
    <w:p w14:paraId="260B801B" w14:textId="77777777" w:rsidR="008042AF" w:rsidRDefault="008042AF"/>
    <w:p w14:paraId="2471EE95" w14:textId="24357E35" w:rsidR="00ED6435" w:rsidRPr="00ED6435" w:rsidRDefault="00ED6435" w:rsidP="00815F8B">
      <w:pPr>
        <w:spacing w:before="240"/>
        <w:jc w:val="center"/>
        <w:rPr>
          <w:rStyle w:val="Wyrnieniedelikatne"/>
          <w:rFonts w:ascii="Times New Roman" w:hAnsi="Times New Roman" w:cs="Times New Roman"/>
          <w:b/>
          <w:bCs/>
          <w:i w:val="0"/>
          <w:iCs w:val="0"/>
          <w:sz w:val="32"/>
          <w:szCs w:val="32"/>
        </w:rPr>
      </w:pPr>
      <w:r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</w:rPr>
        <w:t>VI</w:t>
      </w:r>
      <w:r w:rsidR="002419C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</w:rPr>
        <w:t>I</w:t>
      </w:r>
      <w:r w:rsidR="00DE6BD7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</w:rPr>
        <w:t xml:space="preserve">I </w:t>
      </w:r>
      <w:r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</w:rPr>
        <w:t>Międzyszkolny Konkurs Recytatorski</w:t>
      </w:r>
    </w:p>
    <w:p w14:paraId="41DA9DC0" w14:textId="00A6BD5D" w:rsidR="00ED6435" w:rsidRPr="00D52893" w:rsidRDefault="00ED6435" w:rsidP="00ED6435">
      <w:pPr>
        <w:jc w:val="center"/>
        <w:rPr>
          <w:rStyle w:val="Wyrnieniedelikatne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61697151"/>
      <w:r w:rsidRPr="00D52893">
        <w:rPr>
          <w:rStyle w:val="Wyrnieniedelikatn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„Zaczarowany świat poezji”</w:t>
      </w:r>
    </w:p>
    <w:bookmarkEnd w:id="0"/>
    <w:p w14:paraId="60BAAE1C" w14:textId="77777777" w:rsidR="00ED6435" w:rsidRPr="00ED6435" w:rsidRDefault="00ED6435" w:rsidP="00ED6435">
      <w:pPr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</w:p>
    <w:p w14:paraId="7AE29D7F" w14:textId="026D6E4D" w:rsidR="00ED6435" w:rsidRPr="00ED6435" w:rsidRDefault="00ED6435" w:rsidP="00ED6435">
      <w:pPr>
        <w:jc w:val="center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Szkoła Podstawowa nr 8 im. gen. Juliana Filipowicza w Otwocku</w:t>
      </w:r>
    </w:p>
    <w:p w14:paraId="62C10DAA" w14:textId="086E4945" w:rsidR="00ED6435" w:rsidRPr="00ED6435" w:rsidRDefault="007C2C21" w:rsidP="00ED6435">
      <w:p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       </w:t>
      </w:r>
      <w:r w:rsidR="008D7002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                    </w:t>
      </w:r>
      <w:r w:rsidR="00A40EBB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  </w:t>
      </w:r>
      <w:r w:rsidR="00ED6435"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zaprasza uczniów lubiących poezję do wzięcia udziału</w:t>
      </w:r>
    </w:p>
    <w:p w14:paraId="23362EC4" w14:textId="33378914" w:rsidR="00ED6435" w:rsidRDefault="00A40EBB" w:rsidP="00ED6435">
      <w:pPr>
        <w:jc w:val="center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  </w:t>
      </w:r>
      <w:proofErr w:type="gramStart"/>
      <w:r w:rsidR="00ED6435"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w </w:t>
      </w:r>
      <w:r w:rsidR="00ED6435"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VI</w:t>
      </w:r>
      <w:r w:rsidR="003541BF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I</w:t>
      </w:r>
      <w:r w:rsidR="00DE6BD7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I</w:t>
      </w:r>
      <w:proofErr w:type="gramEnd"/>
      <w:r w:rsidR="003541BF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ED6435"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edycji  Międzyszkolnego Konkursu Recytatorskiego</w:t>
      </w:r>
    </w:p>
    <w:p w14:paraId="2478FF7F" w14:textId="77777777" w:rsidR="00020C0B" w:rsidRPr="00000184" w:rsidRDefault="00020C0B" w:rsidP="00020C0B">
      <w:pPr>
        <w:jc w:val="center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000184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„Zaczarowany świat poezji”</w:t>
      </w:r>
    </w:p>
    <w:p w14:paraId="4D10546B" w14:textId="7D2741D5" w:rsidR="00A40EBB" w:rsidRDefault="00A40EBB" w:rsidP="00ED6435">
      <w:pPr>
        <w:jc w:val="center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</w:p>
    <w:p w14:paraId="36E54E8D" w14:textId="77777777" w:rsidR="008D7002" w:rsidRDefault="008D7002" w:rsidP="00ED6435">
      <w:pPr>
        <w:jc w:val="center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</w:p>
    <w:p w14:paraId="543E19A3" w14:textId="51221291" w:rsidR="008A5E0E" w:rsidRDefault="00ED6435" w:rsidP="008A5E0E">
      <w:pPr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Patronat honorowy: </w:t>
      </w:r>
      <w:r w:rsidR="008A5E0E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Starosta Powiatu </w:t>
      </w:r>
      <w:proofErr w:type="gramStart"/>
      <w:r w:rsidR="008A5E0E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Otwockiego</w:t>
      </w:r>
      <w:r w:rsidR="00FB5758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 </w:t>
      </w:r>
      <w:r w:rsidR="002937FF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oraz</w:t>
      </w:r>
      <w:proofErr w:type="gramEnd"/>
      <w:r w:rsidR="002937FF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B5758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B5758"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Prezydent Miasta </w:t>
      </w:r>
      <w:r w:rsidR="002937FF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Otwocka</w:t>
      </w:r>
    </w:p>
    <w:p w14:paraId="335D7F9E" w14:textId="70A6C6D2" w:rsidR="00ED6435" w:rsidRPr="00ED6435" w:rsidRDefault="003903BA" w:rsidP="00E607A4">
      <w:pPr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  </w:t>
      </w:r>
      <w:r w:rsidR="00E607A4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                  </w:t>
      </w:r>
      <w:r w:rsidR="002937FF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ED6435"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Współpraca organizacyjna: Dyrektor </w:t>
      </w:r>
      <w:proofErr w:type="spellStart"/>
      <w:r w:rsidR="00ED6435"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MOKTiS</w:t>
      </w:r>
      <w:proofErr w:type="spellEnd"/>
      <w:r w:rsidR="00ED6435"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w Otwocku</w:t>
      </w:r>
    </w:p>
    <w:p w14:paraId="70ACE047" w14:textId="77777777" w:rsidR="00ED6435" w:rsidRPr="00ED6435" w:rsidRDefault="00ED6435" w:rsidP="00ED6435">
      <w:p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33250425" w14:textId="0722121A" w:rsidR="00ED6435" w:rsidRDefault="00ED6435" w:rsidP="00ED6435">
      <w:pPr>
        <w:jc w:val="center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Regulamin</w:t>
      </w:r>
      <w:r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 xml:space="preserve"> konkursu</w:t>
      </w:r>
    </w:p>
    <w:p w14:paraId="411D185B" w14:textId="77777777" w:rsidR="006C1EF2" w:rsidRDefault="006C1EF2" w:rsidP="00ED6435">
      <w:pPr>
        <w:jc w:val="center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</w:p>
    <w:p w14:paraId="2E1CDF20" w14:textId="77777777" w:rsidR="00ED6435" w:rsidRPr="00ED6435" w:rsidRDefault="00ED6435" w:rsidP="00ED6435">
      <w:pPr>
        <w:jc w:val="both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Cele konkursu:</w:t>
      </w:r>
    </w:p>
    <w:p w14:paraId="24A8A6BE" w14:textId="66FA7A02" w:rsidR="00ED6435" w:rsidRPr="00ED6435" w:rsidRDefault="00ED6435" w:rsidP="00ED6435">
      <w:pPr>
        <w:pStyle w:val="Akapitzlist"/>
        <w:numPr>
          <w:ilvl w:val="0"/>
          <w:numId w:val="1"/>
        </w:num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opularyzacja poezji </w:t>
      </w:r>
    </w:p>
    <w:p w14:paraId="751191E0" w14:textId="319F0973" w:rsidR="00ED6435" w:rsidRPr="00ED6435" w:rsidRDefault="00ED6435" w:rsidP="00ED6435">
      <w:pPr>
        <w:pStyle w:val="Akapitzlist"/>
        <w:numPr>
          <w:ilvl w:val="0"/>
          <w:numId w:val="1"/>
        </w:num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r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ozwijanie talentów</w:t>
      </w:r>
    </w:p>
    <w:p w14:paraId="3E1629D3" w14:textId="22BEFCA4" w:rsidR="00ED6435" w:rsidRPr="00ED6435" w:rsidRDefault="00ED6435" w:rsidP="00ED6435">
      <w:pPr>
        <w:pStyle w:val="Akapitzlist"/>
        <w:numPr>
          <w:ilvl w:val="0"/>
          <w:numId w:val="1"/>
        </w:num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r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ozbudzanie ekspresji i wrażliwości </w:t>
      </w:r>
      <w:r w:rsidR="00CD720B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na poezję</w:t>
      </w:r>
    </w:p>
    <w:p w14:paraId="734F4968" w14:textId="13EEF706" w:rsidR="00ED6435" w:rsidRPr="00ED6435" w:rsidRDefault="00ED6435" w:rsidP="00ED6435">
      <w:pPr>
        <w:pStyle w:val="Akapitzlist"/>
        <w:numPr>
          <w:ilvl w:val="0"/>
          <w:numId w:val="1"/>
        </w:num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oskonalenie prawidłowego interpretowania tekstu</w:t>
      </w:r>
    </w:p>
    <w:p w14:paraId="43C01F1B" w14:textId="518753AE" w:rsidR="00ED6435" w:rsidRPr="00ED6435" w:rsidRDefault="00ED6435" w:rsidP="00ED6435">
      <w:pPr>
        <w:pStyle w:val="Akapitzlist"/>
        <w:numPr>
          <w:ilvl w:val="0"/>
          <w:numId w:val="1"/>
        </w:num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odnoszenie poziomu kompetencji językowych i zasobu słownictwa</w:t>
      </w:r>
    </w:p>
    <w:p w14:paraId="3C762042" w14:textId="1E8E681C" w:rsidR="00ED6435" w:rsidRPr="00ED6435" w:rsidRDefault="00ED6435" w:rsidP="00ED6435">
      <w:pPr>
        <w:pStyle w:val="Akapitzlist"/>
        <w:numPr>
          <w:ilvl w:val="0"/>
          <w:numId w:val="1"/>
        </w:num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ntegrowanie </w:t>
      </w:r>
      <w:r w:rsidR="00CD720B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uczestników 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z różnych placówek.</w:t>
      </w:r>
    </w:p>
    <w:p w14:paraId="1AC04877" w14:textId="77777777" w:rsidR="00ED6435" w:rsidRPr="00ED6435" w:rsidRDefault="00ED6435" w:rsidP="00815F8B">
      <w:pPr>
        <w:jc w:val="both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Tematyka:</w:t>
      </w:r>
    </w:p>
    <w:p w14:paraId="5DA8B174" w14:textId="4D31F679" w:rsidR="00ED6435" w:rsidRPr="00ED6435" w:rsidRDefault="00ED6435" w:rsidP="00815F8B">
      <w:p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Dowolny utwór z całego bogactwa antologii poezji dziecięcej</w:t>
      </w:r>
      <w:r w:rsidR="00A84384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w przypadku klas </w:t>
      </w:r>
      <w:r w:rsidR="009146F4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0-III </w:t>
      </w:r>
      <w:r w:rsidR="00A84384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oraz dowolny utwór lub fragment </w:t>
      </w:r>
      <w:r w:rsidR="00025FE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z</w:t>
      </w:r>
      <w:r w:rsidR="00152C67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e zbioru poezji polskiej</w:t>
      </w:r>
      <w:r w:rsidR="00AF3BD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mówiący o pięknu przyrody oraz zmieniających się porach roku</w:t>
      </w:r>
      <w:r w:rsidR="002D5B4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dla uczniów </w:t>
      </w:r>
      <w:r w:rsidR="009146F4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z klas IV-VIII.</w:t>
      </w:r>
    </w:p>
    <w:p w14:paraId="2BACA022" w14:textId="77777777" w:rsidR="00ED6435" w:rsidRPr="00ED6435" w:rsidRDefault="00ED6435" w:rsidP="00815F8B">
      <w:pPr>
        <w:spacing w:before="240"/>
        <w:jc w:val="both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Uczestnicy:</w:t>
      </w:r>
    </w:p>
    <w:p w14:paraId="236483C6" w14:textId="4F555570" w:rsidR="002115E5" w:rsidRDefault="00ED6435" w:rsidP="002115E5">
      <w:p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Do konkursu przystępują uczniowie </w:t>
      </w:r>
      <w:r w:rsidR="009146F4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ze 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szkół podstawowych </w:t>
      </w:r>
      <w:r w:rsidR="009146F4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powiatu otwockiego 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w </w:t>
      </w:r>
      <w:r w:rsidR="009146F4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dwóch kategoriach wiekowych</w:t>
      </w:r>
      <w:r w:rsidR="002115E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:</w:t>
      </w:r>
    </w:p>
    <w:p w14:paraId="218DCF29" w14:textId="597F6F0E" w:rsidR="00ED6435" w:rsidRPr="002115E5" w:rsidRDefault="002115E5" w:rsidP="002115E5">
      <w:pPr>
        <w:pStyle w:val="Akapitzlist"/>
        <w:numPr>
          <w:ilvl w:val="0"/>
          <w:numId w:val="7"/>
        </w:num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72568C" w:rsidRPr="002115E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uczniowie </w:t>
      </w:r>
      <w:r w:rsidR="00ED6435" w:rsidRPr="002115E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z klas </w:t>
      </w:r>
      <w:r w:rsidR="0072568C" w:rsidRPr="002115E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0-III</w:t>
      </w:r>
    </w:p>
    <w:p w14:paraId="4E66E7A2" w14:textId="6E314B52" w:rsidR="008042AF" w:rsidRPr="00ED6435" w:rsidRDefault="00406D72" w:rsidP="002115E5">
      <w:pPr>
        <w:pStyle w:val="Akapitzlist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72568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uczniowie </w:t>
      </w:r>
      <w:r w:rsidR="00ED6435"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z klas IV</w:t>
      </w:r>
      <w:r w:rsidR="0072568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-VIII</w:t>
      </w:r>
    </w:p>
    <w:p w14:paraId="4F142657" w14:textId="77777777" w:rsidR="006C1EF2" w:rsidRDefault="006C1EF2"/>
    <w:p w14:paraId="18DA816A" w14:textId="11A38831" w:rsidR="00815F8B" w:rsidRDefault="008042A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1A15B" wp14:editId="67A3424D">
                <wp:simplePos x="0" y="0"/>
                <wp:positionH relativeFrom="page">
                  <wp:posOffset>11247</wp:posOffset>
                </wp:positionH>
                <wp:positionV relativeFrom="paragraph">
                  <wp:posOffset>196071</wp:posOffset>
                </wp:positionV>
                <wp:extent cx="7528560" cy="7620"/>
                <wp:effectExtent l="0" t="0" r="34290" b="30480"/>
                <wp:wrapNone/>
                <wp:docPr id="151873688" name="Łącznik prosty 151873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85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ABE31" id="Łącznik prosty 15187368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.9pt,15.45pt" to="593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" strokecolor="#538135 [2409]" strokeweight="1pt">
                <v:stroke joinstyle="miter"/>
                <w10:wrap anchorx="page"/>
              </v:line>
            </w:pict>
          </mc:Fallback>
        </mc:AlternateContent>
      </w:r>
    </w:p>
    <w:p w14:paraId="6558F93E" w14:textId="77777777" w:rsidR="00DB564E" w:rsidRDefault="00DB564E" w:rsidP="006C1EF2">
      <w:pPr>
        <w:spacing w:before="240"/>
        <w:jc w:val="both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</w:p>
    <w:p w14:paraId="65C8E196" w14:textId="43606D96" w:rsidR="006C1EF2" w:rsidRPr="00ED6435" w:rsidRDefault="006C1EF2" w:rsidP="006C1EF2">
      <w:pPr>
        <w:spacing w:before="240"/>
        <w:jc w:val="both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Warunki konkursu:</w:t>
      </w:r>
    </w:p>
    <w:p w14:paraId="7302839A" w14:textId="4F35586F" w:rsidR="006C1EF2" w:rsidRPr="00ED6435" w:rsidRDefault="006C1EF2" w:rsidP="006C1EF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Każda placówka wyłania na etapie szkolnym po jednym uczniu najpiękniej prezentującym utwór w ww. kategoriach wiekowych. Dzieci</w:t>
      </w:r>
      <w:r w:rsidR="00CC7F09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z klas 0-III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prezentują się w czasie nieprzekraczającym 3 minut</w:t>
      </w:r>
      <w:r w:rsidR="00CC7F09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 zaś uczniowie klas IV-VIII</w:t>
      </w:r>
      <w:r w:rsidR="0035009D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w cza</w:t>
      </w:r>
      <w:r w:rsidR="003E5566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sie do 5 minut.</w:t>
      </w:r>
    </w:p>
    <w:p w14:paraId="47F1C384" w14:textId="49AC7A9F" w:rsidR="00ED6435" w:rsidRPr="00ED6435" w:rsidRDefault="00ED6435" w:rsidP="00815F8B">
      <w:pPr>
        <w:spacing w:before="240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Etapy konkursu:</w:t>
      </w:r>
    </w:p>
    <w:p w14:paraId="20E68169" w14:textId="107107C4" w:rsidR="00ED6435" w:rsidRPr="00ED6435" w:rsidRDefault="00ED6435" w:rsidP="00ED6435">
      <w:pPr>
        <w:pStyle w:val="Akapitzlist"/>
        <w:numPr>
          <w:ilvl w:val="0"/>
          <w:numId w:val="4"/>
        </w:numP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 etap- szkolny wg ustaleń wewnętrznych</w:t>
      </w:r>
      <w:r w:rsidR="00DB564E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;</w:t>
      </w:r>
    </w:p>
    <w:p w14:paraId="45FF668C" w14:textId="7B1FD421" w:rsidR="00ED6435" w:rsidRPr="00ED6435" w:rsidRDefault="00ED6435" w:rsidP="00ED6435">
      <w:pPr>
        <w:pStyle w:val="Akapitzlist"/>
        <w:numPr>
          <w:ilvl w:val="0"/>
          <w:numId w:val="4"/>
        </w:numP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II etap- </w:t>
      </w:r>
      <w:r w:rsidR="00DB564E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powiatowy 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odbędzie się w Miejskim Ośrodku Kultury, Turystyki i Sportu w teatrze im. Stefana Jaracza </w:t>
      </w:r>
      <w:r w:rsidR="000E6C89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w Otwocku 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dn. </w:t>
      </w:r>
      <w:r w:rsidR="003541BF"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1</w:t>
      </w:r>
      <w:r w:rsidR="007115FE"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5</w:t>
      </w:r>
      <w:r w:rsidR="003541BF"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 </w:t>
      </w:r>
      <w:r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maja 202</w:t>
      </w:r>
      <w:r w:rsidR="007115FE"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6</w:t>
      </w:r>
      <w:r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 r</w:t>
      </w:r>
      <w:r w:rsidRPr="0082437B">
        <w:rPr>
          <w:rStyle w:val="Wyrnieniedelikatne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. 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 godz. 9.30.</w:t>
      </w:r>
    </w:p>
    <w:p w14:paraId="76B2902A" w14:textId="49B7A015" w:rsidR="00ED6435" w:rsidRPr="00ED6435" w:rsidRDefault="000D42F0" w:rsidP="00815F8B">
      <w:pPr>
        <w:spacing w:before="240"/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 etapie powiatowym u</w:t>
      </w:r>
      <w:r w:rsidR="00ED6435"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czestnicy będą prezentować wybrany utwór w kolejności alfabetycznej w swoich kategoriach wiekowych. Niezależne, profesjonalne jury wyłoni po trzech laureatów z każdej grupy wiekowej. Po zakończeniu konkursu odbędzie się ogłoszenie zwycięzców, wręczanie</w:t>
      </w: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ED6435"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nagród i dyplomów.</w:t>
      </w:r>
    </w:p>
    <w:p w14:paraId="07253FA1" w14:textId="77777777" w:rsidR="00ED6435" w:rsidRPr="00ED6435" w:rsidRDefault="00ED6435" w:rsidP="00815F8B">
      <w:pPr>
        <w:spacing w:before="240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Kryteria oceny:</w:t>
      </w:r>
    </w:p>
    <w:p w14:paraId="3B06C760" w14:textId="5A1A59B0" w:rsidR="00ED6435" w:rsidRPr="00ED6435" w:rsidRDefault="00ED6435" w:rsidP="00ED6435">
      <w:pPr>
        <w:pStyle w:val="Akapitzlist"/>
        <w:numPr>
          <w:ilvl w:val="0"/>
          <w:numId w:val="5"/>
        </w:numP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dpowiedni dobór tekstu</w:t>
      </w:r>
    </w:p>
    <w:p w14:paraId="0E1B7715" w14:textId="69EA7F71" w:rsidR="00ED6435" w:rsidRPr="00ED6435" w:rsidRDefault="00ED6435" w:rsidP="00ED6435">
      <w:pPr>
        <w:pStyle w:val="Akapitzlist"/>
        <w:numPr>
          <w:ilvl w:val="0"/>
          <w:numId w:val="5"/>
        </w:numP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taranne pamięciowe opanowanie tekst</w:t>
      </w:r>
      <w:r w:rsidR="00EC12D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</w:t>
      </w:r>
    </w:p>
    <w:p w14:paraId="4EB425DD" w14:textId="6427EEF6" w:rsidR="00ED6435" w:rsidRPr="00ED6435" w:rsidRDefault="00ED6435" w:rsidP="00ED6435">
      <w:pPr>
        <w:pStyle w:val="Akapitzlist"/>
        <w:numPr>
          <w:ilvl w:val="0"/>
          <w:numId w:val="5"/>
        </w:numP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ntonacja i artykulacja</w:t>
      </w:r>
    </w:p>
    <w:p w14:paraId="701D62D4" w14:textId="6B073632" w:rsidR="00ED6435" w:rsidRPr="00ED6435" w:rsidRDefault="00ED6435" w:rsidP="00ED6435">
      <w:pPr>
        <w:pStyle w:val="Akapitzlist"/>
        <w:numPr>
          <w:ilvl w:val="0"/>
          <w:numId w:val="5"/>
        </w:numP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empo recytacji</w:t>
      </w:r>
    </w:p>
    <w:p w14:paraId="32654D29" w14:textId="0EB70C69" w:rsidR="00ED6435" w:rsidRPr="00ED6435" w:rsidRDefault="00ED6435" w:rsidP="00ED6435">
      <w:pPr>
        <w:pStyle w:val="Akapitzlist"/>
        <w:numPr>
          <w:ilvl w:val="0"/>
          <w:numId w:val="5"/>
        </w:numP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nterpretacja utworu</w:t>
      </w:r>
    </w:p>
    <w:p w14:paraId="734DF855" w14:textId="1F63CF85" w:rsidR="00ED6435" w:rsidRPr="00ED6435" w:rsidRDefault="00ED6435" w:rsidP="00ED6435">
      <w:pPr>
        <w:pStyle w:val="Akapitzlist"/>
        <w:numPr>
          <w:ilvl w:val="0"/>
          <w:numId w:val="5"/>
        </w:numP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ostawa recytatorska</w:t>
      </w:r>
    </w:p>
    <w:p w14:paraId="5CE770F3" w14:textId="531CDDB5" w:rsidR="00ED6435" w:rsidRPr="00815F8B" w:rsidRDefault="00ED6435" w:rsidP="00815F8B">
      <w:pPr>
        <w:pStyle w:val="Akapitzlist"/>
        <w:numPr>
          <w:ilvl w:val="0"/>
          <w:numId w:val="5"/>
        </w:numPr>
        <w:spacing w:before="240" w:after="0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gólne wrażenie</w:t>
      </w:r>
    </w:p>
    <w:p w14:paraId="09175FD7" w14:textId="35E5080C" w:rsidR="00ED6435" w:rsidRPr="00ED6435" w:rsidRDefault="00ED6435" w:rsidP="00815F8B">
      <w:pPr>
        <w:spacing w:before="240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Dodatkowe informacje:</w:t>
      </w:r>
    </w:p>
    <w:p w14:paraId="460B15B5" w14:textId="5A63A8C9" w:rsidR="00ED6435" w:rsidRDefault="00ED6435" w:rsidP="00C32255">
      <w:pPr>
        <w:pStyle w:val="Akapitzlist"/>
        <w:numPr>
          <w:ilvl w:val="0"/>
          <w:numId w:val="6"/>
        </w:num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artę zgłoszenia szkoły do konkursu należy przesłać mailem do </w:t>
      </w:r>
      <w:r w:rsidR="00435C16"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1</w:t>
      </w:r>
      <w:r w:rsidR="0014465D"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7</w:t>
      </w:r>
      <w:r w:rsidR="00CD468F"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 </w:t>
      </w:r>
      <w:r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kwietnia 202</w:t>
      </w:r>
      <w:r w:rsidR="00887F06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6</w:t>
      </w:r>
      <w:r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r</w:t>
      </w:r>
      <w:r w:rsidRPr="00C32255">
        <w:rPr>
          <w:rStyle w:val="Wyrnieniedelikatne"/>
          <w:rFonts w:ascii="Times New Roman" w:hAnsi="Times New Roman" w:cs="Times New Roman"/>
          <w:i w:val="0"/>
          <w:iCs w:val="0"/>
          <w:color w:val="C00000"/>
          <w:sz w:val="24"/>
          <w:szCs w:val="24"/>
        </w:rPr>
        <w:t>.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zaś listę laureatów etapu szkolnego oraz zgody rodziców lub opiekunów prawnych najpóźniej do </w:t>
      </w:r>
      <w:r w:rsidR="0014465D"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7</w:t>
      </w:r>
      <w:r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 maja 202</w:t>
      </w:r>
      <w:r w:rsidR="00887F06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6</w:t>
      </w:r>
      <w:r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r</w:t>
      </w:r>
      <w:r w:rsidR="00815F8B" w:rsidRPr="0082437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.</w:t>
      </w:r>
      <w:r w:rsidR="00093638" w:rsidRPr="0082437B">
        <w:rPr>
          <w:rStyle w:val="Wyrnieniedelikatn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</w:t>
      </w:r>
    </w:p>
    <w:p w14:paraId="4DF3D259" w14:textId="2970A8A7" w:rsidR="00ED6435" w:rsidRPr="00ED6435" w:rsidRDefault="00ED6435" w:rsidP="00ED6435">
      <w:pPr>
        <w:pStyle w:val="Akapitzlist"/>
        <w:numPr>
          <w:ilvl w:val="0"/>
          <w:numId w:val="6"/>
        </w:numP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e-mail szkoły: sp8@oswiata-otwock.pl</w:t>
      </w:r>
      <w:r w:rsidR="00093638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;</w:t>
      </w:r>
    </w:p>
    <w:p w14:paraId="42127107" w14:textId="22656E82" w:rsidR="00ED6435" w:rsidRPr="00ED6435" w:rsidRDefault="00ED6435" w:rsidP="00ED6435">
      <w:pPr>
        <w:pStyle w:val="Akapitzlist"/>
        <w:numPr>
          <w:ilvl w:val="0"/>
          <w:numId w:val="6"/>
        </w:numPr>
        <w:spacing w:after="0"/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zkoły biorące udział w konkursie zobligowane są do uzyskania zgody od rodziców lub opiekunów prawnych na udział dziecka w konkursie, przetwarzanie danych osobowych </w:t>
      </w:r>
      <w:r w:rsidRPr="00ED6435">
        <w:rPr>
          <w:rFonts w:ascii="Times New Roman" w:hAnsi="Times New Roman" w:cs="Times New Roman"/>
          <w:sz w:val="24"/>
          <w:szCs w:val="24"/>
        </w:rPr>
        <w:t xml:space="preserve">oraz przetwarzanie wizerunku </w:t>
      </w:r>
      <w:r w:rsidR="00EC12D5">
        <w:rPr>
          <w:rFonts w:ascii="Times New Roman" w:hAnsi="Times New Roman" w:cs="Times New Roman"/>
          <w:sz w:val="24"/>
          <w:szCs w:val="24"/>
        </w:rPr>
        <w:t>uczestnika</w:t>
      </w:r>
      <w:r w:rsidR="00093638">
        <w:rPr>
          <w:rFonts w:ascii="Times New Roman" w:hAnsi="Times New Roman" w:cs="Times New Roman"/>
          <w:sz w:val="24"/>
          <w:szCs w:val="24"/>
        </w:rPr>
        <w:t>;</w:t>
      </w:r>
    </w:p>
    <w:p w14:paraId="5886E059" w14:textId="34014DFE" w:rsidR="00ED6435" w:rsidRPr="00ED6435" w:rsidRDefault="00ED6435" w:rsidP="00ED6435">
      <w:pPr>
        <w:pStyle w:val="Akapitzlist"/>
        <w:numPr>
          <w:ilvl w:val="0"/>
          <w:numId w:val="6"/>
        </w:num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odatkowych informacji na temat konkursu udzielamy pod nr tel. (22)779 25 22</w:t>
      </w:r>
      <w:r w:rsidR="00093638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;</w:t>
      </w:r>
    </w:p>
    <w:p w14:paraId="4959A91F" w14:textId="4810EDE1" w:rsidR="00ED6435" w:rsidRPr="00ED6435" w:rsidRDefault="00ED6435" w:rsidP="00ED6435">
      <w:pPr>
        <w:pStyle w:val="Akapitzlist"/>
        <w:numPr>
          <w:ilvl w:val="0"/>
          <w:numId w:val="6"/>
        </w:num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na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EC12D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uczestników </w:t>
      </w:r>
      <w:r w:rsidRPr="00ED6435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czekają piękne nagrody i niespodzianki</w:t>
      </w:r>
      <w:r w:rsidR="00093638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;</w:t>
      </w:r>
    </w:p>
    <w:p w14:paraId="6B02F902" w14:textId="77777777" w:rsidR="00ED6435" w:rsidRPr="00ED6435" w:rsidRDefault="00ED6435" w:rsidP="00ED6435">
      <w:pPr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6C17BFFA" w14:textId="7429072E" w:rsidR="00ED6435" w:rsidRPr="00ED6435" w:rsidRDefault="00ED6435" w:rsidP="00ED6435">
      <w:pPr>
        <w:jc w:val="both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</w:rPr>
      </w:pPr>
      <w:r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Pr="00ED6435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</w:rPr>
        <w:t>Zapraszamy do udziału</w:t>
      </w:r>
      <w:r w:rsidR="00815F8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</w:rPr>
        <w:t xml:space="preserve">! </w:t>
      </w:r>
      <w:r w:rsidR="00815F8B">
        <w:rPr>
          <w:rStyle w:val="Wyrnieniedelikatne"/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 w:val="0"/>
          <w:iCs w:val="0"/>
          <w:color w:val="000000" w:themeColor="text1"/>
          <w:sz w:val="32"/>
          <w:szCs w:val="32"/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  <w:r w:rsidR="00815F8B">
        <w:rPr>
          <w:rStyle w:val="Wyrnieniedelikatne"/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 w:val="0"/>
          <w:iCs w:val="0"/>
          <w:color w:val="000000" w:themeColor="text1"/>
          <w:sz w:val="32"/>
          <w:szCs w:val="32"/>
        </w:rPr>
        <mc:AlternateContent>
          <mc:Choice Requires="w16se">
            <w16se:symEx w16se:font="Segoe UI Emoji" w16se:char="1F4D6"/>
          </mc:Choice>
          <mc:Fallback>
            <w:t>📖</w:t>
          </mc:Fallback>
        </mc:AlternateContent>
      </w:r>
    </w:p>
    <w:p w14:paraId="191B5092" w14:textId="77777777" w:rsidR="00273575" w:rsidRDefault="00273575"/>
    <w:sectPr w:rsidR="00273575" w:rsidSect="008711D5">
      <w:headerReference w:type="default" r:id="rId8"/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AB89" w14:textId="77777777" w:rsidR="00B370AC" w:rsidRDefault="00B370AC" w:rsidP="00BC6BB5">
      <w:pPr>
        <w:spacing w:after="0" w:line="240" w:lineRule="auto"/>
      </w:pPr>
      <w:r>
        <w:separator/>
      </w:r>
    </w:p>
  </w:endnote>
  <w:endnote w:type="continuationSeparator" w:id="0">
    <w:p w14:paraId="5278DCE0" w14:textId="77777777" w:rsidR="00B370AC" w:rsidRDefault="00B370AC" w:rsidP="00BC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411F" w14:textId="77777777" w:rsidR="00B370AC" w:rsidRDefault="00B370AC" w:rsidP="00BC6BB5">
      <w:pPr>
        <w:spacing w:after="0" w:line="240" w:lineRule="auto"/>
      </w:pPr>
      <w:r>
        <w:separator/>
      </w:r>
    </w:p>
  </w:footnote>
  <w:footnote w:type="continuationSeparator" w:id="0">
    <w:p w14:paraId="5288AB22" w14:textId="77777777" w:rsidR="00B370AC" w:rsidRDefault="00B370AC" w:rsidP="00BC6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065B" w14:textId="77777777" w:rsidR="008042AF" w:rsidRDefault="008042AF" w:rsidP="008042AF">
    <w:pPr>
      <w:pStyle w:val="Nagwek"/>
    </w:pPr>
    <w:r w:rsidRPr="00F17B2F">
      <w:rPr>
        <w:noProof/>
      </w:rPr>
      <w:drawing>
        <wp:anchor distT="0" distB="0" distL="114300" distR="114300" simplePos="0" relativeHeight="251661312" behindDoc="1" locked="0" layoutInCell="1" allowOverlap="1" wp14:anchorId="0D33AF19" wp14:editId="12D103FD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5759450" cy="1242060"/>
          <wp:effectExtent l="0" t="0" r="0" b="0"/>
          <wp:wrapTight wrapText="bothSides">
            <wp:wrapPolygon edited="0">
              <wp:start x="9002" y="0"/>
              <wp:lineTo x="1286" y="6626"/>
              <wp:lineTo x="1215" y="8945"/>
              <wp:lineTo x="1786" y="10601"/>
              <wp:lineTo x="1786" y="11926"/>
              <wp:lineTo x="7359" y="15902"/>
              <wp:lineTo x="9002" y="16564"/>
              <wp:lineTo x="12717" y="16564"/>
              <wp:lineTo x="14003" y="15902"/>
              <wp:lineTo x="18433" y="11926"/>
              <wp:lineTo x="18433" y="10601"/>
              <wp:lineTo x="19290" y="8613"/>
              <wp:lineTo x="19147" y="6957"/>
              <wp:lineTo x="16718" y="5301"/>
              <wp:lineTo x="16861" y="4638"/>
              <wp:lineTo x="12717" y="0"/>
              <wp:lineTo x="9002" y="0"/>
            </wp:wrapPolygon>
          </wp:wrapTight>
          <wp:docPr id="460435632" name="Obraz 460435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704D30" w14:textId="77777777" w:rsidR="008042AF" w:rsidRDefault="008042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8946" w14:textId="77777777" w:rsidR="00273575" w:rsidRDefault="00273575">
    <w:pPr>
      <w:pStyle w:val="Nagwek"/>
    </w:pPr>
    <w:r w:rsidRPr="00F17B2F">
      <w:rPr>
        <w:noProof/>
      </w:rPr>
      <w:drawing>
        <wp:anchor distT="0" distB="0" distL="114300" distR="114300" simplePos="0" relativeHeight="251659264" behindDoc="1" locked="0" layoutInCell="1" allowOverlap="1" wp14:anchorId="2D237E08" wp14:editId="45A6D225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5759450" cy="1242060"/>
          <wp:effectExtent l="0" t="0" r="0" b="0"/>
          <wp:wrapTight wrapText="bothSides">
            <wp:wrapPolygon edited="0">
              <wp:start x="9002" y="0"/>
              <wp:lineTo x="1286" y="6626"/>
              <wp:lineTo x="1215" y="8945"/>
              <wp:lineTo x="1786" y="10601"/>
              <wp:lineTo x="1786" y="11926"/>
              <wp:lineTo x="7359" y="15902"/>
              <wp:lineTo x="9002" y="16564"/>
              <wp:lineTo x="12717" y="16564"/>
              <wp:lineTo x="14003" y="15902"/>
              <wp:lineTo x="18433" y="11926"/>
              <wp:lineTo x="18433" y="10601"/>
              <wp:lineTo x="19290" y="8613"/>
              <wp:lineTo x="19147" y="6957"/>
              <wp:lineTo x="16718" y="5301"/>
              <wp:lineTo x="16861" y="4638"/>
              <wp:lineTo x="12717" y="0"/>
              <wp:lineTo x="9002" y="0"/>
            </wp:wrapPolygon>
          </wp:wrapTight>
          <wp:docPr id="579044078" name="Obraz 579044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816"/>
    <w:multiLevelType w:val="hybridMultilevel"/>
    <w:tmpl w:val="6E78739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AEC74AC"/>
    <w:multiLevelType w:val="hybridMultilevel"/>
    <w:tmpl w:val="87BA5F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7E5CB1"/>
    <w:multiLevelType w:val="hybridMultilevel"/>
    <w:tmpl w:val="66CAD0B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1140B56"/>
    <w:multiLevelType w:val="hybridMultilevel"/>
    <w:tmpl w:val="2EEEAC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6C15F8"/>
    <w:multiLevelType w:val="hybridMultilevel"/>
    <w:tmpl w:val="06CC0E86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 w15:restartNumberingAfterBreak="0">
    <w:nsid w:val="3E9469B6"/>
    <w:multiLevelType w:val="hybridMultilevel"/>
    <w:tmpl w:val="32400B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6A50B3"/>
    <w:multiLevelType w:val="hybridMultilevel"/>
    <w:tmpl w:val="72A0E2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31630850">
    <w:abstractNumId w:val="6"/>
  </w:num>
  <w:num w:numId="2" w16cid:durableId="856848586">
    <w:abstractNumId w:val="4"/>
  </w:num>
  <w:num w:numId="3" w16cid:durableId="417599864">
    <w:abstractNumId w:val="0"/>
  </w:num>
  <w:num w:numId="4" w16cid:durableId="1189104578">
    <w:abstractNumId w:val="5"/>
  </w:num>
  <w:num w:numId="5" w16cid:durableId="1276863105">
    <w:abstractNumId w:val="1"/>
  </w:num>
  <w:num w:numId="6" w16cid:durableId="98334245">
    <w:abstractNumId w:val="2"/>
  </w:num>
  <w:num w:numId="7" w16cid:durableId="980305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AF"/>
    <w:rsid w:val="00000184"/>
    <w:rsid w:val="00020C0B"/>
    <w:rsid w:val="00025FEC"/>
    <w:rsid w:val="00083618"/>
    <w:rsid w:val="00093638"/>
    <w:rsid w:val="000D42F0"/>
    <w:rsid w:val="000D6C80"/>
    <w:rsid w:val="000E6C89"/>
    <w:rsid w:val="001145E7"/>
    <w:rsid w:val="0014465D"/>
    <w:rsid w:val="00152C67"/>
    <w:rsid w:val="002115E5"/>
    <w:rsid w:val="002419C5"/>
    <w:rsid w:val="00245CB0"/>
    <w:rsid w:val="00263BC6"/>
    <w:rsid w:val="00270B84"/>
    <w:rsid w:val="00273575"/>
    <w:rsid w:val="002937FF"/>
    <w:rsid w:val="002B37D5"/>
    <w:rsid w:val="002D5B4C"/>
    <w:rsid w:val="0035009D"/>
    <w:rsid w:val="003541BF"/>
    <w:rsid w:val="003903BA"/>
    <w:rsid w:val="003E5566"/>
    <w:rsid w:val="00406D72"/>
    <w:rsid w:val="00435C16"/>
    <w:rsid w:val="00467D95"/>
    <w:rsid w:val="0053594E"/>
    <w:rsid w:val="00564E2A"/>
    <w:rsid w:val="005655CE"/>
    <w:rsid w:val="005B5E82"/>
    <w:rsid w:val="0062325B"/>
    <w:rsid w:val="006335FF"/>
    <w:rsid w:val="006C1EF2"/>
    <w:rsid w:val="007115FE"/>
    <w:rsid w:val="0072568C"/>
    <w:rsid w:val="00737CB7"/>
    <w:rsid w:val="00767F7C"/>
    <w:rsid w:val="00781AC9"/>
    <w:rsid w:val="007A347E"/>
    <w:rsid w:val="007C242A"/>
    <w:rsid w:val="007C2C21"/>
    <w:rsid w:val="007E2A8C"/>
    <w:rsid w:val="008042AF"/>
    <w:rsid w:val="008073EE"/>
    <w:rsid w:val="00815F8B"/>
    <w:rsid w:val="0082437B"/>
    <w:rsid w:val="008711D5"/>
    <w:rsid w:val="00887F06"/>
    <w:rsid w:val="008A5E0E"/>
    <w:rsid w:val="008D7002"/>
    <w:rsid w:val="009146F4"/>
    <w:rsid w:val="009A7916"/>
    <w:rsid w:val="00A40EBB"/>
    <w:rsid w:val="00A84384"/>
    <w:rsid w:val="00AD6672"/>
    <w:rsid w:val="00AE519B"/>
    <w:rsid w:val="00AF3BD5"/>
    <w:rsid w:val="00B370AC"/>
    <w:rsid w:val="00BC6BB5"/>
    <w:rsid w:val="00C31AA6"/>
    <w:rsid w:val="00C32255"/>
    <w:rsid w:val="00C32BDB"/>
    <w:rsid w:val="00C76CF3"/>
    <w:rsid w:val="00CC7F09"/>
    <w:rsid w:val="00CD468F"/>
    <w:rsid w:val="00CD720B"/>
    <w:rsid w:val="00D40FE0"/>
    <w:rsid w:val="00D52893"/>
    <w:rsid w:val="00D7343D"/>
    <w:rsid w:val="00D95AAA"/>
    <w:rsid w:val="00DB564E"/>
    <w:rsid w:val="00DE6BD7"/>
    <w:rsid w:val="00E607A4"/>
    <w:rsid w:val="00E60C0B"/>
    <w:rsid w:val="00E875D2"/>
    <w:rsid w:val="00EC0512"/>
    <w:rsid w:val="00EC12D5"/>
    <w:rsid w:val="00ED6435"/>
    <w:rsid w:val="00F17B2F"/>
    <w:rsid w:val="00F320D5"/>
    <w:rsid w:val="00F670A3"/>
    <w:rsid w:val="00F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B8B7"/>
  <w15:chartTrackingRefBased/>
  <w15:docId w15:val="{940B59CA-3736-4961-9BC6-37EEFF9E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BB5"/>
  </w:style>
  <w:style w:type="paragraph" w:styleId="Stopka">
    <w:name w:val="footer"/>
    <w:basedOn w:val="Normalny"/>
    <w:link w:val="StopkaZnak"/>
    <w:uiPriority w:val="99"/>
    <w:unhideWhenUsed/>
    <w:rsid w:val="00BC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BB5"/>
  </w:style>
  <w:style w:type="table" w:styleId="Tabela-Siatka">
    <w:name w:val="Table Grid"/>
    <w:basedOn w:val="Standardowy"/>
    <w:uiPriority w:val="39"/>
    <w:rsid w:val="00BC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6BB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BB5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ED6435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ED643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irmowy%20logo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7D45-3C5B-4CFB-B98C-14ECC3CB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firmowy logo (1).dotx</Template>
  <TotalTime>7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Gawryś</dc:creator>
  <cp:keywords/>
  <dc:description/>
  <cp:lastModifiedBy>Elżbieta Dziewulska</cp:lastModifiedBy>
  <cp:revision>4</cp:revision>
  <cp:lastPrinted>2020-01-14T10:49:00Z</cp:lastPrinted>
  <dcterms:created xsi:type="dcterms:W3CDTF">2025-11-23T11:19:00Z</dcterms:created>
  <dcterms:modified xsi:type="dcterms:W3CDTF">2025-11-23T11:25:00Z</dcterms:modified>
</cp:coreProperties>
</file>