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0827E" w14:textId="77777777" w:rsidR="009207DB" w:rsidRDefault="008F2AB1" w:rsidP="008F2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562506">
        <w:rPr>
          <w:rFonts w:ascii="Arial" w:eastAsia="Times New Roman" w:hAnsi="Arial" w:cs="Arial"/>
          <w:sz w:val="24"/>
          <w:szCs w:val="24"/>
          <w:lang w:eastAsia="pl-PL"/>
        </w:rPr>
        <w:t xml:space="preserve">Dzień dobry! </w:t>
      </w:r>
      <w:r w:rsidR="0084259D">
        <w:rPr>
          <w:rFonts w:ascii="Arial" w:eastAsia="Times New Roman" w:hAnsi="Arial" w:cs="Arial"/>
          <w:sz w:val="24"/>
          <w:szCs w:val="24"/>
          <w:lang w:eastAsia="pl-PL"/>
        </w:rPr>
        <w:t>Przypominam, że na szkolnej stronie są umieszczone dwie lekcje z chemii, które mam nadzieję wszyscy mają przepisane do zeszytu.</w:t>
      </w:r>
    </w:p>
    <w:p w14:paraId="24BE2241" w14:textId="4FF18931" w:rsidR="008F2AB1" w:rsidRPr="00562506" w:rsidRDefault="008F2AB1" w:rsidP="008F2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562506">
        <w:rPr>
          <w:rFonts w:ascii="Arial" w:eastAsia="Times New Roman" w:hAnsi="Arial" w:cs="Arial"/>
          <w:sz w:val="24"/>
          <w:szCs w:val="24"/>
          <w:lang w:eastAsia="pl-PL"/>
        </w:rPr>
        <w:t>Na początek sprawdź czy potrafisz odpowiedzieć na poniższe pytania:</w:t>
      </w:r>
    </w:p>
    <w:p w14:paraId="2D34E218" w14:textId="77777777" w:rsidR="008F2AB1" w:rsidRDefault="008F2AB1" w:rsidP="008F2AB1">
      <w:pPr>
        <w:pStyle w:val="Akapitzlist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Wiesz, które węglowodory ulegają reakcji przyłączania (addycji).</w:t>
      </w:r>
    </w:p>
    <w:p w14:paraId="60D27B53" w14:textId="77777777" w:rsidR="008F2AB1" w:rsidRDefault="008F2AB1" w:rsidP="008F2AB1">
      <w:pPr>
        <w:pStyle w:val="Akapitzlist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Rozumiesz na czym polega reakcja przyłączania.</w:t>
      </w:r>
    </w:p>
    <w:p w14:paraId="05D1F95F" w14:textId="77777777" w:rsidR="008F2AB1" w:rsidRDefault="008F2AB1" w:rsidP="008F2AB1">
      <w:pPr>
        <w:pStyle w:val="Akapitzlist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Potrafisz poprawnie zapisać reakcję przyłączania np. wodoru, bromu, chloru do etenu i etynu. Potrafisz nazwać otrzymane produkty reakcji.</w:t>
      </w:r>
    </w:p>
    <w:p w14:paraId="6358594C" w14:textId="77777777" w:rsidR="008F2AB1" w:rsidRDefault="008F2AB1" w:rsidP="008F2AB1">
      <w:pPr>
        <w:pStyle w:val="Akapitzlist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Wiesz, które węglowodory ulegają reakcji polimeryzacji.</w:t>
      </w:r>
    </w:p>
    <w:p w14:paraId="4F66A3C2" w14:textId="77777777" w:rsidR="008F2AB1" w:rsidRPr="008F2AB1" w:rsidRDefault="008F2AB1" w:rsidP="008F2AB1">
      <w:pPr>
        <w:pStyle w:val="Akapitzlist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Wiesz, na czym polega reakcja polimeryzacji i do czego jest wykorzystywana.</w:t>
      </w:r>
    </w:p>
    <w:p w14:paraId="2FA51994" w14:textId="77777777" w:rsidR="008F2AB1" w:rsidRPr="00562506" w:rsidRDefault="008F2AB1" w:rsidP="008F2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D2FCE8" w14:textId="77777777" w:rsidR="008F2AB1" w:rsidRPr="00562506" w:rsidRDefault="008F2AB1" w:rsidP="008F2AB1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62506">
        <w:rPr>
          <w:rFonts w:ascii="Arial" w:eastAsia="Times New Roman" w:hAnsi="Arial" w:cs="Arial"/>
          <w:sz w:val="24"/>
          <w:szCs w:val="24"/>
          <w:lang w:eastAsia="pl-PL"/>
        </w:rPr>
        <w:t xml:space="preserve">W zeszycie przedmiotowym z chemii proszę zapisać następujący </w:t>
      </w:r>
      <w:r w:rsidRPr="005625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temat lekcji:</w:t>
      </w:r>
    </w:p>
    <w:p w14:paraId="183D4EB0" w14:textId="77777777" w:rsidR="008F2AB1" w:rsidRPr="00562506" w:rsidRDefault="008F2AB1" w:rsidP="008F2AB1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PORÓWNANIE WŁAŚCIWOŚCI ALKANÓW, ALKENÓW I ALKINÓW.</w:t>
      </w:r>
    </w:p>
    <w:p w14:paraId="030079E7" w14:textId="11183C0E" w:rsidR="008F2AB1" w:rsidRDefault="008F2AB1" w:rsidP="008F2AB1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Kończymy omawianie węglowodorów czyli już niebawem sprawdzian z działu. Utrwal proszę porządnie wiadomości. Na kolejnej lekcji zrobimy powtórkę</w:t>
      </w:r>
      <w:r w:rsidR="0084259D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a za tydzień sprawdzian </w:t>
      </w:r>
      <w:r w:rsidRPr="008F2AB1"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eastAsia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44513CBA" w14:textId="77777777" w:rsidR="008F2AB1" w:rsidRPr="00562506" w:rsidRDefault="008F2AB1" w:rsidP="008F2AB1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62506">
        <w:rPr>
          <w:rFonts w:ascii="Arial" w:eastAsia="Times New Roman" w:hAnsi="Arial" w:cs="Arial"/>
          <w:sz w:val="24"/>
          <w:szCs w:val="24"/>
          <w:lang w:eastAsia="pl-PL"/>
        </w:rPr>
        <w:t>W zeszycie zapisz punkty i uzupełnij braki na podstawie podręcznika:</w:t>
      </w:r>
    </w:p>
    <w:p w14:paraId="7B93930C" w14:textId="77777777" w:rsidR="008F2AB1" w:rsidRPr="002C0671" w:rsidRDefault="002C0671" w:rsidP="008F2AB1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Naturalne źródła węglowodorów (podr. str.131):</w:t>
      </w:r>
    </w:p>
    <w:p w14:paraId="677D1E48" w14:textId="77777777" w:rsidR="002C0671" w:rsidRPr="002C0671" w:rsidRDefault="002C0671" w:rsidP="002C0671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nasyconych (alkanów) ……………………………………………………..</w:t>
      </w:r>
    </w:p>
    <w:p w14:paraId="45FF91CA" w14:textId="77777777" w:rsidR="002C0671" w:rsidRPr="002C0671" w:rsidRDefault="002C0671" w:rsidP="002C0671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nienasyconych (alkenów i alkinów) …………………………………………</w:t>
      </w:r>
    </w:p>
    <w:p w14:paraId="7888BFDB" w14:textId="77777777" w:rsidR="002C0671" w:rsidRDefault="002C0671" w:rsidP="002C0671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Przepisz zdania wybierając tylko poprawne sformułowania (skorzystaj z podręcznika str. 132):</w:t>
      </w:r>
    </w:p>
    <w:p w14:paraId="31352DB8" w14:textId="77777777" w:rsidR="002C0671" w:rsidRDefault="002C0671" w:rsidP="002C0671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27BABE" w14:textId="77777777" w:rsidR="002C0671" w:rsidRPr="00C14275" w:rsidRDefault="002C0671" w:rsidP="00C14275">
      <w:pPr>
        <w:pStyle w:val="Akapitzlist"/>
        <w:spacing w:line="36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2C0671">
        <w:rPr>
          <w:rFonts w:ascii="Arial" w:eastAsia="Times New Roman" w:hAnsi="Arial" w:cs="Arial"/>
          <w:sz w:val="24"/>
          <w:szCs w:val="24"/>
          <w:lang w:eastAsia="pl-PL"/>
        </w:rPr>
        <w:t xml:space="preserve">Doświadczenie polegające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Pr="002C0671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odbarwianiu/zabarwieniu na czerwono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żółtej wody bromowej lub fioletowego roztworu manganianu VII potasu pozwala wykryć węglowodory </w:t>
      </w:r>
      <w:r w:rsidRPr="002C0671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nasycone/nienasycone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gdyż tylko one są reaktywne chemicznie i ulegają reakcji </w:t>
      </w:r>
      <w:r w:rsidRPr="002C0671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przyłączania/zobojętniania.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Węglowodory które są łatwopalne to </w:t>
      </w:r>
      <w:r w:rsidRPr="002C0671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alkany/alkeny/alkiny.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="00C14275">
        <w:rPr>
          <w:rFonts w:ascii="Arial" w:eastAsia="Times New Roman" w:hAnsi="Arial" w:cs="Arial"/>
          <w:sz w:val="24"/>
          <w:szCs w:val="24"/>
          <w:lang w:eastAsia="pl-PL"/>
        </w:rPr>
        <w:t xml:space="preserve">Alkiny to węglowodory </w:t>
      </w:r>
      <w:r w:rsidR="00C14275" w:rsidRPr="00C14275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nasycone/nienasycone</w:t>
      </w:r>
      <w:r w:rsidR="00C14275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, </w:t>
      </w:r>
      <w:r w:rsidR="00C14275">
        <w:rPr>
          <w:rFonts w:ascii="Arial" w:eastAsia="Times New Roman" w:hAnsi="Arial" w:cs="Arial"/>
          <w:sz w:val="24"/>
          <w:szCs w:val="24"/>
          <w:lang w:eastAsia="pl-PL"/>
        </w:rPr>
        <w:t xml:space="preserve">które w swojej cząsteczce między atomami węgla posiadają wiązanie </w:t>
      </w:r>
      <w:r w:rsidR="00C14275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tylko pojedyncze/podwójne/potrójne.</w:t>
      </w:r>
      <w:r w:rsidR="00C14275">
        <w:rPr>
          <w:rFonts w:ascii="Arial" w:eastAsia="Times New Roman" w:hAnsi="Arial" w:cs="Arial"/>
          <w:sz w:val="24"/>
          <w:szCs w:val="24"/>
          <w:lang w:eastAsia="pl-PL"/>
        </w:rPr>
        <w:t xml:space="preserve"> Węglowodory </w:t>
      </w:r>
      <w:r w:rsidR="00C14275" w:rsidRPr="00C14275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nasycone/nienasycone</w:t>
      </w:r>
      <w:r w:rsidR="00C14275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="00C14275">
        <w:rPr>
          <w:rFonts w:ascii="Arial" w:eastAsia="Times New Roman" w:hAnsi="Arial" w:cs="Arial"/>
          <w:sz w:val="24"/>
          <w:szCs w:val="24"/>
          <w:lang w:eastAsia="pl-PL"/>
        </w:rPr>
        <w:t xml:space="preserve">ulegają reakcji polimeryzacji. Prowadzi ona do wytworzenia </w:t>
      </w:r>
      <w:r w:rsidR="00C14275" w:rsidRPr="00C14275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tworzyw sztucznych/szkła</w:t>
      </w:r>
      <w:r w:rsidR="00C14275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.</w:t>
      </w:r>
    </w:p>
    <w:p w14:paraId="6F33EF20" w14:textId="77777777" w:rsidR="008F2AB1" w:rsidRDefault="00C14275" w:rsidP="00C14275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C14275">
        <w:rPr>
          <w:rFonts w:ascii="Arial" w:eastAsia="Times New Roman" w:hAnsi="Arial" w:cs="Arial"/>
          <w:sz w:val="24"/>
          <w:szCs w:val="24"/>
          <w:lang w:eastAsia="pl-PL"/>
        </w:rPr>
        <w:t>Rozwiązywanie zadań:</w:t>
      </w:r>
    </w:p>
    <w:p w14:paraId="3669923E" w14:textId="77777777" w:rsidR="00C14275" w:rsidRDefault="00C14275" w:rsidP="00C14275">
      <w:pPr>
        <w:pStyle w:val="Akapitzlist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podr. str. 133 zadanie 1</w:t>
      </w:r>
    </w:p>
    <w:p w14:paraId="0B1C127E" w14:textId="77777777" w:rsidR="00C14275" w:rsidRDefault="00C14275" w:rsidP="00C14275">
      <w:pPr>
        <w:pStyle w:val="Akapitzlist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podr. str. 133 zadanie 2</w:t>
      </w:r>
    </w:p>
    <w:p w14:paraId="4EFE2791" w14:textId="77777777" w:rsidR="00C14275" w:rsidRDefault="00C14275" w:rsidP="00C14275">
      <w:pPr>
        <w:pStyle w:val="Akapitzlist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podr. str. 133 zadanie 3</w:t>
      </w:r>
    </w:p>
    <w:p w14:paraId="0740BD92" w14:textId="77777777" w:rsidR="00C14275" w:rsidRDefault="00C14275" w:rsidP="00C14275">
      <w:pPr>
        <w:pStyle w:val="Akapitzlist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podr. str. 133 zadanie 4</w:t>
      </w:r>
    </w:p>
    <w:p w14:paraId="59B53FFC" w14:textId="77777777" w:rsidR="00C14275" w:rsidRDefault="00C14275" w:rsidP="00C14275">
      <w:pPr>
        <w:pStyle w:val="Akapitzlist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podr. str. 133 zadanie 5</w:t>
      </w:r>
    </w:p>
    <w:p w14:paraId="19649E5C" w14:textId="367F5997" w:rsidR="00C14275" w:rsidRPr="00C14275" w:rsidRDefault="00C14275" w:rsidP="00C14275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Zadania proszę przesyłać w formie załączników do maila. Agnieszka Mazur </w:t>
      </w:r>
    </w:p>
    <w:p w14:paraId="441BF3E8" w14:textId="77777777" w:rsidR="00FB0FEE" w:rsidRDefault="00FB0FEE" w:rsidP="008F2AB1"/>
    <w:sectPr w:rsidR="00FB0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3E2C"/>
    <w:multiLevelType w:val="hybridMultilevel"/>
    <w:tmpl w:val="DEF87488"/>
    <w:lvl w:ilvl="0" w:tplc="D8165A2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DD32D3"/>
    <w:multiLevelType w:val="hybridMultilevel"/>
    <w:tmpl w:val="1042F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76EFD"/>
    <w:multiLevelType w:val="hybridMultilevel"/>
    <w:tmpl w:val="330A8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56AD3"/>
    <w:multiLevelType w:val="hybridMultilevel"/>
    <w:tmpl w:val="6AEE9218"/>
    <w:lvl w:ilvl="0" w:tplc="87821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F21B96"/>
    <w:multiLevelType w:val="hybridMultilevel"/>
    <w:tmpl w:val="E6BA0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D6FF8"/>
    <w:multiLevelType w:val="hybridMultilevel"/>
    <w:tmpl w:val="8286D74C"/>
    <w:lvl w:ilvl="0" w:tplc="396C6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37D7C"/>
    <w:multiLevelType w:val="hybridMultilevel"/>
    <w:tmpl w:val="35F42A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B1"/>
    <w:rsid w:val="002C0671"/>
    <w:rsid w:val="0084259D"/>
    <w:rsid w:val="008D73A1"/>
    <w:rsid w:val="008F2AB1"/>
    <w:rsid w:val="009207DB"/>
    <w:rsid w:val="00AD33FF"/>
    <w:rsid w:val="00C14275"/>
    <w:rsid w:val="00FB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66A3"/>
  <w15:chartTrackingRefBased/>
  <w15:docId w15:val="{E8648177-BE42-4DF2-9515-B287D91E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A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2AB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2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Mazur</dc:creator>
  <cp:keywords/>
  <dc:description/>
  <cp:lastModifiedBy>Mateusz Mazur</cp:lastModifiedBy>
  <cp:revision>3</cp:revision>
  <dcterms:created xsi:type="dcterms:W3CDTF">2020-03-23T10:07:00Z</dcterms:created>
  <dcterms:modified xsi:type="dcterms:W3CDTF">2020-03-24T09:17:00Z</dcterms:modified>
</cp:coreProperties>
</file>