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6.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D63C6" w:rsidRPr="00F51781" w:rsidRDefault="001D63C6" w:rsidP="001D63C6">
      <w:pPr>
        <w:pStyle w:val="Tytu"/>
        <w:spacing w:line="276" w:lineRule="auto"/>
        <w:jc w:val="center"/>
        <w:rPr>
          <w:b/>
        </w:rPr>
      </w:pPr>
      <w:r w:rsidRPr="00F51781">
        <w:rPr>
          <w:b/>
        </w:rPr>
        <w:t>Program Wychowawczo-Profilaktyczny</w:t>
      </w:r>
    </w:p>
    <w:sdt>
      <w:sdtPr>
        <w:rPr>
          <w:rFonts w:ascii="Calibri" w:eastAsia="Calibri" w:hAnsi="Calibri" w:cs="Times New Roman"/>
          <w:color w:val="auto"/>
          <w:sz w:val="22"/>
          <w:szCs w:val="22"/>
          <w:lang w:eastAsia="en-US"/>
        </w:rPr>
        <w:id w:val="-456254966"/>
        <w:docPartObj>
          <w:docPartGallery w:val="Table of Contents"/>
          <w:docPartUnique/>
        </w:docPartObj>
      </w:sdtPr>
      <w:sdtEndPr>
        <w:rPr>
          <w:b/>
          <w:bCs/>
        </w:rPr>
      </w:sdtEndPr>
      <w:sdtContent>
        <w:p w:rsidR="001D63C6" w:rsidRDefault="001D63C6" w:rsidP="001D63C6">
          <w:pPr>
            <w:pStyle w:val="Nagwekspisutreci"/>
            <w:jc w:val="center"/>
            <w:rPr>
              <w:rFonts w:ascii="Calibri" w:eastAsia="Calibri" w:hAnsi="Calibri" w:cs="Times New Roman"/>
              <w:color w:val="auto"/>
              <w:sz w:val="22"/>
              <w:szCs w:val="22"/>
              <w:lang w:eastAsia="en-US"/>
            </w:rPr>
          </w:pPr>
        </w:p>
        <w:p w:rsidR="001D63C6" w:rsidRDefault="001D63C6" w:rsidP="001D63C6">
          <w:pPr>
            <w:pStyle w:val="Nagwekspisutreci"/>
            <w:jc w:val="center"/>
          </w:pPr>
          <w:r w:rsidRPr="00F51781">
            <w:rPr>
              <w:color w:val="auto"/>
            </w:rPr>
            <w:t>Spis treści</w:t>
          </w:r>
          <w:r>
            <w:br/>
          </w:r>
        </w:p>
        <w:p w:rsidR="003D7DC2" w:rsidRDefault="00B533AA">
          <w:pPr>
            <w:pStyle w:val="Spistreci1"/>
            <w:rPr>
              <w:rFonts w:cstheme="minorBidi"/>
              <w:b w:val="0"/>
            </w:rPr>
          </w:pPr>
          <w:r>
            <w:fldChar w:fldCharType="begin"/>
          </w:r>
          <w:r w:rsidR="001D63C6">
            <w:instrText xml:space="preserve"> TOC \o "1-3" \h \z \u </w:instrText>
          </w:r>
          <w:r>
            <w:fldChar w:fldCharType="separate"/>
          </w:r>
          <w:hyperlink w:anchor="_Toc497074598" w:history="1">
            <w:r w:rsidR="003D7DC2" w:rsidRPr="008D4A99">
              <w:rPr>
                <w:rStyle w:val="Hipercze"/>
              </w:rPr>
              <w:t>Wstęp</w:t>
            </w:r>
            <w:r w:rsidR="003D7DC2">
              <w:rPr>
                <w:webHidden/>
              </w:rPr>
              <w:tab/>
            </w:r>
            <w:r>
              <w:rPr>
                <w:webHidden/>
              </w:rPr>
              <w:fldChar w:fldCharType="begin"/>
            </w:r>
            <w:r w:rsidR="003D7DC2">
              <w:rPr>
                <w:webHidden/>
              </w:rPr>
              <w:instrText xml:space="preserve"> PAGEREF _Toc497074598 \h </w:instrText>
            </w:r>
            <w:r>
              <w:rPr>
                <w:webHidden/>
              </w:rPr>
            </w:r>
            <w:r>
              <w:rPr>
                <w:webHidden/>
              </w:rPr>
              <w:fldChar w:fldCharType="separate"/>
            </w:r>
            <w:r w:rsidR="00B830EA">
              <w:rPr>
                <w:webHidden/>
              </w:rPr>
              <w:t>2</w:t>
            </w:r>
            <w:r>
              <w:rPr>
                <w:webHidden/>
              </w:rPr>
              <w:fldChar w:fldCharType="end"/>
            </w:r>
          </w:hyperlink>
        </w:p>
        <w:p w:rsidR="003D7DC2" w:rsidRDefault="00982818">
          <w:pPr>
            <w:pStyle w:val="Spistreci1"/>
            <w:rPr>
              <w:rFonts w:cstheme="minorBidi"/>
              <w:b w:val="0"/>
            </w:rPr>
          </w:pPr>
          <w:hyperlink w:anchor="_Toc497074599" w:history="1">
            <w:r w:rsidR="003D7DC2" w:rsidRPr="008D4A99">
              <w:rPr>
                <w:rStyle w:val="Hipercze"/>
              </w:rPr>
              <w:t>Misja i wizja szkoły</w:t>
            </w:r>
            <w:r w:rsidR="003D7DC2">
              <w:rPr>
                <w:webHidden/>
              </w:rPr>
              <w:tab/>
            </w:r>
            <w:r w:rsidR="00B533AA">
              <w:rPr>
                <w:webHidden/>
              </w:rPr>
              <w:fldChar w:fldCharType="begin"/>
            </w:r>
            <w:r w:rsidR="003D7DC2">
              <w:rPr>
                <w:webHidden/>
              </w:rPr>
              <w:instrText xml:space="preserve"> PAGEREF _Toc497074599 \h </w:instrText>
            </w:r>
            <w:r w:rsidR="00B533AA">
              <w:rPr>
                <w:webHidden/>
              </w:rPr>
            </w:r>
            <w:r w:rsidR="00B533AA">
              <w:rPr>
                <w:webHidden/>
              </w:rPr>
              <w:fldChar w:fldCharType="separate"/>
            </w:r>
            <w:r w:rsidR="00B830EA">
              <w:rPr>
                <w:webHidden/>
              </w:rPr>
              <w:t>5</w:t>
            </w:r>
            <w:r w:rsidR="00B533AA">
              <w:rPr>
                <w:webHidden/>
              </w:rPr>
              <w:fldChar w:fldCharType="end"/>
            </w:r>
          </w:hyperlink>
        </w:p>
        <w:p w:rsidR="003D7DC2" w:rsidRDefault="00982818">
          <w:pPr>
            <w:pStyle w:val="Spistreci1"/>
            <w:rPr>
              <w:rFonts w:cstheme="minorBidi"/>
              <w:b w:val="0"/>
            </w:rPr>
          </w:pPr>
          <w:hyperlink w:anchor="_Toc497074600" w:history="1">
            <w:r w:rsidR="003D7DC2" w:rsidRPr="008D4A99">
              <w:rPr>
                <w:rStyle w:val="Hipercze"/>
              </w:rPr>
              <w:t>Model absolwenta</w:t>
            </w:r>
            <w:r w:rsidR="003D7DC2">
              <w:rPr>
                <w:webHidden/>
              </w:rPr>
              <w:tab/>
            </w:r>
            <w:r w:rsidR="00B533AA">
              <w:rPr>
                <w:webHidden/>
              </w:rPr>
              <w:fldChar w:fldCharType="begin"/>
            </w:r>
            <w:r w:rsidR="003D7DC2">
              <w:rPr>
                <w:webHidden/>
              </w:rPr>
              <w:instrText xml:space="preserve"> PAGEREF _Toc497074600 \h </w:instrText>
            </w:r>
            <w:r w:rsidR="00B533AA">
              <w:rPr>
                <w:webHidden/>
              </w:rPr>
            </w:r>
            <w:r w:rsidR="00B533AA">
              <w:rPr>
                <w:webHidden/>
              </w:rPr>
              <w:fldChar w:fldCharType="separate"/>
            </w:r>
            <w:r w:rsidR="00B830EA">
              <w:rPr>
                <w:webHidden/>
              </w:rPr>
              <w:t>6</w:t>
            </w:r>
            <w:r w:rsidR="00B533AA">
              <w:rPr>
                <w:webHidden/>
              </w:rPr>
              <w:fldChar w:fldCharType="end"/>
            </w:r>
          </w:hyperlink>
        </w:p>
        <w:p w:rsidR="003D7DC2" w:rsidRDefault="00982818">
          <w:pPr>
            <w:pStyle w:val="Spistreci1"/>
            <w:rPr>
              <w:rFonts w:cstheme="minorBidi"/>
              <w:b w:val="0"/>
            </w:rPr>
          </w:pPr>
          <w:hyperlink w:anchor="_Toc497074601" w:history="1">
            <w:r w:rsidR="003D7DC2" w:rsidRPr="008D4A99">
              <w:rPr>
                <w:rStyle w:val="Hipercze"/>
              </w:rPr>
              <w:t>Część: Budowanie pewności siebie i kształtowanie zaradności życiowej</w:t>
            </w:r>
            <w:r w:rsidR="003D7DC2">
              <w:rPr>
                <w:webHidden/>
              </w:rPr>
              <w:tab/>
            </w:r>
            <w:r w:rsidR="00B533AA">
              <w:rPr>
                <w:webHidden/>
              </w:rPr>
              <w:fldChar w:fldCharType="begin"/>
            </w:r>
            <w:r w:rsidR="003D7DC2">
              <w:rPr>
                <w:webHidden/>
              </w:rPr>
              <w:instrText xml:space="preserve"> PAGEREF _Toc497074601 \h </w:instrText>
            </w:r>
            <w:r w:rsidR="00B533AA">
              <w:rPr>
                <w:webHidden/>
              </w:rPr>
            </w:r>
            <w:r w:rsidR="00B533AA">
              <w:rPr>
                <w:webHidden/>
              </w:rPr>
              <w:fldChar w:fldCharType="separate"/>
            </w:r>
            <w:r w:rsidR="00B830EA">
              <w:rPr>
                <w:webHidden/>
              </w:rPr>
              <w:t>7</w:t>
            </w:r>
            <w:r w:rsidR="00B533AA">
              <w:rPr>
                <w:webHidden/>
              </w:rPr>
              <w:fldChar w:fldCharType="end"/>
            </w:r>
          </w:hyperlink>
        </w:p>
        <w:p w:rsidR="003D7DC2" w:rsidRDefault="00982818">
          <w:pPr>
            <w:pStyle w:val="Spistreci2"/>
            <w:tabs>
              <w:tab w:val="right" w:leader="dot" w:pos="9062"/>
            </w:tabs>
            <w:rPr>
              <w:rFonts w:cstheme="minorBidi"/>
              <w:noProof/>
            </w:rPr>
          </w:pPr>
          <w:hyperlink w:anchor="_Toc497074602" w:history="1">
            <w:r w:rsidR="003D7DC2" w:rsidRPr="008D4A99">
              <w:rPr>
                <w:rStyle w:val="Hipercze"/>
                <w:noProof/>
              </w:rPr>
              <w:t>Przepisy prawne</w:t>
            </w:r>
            <w:r w:rsidR="003D7DC2">
              <w:rPr>
                <w:noProof/>
                <w:webHidden/>
              </w:rPr>
              <w:tab/>
            </w:r>
            <w:r w:rsidR="00B533AA">
              <w:rPr>
                <w:noProof/>
                <w:webHidden/>
              </w:rPr>
              <w:fldChar w:fldCharType="begin"/>
            </w:r>
            <w:r w:rsidR="003D7DC2">
              <w:rPr>
                <w:noProof/>
                <w:webHidden/>
              </w:rPr>
              <w:instrText xml:space="preserve"> PAGEREF _Toc497074602 \h </w:instrText>
            </w:r>
            <w:r w:rsidR="00B533AA">
              <w:rPr>
                <w:noProof/>
                <w:webHidden/>
              </w:rPr>
            </w:r>
            <w:r w:rsidR="00B533AA">
              <w:rPr>
                <w:noProof/>
                <w:webHidden/>
              </w:rPr>
              <w:fldChar w:fldCharType="separate"/>
            </w:r>
            <w:r w:rsidR="00B830EA">
              <w:rPr>
                <w:noProof/>
                <w:webHidden/>
              </w:rPr>
              <w:t>7</w:t>
            </w:r>
            <w:r w:rsidR="00B533AA">
              <w:rPr>
                <w:noProof/>
                <w:webHidden/>
              </w:rPr>
              <w:fldChar w:fldCharType="end"/>
            </w:r>
          </w:hyperlink>
        </w:p>
        <w:p w:rsidR="003D7DC2" w:rsidRDefault="00982818">
          <w:pPr>
            <w:pStyle w:val="Spistreci2"/>
            <w:tabs>
              <w:tab w:val="right" w:leader="dot" w:pos="9062"/>
            </w:tabs>
            <w:rPr>
              <w:rFonts w:cstheme="minorBidi"/>
              <w:noProof/>
            </w:rPr>
          </w:pPr>
          <w:hyperlink w:anchor="_Toc497074603" w:history="1">
            <w:r w:rsidR="003D7DC2" w:rsidRPr="008D4A99">
              <w:rPr>
                <w:rStyle w:val="Hipercze"/>
                <w:noProof/>
              </w:rPr>
              <w:t>Program Wychowawczo-Profilaktyczny</w:t>
            </w:r>
            <w:r w:rsidR="003D7DC2">
              <w:rPr>
                <w:noProof/>
                <w:webHidden/>
              </w:rPr>
              <w:tab/>
            </w:r>
            <w:r w:rsidR="00B533AA">
              <w:rPr>
                <w:noProof/>
                <w:webHidden/>
              </w:rPr>
              <w:fldChar w:fldCharType="begin"/>
            </w:r>
            <w:r w:rsidR="003D7DC2">
              <w:rPr>
                <w:noProof/>
                <w:webHidden/>
              </w:rPr>
              <w:instrText xml:space="preserve"> PAGEREF _Toc497074603 \h </w:instrText>
            </w:r>
            <w:r w:rsidR="00B533AA">
              <w:rPr>
                <w:noProof/>
                <w:webHidden/>
              </w:rPr>
            </w:r>
            <w:r w:rsidR="00B533AA">
              <w:rPr>
                <w:noProof/>
                <w:webHidden/>
              </w:rPr>
              <w:fldChar w:fldCharType="separate"/>
            </w:r>
            <w:r w:rsidR="00B830EA">
              <w:rPr>
                <w:noProof/>
                <w:webHidden/>
              </w:rPr>
              <w:t>8</w:t>
            </w:r>
            <w:r w:rsidR="00B533AA">
              <w:rPr>
                <w:noProof/>
                <w:webHidden/>
              </w:rPr>
              <w:fldChar w:fldCharType="end"/>
            </w:r>
          </w:hyperlink>
        </w:p>
        <w:p w:rsidR="003D7DC2" w:rsidRDefault="00982818">
          <w:pPr>
            <w:pStyle w:val="Spistreci1"/>
            <w:rPr>
              <w:rFonts w:cstheme="minorBidi"/>
              <w:b w:val="0"/>
            </w:rPr>
          </w:pPr>
          <w:hyperlink w:anchor="_Toc497074604" w:history="1">
            <w:r w:rsidR="003D7DC2" w:rsidRPr="008D4A99">
              <w:rPr>
                <w:rStyle w:val="Hipercze"/>
              </w:rPr>
              <w:t>Część: Budowanie świadomości i przynależności narodowej</w:t>
            </w:r>
            <w:r w:rsidR="003D7DC2">
              <w:rPr>
                <w:webHidden/>
              </w:rPr>
              <w:tab/>
            </w:r>
            <w:r w:rsidR="00B533AA">
              <w:rPr>
                <w:webHidden/>
              </w:rPr>
              <w:fldChar w:fldCharType="begin"/>
            </w:r>
            <w:r w:rsidR="003D7DC2">
              <w:rPr>
                <w:webHidden/>
              </w:rPr>
              <w:instrText xml:space="preserve"> PAGEREF _Toc497074604 \h </w:instrText>
            </w:r>
            <w:r w:rsidR="00B533AA">
              <w:rPr>
                <w:webHidden/>
              </w:rPr>
            </w:r>
            <w:r w:rsidR="00B533AA">
              <w:rPr>
                <w:webHidden/>
              </w:rPr>
              <w:fldChar w:fldCharType="separate"/>
            </w:r>
            <w:r w:rsidR="00B830EA">
              <w:rPr>
                <w:webHidden/>
              </w:rPr>
              <w:t>11</w:t>
            </w:r>
            <w:r w:rsidR="00B533AA">
              <w:rPr>
                <w:webHidden/>
              </w:rPr>
              <w:fldChar w:fldCharType="end"/>
            </w:r>
          </w:hyperlink>
        </w:p>
        <w:p w:rsidR="003D7DC2" w:rsidRDefault="00982818">
          <w:pPr>
            <w:pStyle w:val="Spistreci2"/>
            <w:tabs>
              <w:tab w:val="right" w:leader="dot" w:pos="9062"/>
            </w:tabs>
            <w:rPr>
              <w:rFonts w:cstheme="minorBidi"/>
              <w:noProof/>
            </w:rPr>
          </w:pPr>
          <w:hyperlink w:anchor="_Toc497074605" w:history="1">
            <w:r w:rsidR="003D7DC2" w:rsidRPr="008D4A99">
              <w:rPr>
                <w:rStyle w:val="Hipercze"/>
                <w:noProof/>
              </w:rPr>
              <w:t>Przepisy prawne</w:t>
            </w:r>
            <w:r w:rsidR="003D7DC2">
              <w:rPr>
                <w:noProof/>
                <w:webHidden/>
              </w:rPr>
              <w:tab/>
            </w:r>
            <w:r w:rsidR="00B533AA">
              <w:rPr>
                <w:noProof/>
                <w:webHidden/>
              </w:rPr>
              <w:fldChar w:fldCharType="begin"/>
            </w:r>
            <w:r w:rsidR="003D7DC2">
              <w:rPr>
                <w:noProof/>
                <w:webHidden/>
              </w:rPr>
              <w:instrText xml:space="preserve"> PAGEREF _Toc497074605 \h </w:instrText>
            </w:r>
            <w:r w:rsidR="00B533AA">
              <w:rPr>
                <w:noProof/>
                <w:webHidden/>
              </w:rPr>
            </w:r>
            <w:r w:rsidR="00B533AA">
              <w:rPr>
                <w:noProof/>
                <w:webHidden/>
              </w:rPr>
              <w:fldChar w:fldCharType="separate"/>
            </w:r>
            <w:r w:rsidR="00B830EA">
              <w:rPr>
                <w:noProof/>
                <w:webHidden/>
              </w:rPr>
              <w:t>11</w:t>
            </w:r>
            <w:r w:rsidR="00B533AA">
              <w:rPr>
                <w:noProof/>
                <w:webHidden/>
              </w:rPr>
              <w:fldChar w:fldCharType="end"/>
            </w:r>
          </w:hyperlink>
        </w:p>
        <w:p w:rsidR="003D7DC2" w:rsidRDefault="00982818">
          <w:pPr>
            <w:pStyle w:val="Spistreci2"/>
            <w:tabs>
              <w:tab w:val="right" w:leader="dot" w:pos="9062"/>
            </w:tabs>
            <w:rPr>
              <w:rFonts w:cstheme="minorBidi"/>
              <w:noProof/>
            </w:rPr>
          </w:pPr>
          <w:hyperlink w:anchor="_Toc497074606" w:history="1">
            <w:r w:rsidR="003D7DC2" w:rsidRPr="008D4A99">
              <w:rPr>
                <w:rStyle w:val="Hipercze"/>
                <w:noProof/>
              </w:rPr>
              <w:t>Program Wychowawczo-Profilaktyczny</w:t>
            </w:r>
            <w:r w:rsidR="003D7DC2">
              <w:rPr>
                <w:noProof/>
                <w:webHidden/>
              </w:rPr>
              <w:tab/>
            </w:r>
            <w:r w:rsidR="00B533AA">
              <w:rPr>
                <w:noProof/>
                <w:webHidden/>
              </w:rPr>
              <w:fldChar w:fldCharType="begin"/>
            </w:r>
            <w:r w:rsidR="003D7DC2">
              <w:rPr>
                <w:noProof/>
                <w:webHidden/>
              </w:rPr>
              <w:instrText xml:space="preserve"> PAGEREF _Toc497074606 \h </w:instrText>
            </w:r>
            <w:r w:rsidR="00B533AA">
              <w:rPr>
                <w:noProof/>
                <w:webHidden/>
              </w:rPr>
            </w:r>
            <w:r w:rsidR="00B533AA">
              <w:rPr>
                <w:noProof/>
                <w:webHidden/>
              </w:rPr>
              <w:fldChar w:fldCharType="separate"/>
            </w:r>
            <w:r w:rsidR="00B830EA">
              <w:rPr>
                <w:noProof/>
                <w:webHidden/>
              </w:rPr>
              <w:t>12</w:t>
            </w:r>
            <w:r w:rsidR="00B533AA">
              <w:rPr>
                <w:noProof/>
                <w:webHidden/>
              </w:rPr>
              <w:fldChar w:fldCharType="end"/>
            </w:r>
          </w:hyperlink>
        </w:p>
        <w:p w:rsidR="003D7DC2" w:rsidRDefault="00982818">
          <w:pPr>
            <w:pStyle w:val="Spistreci1"/>
            <w:rPr>
              <w:rFonts w:cstheme="minorBidi"/>
              <w:b w:val="0"/>
            </w:rPr>
          </w:pPr>
          <w:hyperlink w:anchor="_Toc497074607" w:history="1">
            <w:r w:rsidR="003D7DC2" w:rsidRPr="008D4A99">
              <w:rPr>
                <w:rStyle w:val="Hipercze"/>
              </w:rPr>
              <w:t>Część: Samobójstwa i zachowania autoagresywne</w:t>
            </w:r>
            <w:r w:rsidR="003D7DC2">
              <w:rPr>
                <w:webHidden/>
              </w:rPr>
              <w:tab/>
            </w:r>
            <w:r w:rsidR="00B533AA">
              <w:rPr>
                <w:webHidden/>
              </w:rPr>
              <w:fldChar w:fldCharType="begin"/>
            </w:r>
            <w:r w:rsidR="003D7DC2">
              <w:rPr>
                <w:webHidden/>
              </w:rPr>
              <w:instrText xml:space="preserve"> PAGEREF _Toc497074607 \h </w:instrText>
            </w:r>
            <w:r w:rsidR="00B533AA">
              <w:rPr>
                <w:webHidden/>
              </w:rPr>
            </w:r>
            <w:r w:rsidR="00B533AA">
              <w:rPr>
                <w:webHidden/>
              </w:rPr>
              <w:fldChar w:fldCharType="separate"/>
            </w:r>
            <w:r w:rsidR="00B830EA">
              <w:rPr>
                <w:b w:val="0"/>
                <w:bCs/>
                <w:webHidden/>
              </w:rPr>
              <w:t>Błąd! Nie zdefiniowano zakładki.</w:t>
            </w:r>
            <w:r w:rsidR="00B533AA">
              <w:rPr>
                <w:webHidden/>
              </w:rPr>
              <w:fldChar w:fldCharType="end"/>
            </w:r>
          </w:hyperlink>
        </w:p>
        <w:p w:rsidR="003D7DC2" w:rsidRDefault="00982818">
          <w:pPr>
            <w:pStyle w:val="Spistreci2"/>
            <w:tabs>
              <w:tab w:val="right" w:leader="dot" w:pos="9062"/>
            </w:tabs>
            <w:rPr>
              <w:rFonts w:cstheme="minorBidi"/>
              <w:noProof/>
            </w:rPr>
          </w:pPr>
          <w:hyperlink w:anchor="_Toc497074608" w:history="1">
            <w:r w:rsidR="003D7DC2" w:rsidRPr="008D4A99">
              <w:rPr>
                <w:rStyle w:val="Hipercze"/>
                <w:noProof/>
              </w:rPr>
              <w:t>Przepisy prawne</w:t>
            </w:r>
            <w:r w:rsidR="003D7DC2">
              <w:rPr>
                <w:noProof/>
                <w:webHidden/>
              </w:rPr>
              <w:tab/>
            </w:r>
            <w:r w:rsidR="00B533AA">
              <w:rPr>
                <w:noProof/>
                <w:webHidden/>
              </w:rPr>
              <w:fldChar w:fldCharType="begin"/>
            </w:r>
            <w:r w:rsidR="003D7DC2">
              <w:rPr>
                <w:noProof/>
                <w:webHidden/>
              </w:rPr>
              <w:instrText xml:space="preserve"> PAGEREF _Toc497074608 \h </w:instrText>
            </w:r>
            <w:r w:rsidR="00B533AA">
              <w:rPr>
                <w:noProof/>
                <w:webHidden/>
              </w:rPr>
            </w:r>
            <w:r w:rsidR="00B533AA">
              <w:rPr>
                <w:noProof/>
                <w:webHidden/>
              </w:rPr>
              <w:fldChar w:fldCharType="separate"/>
            </w:r>
            <w:r w:rsidR="00B830EA">
              <w:rPr>
                <w:b/>
                <w:bCs/>
                <w:noProof/>
                <w:webHidden/>
              </w:rPr>
              <w:t>Błąd! Nie zdefiniowano zakładki.</w:t>
            </w:r>
            <w:r w:rsidR="00B533AA">
              <w:rPr>
                <w:noProof/>
                <w:webHidden/>
              </w:rPr>
              <w:fldChar w:fldCharType="end"/>
            </w:r>
          </w:hyperlink>
        </w:p>
        <w:p w:rsidR="003D7DC2" w:rsidRDefault="00982818">
          <w:pPr>
            <w:pStyle w:val="Spistreci2"/>
            <w:tabs>
              <w:tab w:val="right" w:leader="dot" w:pos="9062"/>
            </w:tabs>
            <w:rPr>
              <w:rFonts w:cstheme="minorBidi"/>
              <w:noProof/>
            </w:rPr>
          </w:pPr>
          <w:hyperlink w:anchor="_Toc497074609" w:history="1">
            <w:r w:rsidR="003D7DC2" w:rsidRPr="008D4A99">
              <w:rPr>
                <w:rStyle w:val="Hipercze"/>
                <w:noProof/>
              </w:rPr>
              <w:t>Program Wychowawczo-Profilaktyczny</w:t>
            </w:r>
            <w:r w:rsidR="003D7DC2">
              <w:rPr>
                <w:noProof/>
                <w:webHidden/>
              </w:rPr>
              <w:tab/>
            </w:r>
            <w:r w:rsidR="00B533AA">
              <w:rPr>
                <w:noProof/>
                <w:webHidden/>
              </w:rPr>
              <w:fldChar w:fldCharType="begin"/>
            </w:r>
            <w:r w:rsidR="003D7DC2">
              <w:rPr>
                <w:noProof/>
                <w:webHidden/>
              </w:rPr>
              <w:instrText xml:space="preserve"> PAGEREF _Toc497074609 \h </w:instrText>
            </w:r>
            <w:r w:rsidR="00B533AA">
              <w:rPr>
                <w:noProof/>
                <w:webHidden/>
              </w:rPr>
            </w:r>
            <w:r w:rsidR="00B533AA">
              <w:rPr>
                <w:noProof/>
                <w:webHidden/>
              </w:rPr>
              <w:fldChar w:fldCharType="separate"/>
            </w:r>
            <w:r w:rsidR="00B830EA">
              <w:rPr>
                <w:b/>
                <w:bCs/>
                <w:noProof/>
                <w:webHidden/>
              </w:rPr>
              <w:t>Błąd! Nie zdefiniowano zakładki.</w:t>
            </w:r>
            <w:r w:rsidR="00B533AA">
              <w:rPr>
                <w:noProof/>
                <w:webHidden/>
              </w:rPr>
              <w:fldChar w:fldCharType="end"/>
            </w:r>
          </w:hyperlink>
        </w:p>
        <w:p w:rsidR="003D7DC2" w:rsidRDefault="00982818">
          <w:pPr>
            <w:pStyle w:val="Spistreci1"/>
            <w:rPr>
              <w:rFonts w:cstheme="minorBidi"/>
              <w:b w:val="0"/>
            </w:rPr>
          </w:pPr>
          <w:hyperlink w:anchor="_Toc497074610" w:history="1">
            <w:r w:rsidR="003D7DC2" w:rsidRPr="008D4A99">
              <w:rPr>
                <w:rStyle w:val="Hipercze"/>
              </w:rPr>
              <w:t>Część: Wychowanie do wartości</w:t>
            </w:r>
            <w:r w:rsidR="003D7DC2">
              <w:rPr>
                <w:webHidden/>
              </w:rPr>
              <w:tab/>
            </w:r>
            <w:r w:rsidR="00B533AA">
              <w:rPr>
                <w:webHidden/>
              </w:rPr>
              <w:fldChar w:fldCharType="begin"/>
            </w:r>
            <w:r w:rsidR="003D7DC2">
              <w:rPr>
                <w:webHidden/>
              </w:rPr>
              <w:instrText xml:space="preserve"> PAGEREF _Toc497074610 \h </w:instrText>
            </w:r>
            <w:r w:rsidR="00B533AA">
              <w:rPr>
                <w:webHidden/>
              </w:rPr>
            </w:r>
            <w:r w:rsidR="00B533AA">
              <w:rPr>
                <w:webHidden/>
              </w:rPr>
              <w:fldChar w:fldCharType="separate"/>
            </w:r>
            <w:r w:rsidR="00B830EA">
              <w:rPr>
                <w:webHidden/>
              </w:rPr>
              <w:t>15</w:t>
            </w:r>
            <w:r w:rsidR="00B533AA">
              <w:rPr>
                <w:webHidden/>
              </w:rPr>
              <w:fldChar w:fldCharType="end"/>
            </w:r>
          </w:hyperlink>
        </w:p>
        <w:p w:rsidR="003D7DC2" w:rsidRDefault="00982818">
          <w:pPr>
            <w:pStyle w:val="Spistreci2"/>
            <w:tabs>
              <w:tab w:val="right" w:leader="dot" w:pos="9062"/>
            </w:tabs>
            <w:rPr>
              <w:rFonts w:cstheme="minorBidi"/>
              <w:noProof/>
            </w:rPr>
          </w:pPr>
          <w:hyperlink w:anchor="_Toc497074611" w:history="1">
            <w:r w:rsidR="003D7DC2" w:rsidRPr="008D4A99">
              <w:rPr>
                <w:rStyle w:val="Hipercze"/>
                <w:noProof/>
              </w:rPr>
              <w:t>Przepisy prawne</w:t>
            </w:r>
            <w:r w:rsidR="003D7DC2">
              <w:rPr>
                <w:noProof/>
                <w:webHidden/>
              </w:rPr>
              <w:tab/>
            </w:r>
            <w:r w:rsidR="00B533AA">
              <w:rPr>
                <w:noProof/>
                <w:webHidden/>
              </w:rPr>
              <w:fldChar w:fldCharType="begin"/>
            </w:r>
            <w:r w:rsidR="003D7DC2">
              <w:rPr>
                <w:noProof/>
                <w:webHidden/>
              </w:rPr>
              <w:instrText xml:space="preserve"> PAGEREF _Toc497074611 \h </w:instrText>
            </w:r>
            <w:r w:rsidR="00B533AA">
              <w:rPr>
                <w:noProof/>
                <w:webHidden/>
              </w:rPr>
            </w:r>
            <w:r w:rsidR="00B533AA">
              <w:rPr>
                <w:noProof/>
                <w:webHidden/>
              </w:rPr>
              <w:fldChar w:fldCharType="separate"/>
            </w:r>
            <w:r w:rsidR="00B830EA">
              <w:rPr>
                <w:noProof/>
                <w:webHidden/>
              </w:rPr>
              <w:t>15</w:t>
            </w:r>
            <w:r w:rsidR="00B533AA">
              <w:rPr>
                <w:noProof/>
                <w:webHidden/>
              </w:rPr>
              <w:fldChar w:fldCharType="end"/>
            </w:r>
          </w:hyperlink>
        </w:p>
        <w:p w:rsidR="003D7DC2" w:rsidRDefault="00982818">
          <w:pPr>
            <w:pStyle w:val="Spistreci2"/>
            <w:tabs>
              <w:tab w:val="right" w:leader="dot" w:pos="9062"/>
            </w:tabs>
            <w:rPr>
              <w:rFonts w:cstheme="minorBidi"/>
              <w:noProof/>
            </w:rPr>
          </w:pPr>
          <w:hyperlink w:anchor="_Toc497074612" w:history="1">
            <w:r w:rsidR="003D7DC2" w:rsidRPr="008D4A99">
              <w:rPr>
                <w:rStyle w:val="Hipercze"/>
                <w:noProof/>
              </w:rPr>
              <w:t>Program Wychowawczo-Profilaktyczny</w:t>
            </w:r>
            <w:r w:rsidR="003D7DC2">
              <w:rPr>
                <w:noProof/>
                <w:webHidden/>
              </w:rPr>
              <w:tab/>
            </w:r>
            <w:r w:rsidR="00B533AA">
              <w:rPr>
                <w:noProof/>
                <w:webHidden/>
              </w:rPr>
              <w:fldChar w:fldCharType="begin"/>
            </w:r>
            <w:r w:rsidR="003D7DC2">
              <w:rPr>
                <w:noProof/>
                <w:webHidden/>
              </w:rPr>
              <w:instrText xml:space="preserve"> PAGEREF _Toc497074612 \h </w:instrText>
            </w:r>
            <w:r w:rsidR="00B533AA">
              <w:rPr>
                <w:noProof/>
                <w:webHidden/>
              </w:rPr>
            </w:r>
            <w:r w:rsidR="00B533AA">
              <w:rPr>
                <w:noProof/>
                <w:webHidden/>
              </w:rPr>
              <w:fldChar w:fldCharType="separate"/>
            </w:r>
            <w:r w:rsidR="00B830EA">
              <w:rPr>
                <w:noProof/>
                <w:webHidden/>
              </w:rPr>
              <w:t>16</w:t>
            </w:r>
            <w:r w:rsidR="00B533AA">
              <w:rPr>
                <w:noProof/>
                <w:webHidden/>
              </w:rPr>
              <w:fldChar w:fldCharType="end"/>
            </w:r>
          </w:hyperlink>
        </w:p>
        <w:p w:rsidR="003D7DC2" w:rsidRDefault="00982818">
          <w:pPr>
            <w:pStyle w:val="Spistreci1"/>
            <w:rPr>
              <w:rFonts w:cstheme="minorBidi"/>
              <w:b w:val="0"/>
            </w:rPr>
          </w:pPr>
          <w:hyperlink w:anchor="_Toc497074613" w:history="1">
            <w:r w:rsidR="003D7DC2" w:rsidRPr="008D4A99">
              <w:rPr>
                <w:rStyle w:val="Hipercze"/>
              </w:rPr>
              <w:t>Część: Społeczność szkolna – bezpieczeństwo w społeczności szkolnej  i trudności w nawiązywaniu kontaktów rówieśniczych</w:t>
            </w:r>
            <w:r w:rsidR="003D7DC2">
              <w:rPr>
                <w:webHidden/>
              </w:rPr>
              <w:tab/>
            </w:r>
            <w:r w:rsidR="00B533AA">
              <w:rPr>
                <w:webHidden/>
              </w:rPr>
              <w:fldChar w:fldCharType="begin"/>
            </w:r>
            <w:r w:rsidR="003D7DC2">
              <w:rPr>
                <w:webHidden/>
              </w:rPr>
              <w:instrText xml:space="preserve"> PAGEREF _Toc497074613 \h </w:instrText>
            </w:r>
            <w:r w:rsidR="00B533AA">
              <w:rPr>
                <w:webHidden/>
              </w:rPr>
            </w:r>
            <w:r w:rsidR="00B533AA">
              <w:rPr>
                <w:webHidden/>
              </w:rPr>
              <w:fldChar w:fldCharType="separate"/>
            </w:r>
            <w:r w:rsidR="00B830EA">
              <w:rPr>
                <w:webHidden/>
              </w:rPr>
              <w:t>18</w:t>
            </w:r>
            <w:r w:rsidR="00B533AA">
              <w:rPr>
                <w:webHidden/>
              </w:rPr>
              <w:fldChar w:fldCharType="end"/>
            </w:r>
          </w:hyperlink>
        </w:p>
        <w:p w:rsidR="003D7DC2" w:rsidRDefault="00982818">
          <w:pPr>
            <w:pStyle w:val="Spistreci3"/>
            <w:tabs>
              <w:tab w:val="right" w:leader="dot" w:pos="9062"/>
            </w:tabs>
            <w:rPr>
              <w:rFonts w:cstheme="minorBidi"/>
              <w:noProof/>
            </w:rPr>
          </w:pPr>
          <w:hyperlink w:anchor="_Toc497074614" w:history="1">
            <w:r w:rsidR="003D7DC2" w:rsidRPr="008D4A99">
              <w:rPr>
                <w:rStyle w:val="Hipercze"/>
                <w:noProof/>
              </w:rPr>
              <w:t>Przepisy prawne</w:t>
            </w:r>
            <w:r w:rsidR="003D7DC2">
              <w:rPr>
                <w:noProof/>
                <w:webHidden/>
              </w:rPr>
              <w:tab/>
            </w:r>
            <w:r w:rsidR="00B533AA">
              <w:rPr>
                <w:noProof/>
                <w:webHidden/>
              </w:rPr>
              <w:fldChar w:fldCharType="begin"/>
            </w:r>
            <w:r w:rsidR="003D7DC2">
              <w:rPr>
                <w:noProof/>
                <w:webHidden/>
              </w:rPr>
              <w:instrText xml:space="preserve"> PAGEREF _Toc497074614 \h </w:instrText>
            </w:r>
            <w:r w:rsidR="00B533AA">
              <w:rPr>
                <w:noProof/>
                <w:webHidden/>
              </w:rPr>
            </w:r>
            <w:r w:rsidR="00B533AA">
              <w:rPr>
                <w:noProof/>
                <w:webHidden/>
              </w:rPr>
              <w:fldChar w:fldCharType="separate"/>
            </w:r>
            <w:r w:rsidR="00B830EA">
              <w:rPr>
                <w:noProof/>
                <w:webHidden/>
              </w:rPr>
              <w:t>18</w:t>
            </w:r>
            <w:r w:rsidR="00B533AA">
              <w:rPr>
                <w:noProof/>
                <w:webHidden/>
              </w:rPr>
              <w:fldChar w:fldCharType="end"/>
            </w:r>
          </w:hyperlink>
        </w:p>
        <w:p w:rsidR="003D7DC2" w:rsidRDefault="00982818">
          <w:pPr>
            <w:pStyle w:val="Spistreci2"/>
            <w:tabs>
              <w:tab w:val="right" w:leader="dot" w:pos="9062"/>
            </w:tabs>
            <w:rPr>
              <w:rFonts w:cstheme="minorBidi"/>
              <w:noProof/>
            </w:rPr>
          </w:pPr>
          <w:hyperlink w:anchor="_Toc497074615" w:history="1">
            <w:r w:rsidR="003D7DC2" w:rsidRPr="008D4A99">
              <w:rPr>
                <w:rStyle w:val="Hipercze"/>
                <w:noProof/>
              </w:rPr>
              <w:t>Program wychowawczo-profilaktyczny</w:t>
            </w:r>
            <w:r w:rsidR="003D7DC2">
              <w:rPr>
                <w:noProof/>
                <w:webHidden/>
              </w:rPr>
              <w:tab/>
            </w:r>
            <w:r w:rsidR="00B533AA">
              <w:rPr>
                <w:noProof/>
                <w:webHidden/>
              </w:rPr>
              <w:fldChar w:fldCharType="begin"/>
            </w:r>
            <w:r w:rsidR="003D7DC2">
              <w:rPr>
                <w:noProof/>
                <w:webHidden/>
              </w:rPr>
              <w:instrText xml:space="preserve"> PAGEREF _Toc497074615 \h </w:instrText>
            </w:r>
            <w:r w:rsidR="00B533AA">
              <w:rPr>
                <w:noProof/>
                <w:webHidden/>
              </w:rPr>
            </w:r>
            <w:r w:rsidR="00B533AA">
              <w:rPr>
                <w:noProof/>
                <w:webHidden/>
              </w:rPr>
              <w:fldChar w:fldCharType="separate"/>
            </w:r>
            <w:r w:rsidR="00B830EA">
              <w:rPr>
                <w:noProof/>
                <w:webHidden/>
              </w:rPr>
              <w:t>21</w:t>
            </w:r>
            <w:r w:rsidR="00B533AA">
              <w:rPr>
                <w:noProof/>
                <w:webHidden/>
              </w:rPr>
              <w:fldChar w:fldCharType="end"/>
            </w:r>
          </w:hyperlink>
        </w:p>
        <w:p w:rsidR="003D7DC2" w:rsidRDefault="00982818">
          <w:pPr>
            <w:pStyle w:val="Spistreci3"/>
            <w:tabs>
              <w:tab w:val="right" w:leader="dot" w:pos="9062"/>
            </w:tabs>
            <w:rPr>
              <w:rFonts w:cstheme="minorBidi"/>
              <w:noProof/>
            </w:rPr>
          </w:pPr>
          <w:hyperlink w:anchor="_Toc497074616" w:history="1">
            <w:r w:rsidR="003D7DC2" w:rsidRPr="008D4A99">
              <w:rPr>
                <w:rStyle w:val="Hipercze"/>
                <w:noProof/>
              </w:rPr>
              <w:t>Bezpieczeństwo w społeczności szkolnej</w:t>
            </w:r>
            <w:r w:rsidR="003D7DC2">
              <w:rPr>
                <w:noProof/>
                <w:webHidden/>
              </w:rPr>
              <w:tab/>
            </w:r>
            <w:r w:rsidR="00B533AA">
              <w:rPr>
                <w:noProof/>
                <w:webHidden/>
              </w:rPr>
              <w:fldChar w:fldCharType="begin"/>
            </w:r>
            <w:r w:rsidR="003D7DC2">
              <w:rPr>
                <w:noProof/>
                <w:webHidden/>
              </w:rPr>
              <w:instrText xml:space="preserve"> PAGEREF _Toc497074616 \h </w:instrText>
            </w:r>
            <w:r w:rsidR="00B533AA">
              <w:rPr>
                <w:noProof/>
                <w:webHidden/>
              </w:rPr>
            </w:r>
            <w:r w:rsidR="00B533AA">
              <w:rPr>
                <w:noProof/>
                <w:webHidden/>
              </w:rPr>
              <w:fldChar w:fldCharType="separate"/>
            </w:r>
            <w:r w:rsidR="00B830EA">
              <w:rPr>
                <w:noProof/>
                <w:webHidden/>
              </w:rPr>
              <w:t>21</w:t>
            </w:r>
            <w:r w:rsidR="00B533AA">
              <w:rPr>
                <w:noProof/>
                <w:webHidden/>
              </w:rPr>
              <w:fldChar w:fldCharType="end"/>
            </w:r>
          </w:hyperlink>
        </w:p>
        <w:p w:rsidR="003D7DC2" w:rsidRDefault="00982818">
          <w:pPr>
            <w:pStyle w:val="Spistreci3"/>
            <w:tabs>
              <w:tab w:val="right" w:leader="dot" w:pos="9062"/>
            </w:tabs>
            <w:rPr>
              <w:rFonts w:cstheme="minorBidi"/>
              <w:noProof/>
            </w:rPr>
          </w:pPr>
          <w:hyperlink w:anchor="_Toc497074617" w:history="1">
            <w:r w:rsidR="003D7DC2" w:rsidRPr="008D4A99">
              <w:rPr>
                <w:rStyle w:val="Hipercze"/>
                <w:noProof/>
              </w:rPr>
              <w:t>Prawidłowe relacje rówieśnicze – trudności w nawiązywaniu kontaktów rówieśniczych</w:t>
            </w:r>
            <w:r w:rsidR="003D7DC2">
              <w:rPr>
                <w:noProof/>
                <w:webHidden/>
              </w:rPr>
              <w:tab/>
            </w:r>
            <w:r w:rsidR="00B533AA">
              <w:rPr>
                <w:noProof/>
                <w:webHidden/>
              </w:rPr>
              <w:fldChar w:fldCharType="begin"/>
            </w:r>
            <w:r w:rsidR="003D7DC2">
              <w:rPr>
                <w:noProof/>
                <w:webHidden/>
              </w:rPr>
              <w:instrText xml:space="preserve"> PAGEREF _Toc497074617 \h </w:instrText>
            </w:r>
            <w:r w:rsidR="00B533AA">
              <w:rPr>
                <w:noProof/>
                <w:webHidden/>
              </w:rPr>
            </w:r>
            <w:r w:rsidR="00B533AA">
              <w:rPr>
                <w:noProof/>
                <w:webHidden/>
              </w:rPr>
              <w:fldChar w:fldCharType="separate"/>
            </w:r>
            <w:r w:rsidR="00B830EA">
              <w:rPr>
                <w:noProof/>
                <w:webHidden/>
              </w:rPr>
              <w:t>24</w:t>
            </w:r>
            <w:r w:rsidR="00B533AA">
              <w:rPr>
                <w:noProof/>
                <w:webHidden/>
              </w:rPr>
              <w:fldChar w:fldCharType="end"/>
            </w:r>
          </w:hyperlink>
        </w:p>
        <w:p w:rsidR="003D7DC2" w:rsidRDefault="00982818">
          <w:pPr>
            <w:pStyle w:val="Spistreci1"/>
            <w:rPr>
              <w:rFonts w:cstheme="minorBidi"/>
              <w:b w:val="0"/>
            </w:rPr>
          </w:pPr>
          <w:hyperlink w:anchor="_Toc497074618" w:history="1">
            <w:r w:rsidR="003D7DC2" w:rsidRPr="008D4A99">
              <w:rPr>
                <w:rStyle w:val="Hipercze"/>
              </w:rPr>
              <w:t>Część: Cyberprzemoc</w:t>
            </w:r>
            <w:r w:rsidR="003D7DC2">
              <w:rPr>
                <w:webHidden/>
              </w:rPr>
              <w:tab/>
            </w:r>
            <w:r w:rsidR="00B533AA">
              <w:rPr>
                <w:webHidden/>
              </w:rPr>
              <w:fldChar w:fldCharType="begin"/>
            </w:r>
            <w:r w:rsidR="003D7DC2">
              <w:rPr>
                <w:webHidden/>
              </w:rPr>
              <w:instrText xml:space="preserve"> PAGEREF _Toc497074618 \h </w:instrText>
            </w:r>
            <w:r w:rsidR="00B533AA">
              <w:rPr>
                <w:webHidden/>
              </w:rPr>
            </w:r>
            <w:r w:rsidR="00B533AA">
              <w:rPr>
                <w:webHidden/>
              </w:rPr>
              <w:fldChar w:fldCharType="separate"/>
            </w:r>
            <w:r w:rsidR="00B830EA">
              <w:rPr>
                <w:webHidden/>
              </w:rPr>
              <w:t>26</w:t>
            </w:r>
            <w:r w:rsidR="00B533AA">
              <w:rPr>
                <w:webHidden/>
              </w:rPr>
              <w:fldChar w:fldCharType="end"/>
            </w:r>
          </w:hyperlink>
        </w:p>
        <w:p w:rsidR="003D7DC2" w:rsidRDefault="00982818">
          <w:pPr>
            <w:pStyle w:val="Spistreci2"/>
            <w:tabs>
              <w:tab w:val="right" w:leader="dot" w:pos="9062"/>
            </w:tabs>
            <w:rPr>
              <w:rFonts w:cstheme="minorBidi"/>
              <w:noProof/>
            </w:rPr>
          </w:pPr>
          <w:hyperlink w:anchor="_Toc497074619" w:history="1">
            <w:r w:rsidR="003D7DC2" w:rsidRPr="008D4A99">
              <w:rPr>
                <w:rStyle w:val="Hipercze"/>
                <w:noProof/>
              </w:rPr>
              <w:t>Przepisy prawne</w:t>
            </w:r>
            <w:r w:rsidR="003D7DC2">
              <w:rPr>
                <w:noProof/>
                <w:webHidden/>
              </w:rPr>
              <w:tab/>
            </w:r>
            <w:r w:rsidR="00B533AA">
              <w:rPr>
                <w:noProof/>
                <w:webHidden/>
              </w:rPr>
              <w:fldChar w:fldCharType="begin"/>
            </w:r>
            <w:r w:rsidR="003D7DC2">
              <w:rPr>
                <w:noProof/>
                <w:webHidden/>
              </w:rPr>
              <w:instrText xml:space="preserve"> PAGEREF _Toc497074619 \h </w:instrText>
            </w:r>
            <w:r w:rsidR="00B533AA">
              <w:rPr>
                <w:noProof/>
                <w:webHidden/>
              </w:rPr>
            </w:r>
            <w:r w:rsidR="00B533AA">
              <w:rPr>
                <w:noProof/>
                <w:webHidden/>
              </w:rPr>
              <w:fldChar w:fldCharType="separate"/>
            </w:r>
            <w:r w:rsidR="00B830EA">
              <w:rPr>
                <w:noProof/>
                <w:webHidden/>
              </w:rPr>
              <w:t>26</w:t>
            </w:r>
            <w:r w:rsidR="00B533AA">
              <w:rPr>
                <w:noProof/>
                <w:webHidden/>
              </w:rPr>
              <w:fldChar w:fldCharType="end"/>
            </w:r>
          </w:hyperlink>
        </w:p>
        <w:p w:rsidR="003D7DC2" w:rsidRDefault="00982818">
          <w:pPr>
            <w:pStyle w:val="Spistreci2"/>
            <w:tabs>
              <w:tab w:val="right" w:leader="dot" w:pos="9062"/>
            </w:tabs>
            <w:rPr>
              <w:rFonts w:cstheme="minorBidi"/>
              <w:noProof/>
            </w:rPr>
          </w:pPr>
          <w:hyperlink w:anchor="_Toc497074620" w:history="1">
            <w:r w:rsidR="003D7DC2" w:rsidRPr="008D4A99">
              <w:rPr>
                <w:rStyle w:val="Hipercze"/>
                <w:noProof/>
              </w:rPr>
              <w:t>Program Wychowawczo-Profilaktyczny</w:t>
            </w:r>
            <w:r w:rsidR="003D7DC2">
              <w:rPr>
                <w:noProof/>
                <w:webHidden/>
              </w:rPr>
              <w:tab/>
            </w:r>
            <w:r w:rsidR="00B533AA">
              <w:rPr>
                <w:noProof/>
                <w:webHidden/>
              </w:rPr>
              <w:fldChar w:fldCharType="begin"/>
            </w:r>
            <w:r w:rsidR="003D7DC2">
              <w:rPr>
                <w:noProof/>
                <w:webHidden/>
              </w:rPr>
              <w:instrText xml:space="preserve"> PAGEREF _Toc497074620 \h </w:instrText>
            </w:r>
            <w:r w:rsidR="00B533AA">
              <w:rPr>
                <w:noProof/>
                <w:webHidden/>
              </w:rPr>
            </w:r>
            <w:r w:rsidR="00B533AA">
              <w:rPr>
                <w:noProof/>
                <w:webHidden/>
              </w:rPr>
              <w:fldChar w:fldCharType="separate"/>
            </w:r>
            <w:r w:rsidR="00B830EA">
              <w:rPr>
                <w:noProof/>
                <w:webHidden/>
              </w:rPr>
              <w:t>27</w:t>
            </w:r>
            <w:r w:rsidR="00B533AA">
              <w:rPr>
                <w:noProof/>
                <w:webHidden/>
              </w:rPr>
              <w:fldChar w:fldCharType="end"/>
            </w:r>
          </w:hyperlink>
        </w:p>
        <w:p w:rsidR="003D7DC2" w:rsidRDefault="00982818">
          <w:pPr>
            <w:pStyle w:val="Spistreci1"/>
            <w:rPr>
              <w:rFonts w:cstheme="minorBidi"/>
              <w:b w:val="0"/>
            </w:rPr>
          </w:pPr>
          <w:hyperlink w:anchor="_Toc497074621" w:history="1">
            <w:r w:rsidR="003D7DC2" w:rsidRPr="008D4A99">
              <w:rPr>
                <w:rStyle w:val="Hipercze"/>
              </w:rPr>
              <w:t>Część: Substancje uzależniające (alkohol, nikotyna, środki psychoaktywne)</w:t>
            </w:r>
            <w:r w:rsidR="003D7DC2">
              <w:rPr>
                <w:webHidden/>
              </w:rPr>
              <w:tab/>
            </w:r>
            <w:r w:rsidR="00B533AA">
              <w:rPr>
                <w:webHidden/>
              </w:rPr>
              <w:fldChar w:fldCharType="begin"/>
            </w:r>
            <w:r w:rsidR="003D7DC2">
              <w:rPr>
                <w:webHidden/>
              </w:rPr>
              <w:instrText xml:space="preserve"> PAGEREF _Toc497074621 \h </w:instrText>
            </w:r>
            <w:r w:rsidR="00B533AA">
              <w:rPr>
                <w:webHidden/>
              </w:rPr>
            </w:r>
            <w:r w:rsidR="00B533AA">
              <w:rPr>
                <w:webHidden/>
              </w:rPr>
              <w:fldChar w:fldCharType="separate"/>
            </w:r>
            <w:r w:rsidR="00B830EA">
              <w:rPr>
                <w:webHidden/>
              </w:rPr>
              <w:t>30</w:t>
            </w:r>
            <w:r w:rsidR="00B533AA">
              <w:rPr>
                <w:webHidden/>
              </w:rPr>
              <w:fldChar w:fldCharType="end"/>
            </w:r>
          </w:hyperlink>
        </w:p>
        <w:p w:rsidR="003D7DC2" w:rsidRDefault="00982818">
          <w:pPr>
            <w:pStyle w:val="Spistreci2"/>
            <w:tabs>
              <w:tab w:val="right" w:leader="dot" w:pos="9062"/>
            </w:tabs>
            <w:rPr>
              <w:rFonts w:cstheme="minorBidi"/>
              <w:noProof/>
            </w:rPr>
          </w:pPr>
          <w:hyperlink w:anchor="_Toc497074622" w:history="1">
            <w:r w:rsidR="003D7DC2" w:rsidRPr="008D4A99">
              <w:rPr>
                <w:rStyle w:val="Hipercze"/>
                <w:noProof/>
              </w:rPr>
              <w:t>Przepisy prawne</w:t>
            </w:r>
            <w:r w:rsidR="003D7DC2">
              <w:rPr>
                <w:noProof/>
                <w:webHidden/>
              </w:rPr>
              <w:tab/>
            </w:r>
            <w:r w:rsidR="00B533AA">
              <w:rPr>
                <w:noProof/>
                <w:webHidden/>
              </w:rPr>
              <w:fldChar w:fldCharType="begin"/>
            </w:r>
            <w:r w:rsidR="003D7DC2">
              <w:rPr>
                <w:noProof/>
                <w:webHidden/>
              </w:rPr>
              <w:instrText xml:space="preserve"> PAGEREF _Toc497074622 \h </w:instrText>
            </w:r>
            <w:r w:rsidR="00B533AA">
              <w:rPr>
                <w:noProof/>
                <w:webHidden/>
              </w:rPr>
            </w:r>
            <w:r w:rsidR="00B533AA">
              <w:rPr>
                <w:noProof/>
                <w:webHidden/>
              </w:rPr>
              <w:fldChar w:fldCharType="separate"/>
            </w:r>
            <w:r w:rsidR="00B830EA">
              <w:rPr>
                <w:noProof/>
                <w:webHidden/>
              </w:rPr>
              <w:t>30</w:t>
            </w:r>
            <w:r w:rsidR="00B533AA">
              <w:rPr>
                <w:noProof/>
                <w:webHidden/>
              </w:rPr>
              <w:fldChar w:fldCharType="end"/>
            </w:r>
          </w:hyperlink>
        </w:p>
        <w:p w:rsidR="003D7DC2" w:rsidRDefault="00982818">
          <w:pPr>
            <w:pStyle w:val="Spistreci2"/>
            <w:tabs>
              <w:tab w:val="right" w:leader="dot" w:pos="9062"/>
            </w:tabs>
            <w:rPr>
              <w:rFonts w:cstheme="minorBidi"/>
              <w:noProof/>
            </w:rPr>
          </w:pPr>
          <w:hyperlink w:anchor="_Toc497074623" w:history="1">
            <w:r w:rsidR="003D7DC2" w:rsidRPr="008D4A99">
              <w:rPr>
                <w:rStyle w:val="Hipercze"/>
                <w:noProof/>
              </w:rPr>
              <w:t>Program Wychowawczo-Profilaktyczny</w:t>
            </w:r>
            <w:r w:rsidR="003D7DC2">
              <w:rPr>
                <w:noProof/>
                <w:webHidden/>
              </w:rPr>
              <w:tab/>
            </w:r>
            <w:r w:rsidR="00B533AA">
              <w:rPr>
                <w:noProof/>
                <w:webHidden/>
              </w:rPr>
              <w:fldChar w:fldCharType="begin"/>
            </w:r>
            <w:r w:rsidR="003D7DC2">
              <w:rPr>
                <w:noProof/>
                <w:webHidden/>
              </w:rPr>
              <w:instrText xml:space="preserve"> PAGEREF _Toc497074623 \h </w:instrText>
            </w:r>
            <w:r w:rsidR="00B533AA">
              <w:rPr>
                <w:noProof/>
                <w:webHidden/>
              </w:rPr>
            </w:r>
            <w:r w:rsidR="00B533AA">
              <w:rPr>
                <w:noProof/>
                <w:webHidden/>
              </w:rPr>
              <w:fldChar w:fldCharType="separate"/>
            </w:r>
            <w:r w:rsidR="00B830EA">
              <w:rPr>
                <w:noProof/>
                <w:webHidden/>
              </w:rPr>
              <w:t>32</w:t>
            </w:r>
            <w:r w:rsidR="00B533AA">
              <w:rPr>
                <w:noProof/>
                <w:webHidden/>
              </w:rPr>
              <w:fldChar w:fldCharType="end"/>
            </w:r>
          </w:hyperlink>
        </w:p>
        <w:p w:rsidR="003D7DC2" w:rsidRDefault="00982818">
          <w:pPr>
            <w:pStyle w:val="Spistreci3"/>
            <w:tabs>
              <w:tab w:val="right" w:leader="dot" w:pos="9062"/>
            </w:tabs>
            <w:rPr>
              <w:rFonts w:cstheme="minorBidi"/>
              <w:noProof/>
            </w:rPr>
          </w:pPr>
          <w:hyperlink w:anchor="_Toc497074624" w:history="1">
            <w:r w:rsidR="003D7DC2" w:rsidRPr="008D4A99">
              <w:rPr>
                <w:rStyle w:val="Hipercze"/>
                <w:noProof/>
              </w:rPr>
              <w:t>Działalność wychowawcza</w:t>
            </w:r>
            <w:r w:rsidR="003D7DC2">
              <w:rPr>
                <w:noProof/>
                <w:webHidden/>
              </w:rPr>
              <w:tab/>
            </w:r>
            <w:r w:rsidR="00B533AA">
              <w:rPr>
                <w:noProof/>
                <w:webHidden/>
              </w:rPr>
              <w:fldChar w:fldCharType="begin"/>
            </w:r>
            <w:r w:rsidR="003D7DC2">
              <w:rPr>
                <w:noProof/>
                <w:webHidden/>
              </w:rPr>
              <w:instrText xml:space="preserve"> PAGEREF _Toc497074624 \h </w:instrText>
            </w:r>
            <w:r w:rsidR="00B533AA">
              <w:rPr>
                <w:noProof/>
                <w:webHidden/>
              </w:rPr>
            </w:r>
            <w:r w:rsidR="00B533AA">
              <w:rPr>
                <w:noProof/>
                <w:webHidden/>
              </w:rPr>
              <w:fldChar w:fldCharType="separate"/>
            </w:r>
            <w:r w:rsidR="00B830EA">
              <w:rPr>
                <w:noProof/>
                <w:webHidden/>
              </w:rPr>
              <w:t>32</w:t>
            </w:r>
            <w:r w:rsidR="00B533AA">
              <w:rPr>
                <w:noProof/>
                <w:webHidden/>
              </w:rPr>
              <w:fldChar w:fldCharType="end"/>
            </w:r>
          </w:hyperlink>
        </w:p>
        <w:p w:rsidR="003D7DC2" w:rsidRDefault="00982818">
          <w:pPr>
            <w:pStyle w:val="Spistreci3"/>
            <w:tabs>
              <w:tab w:val="right" w:leader="dot" w:pos="9062"/>
            </w:tabs>
            <w:rPr>
              <w:rFonts w:cstheme="minorBidi"/>
              <w:noProof/>
            </w:rPr>
          </w:pPr>
          <w:hyperlink w:anchor="_Toc497074625" w:history="1">
            <w:r w:rsidR="003D7DC2" w:rsidRPr="008D4A99">
              <w:rPr>
                <w:rStyle w:val="Hipercze"/>
                <w:noProof/>
              </w:rPr>
              <w:t>Działalność profilaktyczna</w:t>
            </w:r>
            <w:r w:rsidR="003D7DC2">
              <w:rPr>
                <w:noProof/>
                <w:webHidden/>
              </w:rPr>
              <w:tab/>
            </w:r>
            <w:r w:rsidR="00B533AA">
              <w:rPr>
                <w:noProof/>
                <w:webHidden/>
              </w:rPr>
              <w:fldChar w:fldCharType="begin"/>
            </w:r>
            <w:r w:rsidR="003D7DC2">
              <w:rPr>
                <w:noProof/>
                <w:webHidden/>
              </w:rPr>
              <w:instrText xml:space="preserve"> PAGEREF _Toc497074625 \h </w:instrText>
            </w:r>
            <w:r w:rsidR="00B533AA">
              <w:rPr>
                <w:noProof/>
                <w:webHidden/>
              </w:rPr>
            </w:r>
            <w:r w:rsidR="00B533AA">
              <w:rPr>
                <w:noProof/>
                <w:webHidden/>
              </w:rPr>
              <w:fldChar w:fldCharType="separate"/>
            </w:r>
            <w:r w:rsidR="00B830EA">
              <w:rPr>
                <w:noProof/>
                <w:webHidden/>
              </w:rPr>
              <w:t>36</w:t>
            </w:r>
            <w:r w:rsidR="00B533AA">
              <w:rPr>
                <w:noProof/>
                <w:webHidden/>
              </w:rPr>
              <w:fldChar w:fldCharType="end"/>
            </w:r>
          </w:hyperlink>
        </w:p>
        <w:p w:rsidR="001D63C6" w:rsidRDefault="00B533AA" w:rsidP="001D63C6">
          <w:r>
            <w:rPr>
              <w:b/>
              <w:bCs/>
            </w:rPr>
            <w:fldChar w:fldCharType="end"/>
          </w:r>
        </w:p>
      </w:sdtContent>
    </w:sdt>
    <w:p w:rsidR="001D63C6" w:rsidRDefault="00DC536B" w:rsidP="00955F3A">
      <w:pPr>
        <w:pStyle w:val="Nagwek1"/>
      </w:pPr>
      <w:bookmarkStart w:id="0" w:name="_Toc497074598"/>
      <w:r>
        <w:lastRenderedPageBreak/>
        <w:t>Wstęp</w:t>
      </w:r>
      <w:bookmarkEnd w:id="0"/>
    </w:p>
    <w:p w:rsidR="001D63C6" w:rsidRPr="00263979" w:rsidRDefault="001D63C6" w:rsidP="001D63C6">
      <w:pPr>
        <w:spacing w:line="360" w:lineRule="auto"/>
        <w:jc w:val="both"/>
        <w:rPr>
          <w:i/>
        </w:rPr>
      </w:pPr>
      <w:r>
        <w:rPr>
          <w:i/>
        </w:rPr>
        <w:br/>
      </w:r>
      <w:r w:rsidRPr="00263979">
        <w:rPr>
          <w:i/>
        </w:rPr>
        <w:t xml:space="preserve">Okres szkolny to dla młodego człowieka istotny czas, podczas którego kształtuje się jego poczucie tożsamości oraz osobowości. Zmiany zachodzą na drodze zdobywania nowego doświadczenia, uzyskiwania umiejętności i wiedzy. Poza zmianami poznawczymi, intelektualnymi, obserwuje się również szereg zmian natury biologicznej, które pojawiają się wraz z oddziaływaniem hormonów </w:t>
      </w:r>
      <w:r w:rsidRPr="00263979">
        <w:rPr>
          <w:i/>
        </w:rPr>
        <w:br/>
        <w:t xml:space="preserve">i związanych z tym zmianami emocjonalności człowieka. </w:t>
      </w:r>
    </w:p>
    <w:p w:rsidR="001D63C6" w:rsidRPr="00263979" w:rsidRDefault="001D63C6" w:rsidP="001D63C6">
      <w:pPr>
        <w:spacing w:line="360" w:lineRule="auto"/>
        <w:jc w:val="both"/>
        <w:rPr>
          <w:i/>
        </w:rPr>
      </w:pPr>
      <w:r>
        <w:rPr>
          <w:i/>
        </w:rPr>
        <w:t xml:space="preserve">Przed dorastającymi uczniami </w:t>
      </w:r>
      <w:r w:rsidRPr="00263979">
        <w:rPr>
          <w:i/>
        </w:rPr>
        <w:t>stoją również zadania związane z socjalizacją, czyli nawiązywanie relacji interpersonalnych ze swoim otoczeniem, umiejętności wyznaczania własnych i respektowania granic innych ludzi, zdolności zaspokajania potrzeb akceptacji oraz odkrywania i rozwijania własnych pasji i zain</w:t>
      </w:r>
      <w:r>
        <w:rPr>
          <w:i/>
        </w:rPr>
        <w:t>teresowań. Jest to czas, kiedy</w:t>
      </w:r>
      <w:r w:rsidRPr="00263979">
        <w:rPr>
          <w:i/>
        </w:rPr>
        <w:t xml:space="preserve"> uczniowie kształtują swój światopogląd, formułują postawy moralne a także określają swój aktualny styl i sposób na życie. </w:t>
      </w:r>
    </w:p>
    <w:p w:rsidR="001D63C6" w:rsidRPr="00263979" w:rsidRDefault="001D63C6" w:rsidP="001D63C6">
      <w:pPr>
        <w:spacing w:line="360" w:lineRule="auto"/>
        <w:jc w:val="both"/>
        <w:rPr>
          <w:i/>
        </w:rPr>
      </w:pPr>
      <w:r w:rsidRPr="00263979">
        <w:rPr>
          <w:i/>
        </w:rPr>
        <w:t>Trudnoś</w:t>
      </w:r>
      <w:r>
        <w:rPr>
          <w:i/>
        </w:rPr>
        <w:t>ci</w:t>
      </w:r>
      <w:r w:rsidRPr="00263979">
        <w:rPr>
          <w:i/>
        </w:rPr>
        <w:t>, z którymi spotyka się młody człowiek w okresie dojrzewania, mogą przyczynić się do pojawiania się zachowań z grupy zachowań ryzykownych. Z powodu wielości zachodzących w tym samym czasie zmian</w:t>
      </w:r>
      <w:r>
        <w:rPr>
          <w:i/>
        </w:rPr>
        <w:t>,</w:t>
      </w:r>
      <w:r w:rsidRPr="00263979">
        <w:rPr>
          <w:i/>
        </w:rPr>
        <w:t xml:space="preserve"> młody człowiek może czuć się zagubiony czy osamotniony i </w:t>
      </w:r>
      <w:r>
        <w:rPr>
          <w:i/>
        </w:rPr>
        <w:t xml:space="preserve">dlatego będzie </w:t>
      </w:r>
      <w:r w:rsidRPr="00263979">
        <w:rPr>
          <w:i/>
        </w:rPr>
        <w:t xml:space="preserve">szukać wsparcia i akceptacji innych ludzi. </w:t>
      </w:r>
      <w:r>
        <w:rPr>
          <w:i/>
        </w:rPr>
        <w:t>Tutaj</w:t>
      </w:r>
      <w:r w:rsidRPr="00263979">
        <w:rPr>
          <w:i/>
        </w:rPr>
        <w:t xml:space="preserve"> zadaniem rodziców i nauczycieli dzieci jest wspieranie ich podczas tego okresu. Nie należy dopuścić do sytuacji, w której młody człowiek zostaje zmuszony do szukania aprobaty i zrozumienia w grupach zewnętrznych, których pobudki do działania mogą okazać się dalekie od oczekiwanych. Pozytywne, prawidłowo ukierunkowane wsparcie w procesie</w:t>
      </w:r>
      <w:r>
        <w:rPr>
          <w:i/>
        </w:rPr>
        <w:t xml:space="preserve"> dojrzewania, ułatwia zdobywanie</w:t>
      </w:r>
      <w:r w:rsidRPr="00263979">
        <w:rPr>
          <w:i/>
        </w:rPr>
        <w:t xml:space="preserve"> optymalnych doświadczeń i wiedzy o świecie w kontrolowanych, najkorzystniejszych warunkach.</w:t>
      </w:r>
    </w:p>
    <w:p w:rsidR="001D63C6" w:rsidRPr="00263979" w:rsidRDefault="001D63C6" w:rsidP="001D63C6">
      <w:pPr>
        <w:spacing w:line="360" w:lineRule="auto"/>
        <w:jc w:val="both"/>
      </w:pPr>
      <w:r w:rsidRPr="00263979">
        <w:t xml:space="preserve">Opracowany Program Wychowawczo-Profilaktyczny jest zbiorem działań, które mają </w:t>
      </w:r>
      <w:r>
        <w:t xml:space="preserve">za zadanie wspomagać i kształtować prawidłowy rozwój dzieci i młodzieży w wieku szkolnym. Ich celem jest </w:t>
      </w:r>
      <w:r w:rsidRPr="00263979">
        <w:t>zapobieganie pojawieniu się i rozwojowi danego</w:t>
      </w:r>
      <w:r>
        <w:t xml:space="preserve"> niekorzystnego</w:t>
      </w:r>
      <w:r w:rsidRPr="00263979">
        <w:t xml:space="preserve"> z</w:t>
      </w:r>
      <w:r w:rsidR="00DC536B">
        <w:t>jawiska w konkretnej sytuacji i </w:t>
      </w:r>
      <w:r w:rsidRPr="00263979">
        <w:t>grupie społecznej, jak też promowanie alternatywnych, pozytywnych zjawisk</w:t>
      </w:r>
      <w:r>
        <w:t>, form spędzania czasu</w:t>
      </w:r>
      <w:r>
        <w:br/>
      </w:r>
      <w:r w:rsidRPr="00263979">
        <w:t xml:space="preserve">w stosunku do tych, które usiłuje się wyeliminować. </w:t>
      </w:r>
    </w:p>
    <w:p w:rsidR="001D63C6" w:rsidRPr="008059CF" w:rsidRDefault="001D63C6" w:rsidP="001D63C6">
      <w:pPr>
        <w:spacing w:line="360" w:lineRule="auto"/>
        <w:jc w:val="both"/>
      </w:pPr>
      <w:r w:rsidRPr="00263979">
        <w:t xml:space="preserve">W </w:t>
      </w:r>
      <w:r w:rsidRPr="008059CF">
        <w:t>społeczności szkolnej należy wyróżnić wiele symptomów, które mogą wskazywać na istnienie problemów. Do najpoważniejszych, ale zarazem najłatwiej zauważalnych wskaźników występujących wśród uczniów należą:</w:t>
      </w:r>
    </w:p>
    <w:p w:rsidR="001D63C6" w:rsidRPr="008059CF" w:rsidRDefault="001D63C6" w:rsidP="001B532E">
      <w:pPr>
        <w:pStyle w:val="Akapitzlist"/>
        <w:numPr>
          <w:ilvl w:val="0"/>
          <w:numId w:val="168"/>
        </w:numPr>
        <w:spacing w:after="160" w:line="360" w:lineRule="auto"/>
        <w:jc w:val="both"/>
        <w:rPr>
          <w:sz w:val="22"/>
          <w:szCs w:val="22"/>
        </w:rPr>
      </w:pPr>
      <w:r w:rsidRPr="008059CF">
        <w:rPr>
          <w:sz w:val="22"/>
          <w:szCs w:val="22"/>
        </w:rPr>
        <w:t>występowanie agresji słownej i fizycznej,</w:t>
      </w:r>
    </w:p>
    <w:p w:rsidR="001D63C6" w:rsidRPr="008059CF" w:rsidRDefault="001D63C6" w:rsidP="001B532E">
      <w:pPr>
        <w:pStyle w:val="Akapitzlist"/>
        <w:numPr>
          <w:ilvl w:val="0"/>
          <w:numId w:val="168"/>
        </w:numPr>
        <w:spacing w:after="160" w:line="360" w:lineRule="auto"/>
        <w:jc w:val="both"/>
        <w:rPr>
          <w:sz w:val="22"/>
          <w:szCs w:val="22"/>
        </w:rPr>
      </w:pPr>
      <w:r w:rsidRPr="008059CF">
        <w:rPr>
          <w:sz w:val="22"/>
          <w:szCs w:val="22"/>
        </w:rPr>
        <w:t>problemy w nauce, brak motywacji do przyswajania nowej wiedzy, niskie potrzeby i aspiracje edukacyjne,</w:t>
      </w:r>
    </w:p>
    <w:p w:rsidR="001D63C6" w:rsidRPr="008059CF" w:rsidRDefault="001D63C6" w:rsidP="001B532E">
      <w:pPr>
        <w:pStyle w:val="Akapitzlist"/>
        <w:numPr>
          <w:ilvl w:val="0"/>
          <w:numId w:val="168"/>
        </w:numPr>
        <w:spacing w:after="160" w:line="360" w:lineRule="auto"/>
        <w:jc w:val="both"/>
        <w:rPr>
          <w:sz w:val="22"/>
          <w:szCs w:val="22"/>
        </w:rPr>
      </w:pPr>
      <w:r w:rsidRPr="008059CF">
        <w:rPr>
          <w:sz w:val="22"/>
          <w:szCs w:val="22"/>
        </w:rPr>
        <w:lastRenderedPageBreak/>
        <w:t>opuszczanie godzin lekcyjnych bez usprawiedliwienia, wagary oraz spóźnienia na zajęcia lekcyjne,</w:t>
      </w:r>
    </w:p>
    <w:p w:rsidR="001D63C6" w:rsidRPr="008059CF" w:rsidRDefault="001D63C6" w:rsidP="001B532E">
      <w:pPr>
        <w:pStyle w:val="Akapitzlist"/>
        <w:numPr>
          <w:ilvl w:val="0"/>
          <w:numId w:val="168"/>
        </w:numPr>
        <w:spacing w:after="160" w:line="360" w:lineRule="auto"/>
        <w:jc w:val="both"/>
        <w:rPr>
          <w:sz w:val="22"/>
          <w:szCs w:val="22"/>
        </w:rPr>
      </w:pPr>
      <w:r w:rsidRPr="008059CF">
        <w:rPr>
          <w:sz w:val="22"/>
          <w:szCs w:val="22"/>
        </w:rPr>
        <w:t>kłopoty w samodyscyplinie i czynnościach samoobsługowych,</w:t>
      </w:r>
    </w:p>
    <w:p w:rsidR="001D63C6" w:rsidRPr="008059CF" w:rsidRDefault="001D63C6" w:rsidP="001B532E">
      <w:pPr>
        <w:pStyle w:val="Akapitzlist"/>
        <w:numPr>
          <w:ilvl w:val="0"/>
          <w:numId w:val="168"/>
        </w:numPr>
        <w:spacing w:after="160" w:line="360" w:lineRule="auto"/>
        <w:jc w:val="both"/>
        <w:rPr>
          <w:sz w:val="22"/>
          <w:szCs w:val="22"/>
        </w:rPr>
      </w:pPr>
      <w:r w:rsidRPr="008059CF">
        <w:rPr>
          <w:sz w:val="22"/>
          <w:szCs w:val="22"/>
        </w:rPr>
        <w:t>powiększająca się liczba dzieci z deficytami rozwojowymi, trudnościami dydaktycznymi,</w:t>
      </w:r>
    </w:p>
    <w:p w:rsidR="001D63C6" w:rsidRPr="00633C26" w:rsidRDefault="001D63C6" w:rsidP="001B532E">
      <w:pPr>
        <w:pStyle w:val="Akapitzlist"/>
        <w:numPr>
          <w:ilvl w:val="0"/>
          <w:numId w:val="168"/>
        </w:numPr>
        <w:spacing w:after="160" w:line="360" w:lineRule="auto"/>
        <w:jc w:val="both"/>
        <w:rPr>
          <w:sz w:val="22"/>
          <w:szCs w:val="22"/>
        </w:rPr>
      </w:pPr>
      <w:r w:rsidRPr="00633C26">
        <w:rPr>
          <w:sz w:val="22"/>
          <w:szCs w:val="22"/>
        </w:rPr>
        <w:t xml:space="preserve">powiększająca się liczba </w:t>
      </w:r>
      <w:r w:rsidR="00633C26" w:rsidRPr="00633C26">
        <w:rPr>
          <w:sz w:val="22"/>
          <w:szCs w:val="22"/>
        </w:rPr>
        <w:t xml:space="preserve">uczniów z problemami </w:t>
      </w:r>
      <w:proofErr w:type="spellStart"/>
      <w:r w:rsidR="00633C26" w:rsidRPr="00633C26">
        <w:rPr>
          <w:sz w:val="22"/>
          <w:szCs w:val="22"/>
        </w:rPr>
        <w:t>rodzinnymi</w:t>
      </w:r>
      <w:r w:rsidRPr="00633C26">
        <w:rPr>
          <w:sz w:val="22"/>
          <w:szCs w:val="22"/>
        </w:rPr>
        <w:t>bądź</w:t>
      </w:r>
      <w:proofErr w:type="spellEnd"/>
      <w:r w:rsidRPr="00633C26">
        <w:rPr>
          <w:sz w:val="22"/>
          <w:szCs w:val="22"/>
        </w:rPr>
        <w:t xml:space="preserve"> tych, którzy funkcjonują </w:t>
      </w:r>
      <w:r w:rsidRPr="00633C26">
        <w:rPr>
          <w:sz w:val="22"/>
          <w:szCs w:val="22"/>
        </w:rPr>
        <w:br/>
        <w:t>w rodzinach zaburzony</w:t>
      </w:r>
      <w:r w:rsidR="00633C26">
        <w:rPr>
          <w:sz w:val="22"/>
          <w:szCs w:val="22"/>
        </w:rPr>
        <w:t>ch</w:t>
      </w:r>
      <w:r w:rsidRPr="00633C26">
        <w:rPr>
          <w:sz w:val="22"/>
          <w:szCs w:val="22"/>
        </w:rPr>
        <w:t xml:space="preserve"> (tj. rodziny niepełne, rodziny rozbite, rodziny wielodzietne, eurosieroctwo, sieroctwo, trudności w pełnieniu funkcji opiekuńczo-wychowawczej, przemoc w rodzinie)</w:t>
      </w:r>
    </w:p>
    <w:p w:rsidR="001D63C6" w:rsidRPr="008059CF" w:rsidRDefault="001D63C6" w:rsidP="001D63C6">
      <w:pPr>
        <w:spacing w:line="360" w:lineRule="auto"/>
        <w:jc w:val="both"/>
      </w:pPr>
      <w:r w:rsidRPr="008059CF">
        <w:t xml:space="preserve">Zadaniem szkoły jest prowadzenie ciągłej ewaluacji wskazanych zjawisk poprzez gromadzenie </w:t>
      </w:r>
      <w:r w:rsidRPr="008059CF">
        <w:br/>
        <w:t>i przetrzymywanie dokumentacji badawczej, wywiadów wychowawczych oraz informacji na temat warunków społecznych i materialnych danej rodziny.</w:t>
      </w:r>
    </w:p>
    <w:p w:rsidR="001D63C6" w:rsidRPr="008059CF" w:rsidRDefault="00633C26" w:rsidP="001D63C6">
      <w:pPr>
        <w:spacing w:line="360" w:lineRule="auto"/>
        <w:jc w:val="both"/>
      </w:pPr>
      <w:r>
        <w:t>P</w:t>
      </w:r>
      <w:r w:rsidR="001D63C6" w:rsidRPr="008059CF">
        <w:t>oza już wskazanymi czynnikami indywidualnymi i społecznymi na jakość życia oraz sukces edukacyjny szkoły mają wpływ poszczególne czynniki ryzyka tj.:</w:t>
      </w:r>
    </w:p>
    <w:p w:rsidR="001D63C6" w:rsidRPr="008059CF" w:rsidRDefault="001D63C6" w:rsidP="001B532E">
      <w:pPr>
        <w:pStyle w:val="Akapitzlist"/>
        <w:numPr>
          <w:ilvl w:val="0"/>
          <w:numId w:val="168"/>
        </w:numPr>
        <w:spacing w:after="160" w:line="360" w:lineRule="auto"/>
        <w:jc w:val="both"/>
        <w:rPr>
          <w:sz w:val="22"/>
          <w:szCs w:val="22"/>
        </w:rPr>
      </w:pPr>
      <w:r w:rsidRPr="008059CF">
        <w:rPr>
          <w:sz w:val="22"/>
          <w:szCs w:val="22"/>
        </w:rPr>
        <w:t>kryzys autorytetów,</w:t>
      </w:r>
    </w:p>
    <w:p w:rsidR="001D63C6" w:rsidRPr="008059CF" w:rsidRDefault="001D63C6" w:rsidP="001B532E">
      <w:pPr>
        <w:pStyle w:val="Akapitzlist"/>
        <w:numPr>
          <w:ilvl w:val="0"/>
          <w:numId w:val="168"/>
        </w:numPr>
        <w:spacing w:after="160" w:line="360" w:lineRule="auto"/>
        <w:jc w:val="both"/>
        <w:rPr>
          <w:sz w:val="22"/>
          <w:szCs w:val="22"/>
        </w:rPr>
      </w:pPr>
      <w:r w:rsidRPr="008059CF">
        <w:rPr>
          <w:sz w:val="22"/>
          <w:szCs w:val="22"/>
        </w:rPr>
        <w:t>dostępność środków psychoaktywnych,</w:t>
      </w:r>
    </w:p>
    <w:p w:rsidR="001D63C6" w:rsidRPr="008059CF" w:rsidRDefault="001D63C6" w:rsidP="001B532E">
      <w:pPr>
        <w:pStyle w:val="Akapitzlist"/>
        <w:numPr>
          <w:ilvl w:val="0"/>
          <w:numId w:val="168"/>
        </w:numPr>
        <w:spacing w:after="160" w:line="360" w:lineRule="auto"/>
        <w:jc w:val="both"/>
        <w:rPr>
          <w:sz w:val="22"/>
          <w:szCs w:val="22"/>
        </w:rPr>
      </w:pPr>
      <w:r w:rsidRPr="008059CF">
        <w:rPr>
          <w:sz w:val="22"/>
          <w:szCs w:val="22"/>
        </w:rPr>
        <w:t>moda na spożywanie substancji zabronionych – narkotyki, dopalacze, leki, alkohol, nikotyna, itp.,</w:t>
      </w:r>
    </w:p>
    <w:p w:rsidR="001D63C6" w:rsidRPr="008059CF" w:rsidRDefault="001D63C6" w:rsidP="001B532E">
      <w:pPr>
        <w:pStyle w:val="Akapitzlist"/>
        <w:numPr>
          <w:ilvl w:val="0"/>
          <w:numId w:val="168"/>
        </w:numPr>
        <w:spacing w:after="160" w:line="360" w:lineRule="auto"/>
        <w:jc w:val="both"/>
        <w:rPr>
          <w:sz w:val="22"/>
          <w:szCs w:val="22"/>
        </w:rPr>
      </w:pPr>
      <w:r w:rsidRPr="008059CF">
        <w:rPr>
          <w:sz w:val="22"/>
          <w:szCs w:val="22"/>
        </w:rPr>
        <w:t>brak wiedzy na temat szkodliwości zażywania substancji zakazanych oraz skutków ich przyjmowania,</w:t>
      </w:r>
    </w:p>
    <w:p w:rsidR="001D63C6" w:rsidRPr="008059CF" w:rsidRDefault="001D63C6" w:rsidP="001B532E">
      <w:pPr>
        <w:pStyle w:val="Akapitzlist"/>
        <w:numPr>
          <w:ilvl w:val="0"/>
          <w:numId w:val="168"/>
        </w:numPr>
        <w:spacing w:after="160" w:line="360" w:lineRule="auto"/>
        <w:jc w:val="both"/>
        <w:rPr>
          <w:sz w:val="22"/>
          <w:szCs w:val="22"/>
        </w:rPr>
      </w:pPr>
      <w:r w:rsidRPr="008059CF">
        <w:rPr>
          <w:sz w:val="22"/>
          <w:szCs w:val="22"/>
        </w:rPr>
        <w:t>brak właściwych wzorców rodzinnych,</w:t>
      </w:r>
    </w:p>
    <w:p w:rsidR="001D63C6" w:rsidRPr="008059CF" w:rsidRDefault="001D63C6" w:rsidP="001B532E">
      <w:pPr>
        <w:pStyle w:val="Akapitzlist"/>
        <w:numPr>
          <w:ilvl w:val="0"/>
          <w:numId w:val="168"/>
        </w:numPr>
        <w:spacing w:after="160" w:line="360" w:lineRule="auto"/>
        <w:jc w:val="both"/>
        <w:rPr>
          <w:sz w:val="22"/>
          <w:szCs w:val="22"/>
        </w:rPr>
      </w:pPr>
      <w:r w:rsidRPr="008059CF">
        <w:rPr>
          <w:sz w:val="22"/>
          <w:szCs w:val="22"/>
        </w:rPr>
        <w:t>naciski środowiska rówieśniczego na zachowania społecznie nieakceptowane,</w:t>
      </w:r>
    </w:p>
    <w:p w:rsidR="001D63C6" w:rsidRPr="008059CF" w:rsidRDefault="001D63C6" w:rsidP="001B532E">
      <w:pPr>
        <w:pStyle w:val="Akapitzlist"/>
        <w:numPr>
          <w:ilvl w:val="0"/>
          <w:numId w:val="168"/>
        </w:numPr>
        <w:spacing w:after="160" w:line="360" w:lineRule="auto"/>
        <w:jc w:val="both"/>
        <w:rPr>
          <w:sz w:val="22"/>
          <w:szCs w:val="22"/>
        </w:rPr>
      </w:pPr>
      <w:r w:rsidRPr="008059CF">
        <w:rPr>
          <w:sz w:val="22"/>
          <w:szCs w:val="22"/>
        </w:rPr>
        <w:t>konflikty rówieśnicze i/lub środowisko, w którym zaburzone jest poczucie bezpieczeństwa,</w:t>
      </w:r>
    </w:p>
    <w:p w:rsidR="001D63C6" w:rsidRPr="008059CF" w:rsidRDefault="001D63C6" w:rsidP="001B532E">
      <w:pPr>
        <w:pStyle w:val="Akapitzlist"/>
        <w:numPr>
          <w:ilvl w:val="0"/>
          <w:numId w:val="168"/>
        </w:numPr>
        <w:spacing w:after="160" w:line="360" w:lineRule="auto"/>
        <w:jc w:val="both"/>
        <w:rPr>
          <w:sz w:val="22"/>
          <w:szCs w:val="22"/>
        </w:rPr>
      </w:pPr>
      <w:r w:rsidRPr="008059CF">
        <w:rPr>
          <w:sz w:val="22"/>
          <w:szCs w:val="22"/>
        </w:rPr>
        <w:t>brak wsparcia, zainteresowania w rodzinie lub istnienie niewłaściwych wzorców rodzinnych,</w:t>
      </w:r>
    </w:p>
    <w:p w:rsidR="001D63C6" w:rsidRPr="008059CF" w:rsidRDefault="001D63C6" w:rsidP="001B532E">
      <w:pPr>
        <w:pStyle w:val="Akapitzlist"/>
        <w:numPr>
          <w:ilvl w:val="0"/>
          <w:numId w:val="168"/>
        </w:numPr>
        <w:spacing w:after="160" w:line="360" w:lineRule="auto"/>
        <w:jc w:val="both"/>
        <w:rPr>
          <w:sz w:val="22"/>
          <w:szCs w:val="22"/>
        </w:rPr>
      </w:pPr>
      <w:r w:rsidRPr="008059CF">
        <w:rPr>
          <w:sz w:val="22"/>
          <w:szCs w:val="22"/>
        </w:rPr>
        <w:t>niekontrolowane przyswajanie wzorców czerpanych z mediów tj. telewizja, Internet,</w:t>
      </w:r>
    </w:p>
    <w:p w:rsidR="001D63C6" w:rsidRPr="008059CF" w:rsidRDefault="001D63C6" w:rsidP="001B532E">
      <w:pPr>
        <w:pStyle w:val="Akapitzlist"/>
        <w:numPr>
          <w:ilvl w:val="0"/>
          <w:numId w:val="168"/>
        </w:numPr>
        <w:spacing w:after="160" w:line="360" w:lineRule="auto"/>
        <w:jc w:val="both"/>
        <w:rPr>
          <w:sz w:val="22"/>
          <w:szCs w:val="22"/>
        </w:rPr>
      </w:pPr>
      <w:r w:rsidRPr="008059CF">
        <w:rPr>
          <w:sz w:val="22"/>
          <w:szCs w:val="22"/>
        </w:rPr>
        <w:t>stres i niepowodzenia edukacyjne,</w:t>
      </w:r>
    </w:p>
    <w:p w:rsidR="001D63C6" w:rsidRPr="008059CF" w:rsidRDefault="001D63C6" w:rsidP="001B532E">
      <w:pPr>
        <w:pStyle w:val="Akapitzlist"/>
        <w:numPr>
          <w:ilvl w:val="0"/>
          <w:numId w:val="168"/>
        </w:numPr>
        <w:spacing w:after="160" w:line="360" w:lineRule="auto"/>
        <w:jc w:val="both"/>
        <w:rPr>
          <w:sz w:val="22"/>
          <w:szCs w:val="22"/>
        </w:rPr>
      </w:pPr>
      <w:r w:rsidRPr="008059CF">
        <w:rPr>
          <w:sz w:val="22"/>
          <w:szCs w:val="22"/>
        </w:rPr>
        <w:t xml:space="preserve">brak zdolności do kompensowania stresu, </w:t>
      </w:r>
    </w:p>
    <w:p w:rsidR="001D63C6" w:rsidRPr="008059CF" w:rsidRDefault="001D63C6" w:rsidP="001B532E">
      <w:pPr>
        <w:pStyle w:val="Akapitzlist"/>
        <w:numPr>
          <w:ilvl w:val="0"/>
          <w:numId w:val="168"/>
        </w:numPr>
        <w:spacing w:after="160" w:line="360" w:lineRule="auto"/>
        <w:jc w:val="both"/>
        <w:rPr>
          <w:sz w:val="22"/>
          <w:szCs w:val="22"/>
        </w:rPr>
      </w:pPr>
      <w:r w:rsidRPr="008059CF">
        <w:rPr>
          <w:sz w:val="22"/>
          <w:szCs w:val="22"/>
        </w:rPr>
        <w:t>brak nawyku aktywnego odpoczynku,</w:t>
      </w:r>
    </w:p>
    <w:p w:rsidR="001D63C6" w:rsidRPr="008059CF" w:rsidRDefault="001D63C6" w:rsidP="001B532E">
      <w:pPr>
        <w:pStyle w:val="Akapitzlist"/>
        <w:numPr>
          <w:ilvl w:val="0"/>
          <w:numId w:val="168"/>
        </w:numPr>
        <w:spacing w:after="160" w:line="360" w:lineRule="auto"/>
        <w:jc w:val="both"/>
        <w:rPr>
          <w:sz w:val="22"/>
          <w:szCs w:val="22"/>
        </w:rPr>
      </w:pPr>
      <w:r w:rsidRPr="008059CF">
        <w:rPr>
          <w:sz w:val="22"/>
          <w:szCs w:val="22"/>
        </w:rPr>
        <w:t>zbyt duże obciążenie obowiązkami edukacyjnymi – mnogość „obowiązkowych” zajęć fakultatywnych,</w:t>
      </w:r>
    </w:p>
    <w:p w:rsidR="001D63C6" w:rsidRPr="008059CF" w:rsidRDefault="001D63C6" w:rsidP="001B532E">
      <w:pPr>
        <w:pStyle w:val="Akapitzlist"/>
        <w:numPr>
          <w:ilvl w:val="0"/>
          <w:numId w:val="168"/>
        </w:numPr>
        <w:spacing w:after="160" w:line="360" w:lineRule="auto"/>
        <w:jc w:val="both"/>
        <w:rPr>
          <w:sz w:val="22"/>
          <w:szCs w:val="22"/>
        </w:rPr>
      </w:pPr>
      <w:r w:rsidRPr="008059CF">
        <w:rPr>
          <w:sz w:val="22"/>
          <w:szCs w:val="22"/>
        </w:rPr>
        <w:t>nieprzestrzeganie norm dotyczących higieny pracy i higieny osobistej, itp.</w:t>
      </w:r>
    </w:p>
    <w:p w:rsidR="001D63C6" w:rsidRDefault="001D63C6" w:rsidP="001D63C6">
      <w:pPr>
        <w:spacing w:line="360" w:lineRule="auto"/>
        <w:jc w:val="both"/>
      </w:pPr>
      <w:r w:rsidRPr="008059CF">
        <w:t xml:space="preserve">Celem prowadzonych działań wychowawczo-profilaktycznych jest dostarczenie narzędzi, które wzmocnią poczynania szkoły, a w konsekwencji doprowadzą do osiągnięcia sukcesu na wybranym </w:t>
      </w:r>
      <w:r w:rsidRPr="008059CF">
        <w:lastRenderedPageBreak/>
        <w:t xml:space="preserve">polu. Z tego powodu przedstawione działania zgodne są ze standardami kompetencji w procesie kształcenia w zakresie zdrowia publicznego, które zostały określone w 1999 roku przez Międzynarodową Organizację Zdrowia (WHO). Zapis informuje, że jednym z celów działalności jest praca ze społecznością i dla społeczności. W przypadku społeczności szkolnej należy do niej zaliczyć wszystkie jednostki, które mają swój wkład w procesie edukacyjnym tj. uczniowie, nauczyciele, wychowawcy, dyrekcja szkoły, pozostali pracownicy szkolni, rodzice, opiekunowie dzieci oraz organizacje lokalne. </w:t>
      </w:r>
    </w:p>
    <w:p w:rsidR="001D63C6" w:rsidRPr="008059CF" w:rsidRDefault="001D63C6" w:rsidP="001D63C6">
      <w:pPr>
        <w:spacing w:line="360" w:lineRule="auto"/>
        <w:jc w:val="both"/>
      </w:pPr>
      <w:r w:rsidRPr="008059CF">
        <w:t>Proponowane przez nas działania mają charakter wychowawczy i profilaktyczny. W celu lepszego przybliżenia i rozróżnienia tych działań opisujemy je poniżej:</w:t>
      </w:r>
    </w:p>
    <w:p w:rsidR="001D63C6" w:rsidRPr="008059CF" w:rsidRDefault="001D63C6" w:rsidP="001D63C6">
      <w:pPr>
        <w:spacing w:line="360" w:lineRule="auto"/>
        <w:jc w:val="both"/>
      </w:pPr>
      <w:r w:rsidRPr="008059CF">
        <w:rPr>
          <w:u w:val="single"/>
        </w:rPr>
        <w:t>Działalność wychowawcza</w:t>
      </w:r>
      <w:r w:rsidRPr="008059CF">
        <w:t xml:space="preserve"> – ma na celu kształtowanie osobowości młodego człowieka, jego postaw, zachowań oraz cech niezbędnych w życiu społecznym. Naszym celem jest przygotowanie ucznia do samodzielnego, poprawnego nawiązywania stosunków międzyludzkich, kształtowania długoterminowych relacji z innymi ludźmi, zachowania etycznego, moralnego i akceptowanego przez społeczność, w której żyje. Ważna jest świadomość oraz istnienie głębokich, skłaniających do refleksji wartości młodego człowieka.</w:t>
      </w:r>
    </w:p>
    <w:p w:rsidR="001D63C6" w:rsidRPr="008059CF" w:rsidRDefault="001D63C6" w:rsidP="001D63C6">
      <w:pPr>
        <w:spacing w:line="360" w:lineRule="auto"/>
        <w:jc w:val="both"/>
      </w:pPr>
      <w:r w:rsidRPr="008059CF">
        <w:t>Działalność wychowawcza polega na prowadzeniu działań z zakresu promocji zdrowia oraz wspomaganiu ucznia i wychowanka w jego rozwoju ukierunkowanym na osiągnięcie pełnej dojrzałości w sferze:</w:t>
      </w:r>
    </w:p>
    <w:p w:rsidR="001D63C6" w:rsidRPr="008059CF" w:rsidRDefault="001D63C6" w:rsidP="001B532E">
      <w:pPr>
        <w:pStyle w:val="Akapitzlist"/>
        <w:numPr>
          <w:ilvl w:val="0"/>
          <w:numId w:val="170"/>
        </w:numPr>
        <w:spacing w:after="160" w:line="360" w:lineRule="auto"/>
        <w:jc w:val="both"/>
        <w:rPr>
          <w:sz w:val="22"/>
          <w:szCs w:val="22"/>
        </w:rPr>
      </w:pPr>
      <w:r w:rsidRPr="008059CF">
        <w:rPr>
          <w:sz w:val="22"/>
          <w:szCs w:val="22"/>
        </w:rPr>
        <w:t>fizycznej – ukierunkowanej na zdobycie przez ucznia i wychowanka wiedzy i umiejętności, pozwalających na prowadzenie zdrowego stylu życia i podejmowania zachowań prozdrowotnych;</w:t>
      </w:r>
    </w:p>
    <w:p w:rsidR="001D63C6" w:rsidRPr="008059CF" w:rsidRDefault="001D63C6" w:rsidP="001B532E">
      <w:pPr>
        <w:pStyle w:val="Akapitzlist"/>
        <w:numPr>
          <w:ilvl w:val="0"/>
          <w:numId w:val="170"/>
        </w:numPr>
        <w:spacing w:after="160" w:line="360" w:lineRule="auto"/>
        <w:jc w:val="both"/>
        <w:rPr>
          <w:sz w:val="22"/>
          <w:szCs w:val="22"/>
        </w:rPr>
      </w:pPr>
      <w:r w:rsidRPr="008059CF">
        <w:rPr>
          <w:sz w:val="22"/>
          <w:szCs w:val="22"/>
        </w:rPr>
        <w:t>psychicznej – ukierunkowanej na zbudowanie równowagi i harmonii psychicznej, ukształtowanie postaw sprzyjających wzmacnianiu zdrowia własnego i innych ludzi, kształtowanie środowiska sprzyjającego rozwojowi zdrowia, osiągnięcie właściwego stosunku do świata, poczucia siły, chęci do życia i witalności;</w:t>
      </w:r>
    </w:p>
    <w:p w:rsidR="001D63C6" w:rsidRPr="008059CF" w:rsidRDefault="001D63C6" w:rsidP="001B532E">
      <w:pPr>
        <w:pStyle w:val="Akapitzlist"/>
        <w:numPr>
          <w:ilvl w:val="0"/>
          <w:numId w:val="170"/>
        </w:numPr>
        <w:spacing w:after="160" w:line="360" w:lineRule="auto"/>
        <w:jc w:val="both"/>
        <w:rPr>
          <w:sz w:val="22"/>
          <w:szCs w:val="22"/>
        </w:rPr>
      </w:pPr>
      <w:r w:rsidRPr="008059CF">
        <w:rPr>
          <w:sz w:val="22"/>
          <w:szCs w:val="22"/>
        </w:rPr>
        <w:t>społecznej – ukierunkowanej na kształtowanie postawy otwartości w życiu społecznym, opartej na umiejętności samodzielnej analizy wzorów i norm społecznych oraz ćwiczeniu umiejętności wypełniania ról społecznych;</w:t>
      </w:r>
    </w:p>
    <w:p w:rsidR="001D63C6" w:rsidRPr="008059CF" w:rsidRDefault="001D63C6" w:rsidP="001B532E">
      <w:pPr>
        <w:pStyle w:val="Akapitzlist"/>
        <w:numPr>
          <w:ilvl w:val="0"/>
          <w:numId w:val="170"/>
        </w:numPr>
        <w:spacing w:after="160" w:line="360" w:lineRule="auto"/>
        <w:jc w:val="both"/>
        <w:rPr>
          <w:sz w:val="22"/>
          <w:szCs w:val="22"/>
        </w:rPr>
      </w:pPr>
      <w:r w:rsidRPr="008059CF">
        <w:rPr>
          <w:sz w:val="22"/>
          <w:szCs w:val="22"/>
        </w:rPr>
        <w:t>aksjologicznej – ukierunkowanej na zdobycie konstruktywnego i stabilnego systemu wartości, w tym docenienie znaczenia zdrowia oraz poczucia sensu istnienia.</w:t>
      </w:r>
    </w:p>
    <w:p w:rsidR="001D63C6" w:rsidRPr="008059CF" w:rsidRDefault="001D63C6" w:rsidP="001D63C6">
      <w:pPr>
        <w:spacing w:line="360" w:lineRule="auto"/>
      </w:pPr>
    </w:p>
    <w:p w:rsidR="001D63C6" w:rsidRPr="008059CF" w:rsidRDefault="001D63C6" w:rsidP="001D63C6">
      <w:pPr>
        <w:spacing w:line="360" w:lineRule="auto"/>
        <w:jc w:val="both"/>
      </w:pPr>
      <w:r w:rsidRPr="008059CF">
        <w:rPr>
          <w:u w:val="single"/>
        </w:rPr>
        <w:lastRenderedPageBreak/>
        <w:t>Działalność profilaktyczna</w:t>
      </w:r>
      <w:r w:rsidRPr="008059CF">
        <w:t xml:space="preserve"> – celem profilaktyki jest podjęcie szybkich i skutecznych działań przywracających zdrowie, ma ona również na celu hamowanie postępu i niwelowanie pojawiających się powikłań już istniejącej choroby. Działania profilaktyczne pozwalają stworzyć odpowiedni wzór zachowań społecznych, które przyczyniają się do obniżenia prawdopodobieństwa pojawienia się danego zjawiska. Naszym zadaniem jest dostarczanie silnych pozytywnych wzorców i przeżyć, wspieranie rozwoju dzieci i młodzieży, rozwijanie posiadanych przez nich zdolności oraz wspieranie ambitnych postaw.</w:t>
      </w:r>
    </w:p>
    <w:p w:rsidR="001D63C6" w:rsidRDefault="001D63C6" w:rsidP="001D63C6">
      <w:pPr>
        <w:spacing w:line="360" w:lineRule="auto"/>
        <w:jc w:val="both"/>
      </w:pPr>
    </w:p>
    <w:p w:rsidR="001D63C6" w:rsidRDefault="001D63C6" w:rsidP="001D63C6">
      <w:pPr>
        <w:pStyle w:val="Nagwek1"/>
      </w:pPr>
      <w:bookmarkStart w:id="1" w:name="_Toc491705094"/>
      <w:bookmarkStart w:id="2" w:name="_Toc497074599"/>
      <w:r>
        <w:t>Misja i wizja szkoły</w:t>
      </w:r>
      <w:bookmarkEnd w:id="1"/>
      <w:bookmarkEnd w:id="2"/>
    </w:p>
    <w:p w:rsidR="00593386" w:rsidRPr="00593386" w:rsidRDefault="00593386" w:rsidP="00593386"/>
    <w:p w:rsidR="001D63C6" w:rsidRDefault="001D63C6" w:rsidP="001D63C6"/>
    <w:p w:rsidR="001D63C6" w:rsidRDefault="001D63C6" w:rsidP="000A6DC9">
      <w:r>
        <w:t xml:space="preserve">1. Misja szkoły: </w:t>
      </w:r>
    </w:p>
    <w:p w:rsidR="00767529" w:rsidRDefault="00767529" w:rsidP="000A6DC9">
      <w:pPr>
        <w:jc w:val="both"/>
      </w:pPr>
      <w:r>
        <w:t>"Misją(...) jest zapewnienie warunków do takiego kształcenia umiejętności i postaw naszych uczniów, aby potrafili wykorzystać je w dalszym etapie nauki i byli wrażliwi na potrzeby drugiego człowieka i środowiska ..."</w:t>
      </w:r>
    </w:p>
    <w:p w:rsidR="000A6DC9" w:rsidRDefault="000A6DC9" w:rsidP="000A6DC9"/>
    <w:p w:rsidR="000A6DC9" w:rsidRPr="000A6DC9" w:rsidRDefault="000A6DC9" w:rsidP="000A6DC9">
      <w:pPr>
        <w:jc w:val="both"/>
      </w:pPr>
      <w:r w:rsidRPr="000A6DC9">
        <w:t>„W wychowaniu chodzi właśnie o to, aby człowiek stawał się coraz bardziej człowiekiem, o to, aby bardziej był a nie tylko miał, aby więc poprzez wszystko, co ma, co posiada, umiał bardziej i pełniej być człowiekiem, to znaczy, aby również umiał bardziej być nie tylko z drugim, ale i dla drugich.”</w:t>
      </w:r>
    </w:p>
    <w:p w:rsidR="000A6DC9" w:rsidRPr="000A6DC9" w:rsidRDefault="000A6DC9" w:rsidP="000A6DC9">
      <w:pPr>
        <w:jc w:val="center"/>
      </w:pPr>
      <w:r w:rsidRPr="000A6DC9">
        <w:t>Jan Paweł II</w:t>
      </w:r>
    </w:p>
    <w:p w:rsidR="000A6DC9" w:rsidRDefault="000A6DC9" w:rsidP="000A6DC9"/>
    <w:p w:rsidR="000A6DC9" w:rsidRPr="000A6DC9" w:rsidRDefault="000A6DC9" w:rsidP="00DC536B">
      <w:pPr>
        <w:jc w:val="center"/>
      </w:pPr>
      <w:r w:rsidRPr="000A6DC9">
        <w:t>„Wysiłek, praca, wymagają wewnętrznego ładu, zdrowych zasad moralnych,</w:t>
      </w:r>
    </w:p>
    <w:p w:rsidR="000A6DC9" w:rsidRPr="000A6DC9" w:rsidRDefault="000A6DC9" w:rsidP="00DC536B">
      <w:pPr>
        <w:jc w:val="center"/>
      </w:pPr>
      <w:r w:rsidRPr="000A6DC9">
        <w:t xml:space="preserve">a nawet bodźców i motywów religijnych, </w:t>
      </w:r>
      <w:r>
        <w:t>aby dobrze służyły człowiekowi.”</w:t>
      </w:r>
    </w:p>
    <w:p w:rsidR="000A6DC9" w:rsidRDefault="000A6DC9" w:rsidP="000A6DC9">
      <w:pPr>
        <w:jc w:val="center"/>
      </w:pPr>
      <w:r w:rsidRPr="000A6DC9">
        <w:t>Ks. Jerzy Popiełuszko</w:t>
      </w:r>
    </w:p>
    <w:p w:rsidR="000A6DC9" w:rsidRDefault="000A6DC9" w:rsidP="000A6DC9"/>
    <w:p w:rsidR="00593386" w:rsidRPr="000A6DC9" w:rsidRDefault="00593386" w:rsidP="000A6DC9"/>
    <w:p w:rsidR="00767529" w:rsidRDefault="001D63C6" w:rsidP="000A6DC9">
      <w:r>
        <w:t xml:space="preserve">2. Wizja szkoły: </w:t>
      </w:r>
    </w:p>
    <w:p w:rsidR="001D63C6" w:rsidRDefault="001D63C6" w:rsidP="000A6DC9">
      <w:pPr>
        <w:jc w:val="both"/>
      </w:pPr>
      <w:r>
        <w:t>Jesteśmy szkołą nowoczesną,  bezpieczną i przyjazną. Pracujemy jako zespół, szanując i wspierając się</w:t>
      </w:r>
      <w:r w:rsidR="003636D8">
        <w:t xml:space="preserve"> nawzajem. Każdy uczeń w naszej szkole osiąga sukces na miarę sw</w:t>
      </w:r>
      <w:r w:rsidR="00DC536B">
        <w:t>oich możliwości, uczy się żyć w </w:t>
      </w:r>
      <w:r w:rsidR="003636D8">
        <w:t xml:space="preserve">środowisku i dla środowiska. Kształtujemy w uczniach wrażliwość na dobro, prawdę  i </w:t>
      </w:r>
      <w:proofErr w:type="spellStart"/>
      <w:r w:rsidR="003636D8">
        <w:t>piękno.Nasza</w:t>
      </w:r>
      <w:proofErr w:type="spellEnd"/>
      <w:r w:rsidR="003636D8">
        <w:t xml:space="preserve"> szkoła jest zakorzeniona w tradycji lokalnej i narodowej.  </w:t>
      </w:r>
      <w:r>
        <w:t>Jeste</w:t>
      </w:r>
      <w:r w:rsidR="00DC536B">
        <w:t>śmy otwarci na świat i zmiany w </w:t>
      </w:r>
      <w:r>
        <w:t xml:space="preserve">nim zachodzące, chętni do czerpania z jego dorobku naukowego i kulturowego. </w:t>
      </w:r>
    </w:p>
    <w:p w:rsidR="00593386" w:rsidRDefault="00593386" w:rsidP="000A6DC9">
      <w:pPr>
        <w:jc w:val="both"/>
      </w:pPr>
    </w:p>
    <w:p w:rsidR="001D63C6" w:rsidRDefault="001D63C6" w:rsidP="001D63C6">
      <w:pPr>
        <w:pStyle w:val="Nagwek1"/>
      </w:pPr>
      <w:bookmarkStart w:id="3" w:name="_Toc491705095"/>
      <w:bookmarkStart w:id="4" w:name="_Toc497074600"/>
      <w:r>
        <w:lastRenderedPageBreak/>
        <w:t>Model absolwenta</w:t>
      </w:r>
      <w:bookmarkEnd w:id="3"/>
      <w:bookmarkEnd w:id="4"/>
    </w:p>
    <w:p w:rsidR="001D63C6" w:rsidRDefault="001D63C6" w:rsidP="001D63C6"/>
    <w:p w:rsidR="001D63C6" w:rsidRDefault="001D63C6" w:rsidP="00DC536B">
      <w:pPr>
        <w:jc w:val="both"/>
      </w:pPr>
      <w:r>
        <w:t xml:space="preserve">Absolwent Szkoły </w:t>
      </w:r>
      <w:r w:rsidR="00DC536B">
        <w:t xml:space="preserve">Podstawowej w Mirocinie </w:t>
      </w:r>
      <w:r>
        <w:t>jest Polakiem umieją</w:t>
      </w:r>
      <w:r w:rsidR="00DC536B">
        <w:t>cym żyć godnie i poruszać się w </w:t>
      </w:r>
      <w:r>
        <w:t>otaczającym go świecie oraz:</w:t>
      </w:r>
    </w:p>
    <w:p w:rsidR="001D63C6" w:rsidRDefault="001D63C6" w:rsidP="001D63C6">
      <w:r>
        <w:t>1)</w:t>
      </w:r>
      <w:r>
        <w:tab/>
        <w:t>jest przygotowany do podjęcia nauki na wyższym szczeblu edukacji;</w:t>
      </w:r>
    </w:p>
    <w:p w:rsidR="001D63C6" w:rsidRDefault="001D63C6" w:rsidP="001D63C6">
      <w:r>
        <w:t>2)</w:t>
      </w:r>
      <w:r>
        <w:tab/>
        <w:t>czerpie radość z nauki;</w:t>
      </w:r>
    </w:p>
    <w:p w:rsidR="001D63C6" w:rsidRDefault="001D63C6" w:rsidP="001D63C6">
      <w:r>
        <w:t>3)</w:t>
      </w:r>
      <w:r>
        <w:tab/>
        <w:t>przestrzega ogólnie przyjętych wartości moralnych;</w:t>
      </w:r>
    </w:p>
    <w:p w:rsidR="001D63C6" w:rsidRDefault="001D63C6" w:rsidP="001D63C6">
      <w:r>
        <w:t>4)</w:t>
      </w:r>
      <w:r>
        <w:tab/>
        <w:t>potrafi samodzielnie podejmować decyzje i ponosić ich konsekwencje;</w:t>
      </w:r>
    </w:p>
    <w:p w:rsidR="001D63C6" w:rsidRDefault="001D63C6" w:rsidP="001D63C6">
      <w:r>
        <w:t>5)</w:t>
      </w:r>
      <w:r>
        <w:tab/>
        <w:t>potrafi wyrażać i uzasadniać własne zdanie;</w:t>
      </w:r>
    </w:p>
    <w:p w:rsidR="001D63C6" w:rsidRDefault="001D63C6" w:rsidP="001D63C6">
      <w:r>
        <w:t>6)</w:t>
      </w:r>
      <w:r>
        <w:tab/>
        <w:t>zgodnie współpracuje z innymi;</w:t>
      </w:r>
    </w:p>
    <w:p w:rsidR="001D63C6" w:rsidRDefault="001D63C6" w:rsidP="001D63C6">
      <w:r>
        <w:t>7)</w:t>
      </w:r>
      <w:r>
        <w:tab/>
        <w:t>jest ciekawy świata i wrażliwy na drugiego człowieka;</w:t>
      </w:r>
    </w:p>
    <w:p w:rsidR="001D63C6" w:rsidRDefault="001D63C6" w:rsidP="001D63C6">
      <w:r>
        <w:t>8)</w:t>
      </w:r>
      <w:r>
        <w:tab/>
        <w:t>jest życzliwy i tolerancyjny, szanuje godność własną i drugiego człowieka;</w:t>
      </w:r>
    </w:p>
    <w:p w:rsidR="001D63C6" w:rsidRDefault="001D63C6" w:rsidP="001D63C6">
      <w:r>
        <w:t>9)</w:t>
      </w:r>
      <w:r>
        <w:tab/>
        <w:t>rozumie wartość uczenia się i potrzebę własnego rozwoju;</w:t>
      </w:r>
    </w:p>
    <w:p w:rsidR="001D63C6" w:rsidRDefault="001D63C6" w:rsidP="001D63C6">
      <w:r>
        <w:t>10)</w:t>
      </w:r>
      <w:r>
        <w:tab/>
        <w:t>dba o zdrowie psychiczne i fizyczne oraz o bezpieczeństwo własne i innych;</w:t>
      </w:r>
    </w:p>
    <w:p w:rsidR="001D63C6" w:rsidRPr="00BF1B2D" w:rsidRDefault="001D63C6" w:rsidP="001D63C6">
      <w:r>
        <w:t>11)</w:t>
      </w:r>
      <w:r>
        <w:tab/>
        <w:t>potrafi wykorzystać wiedzę w sytuacjach życiowych.</w:t>
      </w:r>
    </w:p>
    <w:p w:rsidR="001D63C6" w:rsidRPr="00275065" w:rsidRDefault="001D63C6" w:rsidP="001D63C6">
      <w:pPr>
        <w:spacing w:line="240" w:lineRule="auto"/>
        <w:jc w:val="both"/>
      </w:pPr>
    </w:p>
    <w:p w:rsidR="001D63C6" w:rsidRPr="00263979" w:rsidRDefault="001D63C6" w:rsidP="001D63C6">
      <w:pPr>
        <w:spacing w:line="360" w:lineRule="auto"/>
      </w:pPr>
    </w:p>
    <w:p w:rsidR="00DC536B" w:rsidRDefault="00DC536B">
      <w:pPr>
        <w:spacing w:after="0" w:line="276" w:lineRule="auto"/>
        <w:jc w:val="both"/>
        <w:rPr>
          <w:rFonts w:ascii="Calibri Light" w:eastAsia="Times New Roman" w:hAnsi="Calibri Light"/>
          <w:b/>
          <w:color w:val="2F5496"/>
          <w:sz w:val="32"/>
          <w:szCs w:val="32"/>
        </w:rPr>
      </w:pPr>
      <w:r>
        <w:rPr>
          <w:b/>
        </w:rPr>
        <w:br w:type="page"/>
      </w:r>
    </w:p>
    <w:p w:rsidR="001D63C6" w:rsidRDefault="001D63C6" w:rsidP="001D63C6">
      <w:pPr>
        <w:pStyle w:val="Nagwek1"/>
      </w:pPr>
      <w:bookmarkStart w:id="5" w:name="_Toc497074601"/>
      <w:r w:rsidRPr="00C161DF">
        <w:rPr>
          <w:b/>
        </w:rPr>
        <w:lastRenderedPageBreak/>
        <w:t>Część: Budowanie</w:t>
      </w:r>
      <w:r w:rsidRPr="00F51781">
        <w:rPr>
          <w:b/>
        </w:rPr>
        <w:t xml:space="preserve"> pewności siebie i kształtowanie zaradności życiowej</w:t>
      </w:r>
      <w:bookmarkEnd w:id="5"/>
    </w:p>
    <w:p w:rsidR="001D63C6" w:rsidRPr="00771CFD" w:rsidRDefault="001D63C6" w:rsidP="001D63C6">
      <w:pPr>
        <w:spacing w:line="276" w:lineRule="auto"/>
      </w:pPr>
    </w:p>
    <w:p w:rsidR="001D63C6" w:rsidRDefault="001D63C6" w:rsidP="001D63C6">
      <w:pPr>
        <w:pStyle w:val="Nagwek2"/>
      </w:pPr>
      <w:bookmarkStart w:id="6" w:name="_Toc497074602"/>
      <w:r>
        <w:t>Przepisy prawne</w:t>
      </w:r>
      <w:bookmarkEnd w:id="6"/>
      <w:r>
        <w:br/>
      </w:r>
    </w:p>
    <w:p w:rsidR="001D63C6" w:rsidRPr="00126582" w:rsidRDefault="001D63C6" w:rsidP="001D63C6">
      <w:pPr>
        <w:pStyle w:val="Akapitzlist"/>
        <w:numPr>
          <w:ilvl w:val="0"/>
          <w:numId w:val="16"/>
        </w:numPr>
        <w:spacing w:line="276" w:lineRule="auto"/>
        <w:jc w:val="both"/>
        <w:rPr>
          <w:sz w:val="22"/>
          <w:szCs w:val="22"/>
        </w:rPr>
      </w:pPr>
      <w:r w:rsidRPr="00126582">
        <w:rPr>
          <w:sz w:val="22"/>
          <w:szCs w:val="22"/>
        </w:rPr>
        <w:t>Konstytucja Rzeczypospolitej Polskiej z dnia 2 kwietnia 1997 r. uchwalona przez Zgromadzenie Narodowe w dniu 2 kwietnia 1997 r., przyjęta przez Naród w referendum konstytucyjnym w dniu 25 maja 1997 r., podpisana przez Prezydenta Rzeczypospolitej Polskiej w dniu 16 lipca 1997 r. (Dz.U. 1997 nr 78 poz. 483);</w:t>
      </w:r>
    </w:p>
    <w:p w:rsidR="001D63C6" w:rsidRPr="00126582" w:rsidRDefault="001D63C6" w:rsidP="001D63C6">
      <w:pPr>
        <w:pStyle w:val="Akapitzlist"/>
        <w:numPr>
          <w:ilvl w:val="0"/>
          <w:numId w:val="16"/>
        </w:numPr>
        <w:spacing w:line="276" w:lineRule="auto"/>
        <w:jc w:val="both"/>
        <w:rPr>
          <w:sz w:val="22"/>
          <w:szCs w:val="22"/>
        </w:rPr>
      </w:pPr>
      <w:r w:rsidRPr="00126582">
        <w:rPr>
          <w:sz w:val="22"/>
          <w:szCs w:val="22"/>
        </w:rPr>
        <w:t>Ustawa z dnia 7 września 199</w:t>
      </w:r>
      <w:r>
        <w:rPr>
          <w:sz w:val="22"/>
          <w:szCs w:val="22"/>
        </w:rPr>
        <w:t>1 r. o s</w:t>
      </w:r>
      <w:r w:rsidRPr="00126582">
        <w:rPr>
          <w:sz w:val="22"/>
          <w:szCs w:val="22"/>
        </w:rPr>
        <w:t>ystemie oświaty (</w:t>
      </w:r>
      <w:r>
        <w:rPr>
          <w:sz w:val="22"/>
          <w:szCs w:val="22"/>
        </w:rPr>
        <w:t xml:space="preserve">tekst jednolity: Dz. U. z 2016 r. poz. 1943 z </w:t>
      </w:r>
      <w:proofErr w:type="spellStart"/>
      <w:r>
        <w:rPr>
          <w:sz w:val="22"/>
          <w:szCs w:val="22"/>
        </w:rPr>
        <w:t>późń</w:t>
      </w:r>
      <w:proofErr w:type="spellEnd"/>
      <w:r>
        <w:rPr>
          <w:sz w:val="22"/>
          <w:szCs w:val="22"/>
        </w:rPr>
        <w:t>. zm.</w:t>
      </w:r>
      <w:r w:rsidRPr="00126582">
        <w:rPr>
          <w:sz w:val="22"/>
          <w:szCs w:val="22"/>
        </w:rPr>
        <w:t>);</w:t>
      </w:r>
    </w:p>
    <w:p w:rsidR="001D63C6" w:rsidRPr="00126582" w:rsidRDefault="001D63C6" w:rsidP="001D63C6">
      <w:pPr>
        <w:pStyle w:val="Akapitzlist"/>
        <w:numPr>
          <w:ilvl w:val="0"/>
          <w:numId w:val="16"/>
        </w:numPr>
        <w:spacing w:line="276" w:lineRule="auto"/>
        <w:jc w:val="both"/>
        <w:rPr>
          <w:sz w:val="22"/>
          <w:szCs w:val="22"/>
        </w:rPr>
      </w:pPr>
      <w:r w:rsidRPr="00126582">
        <w:rPr>
          <w:sz w:val="22"/>
          <w:szCs w:val="22"/>
        </w:rPr>
        <w:t>Us</w:t>
      </w:r>
      <w:r>
        <w:rPr>
          <w:sz w:val="22"/>
          <w:szCs w:val="22"/>
        </w:rPr>
        <w:t>tawa z dnia 14 grudnia 2016 r. p</w:t>
      </w:r>
      <w:r w:rsidRPr="00126582">
        <w:rPr>
          <w:sz w:val="22"/>
          <w:szCs w:val="22"/>
        </w:rPr>
        <w:t>rawo oświatowe (Dz. U. z 2017 r. poz. 59</w:t>
      </w:r>
      <w:r>
        <w:rPr>
          <w:sz w:val="22"/>
          <w:szCs w:val="22"/>
        </w:rPr>
        <w:t>; 949</w:t>
      </w:r>
      <w:r w:rsidRPr="00126582">
        <w:rPr>
          <w:sz w:val="22"/>
          <w:szCs w:val="22"/>
        </w:rPr>
        <w:t>);</w:t>
      </w:r>
    </w:p>
    <w:p w:rsidR="001D63C6" w:rsidRPr="00FC41B5" w:rsidRDefault="001D63C6" w:rsidP="001D63C6">
      <w:pPr>
        <w:pStyle w:val="Akapitzlist"/>
        <w:numPr>
          <w:ilvl w:val="0"/>
          <w:numId w:val="16"/>
        </w:numPr>
        <w:spacing w:line="276" w:lineRule="auto"/>
        <w:jc w:val="both"/>
        <w:rPr>
          <w:sz w:val="22"/>
          <w:szCs w:val="22"/>
        </w:rPr>
      </w:pPr>
      <w:r w:rsidRPr="00126582">
        <w:rPr>
          <w:sz w:val="22"/>
          <w:szCs w:val="22"/>
        </w:rPr>
        <w:t xml:space="preserve">Rozporządzenie Ministra Edukacji Narodowej z dnia 14 lutego 2017 r. w sprawie podstawy programowej wychowania przedszkolnego oraz podstawy programowej kształcenia ogólnego dla szkoły </w:t>
      </w:r>
      <w:r w:rsidRPr="00FC41B5">
        <w:rPr>
          <w:sz w:val="22"/>
          <w:szCs w:val="22"/>
        </w:rPr>
        <w:t>podstawowej, w tym dla uczniów z niepełnosprawnością intelektualną w stopniu umiarkowanym lub znacznym, kształcenia ogólnego dla branżowej szkoły I stopnia, kształcenia ogólnego dla szkoły specjalnej przysposabiającej do pracy oraz kształcenia ogólnego dla szkoły policealnej (Dz.U. 2017 poz. 356);</w:t>
      </w:r>
    </w:p>
    <w:p w:rsidR="001D63C6" w:rsidRPr="00126582" w:rsidRDefault="001D63C6" w:rsidP="001D63C6">
      <w:pPr>
        <w:pStyle w:val="Akapitzlist"/>
        <w:numPr>
          <w:ilvl w:val="0"/>
          <w:numId w:val="16"/>
        </w:numPr>
        <w:spacing w:line="276" w:lineRule="auto"/>
        <w:jc w:val="both"/>
        <w:rPr>
          <w:sz w:val="22"/>
          <w:szCs w:val="22"/>
        </w:rPr>
      </w:pPr>
      <w:r w:rsidRPr="00224ADE">
        <w:rPr>
          <w:sz w:val="22"/>
          <w:szCs w:val="22"/>
        </w:rPr>
        <w:t xml:space="preserve">Rozporządzenie Ministra Edukacji Narodowej z dnia 9 sierpnia 2017 r. w sprawie warunków i trybu udzielania zezwoleń na indywidualny program lub tok nauki oraz organizacji indywidualnego programu lub toku nauki </w:t>
      </w:r>
      <w:r>
        <w:rPr>
          <w:sz w:val="22"/>
          <w:szCs w:val="22"/>
        </w:rPr>
        <w:t>(Dz.U. 2017 poz. 1569</w:t>
      </w:r>
      <w:r w:rsidRPr="00126582">
        <w:rPr>
          <w:sz w:val="22"/>
          <w:szCs w:val="22"/>
        </w:rPr>
        <w:t>);</w:t>
      </w:r>
    </w:p>
    <w:p w:rsidR="001D63C6" w:rsidRPr="00126582" w:rsidRDefault="001D63C6" w:rsidP="001D63C6">
      <w:pPr>
        <w:pStyle w:val="Akapitzlist"/>
        <w:numPr>
          <w:ilvl w:val="0"/>
          <w:numId w:val="16"/>
        </w:numPr>
        <w:spacing w:line="276" w:lineRule="auto"/>
        <w:jc w:val="both"/>
        <w:rPr>
          <w:sz w:val="22"/>
          <w:szCs w:val="22"/>
        </w:rPr>
      </w:pPr>
      <w:r w:rsidRPr="00224ADE">
        <w:rPr>
          <w:sz w:val="22"/>
          <w:szCs w:val="22"/>
        </w:rPr>
        <w:t xml:space="preserve">Rozporządzenie Ministra Edukacji Narodowej z dnia 18 sierpnia 2017 r. zmieniające rozporządzenie w sprawie organizacji oraz sposobu przeprowadzania konkursów, turniejów i olimpiad </w:t>
      </w:r>
      <w:r>
        <w:rPr>
          <w:sz w:val="22"/>
          <w:szCs w:val="22"/>
        </w:rPr>
        <w:t>(Dz.U. 2017  poz. 1</w:t>
      </w:r>
      <w:r w:rsidRPr="00126582">
        <w:rPr>
          <w:sz w:val="22"/>
          <w:szCs w:val="22"/>
        </w:rPr>
        <w:t>5</w:t>
      </w:r>
      <w:r>
        <w:rPr>
          <w:sz w:val="22"/>
          <w:szCs w:val="22"/>
        </w:rPr>
        <w:t>80</w:t>
      </w:r>
      <w:r w:rsidRPr="00126582">
        <w:rPr>
          <w:sz w:val="22"/>
          <w:szCs w:val="22"/>
        </w:rPr>
        <w:t>);</w:t>
      </w:r>
    </w:p>
    <w:p w:rsidR="001D63C6" w:rsidRDefault="001D63C6" w:rsidP="001D63C6">
      <w:pPr>
        <w:pStyle w:val="Akapitzlist"/>
        <w:numPr>
          <w:ilvl w:val="0"/>
          <w:numId w:val="16"/>
        </w:numPr>
        <w:spacing w:line="276" w:lineRule="auto"/>
        <w:jc w:val="both"/>
        <w:rPr>
          <w:sz w:val="22"/>
          <w:szCs w:val="22"/>
        </w:rPr>
      </w:pPr>
      <w:r w:rsidRPr="00126582">
        <w:rPr>
          <w:sz w:val="22"/>
          <w:szCs w:val="22"/>
        </w:rPr>
        <w:t>Konwencja o prawach dziecka, przyjęta przez Zgromadzenie Ogólne Narodów Zjednoczonych dnia 20 listopada 1989 r.(Dz.U. 1991 nr 120 poz. 526).</w:t>
      </w:r>
    </w:p>
    <w:p w:rsidR="001D63C6" w:rsidRDefault="001D63C6" w:rsidP="001D63C6">
      <w:pPr>
        <w:spacing w:line="276" w:lineRule="auto"/>
        <w:jc w:val="both"/>
      </w:pPr>
    </w:p>
    <w:p w:rsidR="001D63C6" w:rsidRDefault="001D63C6" w:rsidP="001D63C6">
      <w:pPr>
        <w:spacing w:line="276" w:lineRule="auto"/>
        <w:jc w:val="both"/>
      </w:pPr>
    </w:p>
    <w:p w:rsidR="001D63C6" w:rsidRPr="00AC1273" w:rsidRDefault="001D63C6" w:rsidP="001D63C6">
      <w:pPr>
        <w:spacing w:line="276" w:lineRule="auto"/>
        <w:jc w:val="right"/>
      </w:pPr>
      <w:r>
        <w:t>Stan prawny z dnia 1.09.2017 r.</w:t>
      </w:r>
    </w:p>
    <w:p w:rsidR="001D63C6" w:rsidRDefault="001D63C6" w:rsidP="001D63C6">
      <w:pPr>
        <w:spacing w:line="276" w:lineRule="auto"/>
        <w:jc w:val="both"/>
      </w:pPr>
    </w:p>
    <w:p w:rsidR="001D63C6" w:rsidRPr="00597B4B" w:rsidRDefault="001D63C6" w:rsidP="003636D8">
      <w:pPr>
        <w:jc w:val="both"/>
      </w:pPr>
      <w:r>
        <w:br w:type="page"/>
      </w:r>
    </w:p>
    <w:p w:rsidR="001D63C6" w:rsidRPr="00F74010" w:rsidRDefault="001D63C6" w:rsidP="001D63C6">
      <w:pPr>
        <w:spacing w:line="276" w:lineRule="auto"/>
        <w:jc w:val="both"/>
        <w:sectPr w:rsidR="001D63C6" w:rsidRPr="00F74010" w:rsidSect="00DC536B">
          <w:pgSz w:w="11906" w:h="16838"/>
          <w:pgMar w:top="1417" w:right="1417" w:bottom="1417" w:left="1417" w:header="708" w:footer="283" w:gutter="0"/>
          <w:cols w:space="708"/>
          <w:docGrid w:linePitch="360"/>
        </w:sectPr>
      </w:pPr>
    </w:p>
    <w:p w:rsidR="001D63C6" w:rsidRDefault="001D63C6" w:rsidP="001D63C6">
      <w:pPr>
        <w:pStyle w:val="Nagwek2"/>
      </w:pPr>
      <w:bookmarkStart w:id="7" w:name="_Toc497074603"/>
      <w:r>
        <w:lastRenderedPageBreak/>
        <w:t>Program Wychowawczo-Profilaktyczny</w:t>
      </w:r>
      <w:bookmarkEnd w:id="7"/>
    </w:p>
    <w:p w:rsidR="001D63C6" w:rsidRPr="009E547D" w:rsidRDefault="001D63C6" w:rsidP="001D63C6">
      <w:pPr>
        <w:spacing w:line="276" w:lineRule="auto"/>
        <w:jc w:val="both"/>
      </w:pPr>
      <w:r>
        <w:rPr>
          <w:sz w:val="24"/>
          <w:szCs w:val="24"/>
        </w:rPr>
        <w:br/>
      </w:r>
      <w:r>
        <w:t>„Budowanie pewności siebie i kształtowanie zaradności życiowej” ma na celu</w:t>
      </w:r>
      <w:r w:rsidRPr="009E547D">
        <w:t>:</w:t>
      </w:r>
    </w:p>
    <w:p w:rsidR="001D63C6" w:rsidRPr="00F74010" w:rsidRDefault="001D63C6" w:rsidP="001D63C6">
      <w:pPr>
        <w:pStyle w:val="Akapitzlist"/>
        <w:numPr>
          <w:ilvl w:val="0"/>
          <w:numId w:val="1"/>
        </w:numPr>
        <w:spacing w:line="276" w:lineRule="auto"/>
        <w:rPr>
          <w:sz w:val="22"/>
          <w:szCs w:val="22"/>
        </w:rPr>
      </w:pPr>
      <w:r w:rsidRPr="00F74010">
        <w:rPr>
          <w:sz w:val="22"/>
          <w:szCs w:val="22"/>
        </w:rPr>
        <w:t>Budowanie świadomości samego siebie</w:t>
      </w:r>
      <w:r>
        <w:rPr>
          <w:sz w:val="22"/>
          <w:szCs w:val="22"/>
        </w:rPr>
        <w:t xml:space="preserve"> i realnych aspiracji życiowych:</w:t>
      </w:r>
    </w:p>
    <w:p w:rsidR="001D63C6" w:rsidRPr="00F74010" w:rsidRDefault="001D63C6" w:rsidP="001D63C6">
      <w:pPr>
        <w:pStyle w:val="Akapitzlist"/>
        <w:numPr>
          <w:ilvl w:val="1"/>
          <w:numId w:val="9"/>
        </w:numPr>
        <w:spacing w:line="276" w:lineRule="auto"/>
        <w:rPr>
          <w:sz w:val="22"/>
          <w:szCs w:val="22"/>
        </w:rPr>
      </w:pPr>
      <w:r w:rsidRPr="00F74010">
        <w:rPr>
          <w:sz w:val="22"/>
          <w:szCs w:val="22"/>
        </w:rPr>
        <w:t xml:space="preserve">kształtowanie umiejętności radzenia sobie w </w:t>
      </w:r>
      <w:proofErr w:type="spellStart"/>
      <w:r w:rsidRPr="00F74010">
        <w:rPr>
          <w:sz w:val="22"/>
          <w:szCs w:val="22"/>
        </w:rPr>
        <w:t>sytuacjachtrudnych</w:t>
      </w:r>
      <w:proofErr w:type="spellEnd"/>
      <w:r w:rsidRPr="00F74010">
        <w:rPr>
          <w:sz w:val="22"/>
          <w:szCs w:val="22"/>
        </w:rPr>
        <w:t>,</w:t>
      </w:r>
    </w:p>
    <w:p w:rsidR="001D63C6" w:rsidRPr="008F352C" w:rsidRDefault="001D63C6" w:rsidP="001D63C6">
      <w:pPr>
        <w:pStyle w:val="Akapitzlist"/>
        <w:numPr>
          <w:ilvl w:val="1"/>
          <w:numId w:val="9"/>
        </w:numPr>
        <w:spacing w:line="276" w:lineRule="auto"/>
        <w:rPr>
          <w:sz w:val="22"/>
          <w:szCs w:val="22"/>
        </w:rPr>
      </w:pPr>
      <w:r>
        <w:rPr>
          <w:sz w:val="22"/>
          <w:szCs w:val="22"/>
        </w:rPr>
        <w:t>rozumienie znaczenia i roli ubioru (odpowiedniego do okazji i miejsca),</w:t>
      </w:r>
    </w:p>
    <w:p w:rsidR="001D63C6" w:rsidRPr="008F352C" w:rsidRDefault="001D63C6" w:rsidP="001D63C6">
      <w:pPr>
        <w:pStyle w:val="Akapitzlist"/>
        <w:numPr>
          <w:ilvl w:val="1"/>
          <w:numId w:val="9"/>
        </w:numPr>
        <w:spacing w:line="276" w:lineRule="auto"/>
        <w:rPr>
          <w:sz w:val="22"/>
          <w:szCs w:val="22"/>
        </w:rPr>
      </w:pPr>
      <w:r w:rsidRPr="008F352C">
        <w:rPr>
          <w:sz w:val="22"/>
          <w:szCs w:val="22"/>
        </w:rPr>
        <w:t>poszerzanie horyzontów, uświadamianie mnogości ścieżek życiowych,</w:t>
      </w:r>
    </w:p>
    <w:p w:rsidR="001D63C6" w:rsidRPr="008F352C" w:rsidRDefault="001D63C6" w:rsidP="001D63C6">
      <w:pPr>
        <w:pStyle w:val="Akapitzlist"/>
        <w:numPr>
          <w:ilvl w:val="1"/>
          <w:numId w:val="9"/>
        </w:numPr>
        <w:spacing w:line="276" w:lineRule="auto"/>
        <w:rPr>
          <w:sz w:val="22"/>
          <w:szCs w:val="22"/>
        </w:rPr>
      </w:pPr>
      <w:r w:rsidRPr="008F352C">
        <w:rPr>
          <w:sz w:val="22"/>
          <w:szCs w:val="22"/>
        </w:rPr>
        <w:t>poszerzanie oferty zajęć rozwijających zainteresowania.</w:t>
      </w:r>
    </w:p>
    <w:p w:rsidR="001D63C6" w:rsidRPr="008F352C" w:rsidRDefault="001D63C6" w:rsidP="001D63C6">
      <w:pPr>
        <w:pStyle w:val="Akapitzlist"/>
        <w:numPr>
          <w:ilvl w:val="0"/>
          <w:numId w:val="1"/>
        </w:numPr>
        <w:spacing w:line="276" w:lineRule="auto"/>
        <w:rPr>
          <w:sz w:val="22"/>
          <w:szCs w:val="22"/>
        </w:rPr>
      </w:pPr>
      <w:r w:rsidRPr="008F352C">
        <w:rPr>
          <w:sz w:val="22"/>
          <w:szCs w:val="22"/>
        </w:rPr>
        <w:t>Budowanie pewności siebie:</w:t>
      </w:r>
    </w:p>
    <w:p w:rsidR="001D63C6" w:rsidRPr="008F352C" w:rsidRDefault="001D63C6" w:rsidP="001D63C6">
      <w:pPr>
        <w:pStyle w:val="Akapitzlist"/>
        <w:numPr>
          <w:ilvl w:val="1"/>
          <w:numId w:val="10"/>
        </w:numPr>
        <w:spacing w:line="276" w:lineRule="auto"/>
        <w:rPr>
          <w:sz w:val="22"/>
          <w:szCs w:val="22"/>
        </w:rPr>
      </w:pPr>
      <w:r w:rsidRPr="008F352C">
        <w:rPr>
          <w:sz w:val="22"/>
          <w:szCs w:val="22"/>
        </w:rPr>
        <w:t>uświadamianie zagadnienia pewności siebie,</w:t>
      </w:r>
    </w:p>
    <w:p w:rsidR="001D63C6" w:rsidRPr="008F352C" w:rsidRDefault="001D63C6" w:rsidP="001D63C6">
      <w:pPr>
        <w:pStyle w:val="Akapitzlist"/>
        <w:numPr>
          <w:ilvl w:val="1"/>
          <w:numId w:val="10"/>
        </w:numPr>
        <w:spacing w:line="276" w:lineRule="auto"/>
        <w:rPr>
          <w:sz w:val="22"/>
          <w:szCs w:val="22"/>
        </w:rPr>
      </w:pPr>
      <w:r w:rsidRPr="008F352C">
        <w:rPr>
          <w:sz w:val="22"/>
          <w:szCs w:val="22"/>
        </w:rPr>
        <w:t>techniki budowania pewności siebie,</w:t>
      </w:r>
    </w:p>
    <w:p w:rsidR="001D63C6" w:rsidRPr="008F352C" w:rsidRDefault="001D63C6" w:rsidP="001D63C6">
      <w:pPr>
        <w:pStyle w:val="Akapitzlist"/>
        <w:numPr>
          <w:ilvl w:val="1"/>
          <w:numId w:val="10"/>
        </w:numPr>
        <w:spacing w:line="276" w:lineRule="auto"/>
        <w:rPr>
          <w:sz w:val="22"/>
          <w:szCs w:val="22"/>
        </w:rPr>
      </w:pPr>
      <w:r w:rsidRPr="008F352C">
        <w:rPr>
          <w:sz w:val="22"/>
          <w:szCs w:val="22"/>
        </w:rPr>
        <w:t>odkrywanie własnej osobowości,</w:t>
      </w:r>
    </w:p>
    <w:p w:rsidR="001D63C6" w:rsidRPr="008F352C" w:rsidRDefault="001D63C6" w:rsidP="001D63C6">
      <w:pPr>
        <w:pStyle w:val="Akapitzlist"/>
        <w:numPr>
          <w:ilvl w:val="1"/>
          <w:numId w:val="10"/>
        </w:numPr>
        <w:spacing w:line="276" w:lineRule="auto"/>
        <w:rPr>
          <w:sz w:val="22"/>
          <w:szCs w:val="22"/>
        </w:rPr>
      </w:pPr>
      <w:r w:rsidRPr="008F352C">
        <w:rPr>
          <w:sz w:val="22"/>
          <w:szCs w:val="22"/>
        </w:rPr>
        <w:t>rozwijanie zainteresowań,</w:t>
      </w:r>
    </w:p>
    <w:p w:rsidR="001D63C6" w:rsidRPr="008F352C" w:rsidRDefault="001D63C6" w:rsidP="001D63C6">
      <w:pPr>
        <w:pStyle w:val="Akapitzlist"/>
        <w:numPr>
          <w:ilvl w:val="1"/>
          <w:numId w:val="10"/>
        </w:numPr>
        <w:spacing w:line="276" w:lineRule="auto"/>
        <w:rPr>
          <w:sz w:val="22"/>
          <w:szCs w:val="22"/>
        </w:rPr>
      </w:pPr>
      <w:r w:rsidRPr="008F352C">
        <w:rPr>
          <w:sz w:val="22"/>
          <w:szCs w:val="22"/>
        </w:rPr>
        <w:t>odnajdywanie swoich mocnych stron.</w:t>
      </w:r>
    </w:p>
    <w:p w:rsidR="001D63C6" w:rsidRPr="0084218D" w:rsidRDefault="001D63C6" w:rsidP="001D63C6">
      <w:pPr>
        <w:pStyle w:val="Akapitzlist"/>
        <w:numPr>
          <w:ilvl w:val="0"/>
          <w:numId w:val="1"/>
        </w:numPr>
        <w:spacing w:line="276" w:lineRule="auto"/>
        <w:rPr>
          <w:color w:val="000000"/>
          <w:sz w:val="22"/>
          <w:szCs w:val="22"/>
        </w:rPr>
      </w:pPr>
      <w:r w:rsidRPr="0084218D">
        <w:rPr>
          <w:color w:val="000000"/>
          <w:sz w:val="22"/>
          <w:szCs w:val="22"/>
        </w:rPr>
        <w:t>budowanie zaradności życiowej:</w:t>
      </w:r>
    </w:p>
    <w:p w:rsidR="001D63C6" w:rsidRPr="0084218D" w:rsidRDefault="001D63C6" w:rsidP="001D63C6">
      <w:pPr>
        <w:pStyle w:val="Akapitzlist"/>
        <w:numPr>
          <w:ilvl w:val="1"/>
          <w:numId w:val="11"/>
        </w:numPr>
        <w:spacing w:line="276" w:lineRule="auto"/>
        <w:rPr>
          <w:color w:val="000000"/>
          <w:sz w:val="22"/>
          <w:szCs w:val="22"/>
        </w:rPr>
      </w:pPr>
      <w:r w:rsidRPr="0084218D">
        <w:rPr>
          <w:color w:val="000000"/>
          <w:sz w:val="22"/>
          <w:szCs w:val="22"/>
        </w:rPr>
        <w:t>organizacja warsztatów,</w:t>
      </w:r>
    </w:p>
    <w:p w:rsidR="001D63C6" w:rsidRPr="0084218D" w:rsidRDefault="001D63C6" w:rsidP="001D63C6">
      <w:pPr>
        <w:pStyle w:val="Akapitzlist"/>
        <w:numPr>
          <w:ilvl w:val="1"/>
          <w:numId w:val="11"/>
        </w:numPr>
        <w:spacing w:line="276" w:lineRule="auto"/>
        <w:rPr>
          <w:color w:val="000000"/>
          <w:sz w:val="22"/>
          <w:szCs w:val="22"/>
        </w:rPr>
      </w:pPr>
      <w:r w:rsidRPr="0084218D">
        <w:rPr>
          <w:color w:val="000000"/>
          <w:sz w:val="22"/>
          <w:szCs w:val="22"/>
        </w:rPr>
        <w:t>angażowanie uczniów w organizację wydarzeń, imprez etc.</w:t>
      </w:r>
    </w:p>
    <w:p w:rsidR="001D63C6" w:rsidRPr="00165EA8" w:rsidRDefault="001D63C6" w:rsidP="001D63C6">
      <w:pPr>
        <w:pStyle w:val="Akapitzlist"/>
        <w:numPr>
          <w:ilvl w:val="1"/>
          <w:numId w:val="11"/>
        </w:numPr>
        <w:spacing w:line="276" w:lineRule="auto"/>
        <w:rPr>
          <w:sz w:val="22"/>
          <w:szCs w:val="22"/>
        </w:rPr>
      </w:pPr>
      <w:r w:rsidRPr="00165EA8">
        <w:rPr>
          <w:color w:val="000000"/>
          <w:sz w:val="22"/>
          <w:szCs w:val="22"/>
        </w:rPr>
        <w:t>organizacja wyjazdów, wycieczek</w:t>
      </w:r>
    </w:p>
    <w:p w:rsidR="001D63C6" w:rsidRPr="008F352C" w:rsidRDefault="001D63C6" w:rsidP="001D63C6">
      <w:pPr>
        <w:spacing w:line="276" w:lineRule="auto"/>
      </w:pPr>
      <w:r w:rsidRPr="008F352C">
        <w:t>Cele szczegółowe:</w:t>
      </w:r>
    </w:p>
    <w:p w:rsidR="001D63C6" w:rsidRPr="008F352C" w:rsidRDefault="001D63C6" w:rsidP="001D63C6">
      <w:pPr>
        <w:pStyle w:val="Akapitzlist"/>
        <w:numPr>
          <w:ilvl w:val="0"/>
          <w:numId w:val="12"/>
        </w:numPr>
        <w:spacing w:line="276" w:lineRule="auto"/>
        <w:rPr>
          <w:sz w:val="22"/>
          <w:szCs w:val="22"/>
        </w:rPr>
      </w:pPr>
      <w:r w:rsidRPr="008F352C">
        <w:rPr>
          <w:sz w:val="22"/>
          <w:szCs w:val="22"/>
        </w:rPr>
        <w:t>tworzenie pozytywnej i bezpiecznej atmosfery w klasie i szkole,</w:t>
      </w:r>
    </w:p>
    <w:p w:rsidR="001D63C6" w:rsidRPr="008F352C" w:rsidRDefault="001D63C6" w:rsidP="001D63C6">
      <w:pPr>
        <w:pStyle w:val="Akapitzlist"/>
        <w:numPr>
          <w:ilvl w:val="0"/>
          <w:numId w:val="12"/>
        </w:numPr>
        <w:spacing w:line="276" w:lineRule="auto"/>
        <w:rPr>
          <w:sz w:val="22"/>
          <w:szCs w:val="22"/>
        </w:rPr>
      </w:pPr>
      <w:r w:rsidRPr="008F352C">
        <w:rPr>
          <w:sz w:val="22"/>
          <w:szCs w:val="22"/>
        </w:rPr>
        <w:t>uczenie asertywności,</w:t>
      </w:r>
    </w:p>
    <w:p w:rsidR="001D63C6" w:rsidRPr="008F352C" w:rsidRDefault="001D63C6" w:rsidP="001D63C6">
      <w:pPr>
        <w:pStyle w:val="Akapitzlist"/>
        <w:numPr>
          <w:ilvl w:val="0"/>
          <w:numId w:val="12"/>
        </w:numPr>
        <w:spacing w:line="276" w:lineRule="auto"/>
        <w:rPr>
          <w:sz w:val="22"/>
          <w:szCs w:val="22"/>
        </w:rPr>
      </w:pPr>
      <w:r w:rsidRPr="008F352C">
        <w:rPr>
          <w:sz w:val="22"/>
          <w:szCs w:val="22"/>
        </w:rPr>
        <w:t>zaznajamianie uczniów z pojęciem tolerancji,</w:t>
      </w:r>
    </w:p>
    <w:p w:rsidR="001D63C6" w:rsidRPr="008F352C" w:rsidRDefault="001D63C6" w:rsidP="001D63C6">
      <w:pPr>
        <w:pStyle w:val="Akapitzlist"/>
        <w:numPr>
          <w:ilvl w:val="0"/>
          <w:numId w:val="12"/>
        </w:numPr>
        <w:spacing w:line="276" w:lineRule="auto"/>
        <w:rPr>
          <w:sz w:val="22"/>
          <w:szCs w:val="22"/>
        </w:rPr>
      </w:pPr>
      <w:r w:rsidRPr="008F352C">
        <w:rPr>
          <w:sz w:val="22"/>
          <w:szCs w:val="22"/>
        </w:rPr>
        <w:t>uczenie podejmowania właściwych decyzji,</w:t>
      </w:r>
    </w:p>
    <w:p w:rsidR="001D63C6" w:rsidRPr="008F352C" w:rsidRDefault="001D63C6" w:rsidP="001D63C6">
      <w:pPr>
        <w:pStyle w:val="Akapitzlist"/>
        <w:numPr>
          <w:ilvl w:val="0"/>
          <w:numId w:val="12"/>
        </w:numPr>
        <w:spacing w:line="276" w:lineRule="auto"/>
        <w:rPr>
          <w:sz w:val="22"/>
          <w:szCs w:val="22"/>
        </w:rPr>
      </w:pPr>
      <w:r w:rsidRPr="008F352C">
        <w:rPr>
          <w:sz w:val="22"/>
          <w:szCs w:val="22"/>
        </w:rPr>
        <w:t>uczenie sposobów radzenia sobie z sytuacjami trudnymi, stresowymi,</w:t>
      </w:r>
    </w:p>
    <w:p w:rsidR="001D63C6" w:rsidRPr="008F352C" w:rsidRDefault="001D63C6" w:rsidP="001D63C6">
      <w:pPr>
        <w:pStyle w:val="Akapitzlist"/>
        <w:numPr>
          <w:ilvl w:val="0"/>
          <w:numId w:val="12"/>
        </w:numPr>
        <w:spacing w:line="276" w:lineRule="auto"/>
        <w:rPr>
          <w:sz w:val="22"/>
          <w:szCs w:val="22"/>
        </w:rPr>
      </w:pPr>
      <w:r w:rsidRPr="008F352C">
        <w:rPr>
          <w:sz w:val="22"/>
          <w:szCs w:val="22"/>
        </w:rPr>
        <w:t>wskazywanie pozytywnych wzorców zachowań,</w:t>
      </w:r>
    </w:p>
    <w:p w:rsidR="001D63C6" w:rsidRPr="008F352C" w:rsidRDefault="001D63C6" w:rsidP="001D63C6">
      <w:pPr>
        <w:pStyle w:val="Akapitzlist"/>
        <w:numPr>
          <w:ilvl w:val="0"/>
          <w:numId w:val="12"/>
        </w:numPr>
        <w:spacing w:line="276" w:lineRule="auto"/>
        <w:rPr>
          <w:sz w:val="22"/>
          <w:szCs w:val="22"/>
        </w:rPr>
      </w:pPr>
      <w:r w:rsidRPr="008F352C">
        <w:rPr>
          <w:sz w:val="22"/>
          <w:szCs w:val="22"/>
        </w:rPr>
        <w:t>wzmacnianie poczucia własnej wartości,</w:t>
      </w:r>
    </w:p>
    <w:p w:rsidR="001D63C6" w:rsidRDefault="001D63C6" w:rsidP="001D63C6">
      <w:pPr>
        <w:pStyle w:val="Akapitzlist"/>
        <w:numPr>
          <w:ilvl w:val="0"/>
          <w:numId w:val="12"/>
        </w:numPr>
        <w:spacing w:line="276" w:lineRule="auto"/>
        <w:rPr>
          <w:sz w:val="22"/>
          <w:szCs w:val="22"/>
        </w:rPr>
      </w:pPr>
      <w:r w:rsidRPr="008F352C">
        <w:rPr>
          <w:sz w:val="22"/>
          <w:szCs w:val="22"/>
        </w:rPr>
        <w:t>poznawanie swoich predyspozycji oraz ich rozwijanie</w:t>
      </w:r>
      <w:r>
        <w:rPr>
          <w:sz w:val="22"/>
          <w:szCs w:val="22"/>
        </w:rPr>
        <w:t>.</w:t>
      </w:r>
    </w:p>
    <w:p w:rsidR="001D63C6" w:rsidRPr="00FA0B7E" w:rsidRDefault="001D63C6" w:rsidP="001D63C6">
      <w:pPr>
        <w:spacing w:line="276" w:lineRule="auto"/>
      </w:pPr>
    </w:p>
    <w:tbl>
      <w:tblPr>
        <w:tblW w:w="14218"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Look w:val="04A0" w:firstRow="1" w:lastRow="0" w:firstColumn="1" w:lastColumn="0" w:noHBand="0" w:noVBand="1"/>
      </w:tblPr>
      <w:tblGrid>
        <w:gridCol w:w="3681"/>
        <w:gridCol w:w="3685"/>
        <w:gridCol w:w="2865"/>
        <w:gridCol w:w="1435"/>
        <w:gridCol w:w="2552"/>
      </w:tblGrid>
      <w:tr w:rsidR="001D63C6" w:rsidRPr="0084218D" w:rsidTr="00767529">
        <w:tc>
          <w:tcPr>
            <w:tcW w:w="3681" w:type="dxa"/>
            <w:tcBorders>
              <w:bottom w:val="single" w:sz="12" w:space="0" w:color="666666"/>
            </w:tcBorders>
            <w:shd w:val="clear" w:color="auto" w:fill="D9D9D9"/>
            <w:vAlign w:val="center"/>
          </w:tcPr>
          <w:p w:rsidR="001D63C6" w:rsidRPr="0084218D" w:rsidRDefault="001D63C6" w:rsidP="00767529">
            <w:pPr>
              <w:spacing w:after="0" w:line="276" w:lineRule="auto"/>
              <w:jc w:val="center"/>
              <w:rPr>
                <w:b/>
                <w:bCs/>
              </w:rPr>
            </w:pPr>
            <w:r w:rsidRPr="0084218D">
              <w:rPr>
                <w:b/>
                <w:bCs/>
              </w:rPr>
              <w:t>Zadanie</w:t>
            </w:r>
          </w:p>
        </w:tc>
        <w:tc>
          <w:tcPr>
            <w:tcW w:w="3685" w:type="dxa"/>
            <w:tcBorders>
              <w:bottom w:val="single" w:sz="12" w:space="0" w:color="666666"/>
            </w:tcBorders>
            <w:shd w:val="clear" w:color="auto" w:fill="D9D9D9"/>
            <w:vAlign w:val="center"/>
          </w:tcPr>
          <w:p w:rsidR="001D63C6" w:rsidRPr="0084218D" w:rsidRDefault="001D63C6" w:rsidP="00767529">
            <w:pPr>
              <w:spacing w:after="0" w:line="276" w:lineRule="auto"/>
              <w:jc w:val="center"/>
              <w:rPr>
                <w:b/>
                <w:bCs/>
              </w:rPr>
            </w:pPr>
            <w:r w:rsidRPr="0084218D">
              <w:rPr>
                <w:b/>
                <w:bCs/>
              </w:rPr>
              <w:t>Sposób realizacji</w:t>
            </w:r>
          </w:p>
        </w:tc>
        <w:tc>
          <w:tcPr>
            <w:tcW w:w="2865" w:type="dxa"/>
            <w:tcBorders>
              <w:bottom w:val="single" w:sz="12" w:space="0" w:color="666666"/>
            </w:tcBorders>
            <w:shd w:val="clear" w:color="auto" w:fill="D9D9D9"/>
            <w:vAlign w:val="center"/>
          </w:tcPr>
          <w:p w:rsidR="001D63C6" w:rsidRPr="0084218D" w:rsidRDefault="001D63C6" w:rsidP="00767529">
            <w:pPr>
              <w:spacing w:after="0" w:line="276" w:lineRule="auto"/>
              <w:jc w:val="center"/>
              <w:rPr>
                <w:b/>
                <w:bCs/>
              </w:rPr>
            </w:pPr>
            <w:r w:rsidRPr="0084218D">
              <w:rPr>
                <w:b/>
                <w:bCs/>
              </w:rPr>
              <w:t>Odpowiedzialny</w:t>
            </w:r>
          </w:p>
        </w:tc>
        <w:tc>
          <w:tcPr>
            <w:tcW w:w="1435" w:type="dxa"/>
            <w:tcBorders>
              <w:bottom w:val="single" w:sz="12" w:space="0" w:color="666666"/>
            </w:tcBorders>
            <w:shd w:val="clear" w:color="auto" w:fill="D9D9D9"/>
            <w:vAlign w:val="center"/>
          </w:tcPr>
          <w:p w:rsidR="001D63C6" w:rsidRPr="0084218D" w:rsidRDefault="001D63C6" w:rsidP="00767529">
            <w:pPr>
              <w:spacing w:after="0" w:line="276" w:lineRule="auto"/>
              <w:jc w:val="center"/>
              <w:rPr>
                <w:b/>
                <w:bCs/>
              </w:rPr>
            </w:pPr>
            <w:r w:rsidRPr="0084218D">
              <w:rPr>
                <w:b/>
                <w:bCs/>
              </w:rPr>
              <w:t>Termin oraz częstotliwość</w:t>
            </w:r>
          </w:p>
        </w:tc>
        <w:tc>
          <w:tcPr>
            <w:tcW w:w="2552" w:type="dxa"/>
            <w:tcBorders>
              <w:bottom w:val="single" w:sz="12" w:space="0" w:color="666666"/>
            </w:tcBorders>
            <w:shd w:val="clear" w:color="auto" w:fill="D9D9D9"/>
            <w:vAlign w:val="center"/>
          </w:tcPr>
          <w:p w:rsidR="001D63C6" w:rsidRPr="0084218D" w:rsidRDefault="001D63C6" w:rsidP="00767529">
            <w:pPr>
              <w:spacing w:after="0" w:line="276" w:lineRule="auto"/>
              <w:jc w:val="center"/>
              <w:rPr>
                <w:b/>
                <w:bCs/>
              </w:rPr>
            </w:pPr>
            <w:r w:rsidRPr="0084218D">
              <w:rPr>
                <w:b/>
                <w:bCs/>
              </w:rPr>
              <w:t>Odbiorca</w:t>
            </w:r>
          </w:p>
        </w:tc>
      </w:tr>
      <w:tr w:rsidR="001D63C6" w:rsidRPr="0084218D" w:rsidTr="00767529">
        <w:trPr>
          <w:trHeight w:val="815"/>
        </w:trPr>
        <w:tc>
          <w:tcPr>
            <w:tcW w:w="3681" w:type="dxa"/>
            <w:shd w:val="clear" w:color="auto" w:fill="auto"/>
          </w:tcPr>
          <w:p w:rsidR="001D63C6" w:rsidRPr="0084218D" w:rsidRDefault="001D63C6" w:rsidP="00767529">
            <w:pPr>
              <w:pStyle w:val="Akapitzlist"/>
              <w:numPr>
                <w:ilvl w:val="0"/>
                <w:numId w:val="4"/>
              </w:numPr>
              <w:spacing w:line="276" w:lineRule="auto"/>
              <w:ind w:left="306"/>
              <w:rPr>
                <w:bCs/>
                <w:sz w:val="22"/>
                <w:szCs w:val="22"/>
              </w:rPr>
            </w:pPr>
            <w:r w:rsidRPr="0084218D">
              <w:rPr>
                <w:bCs/>
                <w:sz w:val="22"/>
                <w:szCs w:val="22"/>
              </w:rPr>
              <w:t>Zajęcia integracyjne.</w:t>
            </w:r>
          </w:p>
        </w:tc>
        <w:tc>
          <w:tcPr>
            <w:tcW w:w="3685" w:type="dxa"/>
            <w:shd w:val="clear" w:color="auto" w:fill="auto"/>
          </w:tcPr>
          <w:p w:rsidR="001D63C6" w:rsidRPr="0084218D" w:rsidRDefault="001D63C6" w:rsidP="00767529">
            <w:pPr>
              <w:spacing w:after="0" w:line="276" w:lineRule="auto"/>
            </w:pPr>
            <w:r w:rsidRPr="0084218D">
              <w:t>- ćwiczenia indywidualne i grupowe,</w:t>
            </w:r>
          </w:p>
          <w:p w:rsidR="001D63C6" w:rsidRPr="0084218D" w:rsidRDefault="001D63C6" w:rsidP="00767529">
            <w:pPr>
              <w:spacing w:after="0" w:line="276" w:lineRule="auto"/>
            </w:pPr>
            <w:r w:rsidRPr="0084218D">
              <w:t>- ćwiczenia integrujące klasy uczniowskie,</w:t>
            </w:r>
          </w:p>
          <w:p w:rsidR="001D63C6" w:rsidRPr="0084218D" w:rsidRDefault="001D63C6" w:rsidP="00767529">
            <w:pPr>
              <w:spacing w:after="0" w:line="276" w:lineRule="auto"/>
            </w:pPr>
            <w:r w:rsidRPr="0084218D">
              <w:t>- ćwiczenia aktywizujące.</w:t>
            </w:r>
          </w:p>
          <w:p w:rsidR="001D63C6" w:rsidRPr="0084218D" w:rsidRDefault="001D63C6" w:rsidP="00767529">
            <w:pPr>
              <w:spacing w:after="0" w:line="276" w:lineRule="auto"/>
            </w:pPr>
          </w:p>
        </w:tc>
        <w:tc>
          <w:tcPr>
            <w:tcW w:w="2865" w:type="dxa"/>
            <w:shd w:val="clear" w:color="auto" w:fill="auto"/>
          </w:tcPr>
          <w:p w:rsidR="001D63C6" w:rsidRPr="0084218D" w:rsidRDefault="00165EA8" w:rsidP="00767529">
            <w:pPr>
              <w:spacing w:after="0" w:line="276" w:lineRule="auto"/>
            </w:pPr>
            <w:r>
              <w:t>Wychowawca klasy I</w:t>
            </w:r>
          </w:p>
        </w:tc>
        <w:tc>
          <w:tcPr>
            <w:tcW w:w="1435" w:type="dxa"/>
            <w:shd w:val="clear" w:color="auto" w:fill="auto"/>
          </w:tcPr>
          <w:p w:rsidR="001D63C6" w:rsidRPr="0084218D" w:rsidRDefault="00165EA8" w:rsidP="00767529">
            <w:pPr>
              <w:spacing w:after="0" w:line="276" w:lineRule="auto"/>
            </w:pPr>
            <w:r>
              <w:t>Początek roku szkolnego</w:t>
            </w:r>
          </w:p>
        </w:tc>
        <w:tc>
          <w:tcPr>
            <w:tcW w:w="2552" w:type="dxa"/>
            <w:shd w:val="clear" w:color="auto" w:fill="auto"/>
          </w:tcPr>
          <w:p w:rsidR="001D63C6" w:rsidRPr="0084218D" w:rsidRDefault="001D63C6" w:rsidP="00767529">
            <w:pPr>
              <w:spacing w:after="0" w:line="276" w:lineRule="auto"/>
            </w:pPr>
            <w:r w:rsidRPr="0084218D">
              <w:t xml:space="preserve">Uczniowie </w:t>
            </w:r>
          </w:p>
        </w:tc>
      </w:tr>
      <w:tr w:rsidR="001D63C6" w:rsidRPr="0084218D" w:rsidTr="00296FE5">
        <w:trPr>
          <w:trHeight w:val="815"/>
        </w:trPr>
        <w:tc>
          <w:tcPr>
            <w:tcW w:w="3681" w:type="dxa"/>
            <w:tcBorders>
              <w:bottom w:val="single" w:sz="4" w:space="0" w:color="999999"/>
            </w:tcBorders>
            <w:shd w:val="clear" w:color="auto" w:fill="auto"/>
          </w:tcPr>
          <w:p w:rsidR="001D63C6" w:rsidRPr="0084218D" w:rsidRDefault="001D63C6" w:rsidP="00767529">
            <w:pPr>
              <w:pStyle w:val="Akapitzlist"/>
              <w:numPr>
                <w:ilvl w:val="0"/>
                <w:numId w:val="8"/>
              </w:numPr>
              <w:spacing w:line="276" w:lineRule="auto"/>
              <w:ind w:left="313"/>
              <w:rPr>
                <w:bCs/>
                <w:sz w:val="22"/>
                <w:szCs w:val="22"/>
              </w:rPr>
            </w:pPr>
            <w:r w:rsidRPr="0084218D">
              <w:rPr>
                <w:bCs/>
                <w:sz w:val="22"/>
                <w:szCs w:val="22"/>
              </w:rPr>
              <w:t>Poznanie siebie oraz skupienie się na odkrywaniu własnych zdolności oraz aspiracji życiowych.</w:t>
            </w:r>
          </w:p>
          <w:p w:rsidR="001D63C6" w:rsidRPr="0084218D" w:rsidRDefault="001D63C6" w:rsidP="00767529">
            <w:pPr>
              <w:pStyle w:val="Akapitzlist"/>
              <w:numPr>
                <w:ilvl w:val="0"/>
                <w:numId w:val="8"/>
              </w:numPr>
              <w:spacing w:line="276" w:lineRule="auto"/>
              <w:ind w:left="313"/>
              <w:rPr>
                <w:bCs/>
                <w:sz w:val="22"/>
                <w:szCs w:val="22"/>
              </w:rPr>
            </w:pPr>
            <w:r w:rsidRPr="0084218D">
              <w:rPr>
                <w:bCs/>
                <w:sz w:val="22"/>
                <w:szCs w:val="22"/>
              </w:rPr>
              <w:t>Praca nad adekwatnym poczuciem własnej wartości.</w:t>
            </w:r>
          </w:p>
          <w:p w:rsidR="001D63C6" w:rsidRPr="0084218D" w:rsidRDefault="001D63C6" w:rsidP="00767529">
            <w:pPr>
              <w:pStyle w:val="Akapitzlist"/>
              <w:spacing w:line="276" w:lineRule="auto"/>
              <w:ind w:left="313"/>
              <w:rPr>
                <w:bCs/>
                <w:sz w:val="22"/>
                <w:szCs w:val="22"/>
              </w:rPr>
            </w:pPr>
          </w:p>
        </w:tc>
        <w:tc>
          <w:tcPr>
            <w:tcW w:w="3685" w:type="dxa"/>
            <w:tcBorders>
              <w:bottom w:val="single" w:sz="4" w:space="0" w:color="999999"/>
            </w:tcBorders>
            <w:shd w:val="clear" w:color="auto" w:fill="auto"/>
          </w:tcPr>
          <w:p w:rsidR="001D63C6" w:rsidRPr="0084218D" w:rsidRDefault="001D63C6" w:rsidP="00767529">
            <w:pPr>
              <w:spacing w:after="0" w:line="276" w:lineRule="auto"/>
            </w:pPr>
            <w:r w:rsidRPr="0084218D">
              <w:t>- ćwiczenia indywidualne i grupowe,</w:t>
            </w:r>
          </w:p>
          <w:p w:rsidR="001D63C6" w:rsidRPr="0084218D" w:rsidRDefault="001D63C6" w:rsidP="00767529">
            <w:pPr>
              <w:spacing w:after="0" w:line="276" w:lineRule="auto"/>
            </w:pPr>
            <w:r w:rsidRPr="0084218D">
              <w:t>- zajęcia wychowania fizycznego,</w:t>
            </w:r>
          </w:p>
          <w:p w:rsidR="001D63C6" w:rsidRPr="0084218D" w:rsidRDefault="001D63C6" w:rsidP="00767529">
            <w:pPr>
              <w:spacing w:after="0" w:line="276" w:lineRule="auto"/>
            </w:pPr>
            <w:r w:rsidRPr="0084218D">
              <w:t>- zajęcia warsztatowe,</w:t>
            </w:r>
          </w:p>
          <w:p w:rsidR="001D63C6" w:rsidRPr="0084218D" w:rsidRDefault="001D63C6" w:rsidP="00767529">
            <w:pPr>
              <w:spacing w:after="0" w:line="276" w:lineRule="auto"/>
            </w:pPr>
            <w:r w:rsidRPr="0084218D">
              <w:t xml:space="preserve">- mini wykłady, </w:t>
            </w:r>
          </w:p>
          <w:p w:rsidR="001D63C6" w:rsidRPr="0084218D" w:rsidRDefault="001D63C6" w:rsidP="00767529">
            <w:pPr>
              <w:spacing w:after="0" w:line="276" w:lineRule="auto"/>
            </w:pPr>
            <w:r w:rsidRPr="0084218D">
              <w:t>- dramy,</w:t>
            </w:r>
          </w:p>
          <w:p w:rsidR="001D63C6" w:rsidRPr="0084218D" w:rsidRDefault="001D63C6" w:rsidP="00767529">
            <w:pPr>
              <w:spacing w:after="0" w:line="276" w:lineRule="auto"/>
            </w:pPr>
            <w:r w:rsidRPr="0084218D">
              <w:t>- e-lekcje.</w:t>
            </w:r>
          </w:p>
          <w:p w:rsidR="001D63C6" w:rsidRPr="0084218D" w:rsidRDefault="001D63C6" w:rsidP="00767529">
            <w:pPr>
              <w:spacing w:after="0" w:line="276" w:lineRule="auto"/>
            </w:pPr>
          </w:p>
        </w:tc>
        <w:tc>
          <w:tcPr>
            <w:tcW w:w="2865" w:type="dxa"/>
            <w:tcBorders>
              <w:bottom w:val="single" w:sz="4" w:space="0" w:color="999999"/>
            </w:tcBorders>
            <w:shd w:val="clear" w:color="auto" w:fill="auto"/>
          </w:tcPr>
          <w:p w:rsidR="001D63C6" w:rsidRPr="0084218D" w:rsidRDefault="00165EA8" w:rsidP="00767529">
            <w:pPr>
              <w:spacing w:after="0" w:line="276" w:lineRule="auto"/>
            </w:pPr>
            <w:r>
              <w:t>Wychowawcy, pedagog szkolny, nauczyciele wychowania fizycznego</w:t>
            </w:r>
          </w:p>
        </w:tc>
        <w:tc>
          <w:tcPr>
            <w:tcW w:w="1435" w:type="dxa"/>
            <w:tcBorders>
              <w:bottom w:val="single" w:sz="4" w:space="0" w:color="999999"/>
            </w:tcBorders>
            <w:shd w:val="clear" w:color="auto" w:fill="auto"/>
          </w:tcPr>
          <w:p w:rsidR="001D63C6" w:rsidRPr="0084218D" w:rsidRDefault="00EB5C45" w:rsidP="00767529">
            <w:pPr>
              <w:spacing w:after="0" w:line="276" w:lineRule="auto"/>
            </w:pPr>
            <w:r>
              <w:t>Cały rok</w:t>
            </w:r>
          </w:p>
        </w:tc>
        <w:tc>
          <w:tcPr>
            <w:tcW w:w="2552" w:type="dxa"/>
            <w:tcBorders>
              <w:bottom w:val="single" w:sz="4" w:space="0" w:color="999999"/>
            </w:tcBorders>
            <w:shd w:val="clear" w:color="auto" w:fill="auto"/>
          </w:tcPr>
          <w:p w:rsidR="001D63C6" w:rsidRPr="0084218D" w:rsidRDefault="001D63C6" w:rsidP="00767529">
            <w:pPr>
              <w:spacing w:after="0" w:line="276" w:lineRule="auto"/>
            </w:pPr>
            <w:r w:rsidRPr="0084218D">
              <w:t xml:space="preserve">Uczniowie </w:t>
            </w:r>
          </w:p>
        </w:tc>
      </w:tr>
      <w:tr w:rsidR="001D63C6" w:rsidRPr="0084218D" w:rsidTr="00296FE5">
        <w:trPr>
          <w:trHeight w:val="815"/>
        </w:trPr>
        <w:tc>
          <w:tcPr>
            <w:tcW w:w="3681" w:type="dxa"/>
            <w:tcBorders>
              <w:bottom w:val="single" w:sz="4" w:space="0" w:color="808080" w:themeColor="background1" w:themeShade="80"/>
            </w:tcBorders>
            <w:shd w:val="clear" w:color="auto" w:fill="auto"/>
          </w:tcPr>
          <w:p w:rsidR="001D63C6" w:rsidRPr="0084218D" w:rsidRDefault="001D63C6" w:rsidP="00767529">
            <w:pPr>
              <w:pStyle w:val="Akapitzlist"/>
              <w:numPr>
                <w:ilvl w:val="0"/>
                <w:numId w:val="6"/>
              </w:numPr>
              <w:spacing w:line="276" w:lineRule="auto"/>
              <w:rPr>
                <w:bCs/>
                <w:sz w:val="22"/>
                <w:szCs w:val="22"/>
              </w:rPr>
            </w:pPr>
            <w:r w:rsidRPr="00F74010">
              <w:rPr>
                <w:b/>
                <w:bCs/>
              </w:rPr>
              <w:br w:type="page"/>
            </w:r>
            <w:r w:rsidRPr="0084218D">
              <w:rPr>
                <w:bCs/>
                <w:sz w:val="22"/>
                <w:szCs w:val="22"/>
              </w:rPr>
              <w:t>Podnoszenie poziomu kompetencji społecznych.</w:t>
            </w:r>
          </w:p>
        </w:tc>
        <w:tc>
          <w:tcPr>
            <w:tcW w:w="3685" w:type="dxa"/>
            <w:tcBorders>
              <w:bottom w:val="single" w:sz="4" w:space="0" w:color="808080" w:themeColor="background1" w:themeShade="80"/>
            </w:tcBorders>
            <w:shd w:val="clear" w:color="auto" w:fill="auto"/>
          </w:tcPr>
          <w:p w:rsidR="001D63C6" w:rsidRPr="0084218D" w:rsidRDefault="001D63C6" w:rsidP="00767529">
            <w:pPr>
              <w:spacing w:after="0" w:line="276" w:lineRule="auto"/>
              <w:rPr>
                <w:bCs/>
              </w:rPr>
            </w:pPr>
            <w:r w:rsidRPr="0084218D">
              <w:rPr>
                <w:bCs/>
              </w:rPr>
              <w:t>- praca indywidualna i grupowa,</w:t>
            </w:r>
          </w:p>
          <w:p w:rsidR="001D63C6" w:rsidRPr="0084218D" w:rsidRDefault="001D63C6" w:rsidP="00767529">
            <w:pPr>
              <w:spacing w:after="0" w:line="276" w:lineRule="auto"/>
              <w:rPr>
                <w:bCs/>
              </w:rPr>
            </w:pPr>
            <w:r w:rsidRPr="0084218D">
              <w:rPr>
                <w:bCs/>
              </w:rPr>
              <w:t>- treningi, warsztaty,</w:t>
            </w:r>
          </w:p>
          <w:p w:rsidR="001D63C6" w:rsidRPr="0084218D" w:rsidRDefault="001D63C6" w:rsidP="00767529">
            <w:pPr>
              <w:spacing w:after="0" w:line="276" w:lineRule="auto"/>
              <w:rPr>
                <w:bCs/>
              </w:rPr>
            </w:pPr>
            <w:r w:rsidRPr="0084218D">
              <w:rPr>
                <w:bCs/>
              </w:rPr>
              <w:t>- dramy.</w:t>
            </w:r>
          </w:p>
          <w:p w:rsidR="001D63C6" w:rsidRPr="0084218D" w:rsidRDefault="001D63C6" w:rsidP="00767529">
            <w:pPr>
              <w:spacing w:after="0" w:line="276" w:lineRule="auto"/>
              <w:rPr>
                <w:bCs/>
              </w:rPr>
            </w:pPr>
          </w:p>
        </w:tc>
        <w:tc>
          <w:tcPr>
            <w:tcW w:w="2865" w:type="dxa"/>
            <w:tcBorders>
              <w:bottom w:val="single" w:sz="4" w:space="0" w:color="808080" w:themeColor="background1" w:themeShade="80"/>
            </w:tcBorders>
            <w:shd w:val="clear" w:color="auto" w:fill="auto"/>
          </w:tcPr>
          <w:p w:rsidR="001D63C6" w:rsidRPr="0084218D" w:rsidRDefault="008C4FE0" w:rsidP="00245090">
            <w:pPr>
              <w:spacing w:after="0" w:line="276" w:lineRule="auto"/>
              <w:rPr>
                <w:bCs/>
              </w:rPr>
            </w:pPr>
            <w:r>
              <w:rPr>
                <w:bCs/>
              </w:rPr>
              <w:t xml:space="preserve">Nauczyciele </w:t>
            </w:r>
            <w:r w:rsidR="00245090">
              <w:rPr>
                <w:bCs/>
              </w:rPr>
              <w:t>h</w:t>
            </w:r>
            <w:r>
              <w:rPr>
                <w:bCs/>
              </w:rPr>
              <w:t>istorii i WOS, wychowawcy, pedagog</w:t>
            </w:r>
          </w:p>
        </w:tc>
        <w:tc>
          <w:tcPr>
            <w:tcW w:w="1435" w:type="dxa"/>
            <w:tcBorders>
              <w:bottom w:val="single" w:sz="4" w:space="0" w:color="808080" w:themeColor="background1" w:themeShade="80"/>
            </w:tcBorders>
            <w:shd w:val="clear" w:color="auto" w:fill="auto"/>
          </w:tcPr>
          <w:p w:rsidR="001D63C6" w:rsidRPr="0084218D" w:rsidRDefault="00EB5C45" w:rsidP="00767529">
            <w:pPr>
              <w:spacing w:after="0" w:line="276" w:lineRule="auto"/>
              <w:rPr>
                <w:bCs/>
              </w:rPr>
            </w:pPr>
            <w:r>
              <w:rPr>
                <w:bCs/>
              </w:rPr>
              <w:t>Cały rok</w:t>
            </w:r>
          </w:p>
        </w:tc>
        <w:tc>
          <w:tcPr>
            <w:tcW w:w="2552" w:type="dxa"/>
            <w:tcBorders>
              <w:bottom w:val="single" w:sz="4" w:space="0" w:color="808080" w:themeColor="background1" w:themeShade="80"/>
            </w:tcBorders>
            <w:shd w:val="clear" w:color="auto" w:fill="auto"/>
          </w:tcPr>
          <w:p w:rsidR="001D63C6" w:rsidRPr="0084218D" w:rsidRDefault="001D63C6" w:rsidP="00767529">
            <w:pPr>
              <w:spacing w:after="0" w:line="276" w:lineRule="auto"/>
              <w:rPr>
                <w:bCs/>
              </w:rPr>
            </w:pPr>
            <w:r w:rsidRPr="0084218D">
              <w:rPr>
                <w:bCs/>
              </w:rPr>
              <w:t xml:space="preserve">Uczniowie </w:t>
            </w:r>
          </w:p>
        </w:tc>
      </w:tr>
      <w:tr w:rsidR="001D63C6" w:rsidRPr="0084218D" w:rsidTr="00296FE5">
        <w:trPr>
          <w:trHeight w:val="815"/>
        </w:trPr>
        <w:tc>
          <w:tcPr>
            <w:tcW w:w="3681" w:type="dxa"/>
            <w:tcBorders>
              <w:top w:val="single" w:sz="4" w:space="0" w:color="808080" w:themeColor="background1" w:themeShade="80"/>
            </w:tcBorders>
            <w:shd w:val="clear" w:color="auto" w:fill="auto"/>
          </w:tcPr>
          <w:p w:rsidR="001D63C6" w:rsidRPr="0084218D" w:rsidRDefault="001D63C6" w:rsidP="00767529">
            <w:pPr>
              <w:pStyle w:val="Akapitzlist"/>
              <w:numPr>
                <w:ilvl w:val="0"/>
                <w:numId w:val="17"/>
              </w:numPr>
              <w:spacing w:line="276" w:lineRule="auto"/>
              <w:rPr>
                <w:bCs/>
                <w:sz w:val="22"/>
                <w:szCs w:val="22"/>
              </w:rPr>
            </w:pPr>
            <w:r w:rsidRPr="0084218D">
              <w:rPr>
                <w:bCs/>
                <w:sz w:val="22"/>
                <w:szCs w:val="22"/>
              </w:rPr>
              <w:t>Nauka opanowania stresu bądź wykorzystania sytuacji stresowych na swoją korzyść.</w:t>
            </w:r>
          </w:p>
          <w:p w:rsidR="001D63C6" w:rsidRPr="0084218D" w:rsidRDefault="001D63C6" w:rsidP="00767529">
            <w:pPr>
              <w:pStyle w:val="Akapitzlist"/>
              <w:numPr>
                <w:ilvl w:val="0"/>
                <w:numId w:val="17"/>
              </w:numPr>
              <w:spacing w:line="276" w:lineRule="auto"/>
              <w:rPr>
                <w:bCs/>
                <w:sz w:val="22"/>
                <w:szCs w:val="22"/>
              </w:rPr>
            </w:pPr>
            <w:r w:rsidRPr="0084218D">
              <w:rPr>
                <w:bCs/>
                <w:sz w:val="22"/>
                <w:szCs w:val="22"/>
              </w:rPr>
              <w:t xml:space="preserve">Umiejętne rozwiązywanie konfliktów i reagowanie </w:t>
            </w:r>
            <w:r w:rsidRPr="0084218D">
              <w:rPr>
                <w:bCs/>
                <w:sz w:val="22"/>
                <w:szCs w:val="22"/>
              </w:rPr>
              <w:br/>
              <w:t>w sytuacjach trudnych.</w:t>
            </w:r>
          </w:p>
        </w:tc>
        <w:tc>
          <w:tcPr>
            <w:tcW w:w="3685" w:type="dxa"/>
            <w:tcBorders>
              <w:top w:val="single" w:sz="4" w:space="0" w:color="808080" w:themeColor="background1" w:themeShade="80"/>
            </w:tcBorders>
            <w:shd w:val="clear" w:color="auto" w:fill="auto"/>
          </w:tcPr>
          <w:p w:rsidR="001D63C6" w:rsidRPr="0084218D" w:rsidRDefault="001D63C6" w:rsidP="00767529">
            <w:pPr>
              <w:spacing w:after="0" w:line="276" w:lineRule="auto"/>
              <w:rPr>
                <w:b/>
              </w:rPr>
            </w:pPr>
            <w:r w:rsidRPr="0084218D">
              <w:t>- ćwiczenia indywidualne i grupowe,</w:t>
            </w:r>
          </w:p>
          <w:p w:rsidR="001D63C6" w:rsidRPr="0084218D" w:rsidRDefault="001D63C6" w:rsidP="00767529">
            <w:pPr>
              <w:spacing w:after="0" w:line="276" w:lineRule="auto"/>
              <w:rPr>
                <w:b/>
              </w:rPr>
            </w:pPr>
            <w:r w:rsidRPr="0084218D">
              <w:t>- zajęcia plastyczne/ techniczne,</w:t>
            </w:r>
          </w:p>
          <w:p w:rsidR="001D63C6" w:rsidRPr="0084218D" w:rsidRDefault="001D63C6" w:rsidP="00767529">
            <w:pPr>
              <w:spacing w:after="0" w:line="276" w:lineRule="auto"/>
              <w:rPr>
                <w:b/>
              </w:rPr>
            </w:pPr>
            <w:r w:rsidRPr="0084218D">
              <w:t>- e-lekcje,</w:t>
            </w:r>
          </w:p>
          <w:p w:rsidR="001D63C6" w:rsidRPr="0084218D" w:rsidRDefault="001D63C6" w:rsidP="00767529">
            <w:pPr>
              <w:spacing w:after="0" w:line="276" w:lineRule="auto"/>
              <w:rPr>
                <w:b/>
              </w:rPr>
            </w:pPr>
            <w:r w:rsidRPr="0084218D">
              <w:t>- mini wykłady,</w:t>
            </w:r>
          </w:p>
          <w:p w:rsidR="001D63C6" w:rsidRPr="0084218D" w:rsidRDefault="001D63C6" w:rsidP="00767529">
            <w:pPr>
              <w:spacing w:after="0" w:line="276" w:lineRule="auto"/>
              <w:rPr>
                <w:b/>
              </w:rPr>
            </w:pPr>
            <w:r w:rsidRPr="0084218D">
              <w:t>- ćwiczenia rozluźniające,</w:t>
            </w:r>
          </w:p>
          <w:p w:rsidR="001D63C6" w:rsidRPr="0084218D" w:rsidRDefault="001D63C6" w:rsidP="00767529">
            <w:pPr>
              <w:spacing w:after="0" w:line="276" w:lineRule="auto"/>
              <w:rPr>
                <w:b/>
              </w:rPr>
            </w:pPr>
            <w:r w:rsidRPr="0084218D">
              <w:t>- ćwiczenia oddechowe.</w:t>
            </w:r>
          </w:p>
          <w:p w:rsidR="001D63C6" w:rsidRPr="0084218D" w:rsidRDefault="001D63C6" w:rsidP="00767529">
            <w:pPr>
              <w:spacing w:after="0" w:line="276" w:lineRule="auto"/>
              <w:rPr>
                <w:b/>
              </w:rPr>
            </w:pPr>
          </w:p>
        </w:tc>
        <w:tc>
          <w:tcPr>
            <w:tcW w:w="2865" w:type="dxa"/>
            <w:tcBorders>
              <w:top w:val="single" w:sz="4" w:space="0" w:color="808080" w:themeColor="background1" w:themeShade="80"/>
            </w:tcBorders>
            <w:shd w:val="clear" w:color="auto" w:fill="auto"/>
          </w:tcPr>
          <w:p w:rsidR="001D63C6" w:rsidRPr="008C4FE0" w:rsidRDefault="002905C9" w:rsidP="00767529">
            <w:pPr>
              <w:spacing w:after="0" w:line="276" w:lineRule="auto"/>
            </w:pPr>
            <w:r>
              <w:t>N</w:t>
            </w:r>
            <w:r w:rsidR="008C4FE0" w:rsidRPr="008C4FE0">
              <w:t>auczyciel plastyki</w:t>
            </w:r>
            <w:r w:rsidR="008C4FE0">
              <w:t>, techniki, wychowania fizycznego, wychowawcy</w:t>
            </w:r>
          </w:p>
        </w:tc>
        <w:tc>
          <w:tcPr>
            <w:tcW w:w="1435" w:type="dxa"/>
            <w:tcBorders>
              <w:top w:val="single" w:sz="4" w:space="0" w:color="808080" w:themeColor="background1" w:themeShade="80"/>
            </w:tcBorders>
            <w:shd w:val="clear" w:color="auto" w:fill="auto"/>
          </w:tcPr>
          <w:p w:rsidR="001D63C6" w:rsidRPr="00EB5C45" w:rsidRDefault="00EB5C45" w:rsidP="00767529">
            <w:pPr>
              <w:spacing w:after="0" w:line="276" w:lineRule="auto"/>
            </w:pPr>
            <w:r w:rsidRPr="00EB5C45">
              <w:t>Cały rok</w:t>
            </w:r>
          </w:p>
        </w:tc>
        <w:tc>
          <w:tcPr>
            <w:tcW w:w="2552" w:type="dxa"/>
            <w:tcBorders>
              <w:top w:val="single" w:sz="4" w:space="0" w:color="808080" w:themeColor="background1" w:themeShade="80"/>
            </w:tcBorders>
            <w:shd w:val="clear" w:color="auto" w:fill="auto"/>
          </w:tcPr>
          <w:p w:rsidR="001D63C6" w:rsidRPr="0084218D" w:rsidRDefault="001D63C6" w:rsidP="00767529">
            <w:pPr>
              <w:spacing w:after="0" w:line="276" w:lineRule="auto"/>
              <w:rPr>
                <w:b/>
              </w:rPr>
            </w:pPr>
            <w:r w:rsidRPr="0084218D">
              <w:t xml:space="preserve">Uczniowie </w:t>
            </w:r>
          </w:p>
        </w:tc>
      </w:tr>
    </w:tbl>
    <w:p w:rsidR="001D63C6" w:rsidRDefault="001D63C6" w:rsidP="001D63C6">
      <w:r>
        <w:rPr>
          <w:b/>
          <w:bCs/>
        </w:rPr>
        <w:br w:type="page"/>
      </w:r>
    </w:p>
    <w:tbl>
      <w:tblPr>
        <w:tblW w:w="14218"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Look w:val="04A0" w:firstRow="1" w:lastRow="0" w:firstColumn="1" w:lastColumn="0" w:noHBand="0" w:noVBand="1"/>
      </w:tblPr>
      <w:tblGrid>
        <w:gridCol w:w="3681"/>
        <w:gridCol w:w="3685"/>
        <w:gridCol w:w="2865"/>
        <w:gridCol w:w="1435"/>
        <w:gridCol w:w="2552"/>
      </w:tblGrid>
      <w:tr w:rsidR="001D63C6" w:rsidRPr="0084218D" w:rsidTr="00296FE5">
        <w:trPr>
          <w:trHeight w:val="815"/>
        </w:trPr>
        <w:tc>
          <w:tcPr>
            <w:tcW w:w="3681" w:type="dxa"/>
            <w:tcBorders>
              <w:bottom w:val="single" w:sz="4" w:space="0" w:color="808080" w:themeColor="background1" w:themeShade="80"/>
            </w:tcBorders>
            <w:shd w:val="clear" w:color="auto" w:fill="auto"/>
          </w:tcPr>
          <w:p w:rsidR="001D63C6" w:rsidRPr="0084218D" w:rsidRDefault="001D63C6" w:rsidP="00767529">
            <w:pPr>
              <w:pStyle w:val="Akapitzlist"/>
              <w:numPr>
                <w:ilvl w:val="0"/>
                <w:numId w:val="7"/>
              </w:numPr>
              <w:spacing w:line="276" w:lineRule="auto"/>
              <w:rPr>
                <w:bCs/>
                <w:sz w:val="22"/>
                <w:szCs w:val="22"/>
              </w:rPr>
            </w:pPr>
            <w:r w:rsidRPr="0084218D">
              <w:rPr>
                <w:bCs/>
                <w:sz w:val="22"/>
                <w:szCs w:val="22"/>
              </w:rPr>
              <w:lastRenderedPageBreak/>
              <w:t xml:space="preserve">Kształtowanie postawy życiowej </w:t>
            </w:r>
            <w:r w:rsidRPr="0084218D">
              <w:rPr>
                <w:bCs/>
                <w:sz w:val="22"/>
                <w:szCs w:val="22"/>
              </w:rPr>
              <w:br/>
              <w:t>w społeczeństwie lokalnym.</w:t>
            </w:r>
          </w:p>
          <w:p w:rsidR="001D63C6" w:rsidRPr="0084218D" w:rsidRDefault="001D63C6" w:rsidP="00767529">
            <w:pPr>
              <w:pStyle w:val="Akapitzlist"/>
              <w:numPr>
                <w:ilvl w:val="0"/>
                <w:numId w:val="7"/>
              </w:numPr>
              <w:spacing w:line="276" w:lineRule="auto"/>
              <w:rPr>
                <w:bCs/>
                <w:sz w:val="22"/>
                <w:szCs w:val="22"/>
              </w:rPr>
            </w:pPr>
            <w:r w:rsidRPr="0084218D">
              <w:rPr>
                <w:bCs/>
                <w:sz w:val="22"/>
                <w:szCs w:val="22"/>
              </w:rPr>
              <w:t>Budowanie zaradności życiowej.</w:t>
            </w:r>
          </w:p>
          <w:p w:rsidR="001D63C6" w:rsidRPr="0084218D" w:rsidRDefault="001D63C6" w:rsidP="00767529">
            <w:pPr>
              <w:pStyle w:val="Akapitzlist"/>
              <w:numPr>
                <w:ilvl w:val="0"/>
                <w:numId w:val="7"/>
              </w:numPr>
              <w:spacing w:line="276" w:lineRule="auto"/>
              <w:rPr>
                <w:bCs/>
                <w:sz w:val="22"/>
                <w:szCs w:val="22"/>
              </w:rPr>
            </w:pPr>
            <w:r w:rsidRPr="0084218D">
              <w:rPr>
                <w:bCs/>
                <w:sz w:val="22"/>
                <w:szCs w:val="22"/>
              </w:rPr>
              <w:t>Nauka samodzielnego podejmowania aktywności/ inicjatywy.</w:t>
            </w:r>
          </w:p>
          <w:p w:rsidR="001D63C6" w:rsidRPr="0084218D" w:rsidRDefault="001D63C6" w:rsidP="00767529">
            <w:pPr>
              <w:pStyle w:val="Akapitzlist"/>
              <w:numPr>
                <w:ilvl w:val="0"/>
                <w:numId w:val="7"/>
              </w:numPr>
              <w:spacing w:line="276" w:lineRule="auto"/>
              <w:rPr>
                <w:bCs/>
                <w:sz w:val="22"/>
                <w:szCs w:val="22"/>
              </w:rPr>
            </w:pPr>
            <w:r w:rsidRPr="0084218D">
              <w:rPr>
                <w:bCs/>
                <w:sz w:val="22"/>
                <w:szCs w:val="22"/>
              </w:rPr>
              <w:t>Rozwijanie uczniowskich zainteresowań.</w:t>
            </w:r>
          </w:p>
        </w:tc>
        <w:tc>
          <w:tcPr>
            <w:tcW w:w="3685" w:type="dxa"/>
            <w:tcBorders>
              <w:bottom w:val="single" w:sz="4" w:space="0" w:color="808080" w:themeColor="background1" w:themeShade="80"/>
            </w:tcBorders>
            <w:shd w:val="clear" w:color="auto" w:fill="auto"/>
          </w:tcPr>
          <w:p w:rsidR="001D63C6" w:rsidRPr="0084218D" w:rsidRDefault="001D63C6" w:rsidP="00767529">
            <w:pPr>
              <w:spacing w:after="0" w:line="276" w:lineRule="auto"/>
              <w:rPr>
                <w:bCs/>
              </w:rPr>
            </w:pPr>
            <w:r w:rsidRPr="0084218D">
              <w:rPr>
                <w:bCs/>
              </w:rPr>
              <w:t>- ćwiczenia indywidualne i grupowe,</w:t>
            </w:r>
          </w:p>
          <w:p w:rsidR="001D63C6" w:rsidRPr="0084218D" w:rsidRDefault="001D63C6" w:rsidP="00767529">
            <w:pPr>
              <w:spacing w:after="0" w:line="276" w:lineRule="auto"/>
              <w:rPr>
                <w:bCs/>
              </w:rPr>
            </w:pPr>
            <w:r w:rsidRPr="0084218D">
              <w:rPr>
                <w:bCs/>
              </w:rPr>
              <w:t>- przedstawienia, prezentacje, wystąpienia, itp.,</w:t>
            </w:r>
          </w:p>
          <w:p w:rsidR="001D63C6" w:rsidRPr="0084218D" w:rsidRDefault="001D63C6" w:rsidP="00767529">
            <w:pPr>
              <w:spacing w:after="0" w:line="276" w:lineRule="auto"/>
              <w:rPr>
                <w:bCs/>
              </w:rPr>
            </w:pPr>
            <w:r w:rsidRPr="0084218D">
              <w:rPr>
                <w:bCs/>
              </w:rPr>
              <w:t>- e-lekcje,</w:t>
            </w:r>
          </w:p>
          <w:p w:rsidR="001D63C6" w:rsidRPr="0084218D" w:rsidRDefault="001D63C6" w:rsidP="00767529">
            <w:pPr>
              <w:spacing w:after="0" w:line="276" w:lineRule="auto"/>
              <w:rPr>
                <w:bCs/>
              </w:rPr>
            </w:pPr>
            <w:r w:rsidRPr="0084218D">
              <w:rPr>
                <w:bCs/>
              </w:rPr>
              <w:t>- lekcje wychowawcze,</w:t>
            </w:r>
          </w:p>
          <w:p w:rsidR="001D63C6" w:rsidRPr="0084218D" w:rsidRDefault="001D63C6" w:rsidP="00767529">
            <w:pPr>
              <w:spacing w:after="0" w:line="276" w:lineRule="auto"/>
              <w:rPr>
                <w:bCs/>
              </w:rPr>
            </w:pPr>
            <w:r w:rsidRPr="0084218D">
              <w:rPr>
                <w:bCs/>
              </w:rPr>
              <w:t>- praca projektowa.</w:t>
            </w:r>
          </w:p>
          <w:p w:rsidR="001D63C6" w:rsidRPr="0084218D" w:rsidRDefault="001D63C6" w:rsidP="00767529">
            <w:pPr>
              <w:spacing w:after="0" w:line="276" w:lineRule="auto"/>
              <w:rPr>
                <w:bCs/>
              </w:rPr>
            </w:pPr>
          </w:p>
        </w:tc>
        <w:tc>
          <w:tcPr>
            <w:tcW w:w="2865" w:type="dxa"/>
            <w:tcBorders>
              <w:bottom w:val="single" w:sz="4" w:space="0" w:color="808080" w:themeColor="background1" w:themeShade="80"/>
            </w:tcBorders>
            <w:shd w:val="clear" w:color="auto" w:fill="auto"/>
          </w:tcPr>
          <w:p w:rsidR="001D63C6" w:rsidRPr="0084218D" w:rsidRDefault="002905C9" w:rsidP="00767529">
            <w:pPr>
              <w:spacing w:after="0" w:line="276" w:lineRule="auto"/>
              <w:rPr>
                <w:bCs/>
              </w:rPr>
            </w:pPr>
            <w:proofErr w:type="spellStart"/>
            <w:r>
              <w:rPr>
                <w:bCs/>
              </w:rPr>
              <w:t>W</w:t>
            </w:r>
            <w:r w:rsidR="008C4FE0">
              <w:rPr>
                <w:bCs/>
              </w:rPr>
              <w:t>ychowawcy,nauczyciele</w:t>
            </w:r>
            <w:proofErr w:type="spellEnd"/>
            <w:r w:rsidR="008C4FE0">
              <w:rPr>
                <w:bCs/>
              </w:rPr>
              <w:t xml:space="preserve"> wszystkich przedmiotów</w:t>
            </w:r>
            <w:r w:rsidR="002F72D2">
              <w:rPr>
                <w:bCs/>
              </w:rPr>
              <w:t>, doradca zawodowy</w:t>
            </w:r>
          </w:p>
        </w:tc>
        <w:tc>
          <w:tcPr>
            <w:tcW w:w="1435" w:type="dxa"/>
            <w:tcBorders>
              <w:bottom w:val="single" w:sz="4" w:space="0" w:color="808080" w:themeColor="background1" w:themeShade="80"/>
            </w:tcBorders>
            <w:shd w:val="clear" w:color="auto" w:fill="auto"/>
          </w:tcPr>
          <w:p w:rsidR="001D63C6" w:rsidRPr="0084218D" w:rsidRDefault="00EB5C45" w:rsidP="00767529">
            <w:pPr>
              <w:spacing w:after="0" w:line="276" w:lineRule="auto"/>
              <w:rPr>
                <w:bCs/>
              </w:rPr>
            </w:pPr>
            <w:r>
              <w:rPr>
                <w:bCs/>
              </w:rPr>
              <w:t>Cały rok</w:t>
            </w:r>
          </w:p>
        </w:tc>
        <w:tc>
          <w:tcPr>
            <w:tcW w:w="2552" w:type="dxa"/>
            <w:tcBorders>
              <w:bottom w:val="single" w:sz="4" w:space="0" w:color="808080" w:themeColor="background1" w:themeShade="80"/>
            </w:tcBorders>
            <w:shd w:val="clear" w:color="auto" w:fill="auto"/>
          </w:tcPr>
          <w:p w:rsidR="001D63C6" w:rsidRPr="0084218D" w:rsidRDefault="001D63C6" w:rsidP="00767529">
            <w:pPr>
              <w:spacing w:after="0" w:line="276" w:lineRule="auto"/>
              <w:rPr>
                <w:bCs/>
              </w:rPr>
            </w:pPr>
            <w:r w:rsidRPr="0084218D">
              <w:rPr>
                <w:bCs/>
              </w:rPr>
              <w:t xml:space="preserve">Uczniowie </w:t>
            </w:r>
          </w:p>
        </w:tc>
      </w:tr>
      <w:tr w:rsidR="001D63C6" w:rsidRPr="0084218D" w:rsidTr="00296FE5">
        <w:trPr>
          <w:trHeight w:val="815"/>
        </w:trPr>
        <w:tc>
          <w:tcPr>
            <w:tcW w:w="3681" w:type="dxa"/>
            <w:tcBorders>
              <w:top w:val="single" w:sz="4" w:space="0" w:color="808080" w:themeColor="background1" w:themeShade="80"/>
            </w:tcBorders>
            <w:shd w:val="clear" w:color="auto" w:fill="auto"/>
          </w:tcPr>
          <w:p w:rsidR="001D63C6" w:rsidRPr="0084218D" w:rsidRDefault="001D63C6" w:rsidP="00767529">
            <w:pPr>
              <w:pStyle w:val="Akapitzlist"/>
              <w:numPr>
                <w:ilvl w:val="0"/>
                <w:numId w:val="14"/>
              </w:numPr>
              <w:spacing w:line="276" w:lineRule="auto"/>
              <w:rPr>
                <w:bCs/>
                <w:sz w:val="22"/>
                <w:szCs w:val="22"/>
              </w:rPr>
            </w:pPr>
            <w:r w:rsidRPr="0084218D">
              <w:rPr>
                <w:sz w:val="22"/>
                <w:szCs w:val="22"/>
              </w:rPr>
              <w:br w:type="page"/>
            </w:r>
            <w:r w:rsidRPr="0084218D">
              <w:rPr>
                <w:bCs/>
                <w:sz w:val="22"/>
                <w:szCs w:val="22"/>
              </w:rPr>
              <w:t>Podnoszenie kwalifikacji pracowników szkoły.</w:t>
            </w:r>
          </w:p>
          <w:p w:rsidR="001D63C6" w:rsidRPr="0084218D" w:rsidRDefault="001D63C6" w:rsidP="00767529">
            <w:pPr>
              <w:pStyle w:val="Akapitzlist"/>
              <w:numPr>
                <w:ilvl w:val="0"/>
                <w:numId w:val="14"/>
              </w:numPr>
              <w:spacing w:line="276" w:lineRule="auto"/>
              <w:rPr>
                <w:b/>
                <w:bCs/>
              </w:rPr>
            </w:pPr>
            <w:r w:rsidRPr="0084218D">
              <w:rPr>
                <w:bCs/>
                <w:sz w:val="22"/>
                <w:szCs w:val="22"/>
              </w:rPr>
              <w:t xml:space="preserve">Nawiązywanie i/lub utrzymywanie odpowiednich relacji </w:t>
            </w:r>
            <w:r w:rsidRPr="0084218D">
              <w:rPr>
                <w:bCs/>
                <w:sz w:val="22"/>
                <w:szCs w:val="22"/>
              </w:rPr>
              <w:br/>
              <w:t>i zaangażowania rodziców/ opiekunów uczniów.</w:t>
            </w:r>
          </w:p>
          <w:p w:rsidR="001D63C6" w:rsidRPr="0084218D" w:rsidRDefault="001D63C6" w:rsidP="00955F3A">
            <w:pPr>
              <w:pStyle w:val="Akapitzlist"/>
              <w:numPr>
                <w:ilvl w:val="0"/>
                <w:numId w:val="14"/>
              </w:numPr>
              <w:spacing w:line="276" w:lineRule="auto"/>
              <w:rPr>
                <w:b/>
                <w:bCs/>
              </w:rPr>
            </w:pPr>
            <w:r w:rsidRPr="0084218D">
              <w:rPr>
                <w:bCs/>
                <w:sz w:val="22"/>
                <w:szCs w:val="22"/>
              </w:rPr>
              <w:t>Prowadzenie ewaluacji.</w:t>
            </w:r>
          </w:p>
        </w:tc>
        <w:tc>
          <w:tcPr>
            <w:tcW w:w="3685" w:type="dxa"/>
            <w:tcBorders>
              <w:top w:val="single" w:sz="4" w:space="0" w:color="808080" w:themeColor="background1" w:themeShade="80"/>
            </w:tcBorders>
            <w:shd w:val="clear" w:color="auto" w:fill="auto"/>
          </w:tcPr>
          <w:p w:rsidR="001D63C6" w:rsidRPr="0084218D" w:rsidRDefault="001D63C6" w:rsidP="00767529">
            <w:pPr>
              <w:spacing w:after="0" w:line="276" w:lineRule="auto"/>
            </w:pPr>
            <w:r w:rsidRPr="0084218D">
              <w:t>- szkolenia, kursy, treningi, warsztaty,</w:t>
            </w:r>
          </w:p>
          <w:p w:rsidR="001D63C6" w:rsidRPr="0084218D" w:rsidRDefault="001D63C6" w:rsidP="00767529">
            <w:pPr>
              <w:spacing w:after="0" w:line="276" w:lineRule="auto"/>
            </w:pPr>
            <w:r w:rsidRPr="0084218D">
              <w:t>- książki, materiały szkoleniowe, ulotki,</w:t>
            </w:r>
          </w:p>
          <w:p w:rsidR="001D63C6" w:rsidRPr="0084218D" w:rsidRDefault="001D63C6" w:rsidP="00767529">
            <w:pPr>
              <w:spacing w:after="0" w:line="276" w:lineRule="auto"/>
            </w:pPr>
            <w:r w:rsidRPr="0084218D">
              <w:t>- badania ankietowe.</w:t>
            </w:r>
          </w:p>
          <w:p w:rsidR="001D63C6" w:rsidRPr="0084218D" w:rsidRDefault="001D63C6" w:rsidP="00767529">
            <w:pPr>
              <w:spacing w:after="0" w:line="276" w:lineRule="auto"/>
            </w:pPr>
          </w:p>
        </w:tc>
        <w:tc>
          <w:tcPr>
            <w:tcW w:w="2865" w:type="dxa"/>
            <w:tcBorders>
              <w:top w:val="single" w:sz="4" w:space="0" w:color="808080" w:themeColor="background1" w:themeShade="80"/>
            </w:tcBorders>
            <w:shd w:val="clear" w:color="auto" w:fill="auto"/>
          </w:tcPr>
          <w:p w:rsidR="001D63C6" w:rsidRPr="0084218D" w:rsidRDefault="002F72D2" w:rsidP="00767529">
            <w:pPr>
              <w:spacing w:after="0" w:line="276" w:lineRule="auto"/>
            </w:pPr>
            <w:r>
              <w:t>Dyrektor szkoły, specjaliści w danej dziedzinie</w:t>
            </w:r>
          </w:p>
        </w:tc>
        <w:tc>
          <w:tcPr>
            <w:tcW w:w="1435" w:type="dxa"/>
            <w:tcBorders>
              <w:top w:val="single" w:sz="4" w:space="0" w:color="808080" w:themeColor="background1" w:themeShade="80"/>
            </w:tcBorders>
            <w:shd w:val="clear" w:color="auto" w:fill="auto"/>
          </w:tcPr>
          <w:p w:rsidR="001D63C6" w:rsidRPr="0084218D" w:rsidRDefault="00EB5C45" w:rsidP="00767529">
            <w:pPr>
              <w:spacing w:after="0" w:line="276" w:lineRule="auto"/>
            </w:pPr>
            <w:r>
              <w:t>Cały rok</w:t>
            </w:r>
          </w:p>
        </w:tc>
        <w:tc>
          <w:tcPr>
            <w:tcW w:w="2552" w:type="dxa"/>
            <w:tcBorders>
              <w:top w:val="single" w:sz="4" w:space="0" w:color="808080" w:themeColor="background1" w:themeShade="80"/>
            </w:tcBorders>
            <w:shd w:val="clear" w:color="auto" w:fill="FFFFFF" w:themeFill="background1"/>
          </w:tcPr>
          <w:p w:rsidR="001D63C6" w:rsidRPr="008C4FE0" w:rsidRDefault="001D63C6" w:rsidP="00767529">
            <w:pPr>
              <w:spacing w:after="0" w:line="276" w:lineRule="auto"/>
              <w:rPr>
                <w:highlight w:val="yellow"/>
              </w:rPr>
            </w:pPr>
            <w:r w:rsidRPr="008C4FE0">
              <w:t xml:space="preserve">Nauczyciele </w:t>
            </w:r>
            <w:r w:rsidRPr="008C4FE0">
              <w:br/>
              <w:t>i wychowawcy</w:t>
            </w:r>
          </w:p>
        </w:tc>
      </w:tr>
      <w:tr w:rsidR="001D63C6" w:rsidRPr="0084218D" w:rsidTr="00767529">
        <w:trPr>
          <w:trHeight w:val="815"/>
        </w:trPr>
        <w:tc>
          <w:tcPr>
            <w:tcW w:w="3681" w:type="dxa"/>
            <w:shd w:val="clear" w:color="auto" w:fill="auto"/>
          </w:tcPr>
          <w:p w:rsidR="001D63C6" w:rsidRPr="0084218D" w:rsidRDefault="001D63C6" w:rsidP="00767529">
            <w:pPr>
              <w:pStyle w:val="Akapitzlist"/>
              <w:numPr>
                <w:ilvl w:val="0"/>
                <w:numId w:val="15"/>
              </w:numPr>
              <w:spacing w:line="276" w:lineRule="auto"/>
              <w:rPr>
                <w:bCs/>
                <w:sz w:val="22"/>
                <w:szCs w:val="22"/>
              </w:rPr>
            </w:pPr>
            <w:r w:rsidRPr="0084218D">
              <w:rPr>
                <w:bCs/>
                <w:sz w:val="22"/>
                <w:szCs w:val="22"/>
              </w:rPr>
              <w:t>Pedagogizacja rodziców/ opiekunów dzieci.</w:t>
            </w:r>
          </w:p>
          <w:p w:rsidR="001D63C6" w:rsidRPr="0084218D" w:rsidRDefault="001D63C6" w:rsidP="00767529">
            <w:pPr>
              <w:pStyle w:val="Akapitzlist"/>
              <w:numPr>
                <w:ilvl w:val="0"/>
                <w:numId w:val="15"/>
              </w:numPr>
              <w:spacing w:line="276" w:lineRule="auto"/>
              <w:rPr>
                <w:bCs/>
                <w:sz w:val="22"/>
                <w:szCs w:val="22"/>
              </w:rPr>
            </w:pPr>
            <w:r w:rsidRPr="0084218D">
              <w:rPr>
                <w:bCs/>
                <w:sz w:val="22"/>
                <w:szCs w:val="22"/>
              </w:rPr>
              <w:t>Spotkania z wychowawcą oraz utrzymywanie stałej i poprawnej relacji na linii nauczyciele-rodzice/ opiekunowie dzieci.</w:t>
            </w:r>
          </w:p>
          <w:p w:rsidR="001D63C6" w:rsidRPr="0084218D" w:rsidRDefault="001D63C6" w:rsidP="00767529">
            <w:pPr>
              <w:pStyle w:val="Akapitzlist"/>
              <w:numPr>
                <w:ilvl w:val="0"/>
                <w:numId w:val="15"/>
              </w:numPr>
              <w:spacing w:line="276" w:lineRule="auto"/>
              <w:rPr>
                <w:bCs/>
                <w:sz w:val="22"/>
                <w:szCs w:val="22"/>
              </w:rPr>
            </w:pPr>
            <w:r w:rsidRPr="0084218D">
              <w:rPr>
                <w:bCs/>
                <w:sz w:val="22"/>
                <w:szCs w:val="22"/>
              </w:rPr>
              <w:t xml:space="preserve">Zaangażowanie rodziców </w:t>
            </w:r>
            <w:r w:rsidRPr="0084218D">
              <w:rPr>
                <w:bCs/>
                <w:sz w:val="22"/>
                <w:szCs w:val="22"/>
              </w:rPr>
              <w:br/>
              <w:t>w działalność szkolną.</w:t>
            </w:r>
          </w:p>
        </w:tc>
        <w:tc>
          <w:tcPr>
            <w:tcW w:w="3685" w:type="dxa"/>
            <w:shd w:val="clear" w:color="auto" w:fill="auto"/>
          </w:tcPr>
          <w:p w:rsidR="001D63C6" w:rsidRPr="0084218D" w:rsidRDefault="001D63C6" w:rsidP="00767529">
            <w:pPr>
              <w:spacing w:after="0" w:line="276" w:lineRule="auto"/>
            </w:pPr>
            <w:r w:rsidRPr="0084218D">
              <w:t>- spotkania z wychowawcą,</w:t>
            </w:r>
          </w:p>
          <w:p w:rsidR="001D63C6" w:rsidRPr="0084218D" w:rsidRDefault="001D63C6" w:rsidP="00767529">
            <w:pPr>
              <w:spacing w:after="0" w:line="276" w:lineRule="auto"/>
            </w:pPr>
            <w:r w:rsidRPr="0084218D">
              <w:t>- pogadanki.</w:t>
            </w:r>
          </w:p>
          <w:p w:rsidR="001D63C6" w:rsidRPr="0084218D" w:rsidRDefault="001D63C6" w:rsidP="00767529">
            <w:pPr>
              <w:spacing w:after="0" w:line="276" w:lineRule="auto"/>
            </w:pPr>
          </w:p>
        </w:tc>
        <w:tc>
          <w:tcPr>
            <w:tcW w:w="2865" w:type="dxa"/>
            <w:shd w:val="clear" w:color="auto" w:fill="auto"/>
          </w:tcPr>
          <w:p w:rsidR="001D63C6" w:rsidRPr="0084218D" w:rsidRDefault="002F72D2" w:rsidP="00767529">
            <w:pPr>
              <w:spacing w:after="0" w:line="276" w:lineRule="auto"/>
            </w:pPr>
            <w:r>
              <w:t>Dyrektor szkoły , wychowawcy, pedagog</w:t>
            </w:r>
          </w:p>
        </w:tc>
        <w:tc>
          <w:tcPr>
            <w:tcW w:w="1435" w:type="dxa"/>
            <w:shd w:val="clear" w:color="auto" w:fill="auto"/>
          </w:tcPr>
          <w:p w:rsidR="001D63C6" w:rsidRPr="0084218D" w:rsidRDefault="00EB5C45" w:rsidP="00767529">
            <w:pPr>
              <w:spacing w:after="0" w:line="276" w:lineRule="auto"/>
            </w:pPr>
            <w:r>
              <w:t>Cały rok</w:t>
            </w:r>
          </w:p>
        </w:tc>
        <w:tc>
          <w:tcPr>
            <w:tcW w:w="2552" w:type="dxa"/>
            <w:shd w:val="clear" w:color="auto" w:fill="auto"/>
          </w:tcPr>
          <w:p w:rsidR="001D63C6" w:rsidRPr="0084218D" w:rsidRDefault="001D63C6" w:rsidP="00767529">
            <w:pPr>
              <w:spacing w:after="0" w:line="276" w:lineRule="auto"/>
            </w:pPr>
            <w:r w:rsidRPr="0084218D">
              <w:t>Rodzice/ opiekunowie uczniów</w:t>
            </w:r>
          </w:p>
        </w:tc>
      </w:tr>
      <w:tr w:rsidR="001D63C6" w:rsidRPr="0084218D" w:rsidTr="00767529">
        <w:trPr>
          <w:trHeight w:val="815"/>
        </w:trPr>
        <w:tc>
          <w:tcPr>
            <w:tcW w:w="3681" w:type="dxa"/>
            <w:shd w:val="clear" w:color="auto" w:fill="auto"/>
          </w:tcPr>
          <w:p w:rsidR="001D63C6" w:rsidRPr="0084218D" w:rsidRDefault="001D63C6" w:rsidP="00767529">
            <w:pPr>
              <w:pStyle w:val="Akapitzlist"/>
              <w:numPr>
                <w:ilvl w:val="0"/>
                <w:numId w:val="13"/>
              </w:numPr>
              <w:spacing w:line="276" w:lineRule="auto"/>
              <w:rPr>
                <w:bCs/>
                <w:sz w:val="22"/>
                <w:szCs w:val="22"/>
              </w:rPr>
            </w:pPr>
            <w:r w:rsidRPr="0084218D">
              <w:rPr>
                <w:bCs/>
                <w:sz w:val="22"/>
                <w:szCs w:val="22"/>
              </w:rPr>
              <w:t xml:space="preserve">Nawiązanie współpracy </w:t>
            </w:r>
            <w:r w:rsidRPr="0084218D">
              <w:rPr>
                <w:bCs/>
                <w:sz w:val="22"/>
                <w:szCs w:val="22"/>
              </w:rPr>
              <w:br/>
              <w:t>z organizacjami, instytucjami, osobami fizycznymi nie związanymi bezpośrednio ze szkołą.</w:t>
            </w:r>
          </w:p>
        </w:tc>
        <w:tc>
          <w:tcPr>
            <w:tcW w:w="3685" w:type="dxa"/>
            <w:shd w:val="clear" w:color="auto" w:fill="auto"/>
          </w:tcPr>
          <w:p w:rsidR="001D63C6" w:rsidRPr="0084218D" w:rsidRDefault="001D63C6" w:rsidP="00767529">
            <w:pPr>
              <w:spacing w:after="0" w:line="276" w:lineRule="auto"/>
            </w:pPr>
            <w:r w:rsidRPr="0084218D">
              <w:t>- spotkania za specjalistami danej tematyki,</w:t>
            </w:r>
          </w:p>
          <w:p w:rsidR="001D63C6" w:rsidRPr="0084218D" w:rsidRDefault="001D63C6" w:rsidP="00767529">
            <w:pPr>
              <w:spacing w:after="0" w:line="276" w:lineRule="auto"/>
            </w:pPr>
            <w:r w:rsidRPr="0084218D">
              <w:t>- szkolenie.</w:t>
            </w:r>
          </w:p>
          <w:p w:rsidR="001D63C6" w:rsidRPr="0084218D" w:rsidRDefault="001D63C6" w:rsidP="00767529">
            <w:pPr>
              <w:spacing w:after="0" w:line="276" w:lineRule="auto"/>
            </w:pPr>
          </w:p>
        </w:tc>
        <w:tc>
          <w:tcPr>
            <w:tcW w:w="2865" w:type="dxa"/>
            <w:shd w:val="clear" w:color="auto" w:fill="auto"/>
          </w:tcPr>
          <w:p w:rsidR="001D63C6" w:rsidRPr="0084218D" w:rsidRDefault="002F72D2" w:rsidP="00767529">
            <w:pPr>
              <w:spacing w:after="0" w:line="276" w:lineRule="auto"/>
            </w:pPr>
            <w:r>
              <w:t>Poradnia Psychologiczno- Pedagogiczna, Biblioteka Publiczna, Straż Pożarna, parafia rzymsko-katolicka, Policja, Gminny Ośrodek Pomocy Społecznej</w:t>
            </w:r>
          </w:p>
        </w:tc>
        <w:tc>
          <w:tcPr>
            <w:tcW w:w="1435" w:type="dxa"/>
            <w:shd w:val="clear" w:color="auto" w:fill="auto"/>
          </w:tcPr>
          <w:p w:rsidR="001D63C6" w:rsidRPr="0084218D" w:rsidRDefault="00137177" w:rsidP="00767529">
            <w:pPr>
              <w:spacing w:after="0" w:line="276" w:lineRule="auto"/>
            </w:pPr>
            <w:r>
              <w:t xml:space="preserve">Cały rok  </w:t>
            </w:r>
          </w:p>
        </w:tc>
        <w:tc>
          <w:tcPr>
            <w:tcW w:w="2552" w:type="dxa"/>
            <w:shd w:val="clear" w:color="auto" w:fill="auto"/>
          </w:tcPr>
          <w:p w:rsidR="001D63C6" w:rsidRPr="0084218D" w:rsidRDefault="001D63C6" w:rsidP="00767529">
            <w:pPr>
              <w:spacing w:after="0" w:line="276" w:lineRule="auto"/>
            </w:pPr>
            <w:r w:rsidRPr="0084218D">
              <w:t>Dyrekcja szkoły</w:t>
            </w:r>
          </w:p>
        </w:tc>
      </w:tr>
    </w:tbl>
    <w:p w:rsidR="001D63C6" w:rsidRDefault="001D63C6" w:rsidP="001D63C6">
      <w:pPr>
        <w:sectPr w:rsidR="001D63C6" w:rsidSect="00767529">
          <w:pgSz w:w="16838" w:h="11906" w:orient="landscape"/>
          <w:pgMar w:top="1418" w:right="1418" w:bottom="1418" w:left="1418" w:header="709" w:footer="709" w:gutter="0"/>
          <w:cols w:space="708"/>
          <w:docGrid w:linePitch="360"/>
        </w:sectPr>
      </w:pPr>
    </w:p>
    <w:p w:rsidR="001D63C6" w:rsidRPr="00C161DF" w:rsidRDefault="001D63C6" w:rsidP="001D63C6">
      <w:pPr>
        <w:pStyle w:val="Nagwek1"/>
        <w:rPr>
          <w:b/>
        </w:rPr>
      </w:pPr>
      <w:bookmarkStart w:id="8" w:name="_Toc497074604"/>
      <w:r w:rsidRPr="00C161DF">
        <w:rPr>
          <w:b/>
        </w:rPr>
        <w:lastRenderedPageBreak/>
        <w:t>Część: Budowanie świadomości i przynależności narodowej</w:t>
      </w:r>
      <w:bookmarkEnd w:id="8"/>
    </w:p>
    <w:p w:rsidR="001D63C6" w:rsidRPr="00302F85" w:rsidRDefault="001D63C6" w:rsidP="001D63C6"/>
    <w:p w:rsidR="001D63C6" w:rsidRDefault="001D63C6" w:rsidP="001D63C6">
      <w:pPr>
        <w:pStyle w:val="Nagwek2"/>
      </w:pPr>
      <w:bookmarkStart w:id="9" w:name="_Toc497074605"/>
      <w:r>
        <w:t>Przepisy prawne</w:t>
      </w:r>
      <w:bookmarkEnd w:id="9"/>
    </w:p>
    <w:p w:rsidR="001D63C6" w:rsidRPr="004D6F34" w:rsidRDefault="001D63C6" w:rsidP="001D63C6"/>
    <w:p w:rsidR="001D63C6" w:rsidRPr="009E547D" w:rsidRDefault="001D63C6" w:rsidP="001D63C6">
      <w:pPr>
        <w:pStyle w:val="Akapitzlist"/>
        <w:numPr>
          <w:ilvl w:val="0"/>
          <w:numId w:val="22"/>
        </w:numPr>
        <w:spacing w:line="276" w:lineRule="auto"/>
        <w:jc w:val="both"/>
        <w:rPr>
          <w:sz w:val="22"/>
          <w:szCs w:val="22"/>
        </w:rPr>
      </w:pPr>
      <w:r w:rsidRPr="009E547D">
        <w:rPr>
          <w:sz w:val="22"/>
          <w:szCs w:val="22"/>
        </w:rPr>
        <w:t xml:space="preserve">Konstytucja Rzeczypospolitej Polskiej z dnia 2 kwietnia 1997 r. uchwalona przez Zgromadzenie Narodowe w dniu 2 kwietnia 1997 r., przyjęta przez Naród w referendum konstytucyjnym </w:t>
      </w:r>
      <w:r>
        <w:rPr>
          <w:sz w:val="22"/>
          <w:szCs w:val="22"/>
        </w:rPr>
        <w:br/>
      </w:r>
      <w:r w:rsidRPr="009E547D">
        <w:rPr>
          <w:sz w:val="22"/>
          <w:szCs w:val="22"/>
        </w:rPr>
        <w:t>w dniu 25 maja 1997 r., podpisana przez Prezydenta Rzeczypospolitej Polskiej w dniu 16 lipca 1997 r. (Dz.U. 1997 nr 78 poz. 483);</w:t>
      </w:r>
    </w:p>
    <w:p w:rsidR="001D63C6" w:rsidRPr="009E547D" w:rsidRDefault="001D63C6" w:rsidP="001D63C6">
      <w:pPr>
        <w:pStyle w:val="Akapitzlist"/>
        <w:numPr>
          <w:ilvl w:val="0"/>
          <w:numId w:val="22"/>
        </w:numPr>
        <w:spacing w:line="276" w:lineRule="auto"/>
        <w:jc w:val="both"/>
        <w:rPr>
          <w:sz w:val="22"/>
          <w:szCs w:val="22"/>
        </w:rPr>
      </w:pPr>
      <w:r w:rsidRPr="009E547D">
        <w:rPr>
          <w:sz w:val="22"/>
          <w:szCs w:val="22"/>
        </w:rPr>
        <w:t>Ustawa z dnia 7 września 1991 r., o Systemie oświaty (</w:t>
      </w:r>
      <w:r>
        <w:rPr>
          <w:sz w:val="22"/>
          <w:szCs w:val="22"/>
        </w:rPr>
        <w:t xml:space="preserve">tekst jednolity: Dz. U. z 2016 r. poz. 1943 z </w:t>
      </w:r>
      <w:proofErr w:type="spellStart"/>
      <w:r>
        <w:rPr>
          <w:sz w:val="22"/>
          <w:szCs w:val="22"/>
        </w:rPr>
        <w:t>późń</w:t>
      </w:r>
      <w:proofErr w:type="spellEnd"/>
      <w:r>
        <w:rPr>
          <w:sz w:val="22"/>
          <w:szCs w:val="22"/>
        </w:rPr>
        <w:t>. zm.</w:t>
      </w:r>
      <w:r w:rsidRPr="009E547D">
        <w:rPr>
          <w:sz w:val="22"/>
          <w:szCs w:val="22"/>
        </w:rPr>
        <w:t>);</w:t>
      </w:r>
    </w:p>
    <w:p w:rsidR="001D63C6" w:rsidRPr="009E547D" w:rsidRDefault="001D63C6" w:rsidP="001D63C6">
      <w:pPr>
        <w:pStyle w:val="Akapitzlist"/>
        <w:numPr>
          <w:ilvl w:val="0"/>
          <w:numId w:val="22"/>
        </w:numPr>
        <w:spacing w:line="276" w:lineRule="auto"/>
        <w:jc w:val="both"/>
        <w:rPr>
          <w:sz w:val="22"/>
          <w:szCs w:val="22"/>
        </w:rPr>
      </w:pPr>
      <w:r w:rsidRPr="009E547D">
        <w:rPr>
          <w:sz w:val="22"/>
          <w:szCs w:val="22"/>
        </w:rPr>
        <w:t xml:space="preserve">Ustawa z dnia 14 grudnia 2016 r. Prawo oświatowe (Dz. </w:t>
      </w:r>
      <w:r>
        <w:rPr>
          <w:sz w:val="22"/>
          <w:szCs w:val="22"/>
        </w:rPr>
        <w:t xml:space="preserve">U. z 2017 r. </w:t>
      </w:r>
      <w:r w:rsidRPr="009E547D">
        <w:rPr>
          <w:sz w:val="22"/>
          <w:szCs w:val="22"/>
        </w:rPr>
        <w:t>poz. 59</w:t>
      </w:r>
      <w:r>
        <w:rPr>
          <w:sz w:val="22"/>
          <w:szCs w:val="22"/>
        </w:rPr>
        <w:t>, 949</w:t>
      </w:r>
      <w:r w:rsidRPr="009E547D">
        <w:rPr>
          <w:sz w:val="22"/>
          <w:szCs w:val="22"/>
        </w:rPr>
        <w:t>);</w:t>
      </w:r>
    </w:p>
    <w:p w:rsidR="001D63C6" w:rsidRPr="001A20F9" w:rsidRDefault="001D63C6" w:rsidP="001D63C6">
      <w:pPr>
        <w:pStyle w:val="Akapitzlist"/>
        <w:numPr>
          <w:ilvl w:val="0"/>
          <w:numId w:val="22"/>
        </w:numPr>
        <w:spacing w:line="276" w:lineRule="auto"/>
        <w:jc w:val="both"/>
        <w:rPr>
          <w:sz w:val="22"/>
          <w:szCs w:val="22"/>
        </w:rPr>
      </w:pPr>
      <w:r w:rsidRPr="009E547D">
        <w:rPr>
          <w:sz w:val="22"/>
          <w:szCs w:val="22"/>
        </w:rPr>
        <w:t xml:space="preserve">Rozporządzenie Ministra Edukacji Narodowej z dnia 14 lutego 2017 r. w sprawie podstawy programowej wychowania przedszkolnego oraz podstawy programowej kształcenia ogólnego dla szkoły podstawowej, w tym dla uczniów z niepełnosprawnością intelektualną w stopniu umiarkowanym lub znacznym, kształcenia ogólnego dla branżowej szkoły I stopnia, kształcenia ogólnego dla szkoły specjalnej przysposabiającej do pracy oraz kształcenia ogólnego dla szkoły </w:t>
      </w:r>
      <w:r w:rsidRPr="001A20F9">
        <w:rPr>
          <w:sz w:val="22"/>
          <w:szCs w:val="22"/>
        </w:rPr>
        <w:t xml:space="preserve">policealnej (Dz.U. 2017 </w:t>
      </w:r>
      <w:r>
        <w:rPr>
          <w:sz w:val="22"/>
          <w:szCs w:val="22"/>
        </w:rPr>
        <w:t xml:space="preserve">r. </w:t>
      </w:r>
      <w:r w:rsidRPr="001A20F9">
        <w:rPr>
          <w:sz w:val="22"/>
          <w:szCs w:val="22"/>
        </w:rPr>
        <w:t>poz. 356);</w:t>
      </w:r>
    </w:p>
    <w:p w:rsidR="001D63C6" w:rsidRPr="001A20F9" w:rsidRDefault="001D63C6" w:rsidP="001D63C6">
      <w:pPr>
        <w:pStyle w:val="Akapitzlist"/>
        <w:numPr>
          <w:ilvl w:val="0"/>
          <w:numId w:val="22"/>
        </w:numPr>
        <w:spacing w:line="276" w:lineRule="auto"/>
        <w:jc w:val="both"/>
        <w:rPr>
          <w:sz w:val="22"/>
          <w:szCs w:val="22"/>
        </w:rPr>
      </w:pPr>
      <w:r w:rsidRPr="001A20F9">
        <w:rPr>
          <w:sz w:val="22"/>
          <w:szCs w:val="22"/>
        </w:rPr>
        <w:t xml:space="preserve">Rozporządzenie Ministra Edukacji Narodowej z dnia 14 listopada 2007 r. w sprawie warunków i sposobu wykonywania przez przedszkola, szkoły i placówki publiczne zadań umożliwiających podtrzymywanie poczucia tożsamości narodowej, etnicznej i językowej uczniów należących do mniejszości narodowych i etnicznych oraz społeczności posługującej się </w:t>
      </w:r>
      <w:r>
        <w:rPr>
          <w:sz w:val="22"/>
          <w:szCs w:val="22"/>
        </w:rPr>
        <w:t>językiem regionalnym (Dz.U. 2014r. poz. 263</w:t>
      </w:r>
      <w:r w:rsidRPr="001A20F9">
        <w:rPr>
          <w:sz w:val="22"/>
          <w:szCs w:val="22"/>
        </w:rPr>
        <w:t>);</w:t>
      </w:r>
    </w:p>
    <w:p w:rsidR="001D63C6" w:rsidRPr="009E547D" w:rsidRDefault="001D63C6" w:rsidP="001D63C6">
      <w:pPr>
        <w:pStyle w:val="Akapitzlist"/>
        <w:numPr>
          <w:ilvl w:val="0"/>
          <w:numId w:val="22"/>
        </w:numPr>
        <w:spacing w:line="276" w:lineRule="auto"/>
        <w:jc w:val="both"/>
        <w:rPr>
          <w:sz w:val="22"/>
          <w:szCs w:val="22"/>
        </w:rPr>
      </w:pPr>
      <w:r w:rsidRPr="009E547D">
        <w:rPr>
          <w:sz w:val="22"/>
          <w:szCs w:val="22"/>
        </w:rPr>
        <w:t xml:space="preserve">Rozporządzenie Ministra Edukacji Narodowej z dnia 14 kwietnia 1992 r. w sprawie warunków i sposobu organizowania nauki religii w szkołach publicznych (Dz.U. 1992 </w:t>
      </w:r>
      <w:r>
        <w:rPr>
          <w:sz w:val="22"/>
          <w:szCs w:val="22"/>
        </w:rPr>
        <w:t xml:space="preserve">r. </w:t>
      </w:r>
      <w:r w:rsidRPr="009E547D">
        <w:rPr>
          <w:sz w:val="22"/>
          <w:szCs w:val="22"/>
        </w:rPr>
        <w:t>nr 36 poz. 155</w:t>
      </w:r>
      <w:r>
        <w:rPr>
          <w:sz w:val="22"/>
          <w:szCs w:val="22"/>
        </w:rPr>
        <w:t xml:space="preserve"> z </w:t>
      </w:r>
      <w:proofErr w:type="spellStart"/>
      <w:r>
        <w:rPr>
          <w:sz w:val="22"/>
          <w:szCs w:val="22"/>
        </w:rPr>
        <w:t>późń</w:t>
      </w:r>
      <w:proofErr w:type="spellEnd"/>
      <w:r>
        <w:rPr>
          <w:sz w:val="22"/>
          <w:szCs w:val="22"/>
        </w:rPr>
        <w:t xml:space="preserve">. </w:t>
      </w:r>
      <w:proofErr w:type="spellStart"/>
      <w:r>
        <w:rPr>
          <w:sz w:val="22"/>
          <w:szCs w:val="22"/>
        </w:rPr>
        <w:t>zm</w:t>
      </w:r>
      <w:proofErr w:type="spellEnd"/>
      <w:r w:rsidRPr="009E547D">
        <w:rPr>
          <w:sz w:val="22"/>
          <w:szCs w:val="22"/>
        </w:rPr>
        <w:t>);</w:t>
      </w:r>
    </w:p>
    <w:p w:rsidR="001D63C6" w:rsidRPr="009E547D" w:rsidRDefault="001D63C6" w:rsidP="001D63C6">
      <w:pPr>
        <w:pStyle w:val="Akapitzlist"/>
        <w:numPr>
          <w:ilvl w:val="0"/>
          <w:numId w:val="22"/>
        </w:numPr>
        <w:spacing w:line="276" w:lineRule="auto"/>
        <w:jc w:val="both"/>
        <w:rPr>
          <w:sz w:val="22"/>
          <w:szCs w:val="22"/>
        </w:rPr>
      </w:pPr>
      <w:r w:rsidRPr="001421AA">
        <w:rPr>
          <w:sz w:val="22"/>
          <w:szCs w:val="22"/>
        </w:rPr>
        <w:t xml:space="preserve">Rozporządzenie Ministra Edukacji Narodowej z dnia 25 maja 2017 r. w sprawie warunków i sposobu wspomagania nauczania języka polskiego, historii, geografii, kultury polskiej i innych przedmiotów nauczanych w języku polskim wśród Polonii i Polaków zamieszkałych za granicą oraz dzieci pracowników migrujących </w:t>
      </w:r>
      <w:r>
        <w:rPr>
          <w:sz w:val="22"/>
          <w:szCs w:val="22"/>
        </w:rPr>
        <w:t>(Dz.U. 2017 r. poz. 1042</w:t>
      </w:r>
      <w:r w:rsidRPr="009E547D">
        <w:rPr>
          <w:sz w:val="22"/>
          <w:szCs w:val="22"/>
        </w:rPr>
        <w:t>);</w:t>
      </w:r>
    </w:p>
    <w:p w:rsidR="001D63C6" w:rsidRPr="009E547D" w:rsidRDefault="001D63C6" w:rsidP="001D63C6">
      <w:pPr>
        <w:pStyle w:val="Akapitzlist"/>
        <w:numPr>
          <w:ilvl w:val="0"/>
          <w:numId w:val="22"/>
        </w:numPr>
        <w:spacing w:line="276" w:lineRule="auto"/>
        <w:jc w:val="both"/>
        <w:rPr>
          <w:sz w:val="22"/>
          <w:szCs w:val="22"/>
        </w:rPr>
      </w:pPr>
      <w:r w:rsidRPr="00E3363E">
        <w:rPr>
          <w:sz w:val="22"/>
          <w:szCs w:val="22"/>
        </w:rPr>
        <w:t>Rozporządzenie Ministra Edukacji Narodowej z dnia 6 sierpnia 2015 r. w sprawie wymagań wobec szkół i placówek</w:t>
      </w:r>
      <w:r>
        <w:rPr>
          <w:sz w:val="22"/>
          <w:szCs w:val="22"/>
        </w:rPr>
        <w:t xml:space="preserve"> (</w:t>
      </w:r>
      <w:r w:rsidRPr="00E3363E">
        <w:rPr>
          <w:sz w:val="22"/>
          <w:szCs w:val="22"/>
        </w:rPr>
        <w:t xml:space="preserve">Dz.U. 2015 </w:t>
      </w:r>
      <w:r>
        <w:rPr>
          <w:sz w:val="22"/>
          <w:szCs w:val="22"/>
        </w:rPr>
        <w:t xml:space="preserve">r. </w:t>
      </w:r>
      <w:r w:rsidRPr="00E3363E">
        <w:rPr>
          <w:sz w:val="22"/>
          <w:szCs w:val="22"/>
        </w:rPr>
        <w:t>poz. 1214</w:t>
      </w:r>
      <w:r>
        <w:rPr>
          <w:sz w:val="22"/>
          <w:szCs w:val="22"/>
        </w:rPr>
        <w:t>);</w:t>
      </w:r>
    </w:p>
    <w:p w:rsidR="001D63C6" w:rsidRDefault="001D63C6" w:rsidP="001D63C6">
      <w:pPr>
        <w:pStyle w:val="Akapitzlist"/>
        <w:numPr>
          <w:ilvl w:val="0"/>
          <w:numId w:val="22"/>
        </w:numPr>
        <w:spacing w:line="276" w:lineRule="auto"/>
        <w:jc w:val="both"/>
        <w:rPr>
          <w:sz w:val="22"/>
          <w:szCs w:val="22"/>
        </w:rPr>
      </w:pPr>
      <w:r w:rsidRPr="009E547D">
        <w:rPr>
          <w:sz w:val="22"/>
          <w:szCs w:val="22"/>
        </w:rPr>
        <w:t>Ustawa z dnia 24 kwietnia 2003 r. o działalności pożytku publiczne</w:t>
      </w:r>
      <w:r>
        <w:rPr>
          <w:sz w:val="22"/>
          <w:szCs w:val="22"/>
        </w:rPr>
        <w:t>go i o wolontariacie (Dz.U. 2016 r. poz. 1817, 1948, z 2017 r. poz. 60, 573</w:t>
      </w:r>
      <w:r w:rsidRPr="009E547D">
        <w:rPr>
          <w:sz w:val="22"/>
          <w:szCs w:val="22"/>
        </w:rPr>
        <w:t>).</w:t>
      </w:r>
    </w:p>
    <w:p w:rsidR="001D63C6" w:rsidRDefault="001D63C6" w:rsidP="001D63C6">
      <w:pPr>
        <w:spacing w:line="276" w:lineRule="auto"/>
        <w:jc w:val="both"/>
      </w:pPr>
    </w:p>
    <w:p w:rsidR="001D63C6" w:rsidRDefault="001D63C6" w:rsidP="001D63C6">
      <w:pPr>
        <w:spacing w:line="276" w:lineRule="auto"/>
        <w:jc w:val="both"/>
      </w:pPr>
    </w:p>
    <w:p w:rsidR="001D63C6" w:rsidRPr="00382A8E" w:rsidRDefault="001D63C6" w:rsidP="001D63C6">
      <w:pPr>
        <w:spacing w:line="276" w:lineRule="auto"/>
        <w:jc w:val="right"/>
      </w:pPr>
      <w:r>
        <w:t>Stan prawny z dnia 1.09.2017 r.</w:t>
      </w:r>
    </w:p>
    <w:p w:rsidR="001D63C6" w:rsidRPr="009E547D" w:rsidRDefault="001D63C6" w:rsidP="001D63C6">
      <w:pPr>
        <w:spacing w:line="276" w:lineRule="auto"/>
        <w:jc w:val="both"/>
      </w:pPr>
    </w:p>
    <w:p w:rsidR="001D63C6" w:rsidRDefault="001D63C6" w:rsidP="002F72D2">
      <w:pPr>
        <w:spacing w:line="276" w:lineRule="auto"/>
        <w:jc w:val="both"/>
      </w:pPr>
      <w:r w:rsidRPr="009E547D">
        <w:br w:type="page"/>
      </w:r>
    </w:p>
    <w:p w:rsidR="001D63C6" w:rsidRDefault="001D63C6" w:rsidP="001D63C6">
      <w:pPr>
        <w:rPr>
          <w:sz w:val="24"/>
          <w:szCs w:val="24"/>
        </w:rPr>
        <w:sectPr w:rsidR="001D63C6">
          <w:footerReference w:type="default" r:id="rId8"/>
          <w:pgSz w:w="11906" w:h="16838"/>
          <w:pgMar w:top="1417" w:right="1417" w:bottom="1417" w:left="1417" w:header="708" w:footer="708" w:gutter="0"/>
          <w:cols w:space="708"/>
          <w:docGrid w:linePitch="360"/>
        </w:sectPr>
      </w:pPr>
    </w:p>
    <w:p w:rsidR="001D63C6" w:rsidRDefault="001D63C6" w:rsidP="001D63C6">
      <w:pPr>
        <w:pStyle w:val="Nagwek2"/>
        <w:rPr>
          <w:rStyle w:val="Nagwek1Znak"/>
          <w:rFonts w:asciiTheme="majorHAnsi" w:eastAsiaTheme="majorEastAsia" w:hAnsiTheme="majorHAnsi" w:cstheme="majorBidi"/>
          <w:color w:val="365F91" w:themeColor="accent1" w:themeShade="BF"/>
          <w:sz w:val="26"/>
          <w:szCs w:val="26"/>
        </w:rPr>
      </w:pPr>
      <w:bookmarkStart w:id="10" w:name="_Toc497074606"/>
      <w:r w:rsidRPr="00302F85">
        <w:rPr>
          <w:rStyle w:val="Nagwek1Znak"/>
          <w:rFonts w:asciiTheme="majorHAnsi" w:eastAsiaTheme="majorEastAsia" w:hAnsiTheme="majorHAnsi" w:cstheme="majorBidi"/>
          <w:color w:val="365F91" w:themeColor="accent1" w:themeShade="BF"/>
          <w:sz w:val="26"/>
          <w:szCs w:val="26"/>
        </w:rPr>
        <w:lastRenderedPageBreak/>
        <w:t>Program Wychowawczo-Profilaktyczny</w:t>
      </w:r>
      <w:bookmarkEnd w:id="10"/>
      <w:r w:rsidRPr="00302F85">
        <w:rPr>
          <w:rStyle w:val="Nagwek1Znak"/>
          <w:rFonts w:asciiTheme="majorHAnsi" w:eastAsiaTheme="majorEastAsia" w:hAnsiTheme="majorHAnsi" w:cstheme="majorBidi"/>
          <w:color w:val="365F91" w:themeColor="accent1" w:themeShade="BF"/>
          <w:sz w:val="26"/>
          <w:szCs w:val="26"/>
        </w:rPr>
        <w:tab/>
      </w:r>
    </w:p>
    <w:p w:rsidR="002F72D2" w:rsidRDefault="002F72D2" w:rsidP="001D63C6">
      <w:pPr>
        <w:spacing w:line="276" w:lineRule="auto"/>
        <w:jc w:val="both"/>
      </w:pPr>
    </w:p>
    <w:p w:rsidR="001D63C6" w:rsidRPr="009E547D" w:rsidRDefault="001D63C6" w:rsidP="001D63C6">
      <w:pPr>
        <w:spacing w:line="276" w:lineRule="auto"/>
        <w:jc w:val="both"/>
      </w:pPr>
      <w:r>
        <w:t xml:space="preserve"> „Budowanie świadomości i przynależności narodowej” ma na celu</w:t>
      </w:r>
      <w:r w:rsidRPr="009E547D">
        <w:t>:</w:t>
      </w:r>
    </w:p>
    <w:p w:rsidR="001D63C6" w:rsidRPr="009E547D" w:rsidRDefault="001D63C6" w:rsidP="001D63C6">
      <w:pPr>
        <w:pStyle w:val="Akapitzlist"/>
        <w:numPr>
          <w:ilvl w:val="0"/>
          <w:numId w:val="23"/>
        </w:numPr>
        <w:spacing w:line="276" w:lineRule="auto"/>
        <w:jc w:val="both"/>
        <w:rPr>
          <w:sz w:val="22"/>
          <w:szCs w:val="22"/>
        </w:rPr>
      </w:pPr>
      <w:r w:rsidRPr="009E547D">
        <w:rPr>
          <w:sz w:val="22"/>
          <w:szCs w:val="22"/>
        </w:rPr>
        <w:t>kształtowanie świadomości obywatelskiej,</w:t>
      </w:r>
    </w:p>
    <w:p w:rsidR="001D63C6" w:rsidRPr="009E547D" w:rsidRDefault="001D63C6" w:rsidP="001D63C6">
      <w:pPr>
        <w:pStyle w:val="Akapitzlist"/>
        <w:numPr>
          <w:ilvl w:val="0"/>
          <w:numId w:val="23"/>
        </w:numPr>
        <w:spacing w:line="276" w:lineRule="auto"/>
        <w:jc w:val="both"/>
        <w:rPr>
          <w:sz w:val="22"/>
          <w:szCs w:val="22"/>
        </w:rPr>
      </w:pPr>
      <w:r w:rsidRPr="009E547D">
        <w:rPr>
          <w:sz w:val="22"/>
          <w:szCs w:val="22"/>
        </w:rPr>
        <w:t>kształtowanie patriotyzmu lokalnego,</w:t>
      </w:r>
    </w:p>
    <w:p w:rsidR="001D63C6" w:rsidRPr="009E547D" w:rsidRDefault="001D63C6" w:rsidP="001D63C6">
      <w:pPr>
        <w:pStyle w:val="Akapitzlist"/>
        <w:numPr>
          <w:ilvl w:val="0"/>
          <w:numId w:val="23"/>
        </w:numPr>
        <w:spacing w:line="276" w:lineRule="auto"/>
        <w:jc w:val="both"/>
        <w:rPr>
          <w:sz w:val="22"/>
          <w:szCs w:val="22"/>
        </w:rPr>
      </w:pPr>
      <w:r w:rsidRPr="009E547D">
        <w:rPr>
          <w:sz w:val="22"/>
          <w:szCs w:val="22"/>
        </w:rPr>
        <w:t>rozwijanie postaw prospołecznych oraz dbanie o wspólne dobro,</w:t>
      </w:r>
    </w:p>
    <w:p w:rsidR="001D63C6" w:rsidRPr="009E547D" w:rsidRDefault="001D63C6" w:rsidP="001D63C6">
      <w:pPr>
        <w:pStyle w:val="Akapitzlist"/>
        <w:numPr>
          <w:ilvl w:val="0"/>
          <w:numId w:val="23"/>
        </w:numPr>
        <w:spacing w:line="276" w:lineRule="auto"/>
        <w:jc w:val="both"/>
        <w:rPr>
          <w:sz w:val="22"/>
          <w:szCs w:val="22"/>
        </w:rPr>
      </w:pPr>
      <w:r w:rsidRPr="009E547D">
        <w:rPr>
          <w:sz w:val="22"/>
          <w:szCs w:val="22"/>
        </w:rPr>
        <w:t>pielęgnowanie postaw patriotycznych,</w:t>
      </w:r>
    </w:p>
    <w:p w:rsidR="001D63C6" w:rsidRPr="009E547D" w:rsidRDefault="001D63C6" w:rsidP="001D63C6">
      <w:pPr>
        <w:pStyle w:val="Akapitzlist"/>
        <w:numPr>
          <w:ilvl w:val="0"/>
          <w:numId w:val="23"/>
        </w:numPr>
        <w:spacing w:line="276" w:lineRule="auto"/>
        <w:jc w:val="both"/>
        <w:rPr>
          <w:sz w:val="22"/>
          <w:szCs w:val="22"/>
        </w:rPr>
      </w:pPr>
      <w:r w:rsidRPr="009E547D">
        <w:rPr>
          <w:sz w:val="22"/>
          <w:szCs w:val="22"/>
        </w:rPr>
        <w:t>zachęcanie do aktywnego udziału w życiu rodzinnym, społeczności szkolne</w:t>
      </w:r>
      <w:r>
        <w:rPr>
          <w:sz w:val="22"/>
          <w:szCs w:val="22"/>
        </w:rPr>
        <w:t>j</w:t>
      </w:r>
      <w:r w:rsidRPr="009E547D">
        <w:rPr>
          <w:sz w:val="22"/>
          <w:szCs w:val="22"/>
        </w:rPr>
        <w:t>, lokalnej i państwowej,</w:t>
      </w:r>
    </w:p>
    <w:p w:rsidR="001D63C6" w:rsidRPr="009E547D" w:rsidRDefault="001D63C6" w:rsidP="001D63C6">
      <w:pPr>
        <w:pStyle w:val="Akapitzlist"/>
        <w:numPr>
          <w:ilvl w:val="0"/>
          <w:numId w:val="23"/>
        </w:numPr>
        <w:spacing w:line="276" w:lineRule="auto"/>
        <w:jc w:val="both"/>
        <w:rPr>
          <w:sz w:val="22"/>
          <w:szCs w:val="22"/>
        </w:rPr>
      </w:pPr>
      <w:r w:rsidRPr="009E547D">
        <w:rPr>
          <w:sz w:val="22"/>
          <w:szCs w:val="22"/>
        </w:rPr>
        <w:t>dbałość o używanie poprawnej polszczyzny,</w:t>
      </w:r>
    </w:p>
    <w:p w:rsidR="001D63C6" w:rsidRPr="009E547D" w:rsidRDefault="001D63C6" w:rsidP="001D63C6">
      <w:pPr>
        <w:pStyle w:val="Akapitzlist"/>
        <w:numPr>
          <w:ilvl w:val="0"/>
          <w:numId w:val="23"/>
        </w:numPr>
        <w:spacing w:line="276" w:lineRule="auto"/>
        <w:jc w:val="both"/>
        <w:rPr>
          <w:sz w:val="22"/>
          <w:szCs w:val="22"/>
        </w:rPr>
      </w:pPr>
      <w:r w:rsidRPr="009E547D">
        <w:rPr>
          <w:sz w:val="22"/>
          <w:szCs w:val="22"/>
        </w:rPr>
        <w:t>wykazywanie szacunku do symboli narodowych i lokalnych tj. hymn kraju, godło, flaga oraz dbanie o krzewienie innych symboli, wartości i tradycji narodowych,</w:t>
      </w:r>
    </w:p>
    <w:p w:rsidR="001D63C6" w:rsidRPr="009E547D" w:rsidRDefault="001D63C6" w:rsidP="001D63C6">
      <w:pPr>
        <w:pStyle w:val="Akapitzlist"/>
        <w:numPr>
          <w:ilvl w:val="0"/>
          <w:numId w:val="23"/>
        </w:numPr>
        <w:spacing w:line="276" w:lineRule="auto"/>
        <w:jc w:val="both"/>
        <w:rPr>
          <w:sz w:val="22"/>
          <w:szCs w:val="22"/>
        </w:rPr>
      </w:pPr>
      <w:r w:rsidRPr="009E547D">
        <w:rPr>
          <w:sz w:val="22"/>
          <w:szCs w:val="22"/>
        </w:rPr>
        <w:t>pielęgnowanie tradycji narodowych,</w:t>
      </w:r>
    </w:p>
    <w:p w:rsidR="001D63C6" w:rsidRPr="009E547D" w:rsidRDefault="001D63C6" w:rsidP="001D63C6">
      <w:pPr>
        <w:pStyle w:val="Akapitzlist"/>
        <w:numPr>
          <w:ilvl w:val="0"/>
          <w:numId w:val="23"/>
        </w:numPr>
        <w:spacing w:line="276" w:lineRule="auto"/>
        <w:jc w:val="both"/>
        <w:rPr>
          <w:sz w:val="22"/>
          <w:szCs w:val="22"/>
        </w:rPr>
      </w:pPr>
      <w:r w:rsidRPr="009E547D">
        <w:rPr>
          <w:sz w:val="22"/>
          <w:szCs w:val="22"/>
        </w:rPr>
        <w:t>uczenie wykazywania właściwej postawy podczas obchodów państwowych i szkolnych,</w:t>
      </w:r>
    </w:p>
    <w:p w:rsidR="001D63C6" w:rsidRPr="00F8396B" w:rsidRDefault="001D63C6" w:rsidP="001D63C6">
      <w:pPr>
        <w:pStyle w:val="Akapitzlist"/>
        <w:numPr>
          <w:ilvl w:val="0"/>
          <w:numId w:val="23"/>
        </w:numPr>
        <w:spacing w:line="276" w:lineRule="auto"/>
        <w:jc w:val="both"/>
        <w:rPr>
          <w:sz w:val="22"/>
          <w:szCs w:val="22"/>
        </w:rPr>
      </w:pPr>
      <w:r w:rsidRPr="00F8396B">
        <w:rPr>
          <w:sz w:val="22"/>
          <w:szCs w:val="22"/>
        </w:rPr>
        <w:t>poszerzanie wiedzy o historii miasta, regionu</w:t>
      </w:r>
      <w:r>
        <w:rPr>
          <w:sz w:val="22"/>
          <w:szCs w:val="22"/>
        </w:rPr>
        <w:t xml:space="preserve">, jego kulturze i sztuce </w:t>
      </w:r>
      <w:r w:rsidRPr="00F8396B">
        <w:rPr>
          <w:sz w:val="22"/>
          <w:szCs w:val="22"/>
        </w:rPr>
        <w:t>itp.</w:t>
      </w:r>
    </w:p>
    <w:p w:rsidR="001D63C6" w:rsidRPr="009E547D" w:rsidRDefault="001D63C6" w:rsidP="001D63C6">
      <w:pPr>
        <w:spacing w:line="276" w:lineRule="auto"/>
      </w:pPr>
    </w:p>
    <w:p w:rsidR="001D63C6" w:rsidRDefault="001D63C6" w:rsidP="001D63C6"/>
    <w:p w:rsidR="001D63C6" w:rsidRDefault="001D63C6" w:rsidP="001D63C6">
      <w:r>
        <w:rPr>
          <w:b/>
          <w:bCs/>
        </w:rPr>
        <w:br w:type="page"/>
      </w:r>
    </w:p>
    <w:tbl>
      <w:tblPr>
        <w:tblW w:w="15735" w:type="dxa"/>
        <w:tblInd w:w="-743"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Look w:val="04A0" w:firstRow="1" w:lastRow="0" w:firstColumn="1" w:lastColumn="0" w:noHBand="0" w:noVBand="1"/>
      </w:tblPr>
      <w:tblGrid>
        <w:gridCol w:w="5813"/>
        <w:gridCol w:w="4819"/>
        <w:gridCol w:w="1985"/>
        <w:gridCol w:w="1559"/>
        <w:gridCol w:w="1559"/>
      </w:tblGrid>
      <w:tr w:rsidR="00593386" w:rsidRPr="00165583" w:rsidTr="00593386">
        <w:tc>
          <w:tcPr>
            <w:tcW w:w="5813" w:type="dxa"/>
            <w:tcBorders>
              <w:bottom w:val="single" w:sz="12" w:space="0" w:color="666666"/>
            </w:tcBorders>
            <w:shd w:val="clear" w:color="auto" w:fill="D9D9D9"/>
            <w:vAlign w:val="center"/>
          </w:tcPr>
          <w:p w:rsidR="001D63C6" w:rsidRPr="00165583" w:rsidRDefault="001D63C6" w:rsidP="00767529">
            <w:pPr>
              <w:spacing w:after="0" w:line="276" w:lineRule="auto"/>
              <w:jc w:val="center"/>
              <w:rPr>
                <w:b/>
                <w:bCs/>
              </w:rPr>
            </w:pPr>
            <w:r w:rsidRPr="00165583">
              <w:rPr>
                <w:b/>
                <w:bCs/>
              </w:rPr>
              <w:lastRenderedPageBreak/>
              <w:t>Zadanie</w:t>
            </w:r>
          </w:p>
        </w:tc>
        <w:tc>
          <w:tcPr>
            <w:tcW w:w="4819" w:type="dxa"/>
            <w:tcBorders>
              <w:bottom w:val="single" w:sz="12" w:space="0" w:color="666666"/>
            </w:tcBorders>
            <w:shd w:val="clear" w:color="auto" w:fill="D9D9D9"/>
            <w:vAlign w:val="center"/>
          </w:tcPr>
          <w:p w:rsidR="001D63C6" w:rsidRPr="00165583" w:rsidRDefault="001D63C6" w:rsidP="00767529">
            <w:pPr>
              <w:spacing w:after="0" w:line="276" w:lineRule="auto"/>
              <w:jc w:val="center"/>
              <w:rPr>
                <w:b/>
                <w:bCs/>
              </w:rPr>
            </w:pPr>
            <w:r w:rsidRPr="00165583">
              <w:rPr>
                <w:b/>
                <w:bCs/>
              </w:rPr>
              <w:t>Sposób realizacji</w:t>
            </w:r>
          </w:p>
        </w:tc>
        <w:tc>
          <w:tcPr>
            <w:tcW w:w="1985" w:type="dxa"/>
            <w:tcBorders>
              <w:bottom w:val="single" w:sz="12" w:space="0" w:color="666666"/>
            </w:tcBorders>
            <w:shd w:val="clear" w:color="auto" w:fill="D9D9D9"/>
            <w:vAlign w:val="center"/>
          </w:tcPr>
          <w:p w:rsidR="001D63C6" w:rsidRPr="00165583" w:rsidRDefault="001D63C6" w:rsidP="00767529">
            <w:pPr>
              <w:spacing w:after="0" w:line="276" w:lineRule="auto"/>
              <w:jc w:val="center"/>
              <w:rPr>
                <w:b/>
                <w:bCs/>
              </w:rPr>
            </w:pPr>
            <w:r w:rsidRPr="00165583">
              <w:rPr>
                <w:b/>
                <w:bCs/>
              </w:rPr>
              <w:t>Odpowiedzialny</w:t>
            </w:r>
          </w:p>
        </w:tc>
        <w:tc>
          <w:tcPr>
            <w:tcW w:w="1559" w:type="dxa"/>
            <w:tcBorders>
              <w:bottom w:val="single" w:sz="12" w:space="0" w:color="666666"/>
            </w:tcBorders>
            <w:shd w:val="clear" w:color="auto" w:fill="D9D9D9"/>
            <w:vAlign w:val="center"/>
          </w:tcPr>
          <w:p w:rsidR="001D63C6" w:rsidRPr="00165583" w:rsidRDefault="001D63C6" w:rsidP="00767529">
            <w:pPr>
              <w:spacing w:after="0" w:line="276" w:lineRule="auto"/>
              <w:jc w:val="center"/>
              <w:rPr>
                <w:b/>
                <w:bCs/>
              </w:rPr>
            </w:pPr>
            <w:r w:rsidRPr="00165583">
              <w:rPr>
                <w:b/>
                <w:bCs/>
              </w:rPr>
              <w:t>Termin oraz częstotliwość</w:t>
            </w:r>
          </w:p>
        </w:tc>
        <w:tc>
          <w:tcPr>
            <w:tcW w:w="1559" w:type="dxa"/>
            <w:tcBorders>
              <w:bottom w:val="single" w:sz="12" w:space="0" w:color="666666"/>
            </w:tcBorders>
            <w:shd w:val="clear" w:color="auto" w:fill="D9D9D9"/>
            <w:vAlign w:val="center"/>
          </w:tcPr>
          <w:p w:rsidR="001D63C6" w:rsidRPr="00165583" w:rsidRDefault="001D63C6" w:rsidP="00767529">
            <w:pPr>
              <w:spacing w:after="0" w:line="276" w:lineRule="auto"/>
              <w:jc w:val="center"/>
              <w:rPr>
                <w:b/>
                <w:bCs/>
              </w:rPr>
            </w:pPr>
            <w:r w:rsidRPr="00165583">
              <w:rPr>
                <w:b/>
                <w:bCs/>
              </w:rPr>
              <w:t>Odbiorca</w:t>
            </w:r>
          </w:p>
        </w:tc>
      </w:tr>
      <w:tr w:rsidR="00593386" w:rsidRPr="00165583" w:rsidTr="00593386">
        <w:tc>
          <w:tcPr>
            <w:tcW w:w="5813" w:type="dxa"/>
            <w:tcBorders>
              <w:bottom w:val="single" w:sz="4" w:space="0" w:color="999999"/>
            </w:tcBorders>
            <w:shd w:val="clear" w:color="auto" w:fill="auto"/>
          </w:tcPr>
          <w:p w:rsidR="001D63C6" w:rsidRPr="00165583" w:rsidRDefault="001D63C6" w:rsidP="00767529">
            <w:pPr>
              <w:pStyle w:val="Akapitzlist"/>
              <w:numPr>
                <w:ilvl w:val="0"/>
                <w:numId w:val="24"/>
              </w:numPr>
              <w:spacing w:line="276" w:lineRule="auto"/>
              <w:ind w:left="306"/>
              <w:rPr>
                <w:bCs/>
                <w:sz w:val="22"/>
                <w:szCs w:val="22"/>
              </w:rPr>
            </w:pPr>
            <w:r w:rsidRPr="00165583">
              <w:rPr>
                <w:bCs/>
                <w:sz w:val="22"/>
                <w:szCs w:val="22"/>
              </w:rPr>
              <w:t>Diagnoza preferowanych przez uczniów wartości.</w:t>
            </w:r>
          </w:p>
        </w:tc>
        <w:tc>
          <w:tcPr>
            <w:tcW w:w="4819" w:type="dxa"/>
            <w:tcBorders>
              <w:bottom w:val="single" w:sz="4" w:space="0" w:color="999999"/>
            </w:tcBorders>
            <w:shd w:val="clear" w:color="auto" w:fill="auto"/>
            <w:vAlign w:val="center"/>
          </w:tcPr>
          <w:p w:rsidR="001D63C6" w:rsidRPr="00165583" w:rsidRDefault="001D63C6" w:rsidP="00767529">
            <w:pPr>
              <w:spacing w:after="0" w:line="276" w:lineRule="auto"/>
            </w:pPr>
            <w:r w:rsidRPr="00165583">
              <w:t>- badanie ewaluacyjne,</w:t>
            </w:r>
          </w:p>
          <w:p w:rsidR="001D63C6" w:rsidRPr="00165583" w:rsidRDefault="001D63C6" w:rsidP="00767529">
            <w:pPr>
              <w:spacing w:after="0" w:line="276" w:lineRule="auto"/>
            </w:pPr>
            <w:r w:rsidRPr="00165583">
              <w:t>- omówienie otrzymanych wyników,</w:t>
            </w:r>
          </w:p>
          <w:p w:rsidR="001D63C6" w:rsidRPr="00165583" w:rsidRDefault="001D63C6" w:rsidP="00767529">
            <w:pPr>
              <w:spacing w:after="0" w:line="276" w:lineRule="auto"/>
            </w:pPr>
            <w:r w:rsidRPr="00165583">
              <w:t>- opracowanie działań profilaktycznych i wychowawczych,</w:t>
            </w:r>
          </w:p>
          <w:p w:rsidR="001D63C6" w:rsidRPr="00165583" w:rsidRDefault="001D63C6" w:rsidP="00767529">
            <w:pPr>
              <w:spacing w:after="0" w:line="276" w:lineRule="auto"/>
            </w:pPr>
            <w:r w:rsidRPr="00165583">
              <w:t>- przeprowadzenie ponownej ewaluacji.</w:t>
            </w:r>
          </w:p>
        </w:tc>
        <w:tc>
          <w:tcPr>
            <w:tcW w:w="1985" w:type="dxa"/>
            <w:tcBorders>
              <w:bottom w:val="single" w:sz="4" w:space="0" w:color="999999"/>
            </w:tcBorders>
            <w:shd w:val="clear" w:color="auto" w:fill="auto"/>
          </w:tcPr>
          <w:p w:rsidR="001D63C6" w:rsidRPr="00165583" w:rsidRDefault="00BD6F19" w:rsidP="002424B4">
            <w:pPr>
              <w:spacing w:after="0" w:line="276" w:lineRule="auto"/>
            </w:pPr>
            <w:r>
              <w:t>Wychowawcy, dyrektor szkoły</w:t>
            </w:r>
          </w:p>
        </w:tc>
        <w:tc>
          <w:tcPr>
            <w:tcW w:w="1559" w:type="dxa"/>
            <w:tcBorders>
              <w:bottom w:val="single" w:sz="4" w:space="0" w:color="999999"/>
            </w:tcBorders>
            <w:shd w:val="clear" w:color="auto" w:fill="auto"/>
          </w:tcPr>
          <w:p w:rsidR="001D63C6" w:rsidRPr="00165583" w:rsidRDefault="00BD6F19" w:rsidP="002424B4">
            <w:pPr>
              <w:spacing w:after="0" w:line="276" w:lineRule="auto"/>
            </w:pPr>
            <w:r>
              <w:t>Listopad, ewaluacja po roku</w:t>
            </w:r>
          </w:p>
        </w:tc>
        <w:tc>
          <w:tcPr>
            <w:tcW w:w="1559" w:type="dxa"/>
            <w:tcBorders>
              <w:bottom w:val="single" w:sz="4" w:space="0" w:color="999999"/>
            </w:tcBorders>
            <w:shd w:val="clear" w:color="auto" w:fill="auto"/>
          </w:tcPr>
          <w:p w:rsidR="001D63C6" w:rsidRPr="00165583" w:rsidRDefault="001D63C6" w:rsidP="00767529">
            <w:pPr>
              <w:spacing w:after="0" w:line="276" w:lineRule="auto"/>
            </w:pPr>
            <w:r w:rsidRPr="00165583">
              <w:t>Cała społeczność szkolna</w:t>
            </w:r>
          </w:p>
        </w:tc>
      </w:tr>
      <w:tr w:rsidR="00593386" w:rsidRPr="00165583" w:rsidTr="00593386">
        <w:trPr>
          <w:trHeight w:val="815"/>
        </w:trPr>
        <w:tc>
          <w:tcPr>
            <w:tcW w:w="5813" w:type="dxa"/>
            <w:tcBorders>
              <w:bottom w:val="single" w:sz="4" w:space="0" w:color="808080" w:themeColor="background1" w:themeShade="80"/>
            </w:tcBorders>
            <w:shd w:val="clear" w:color="auto" w:fill="auto"/>
          </w:tcPr>
          <w:p w:rsidR="001D63C6" w:rsidRPr="00165583" w:rsidRDefault="001D63C6" w:rsidP="00767529">
            <w:pPr>
              <w:pStyle w:val="Akapitzlist"/>
              <w:numPr>
                <w:ilvl w:val="0"/>
                <w:numId w:val="25"/>
              </w:numPr>
              <w:spacing w:line="276" w:lineRule="auto"/>
              <w:ind w:left="306"/>
              <w:rPr>
                <w:bCs/>
                <w:sz w:val="22"/>
                <w:szCs w:val="22"/>
              </w:rPr>
            </w:pPr>
            <w:r w:rsidRPr="00165583">
              <w:rPr>
                <w:bCs/>
                <w:sz w:val="22"/>
                <w:szCs w:val="22"/>
              </w:rPr>
              <w:t>Kształtowanie osobowości ucznia.</w:t>
            </w:r>
          </w:p>
        </w:tc>
        <w:tc>
          <w:tcPr>
            <w:tcW w:w="4819" w:type="dxa"/>
            <w:tcBorders>
              <w:bottom w:val="single" w:sz="4" w:space="0" w:color="808080" w:themeColor="background1" w:themeShade="80"/>
            </w:tcBorders>
            <w:shd w:val="clear" w:color="auto" w:fill="auto"/>
          </w:tcPr>
          <w:p w:rsidR="001D63C6" w:rsidRPr="00165583" w:rsidRDefault="001D63C6" w:rsidP="00767529">
            <w:pPr>
              <w:spacing w:after="0" w:line="276" w:lineRule="auto"/>
              <w:rPr>
                <w:bCs/>
              </w:rPr>
            </w:pPr>
            <w:r w:rsidRPr="00165583">
              <w:rPr>
                <w:bCs/>
              </w:rPr>
              <w:t>- godziny wychowawcze,</w:t>
            </w:r>
          </w:p>
          <w:p w:rsidR="001D63C6" w:rsidRPr="00165583" w:rsidRDefault="001D63C6" w:rsidP="00767529">
            <w:pPr>
              <w:spacing w:after="0" w:line="276" w:lineRule="auto"/>
              <w:rPr>
                <w:bCs/>
              </w:rPr>
            </w:pPr>
            <w:r w:rsidRPr="00165583">
              <w:rPr>
                <w:bCs/>
              </w:rPr>
              <w:t>- e-lekcje,</w:t>
            </w:r>
          </w:p>
          <w:p w:rsidR="001D63C6" w:rsidRPr="00165583" w:rsidRDefault="00BD6F19" w:rsidP="00767529">
            <w:pPr>
              <w:spacing w:after="0" w:line="276" w:lineRule="auto"/>
              <w:rPr>
                <w:bCs/>
              </w:rPr>
            </w:pPr>
            <w:r>
              <w:rPr>
                <w:bCs/>
              </w:rPr>
              <w:t>- „spotkania z</w:t>
            </w:r>
            <w:r w:rsidR="001D63C6" w:rsidRPr="00165583">
              <w:rPr>
                <w:bCs/>
              </w:rPr>
              <w:t xml:space="preserve"> kulturą”.</w:t>
            </w:r>
          </w:p>
        </w:tc>
        <w:tc>
          <w:tcPr>
            <w:tcW w:w="1985" w:type="dxa"/>
            <w:tcBorders>
              <w:bottom w:val="single" w:sz="4" w:space="0" w:color="808080" w:themeColor="background1" w:themeShade="80"/>
            </w:tcBorders>
            <w:shd w:val="clear" w:color="auto" w:fill="auto"/>
          </w:tcPr>
          <w:p w:rsidR="001D63C6" w:rsidRPr="00165583" w:rsidRDefault="00BD6F19" w:rsidP="00767529">
            <w:pPr>
              <w:spacing w:after="0" w:line="276" w:lineRule="auto"/>
              <w:rPr>
                <w:bCs/>
              </w:rPr>
            </w:pPr>
            <w:r>
              <w:rPr>
                <w:bCs/>
              </w:rPr>
              <w:t>Wychowawcy, nauczyc</w:t>
            </w:r>
            <w:r w:rsidR="00A279CB">
              <w:rPr>
                <w:bCs/>
              </w:rPr>
              <w:t xml:space="preserve">iele </w:t>
            </w:r>
          </w:p>
        </w:tc>
        <w:tc>
          <w:tcPr>
            <w:tcW w:w="1559" w:type="dxa"/>
            <w:tcBorders>
              <w:bottom w:val="single" w:sz="4" w:space="0" w:color="808080" w:themeColor="background1" w:themeShade="80"/>
            </w:tcBorders>
            <w:shd w:val="clear" w:color="auto" w:fill="auto"/>
          </w:tcPr>
          <w:p w:rsidR="001D63C6" w:rsidRPr="00165583" w:rsidRDefault="002424B4" w:rsidP="00767529">
            <w:pPr>
              <w:spacing w:after="0" w:line="276" w:lineRule="auto"/>
              <w:rPr>
                <w:bCs/>
              </w:rPr>
            </w:pPr>
            <w:r>
              <w:rPr>
                <w:bCs/>
              </w:rPr>
              <w:t>Cały rok</w:t>
            </w:r>
          </w:p>
        </w:tc>
        <w:tc>
          <w:tcPr>
            <w:tcW w:w="1559" w:type="dxa"/>
            <w:tcBorders>
              <w:bottom w:val="single" w:sz="4" w:space="0" w:color="808080" w:themeColor="background1" w:themeShade="80"/>
            </w:tcBorders>
            <w:shd w:val="clear" w:color="auto" w:fill="auto"/>
          </w:tcPr>
          <w:p w:rsidR="001D63C6" w:rsidRPr="00165583" w:rsidRDefault="001D63C6" w:rsidP="00767529">
            <w:pPr>
              <w:spacing w:after="0" w:line="276" w:lineRule="auto"/>
              <w:rPr>
                <w:bCs/>
              </w:rPr>
            </w:pPr>
            <w:r w:rsidRPr="00165583">
              <w:rPr>
                <w:bCs/>
              </w:rPr>
              <w:t xml:space="preserve">Uczniowie </w:t>
            </w:r>
          </w:p>
        </w:tc>
      </w:tr>
      <w:tr w:rsidR="00593386" w:rsidRPr="00165583" w:rsidTr="00593386">
        <w:trPr>
          <w:trHeight w:val="815"/>
        </w:trPr>
        <w:tc>
          <w:tcPr>
            <w:tcW w:w="5813" w:type="dxa"/>
            <w:tcBorders>
              <w:top w:val="single" w:sz="4" w:space="0" w:color="808080" w:themeColor="background1" w:themeShade="80"/>
              <w:bottom w:val="single" w:sz="4" w:space="0" w:color="808080" w:themeColor="background1" w:themeShade="80"/>
            </w:tcBorders>
            <w:shd w:val="clear" w:color="auto" w:fill="auto"/>
          </w:tcPr>
          <w:p w:rsidR="001D63C6" w:rsidRPr="00165583" w:rsidRDefault="001D63C6" w:rsidP="00767529">
            <w:pPr>
              <w:pStyle w:val="Akapitzlist"/>
              <w:numPr>
                <w:ilvl w:val="0"/>
                <w:numId w:val="26"/>
              </w:numPr>
              <w:spacing w:line="276" w:lineRule="auto"/>
              <w:ind w:left="306"/>
              <w:rPr>
                <w:bCs/>
                <w:sz w:val="22"/>
                <w:szCs w:val="22"/>
              </w:rPr>
            </w:pPr>
            <w:r w:rsidRPr="00165583">
              <w:rPr>
                <w:bCs/>
                <w:sz w:val="22"/>
                <w:szCs w:val="22"/>
              </w:rPr>
              <w:t>Uświadamianie istoty przynależności do narodu.</w:t>
            </w:r>
          </w:p>
        </w:tc>
        <w:tc>
          <w:tcPr>
            <w:tcW w:w="4819" w:type="dxa"/>
            <w:tcBorders>
              <w:top w:val="single" w:sz="4" w:space="0" w:color="808080" w:themeColor="background1" w:themeShade="80"/>
              <w:bottom w:val="single" w:sz="4" w:space="0" w:color="808080" w:themeColor="background1" w:themeShade="80"/>
            </w:tcBorders>
            <w:shd w:val="clear" w:color="auto" w:fill="auto"/>
          </w:tcPr>
          <w:p w:rsidR="001D63C6" w:rsidRPr="00165583" w:rsidRDefault="001D63C6" w:rsidP="00767529">
            <w:pPr>
              <w:spacing w:after="0" w:line="276" w:lineRule="auto"/>
              <w:rPr>
                <w:bCs/>
              </w:rPr>
            </w:pPr>
            <w:r w:rsidRPr="00165583">
              <w:rPr>
                <w:bCs/>
              </w:rPr>
              <w:t>- debata,</w:t>
            </w:r>
          </w:p>
          <w:p w:rsidR="001D63C6" w:rsidRPr="00165583" w:rsidRDefault="001D63C6" w:rsidP="00767529">
            <w:pPr>
              <w:spacing w:after="0" w:line="276" w:lineRule="auto"/>
              <w:rPr>
                <w:bCs/>
              </w:rPr>
            </w:pPr>
            <w:r w:rsidRPr="00165583">
              <w:rPr>
                <w:bCs/>
              </w:rPr>
              <w:t>- godzina wychowawcza,</w:t>
            </w:r>
          </w:p>
          <w:p w:rsidR="001D63C6" w:rsidRPr="00165583" w:rsidRDefault="001D63C6" w:rsidP="00767529">
            <w:pPr>
              <w:spacing w:after="0" w:line="276" w:lineRule="auto"/>
              <w:rPr>
                <w:bCs/>
              </w:rPr>
            </w:pPr>
            <w:r w:rsidRPr="00165583">
              <w:rPr>
                <w:bCs/>
              </w:rPr>
              <w:t>- broszury informacyjne,</w:t>
            </w:r>
          </w:p>
          <w:p w:rsidR="001D63C6" w:rsidRPr="00165583" w:rsidRDefault="001D63C6" w:rsidP="00767529">
            <w:pPr>
              <w:spacing w:after="0" w:line="276" w:lineRule="auto"/>
              <w:rPr>
                <w:bCs/>
              </w:rPr>
            </w:pPr>
            <w:r w:rsidRPr="00165583">
              <w:rPr>
                <w:bCs/>
              </w:rPr>
              <w:t>- plakaty, postery.</w:t>
            </w:r>
          </w:p>
        </w:tc>
        <w:tc>
          <w:tcPr>
            <w:tcW w:w="1985" w:type="dxa"/>
            <w:tcBorders>
              <w:top w:val="single" w:sz="4" w:space="0" w:color="808080" w:themeColor="background1" w:themeShade="80"/>
              <w:bottom w:val="single" w:sz="4" w:space="0" w:color="808080" w:themeColor="background1" w:themeShade="80"/>
            </w:tcBorders>
            <w:shd w:val="clear" w:color="auto" w:fill="auto"/>
          </w:tcPr>
          <w:p w:rsidR="001D63C6" w:rsidRPr="00165583" w:rsidRDefault="00BD6F19" w:rsidP="00767529">
            <w:pPr>
              <w:spacing w:after="0" w:line="276" w:lineRule="auto"/>
              <w:rPr>
                <w:bCs/>
              </w:rPr>
            </w:pPr>
            <w:r>
              <w:rPr>
                <w:bCs/>
              </w:rPr>
              <w:t>Wychowawcy, nauczyciele historii, języka polskiego, muzyki, plastyki</w:t>
            </w:r>
          </w:p>
        </w:tc>
        <w:tc>
          <w:tcPr>
            <w:tcW w:w="1559" w:type="dxa"/>
            <w:tcBorders>
              <w:top w:val="single" w:sz="4" w:space="0" w:color="808080" w:themeColor="background1" w:themeShade="80"/>
              <w:bottom w:val="single" w:sz="4" w:space="0" w:color="808080" w:themeColor="background1" w:themeShade="80"/>
            </w:tcBorders>
            <w:shd w:val="clear" w:color="auto" w:fill="auto"/>
          </w:tcPr>
          <w:p w:rsidR="001D63C6" w:rsidRPr="00165583" w:rsidRDefault="002424B4" w:rsidP="00767529">
            <w:pPr>
              <w:spacing w:after="0" w:line="276" w:lineRule="auto"/>
              <w:rPr>
                <w:bCs/>
              </w:rPr>
            </w:pPr>
            <w:r>
              <w:rPr>
                <w:bCs/>
              </w:rPr>
              <w:t>Cały rok</w:t>
            </w:r>
          </w:p>
        </w:tc>
        <w:tc>
          <w:tcPr>
            <w:tcW w:w="1559" w:type="dxa"/>
            <w:tcBorders>
              <w:top w:val="single" w:sz="4" w:space="0" w:color="808080" w:themeColor="background1" w:themeShade="80"/>
              <w:bottom w:val="single" w:sz="4" w:space="0" w:color="808080" w:themeColor="background1" w:themeShade="80"/>
            </w:tcBorders>
            <w:shd w:val="clear" w:color="auto" w:fill="auto"/>
          </w:tcPr>
          <w:p w:rsidR="001D63C6" w:rsidRPr="00165583" w:rsidRDefault="001D63C6" w:rsidP="00767529">
            <w:pPr>
              <w:spacing w:after="0" w:line="276" w:lineRule="auto"/>
              <w:rPr>
                <w:bCs/>
              </w:rPr>
            </w:pPr>
            <w:r w:rsidRPr="00165583">
              <w:rPr>
                <w:bCs/>
              </w:rPr>
              <w:t xml:space="preserve">Uczniowie </w:t>
            </w:r>
          </w:p>
        </w:tc>
      </w:tr>
      <w:tr w:rsidR="00593386" w:rsidRPr="00165583" w:rsidTr="00593386">
        <w:trPr>
          <w:trHeight w:val="815"/>
        </w:trPr>
        <w:tc>
          <w:tcPr>
            <w:tcW w:w="5813" w:type="dxa"/>
            <w:tcBorders>
              <w:top w:val="single" w:sz="4" w:space="0" w:color="808080" w:themeColor="background1" w:themeShade="80"/>
              <w:bottom w:val="single" w:sz="4" w:space="0" w:color="999999"/>
            </w:tcBorders>
            <w:shd w:val="clear" w:color="auto" w:fill="auto"/>
          </w:tcPr>
          <w:p w:rsidR="001D63C6" w:rsidRDefault="001D63C6" w:rsidP="00767529">
            <w:pPr>
              <w:pStyle w:val="Akapitzlist"/>
              <w:numPr>
                <w:ilvl w:val="0"/>
                <w:numId w:val="27"/>
              </w:numPr>
              <w:spacing w:line="276" w:lineRule="auto"/>
              <w:ind w:left="306"/>
              <w:rPr>
                <w:bCs/>
                <w:sz w:val="22"/>
                <w:szCs w:val="22"/>
              </w:rPr>
            </w:pPr>
            <w:r w:rsidRPr="00165583">
              <w:rPr>
                <w:bCs/>
                <w:sz w:val="22"/>
                <w:szCs w:val="22"/>
              </w:rPr>
              <w:t>Promowanie społeczności lokalnej.</w:t>
            </w:r>
          </w:p>
          <w:p w:rsidR="00166B62" w:rsidRPr="00165583" w:rsidRDefault="00166B62" w:rsidP="00767529">
            <w:pPr>
              <w:pStyle w:val="Akapitzlist"/>
              <w:numPr>
                <w:ilvl w:val="0"/>
                <w:numId w:val="27"/>
              </w:numPr>
              <w:spacing w:line="276" w:lineRule="auto"/>
              <w:ind w:left="306"/>
              <w:rPr>
                <w:bCs/>
                <w:sz w:val="22"/>
                <w:szCs w:val="22"/>
              </w:rPr>
            </w:pPr>
            <w:r w:rsidRPr="00165583">
              <w:rPr>
                <w:bCs/>
                <w:sz w:val="22"/>
                <w:szCs w:val="22"/>
              </w:rPr>
              <w:t>Poznawanie historii lokalnej społeczności.</w:t>
            </w:r>
          </w:p>
        </w:tc>
        <w:tc>
          <w:tcPr>
            <w:tcW w:w="4819" w:type="dxa"/>
            <w:tcBorders>
              <w:top w:val="single" w:sz="4" w:space="0" w:color="808080" w:themeColor="background1" w:themeShade="80"/>
              <w:bottom w:val="single" w:sz="4" w:space="0" w:color="999999"/>
            </w:tcBorders>
            <w:shd w:val="clear" w:color="auto" w:fill="auto"/>
          </w:tcPr>
          <w:p w:rsidR="001D63C6" w:rsidRPr="00165583" w:rsidRDefault="001D63C6" w:rsidP="00767529">
            <w:pPr>
              <w:spacing w:after="0" w:line="276" w:lineRule="auto"/>
            </w:pPr>
            <w:r w:rsidRPr="00165583">
              <w:t>- wykłady, warsztaty,</w:t>
            </w:r>
          </w:p>
          <w:p w:rsidR="001D63C6" w:rsidRPr="00165583" w:rsidRDefault="001D63C6" w:rsidP="00767529">
            <w:pPr>
              <w:spacing w:after="0" w:line="276" w:lineRule="auto"/>
            </w:pPr>
            <w:r w:rsidRPr="00165583">
              <w:t>- tworzenie filmików,</w:t>
            </w:r>
          </w:p>
          <w:p w:rsidR="001D63C6" w:rsidRPr="00165583" w:rsidRDefault="001D63C6" w:rsidP="00767529">
            <w:pPr>
              <w:spacing w:after="0" w:line="276" w:lineRule="auto"/>
            </w:pPr>
            <w:r w:rsidRPr="00165583">
              <w:t>- sesja plakatowa,</w:t>
            </w:r>
          </w:p>
          <w:p w:rsidR="001D63C6" w:rsidRDefault="00166B62" w:rsidP="00767529">
            <w:pPr>
              <w:spacing w:after="0" w:line="276" w:lineRule="auto"/>
            </w:pPr>
            <w:r>
              <w:t>- publikacje,</w:t>
            </w:r>
          </w:p>
          <w:p w:rsidR="001D63C6" w:rsidRPr="00165583" w:rsidRDefault="00166B62" w:rsidP="00955F3A">
            <w:pPr>
              <w:spacing w:after="0" w:line="276" w:lineRule="auto"/>
            </w:pPr>
            <w:r>
              <w:t>Wycieczki po okolicy</w:t>
            </w:r>
            <w:r w:rsidR="00593386">
              <w:t>, s</w:t>
            </w:r>
            <w:r>
              <w:t>potkanie z mieszkańcami</w:t>
            </w:r>
          </w:p>
        </w:tc>
        <w:tc>
          <w:tcPr>
            <w:tcW w:w="1985" w:type="dxa"/>
            <w:tcBorders>
              <w:top w:val="single" w:sz="4" w:space="0" w:color="808080" w:themeColor="background1" w:themeShade="80"/>
              <w:bottom w:val="single" w:sz="4" w:space="0" w:color="999999"/>
            </w:tcBorders>
            <w:shd w:val="clear" w:color="auto" w:fill="auto"/>
          </w:tcPr>
          <w:p w:rsidR="001D63C6" w:rsidRPr="00165583" w:rsidRDefault="00BD6F19" w:rsidP="00767529">
            <w:pPr>
              <w:spacing w:after="0" w:line="276" w:lineRule="auto"/>
            </w:pPr>
            <w:r>
              <w:t>Nauczyciele poszczególnych przedmiotów</w:t>
            </w:r>
          </w:p>
        </w:tc>
        <w:tc>
          <w:tcPr>
            <w:tcW w:w="1559" w:type="dxa"/>
            <w:tcBorders>
              <w:top w:val="single" w:sz="4" w:space="0" w:color="808080" w:themeColor="background1" w:themeShade="80"/>
              <w:bottom w:val="single" w:sz="4" w:space="0" w:color="999999"/>
            </w:tcBorders>
            <w:shd w:val="clear" w:color="auto" w:fill="auto"/>
          </w:tcPr>
          <w:p w:rsidR="001D63C6" w:rsidRPr="00165583" w:rsidRDefault="002424B4" w:rsidP="00767529">
            <w:pPr>
              <w:spacing w:after="0" w:line="276" w:lineRule="auto"/>
            </w:pPr>
            <w:r>
              <w:t>Cały rok</w:t>
            </w:r>
          </w:p>
        </w:tc>
        <w:tc>
          <w:tcPr>
            <w:tcW w:w="1559" w:type="dxa"/>
            <w:tcBorders>
              <w:top w:val="single" w:sz="4" w:space="0" w:color="808080" w:themeColor="background1" w:themeShade="80"/>
              <w:bottom w:val="single" w:sz="4" w:space="0" w:color="999999"/>
            </w:tcBorders>
            <w:shd w:val="clear" w:color="auto" w:fill="auto"/>
          </w:tcPr>
          <w:p w:rsidR="001D63C6" w:rsidRPr="00165583" w:rsidRDefault="001D63C6" w:rsidP="00767529">
            <w:pPr>
              <w:spacing w:after="0" w:line="276" w:lineRule="auto"/>
            </w:pPr>
            <w:r w:rsidRPr="00165583">
              <w:t xml:space="preserve">Uczniowie </w:t>
            </w:r>
          </w:p>
        </w:tc>
      </w:tr>
      <w:tr w:rsidR="00593386" w:rsidRPr="00165583" w:rsidTr="00593386">
        <w:trPr>
          <w:trHeight w:val="416"/>
        </w:trPr>
        <w:tc>
          <w:tcPr>
            <w:tcW w:w="5813" w:type="dxa"/>
            <w:tcBorders>
              <w:bottom w:val="single" w:sz="4" w:space="0" w:color="808080" w:themeColor="background1" w:themeShade="80"/>
            </w:tcBorders>
            <w:shd w:val="clear" w:color="auto" w:fill="auto"/>
          </w:tcPr>
          <w:p w:rsidR="001D63C6" w:rsidRPr="00165583" w:rsidRDefault="001D63C6" w:rsidP="00767529">
            <w:pPr>
              <w:pStyle w:val="Akapitzlist"/>
              <w:numPr>
                <w:ilvl w:val="0"/>
                <w:numId w:val="30"/>
              </w:numPr>
              <w:spacing w:line="276" w:lineRule="auto"/>
              <w:ind w:left="313"/>
              <w:rPr>
                <w:bCs/>
                <w:sz w:val="22"/>
                <w:szCs w:val="22"/>
              </w:rPr>
            </w:pPr>
            <w:r w:rsidRPr="00165583">
              <w:rPr>
                <w:bCs/>
                <w:sz w:val="22"/>
                <w:szCs w:val="22"/>
              </w:rPr>
              <w:t xml:space="preserve">Nawiązanie stałej współpracy </w:t>
            </w:r>
            <w:r w:rsidRPr="00165583">
              <w:rPr>
                <w:bCs/>
                <w:sz w:val="22"/>
                <w:szCs w:val="22"/>
              </w:rPr>
              <w:br/>
              <w:t>z rodzicami/ opiekunami uczniów.</w:t>
            </w:r>
          </w:p>
          <w:p w:rsidR="001D63C6" w:rsidRPr="00165583" w:rsidRDefault="001D63C6" w:rsidP="00767529">
            <w:pPr>
              <w:pStyle w:val="Akapitzlist"/>
              <w:spacing w:line="276" w:lineRule="auto"/>
              <w:ind w:left="765"/>
              <w:rPr>
                <w:b/>
                <w:bCs/>
              </w:rPr>
            </w:pPr>
          </w:p>
        </w:tc>
        <w:tc>
          <w:tcPr>
            <w:tcW w:w="4819" w:type="dxa"/>
            <w:tcBorders>
              <w:bottom w:val="single" w:sz="4" w:space="0" w:color="808080" w:themeColor="background1" w:themeShade="80"/>
            </w:tcBorders>
            <w:shd w:val="clear" w:color="auto" w:fill="auto"/>
          </w:tcPr>
          <w:p w:rsidR="001D63C6" w:rsidRPr="00165583" w:rsidRDefault="001D63C6" w:rsidP="00767529">
            <w:pPr>
              <w:spacing w:after="0" w:line="276" w:lineRule="auto"/>
              <w:rPr>
                <w:bCs/>
              </w:rPr>
            </w:pPr>
            <w:r w:rsidRPr="00165583">
              <w:rPr>
                <w:bCs/>
              </w:rPr>
              <w:t>- szkolenia,</w:t>
            </w:r>
          </w:p>
          <w:p w:rsidR="001D63C6" w:rsidRPr="00165583" w:rsidRDefault="001D63C6" w:rsidP="00767529">
            <w:pPr>
              <w:spacing w:after="0" w:line="276" w:lineRule="auto"/>
              <w:rPr>
                <w:bCs/>
              </w:rPr>
            </w:pPr>
            <w:r w:rsidRPr="00165583">
              <w:rPr>
                <w:bCs/>
              </w:rPr>
              <w:t>- broszury informacyjne,</w:t>
            </w:r>
          </w:p>
          <w:p w:rsidR="001D63C6" w:rsidRPr="00165583" w:rsidRDefault="001D63C6" w:rsidP="00767529">
            <w:pPr>
              <w:spacing w:after="0" w:line="276" w:lineRule="auto"/>
              <w:rPr>
                <w:bCs/>
              </w:rPr>
            </w:pPr>
            <w:r w:rsidRPr="00165583">
              <w:rPr>
                <w:bCs/>
              </w:rPr>
              <w:t>- spotkania z rodzicami / opiekunami uczniów,</w:t>
            </w:r>
          </w:p>
          <w:p w:rsidR="001D63C6" w:rsidRPr="009066AC" w:rsidRDefault="00593386" w:rsidP="00767529">
            <w:pPr>
              <w:spacing w:after="0" w:line="276" w:lineRule="auto"/>
              <w:rPr>
                <w:bCs/>
              </w:rPr>
            </w:pPr>
            <w:r>
              <w:rPr>
                <w:bCs/>
              </w:rPr>
              <w:t xml:space="preserve">- nawiązanie współpracy </w:t>
            </w:r>
            <w:r w:rsidR="001D63C6" w:rsidRPr="00165583">
              <w:rPr>
                <w:bCs/>
              </w:rPr>
              <w:t>z instytucjami, organizacjami zewnętrznymi.</w:t>
            </w:r>
          </w:p>
        </w:tc>
        <w:tc>
          <w:tcPr>
            <w:tcW w:w="1985" w:type="dxa"/>
            <w:tcBorders>
              <w:bottom w:val="single" w:sz="4" w:space="0" w:color="808080" w:themeColor="background1" w:themeShade="80"/>
            </w:tcBorders>
            <w:shd w:val="clear" w:color="auto" w:fill="auto"/>
          </w:tcPr>
          <w:p w:rsidR="001D63C6" w:rsidRPr="002905C9" w:rsidRDefault="009066AC" w:rsidP="009066AC">
            <w:pPr>
              <w:spacing w:after="0" w:line="276" w:lineRule="auto"/>
              <w:rPr>
                <w:b/>
                <w:bCs/>
              </w:rPr>
            </w:pPr>
            <w:r w:rsidRPr="002905C9">
              <w:t>Dyrektor szkoły, wychowawcy, pedagog</w:t>
            </w:r>
          </w:p>
        </w:tc>
        <w:tc>
          <w:tcPr>
            <w:tcW w:w="1559" w:type="dxa"/>
            <w:tcBorders>
              <w:bottom w:val="single" w:sz="4" w:space="0" w:color="808080" w:themeColor="background1" w:themeShade="80"/>
            </w:tcBorders>
            <w:shd w:val="clear" w:color="auto" w:fill="auto"/>
          </w:tcPr>
          <w:p w:rsidR="001D63C6" w:rsidRPr="002366F5" w:rsidRDefault="002424B4" w:rsidP="00767529">
            <w:pPr>
              <w:spacing w:after="0" w:line="276" w:lineRule="auto"/>
              <w:rPr>
                <w:bCs/>
              </w:rPr>
            </w:pPr>
            <w:r w:rsidRPr="002366F5">
              <w:rPr>
                <w:bCs/>
              </w:rPr>
              <w:t>Cały rok</w:t>
            </w:r>
          </w:p>
        </w:tc>
        <w:tc>
          <w:tcPr>
            <w:tcW w:w="1559" w:type="dxa"/>
            <w:tcBorders>
              <w:bottom w:val="single" w:sz="4" w:space="0" w:color="808080" w:themeColor="background1" w:themeShade="80"/>
            </w:tcBorders>
            <w:shd w:val="clear" w:color="auto" w:fill="auto"/>
          </w:tcPr>
          <w:p w:rsidR="009066AC" w:rsidRPr="002366F5" w:rsidRDefault="009066AC" w:rsidP="00767529">
            <w:pPr>
              <w:spacing w:after="0" w:line="276" w:lineRule="auto"/>
              <w:rPr>
                <w:bCs/>
                <w:color w:val="FF0000"/>
              </w:rPr>
            </w:pPr>
            <w:r w:rsidRPr="00165583">
              <w:rPr>
                <w:bCs/>
              </w:rPr>
              <w:t>Rodzice/ opiekunowie uczniów</w:t>
            </w:r>
          </w:p>
        </w:tc>
      </w:tr>
      <w:tr w:rsidR="00593386" w:rsidRPr="00165583" w:rsidTr="00593386">
        <w:trPr>
          <w:trHeight w:val="815"/>
        </w:trPr>
        <w:tc>
          <w:tcPr>
            <w:tcW w:w="5813" w:type="dxa"/>
            <w:tcBorders>
              <w:top w:val="single" w:sz="4" w:space="0" w:color="808080" w:themeColor="background1" w:themeShade="80"/>
              <w:bottom w:val="single" w:sz="4" w:space="0" w:color="808080" w:themeColor="background1" w:themeShade="80"/>
            </w:tcBorders>
            <w:shd w:val="clear" w:color="auto" w:fill="auto"/>
          </w:tcPr>
          <w:p w:rsidR="001D63C6" w:rsidRPr="00165583" w:rsidRDefault="001D63C6" w:rsidP="00767529">
            <w:pPr>
              <w:pStyle w:val="Akapitzlist"/>
              <w:numPr>
                <w:ilvl w:val="0"/>
                <w:numId w:val="31"/>
              </w:numPr>
              <w:spacing w:line="276" w:lineRule="auto"/>
              <w:ind w:left="313"/>
              <w:rPr>
                <w:bCs/>
                <w:sz w:val="22"/>
                <w:szCs w:val="22"/>
              </w:rPr>
            </w:pPr>
            <w:r>
              <w:rPr>
                <w:b/>
                <w:bCs/>
              </w:rPr>
              <w:br w:type="page"/>
            </w:r>
            <w:r w:rsidRPr="00165583">
              <w:rPr>
                <w:b/>
                <w:bCs/>
              </w:rPr>
              <w:br w:type="page"/>
            </w:r>
            <w:r w:rsidRPr="00165583">
              <w:rPr>
                <w:bCs/>
                <w:sz w:val="22"/>
                <w:szCs w:val="22"/>
              </w:rPr>
              <w:t>Angażowanie rodziców / opiekunów dzieci i młodzieży szkolnej w pracę na rzecz szkoły.</w:t>
            </w:r>
          </w:p>
          <w:p w:rsidR="001D63C6" w:rsidRPr="00165583" w:rsidRDefault="001D63C6" w:rsidP="00767529">
            <w:pPr>
              <w:pStyle w:val="Akapitzlist"/>
              <w:numPr>
                <w:ilvl w:val="0"/>
                <w:numId w:val="31"/>
              </w:numPr>
              <w:spacing w:line="276" w:lineRule="auto"/>
              <w:ind w:left="313"/>
              <w:rPr>
                <w:b/>
                <w:bCs/>
              </w:rPr>
            </w:pPr>
            <w:r w:rsidRPr="00165583">
              <w:rPr>
                <w:bCs/>
                <w:sz w:val="22"/>
                <w:szCs w:val="22"/>
              </w:rPr>
              <w:t>Pedagogizacja dorosłych na temat konieczności kształtowania prawidłowych postaw w młodych ludziach.</w:t>
            </w:r>
          </w:p>
        </w:tc>
        <w:tc>
          <w:tcPr>
            <w:tcW w:w="4819" w:type="dxa"/>
            <w:tcBorders>
              <w:top w:val="single" w:sz="4" w:space="0" w:color="808080" w:themeColor="background1" w:themeShade="80"/>
              <w:bottom w:val="single" w:sz="4" w:space="0" w:color="808080" w:themeColor="background1" w:themeShade="80"/>
            </w:tcBorders>
            <w:shd w:val="clear" w:color="auto" w:fill="auto"/>
          </w:tcPr>
          <w:p w:rsidR="001D63C6" w:rsidRPr="00165583" w:rsidRDefault="001D63C6" w:rsidP="00767529">
            <w:pPr>
              <w:spacing w:after="0" w:line="276" w:lineRule="auto"/>
              <w:rPr>
                <w:bCs/>
              </w:rPr>
            </w:pPr>
            <w:r w:rsidRPr="00165583">
              <w:rPr>
                <w:bCs/>
              </w:rPr>
              <w:t>- kontakt z nauczycielami, wychowawcami klas,</w:t>
            </w:r>
          </w:p>
          <w:p w:rsidR="001D63C6" w:rsidRPr="00165583" w:rsidRDefault="001D63C6" w:rsidP="00767529">
            <w:pPr>
              <w:spacing w:after="0" w:line="276" w:lineRule="auto"/>
              <w:rPr>
                <w:bCs/>
              </w:rPr>
            </w:pPr>
            <w:r w:rsidRPr="00165583">
              <w:rPr>
                <w:bCs/>
              </w:rPr>
              <w:t>- spotkania z psychologiem / pedagogiem szkolnym.</w:t>
            </w:r>
          </w:p>
          <w:p w:rsidR="001D63C6" w:rsidRPr="00165583" w:rsidRDefault="001D63C6" w:rsidP="00767529">
            <w:pPr>
              <w:spacing w:after="0" w:line="276" w:lineRule="auto"/>
              <w:rPr>
                <w:b/>
                <w:bCs/>
              </w:rPr>
            </w:pPr>
          </w:p>
        </w:tc>
        <w:tc>
          <w:tcPr>
            <w:tcW w:w="1985" w:type="dxa"/>
            <w:tcBorders>
              <w:top w:val="single" w:sz="4" w:space="0" w:color="808080" w:themeColor="background1" w:themeShade="80"/>
              <w:bottom w:val="single" w:sz="4" w:space="0" w:color="808080" w:themeColor="background1" w:themeShade="80"/>
            </w:tcBorders>
            <w:shd w:val="clear" w:color="auto" w:fill="auto"/>
          </w:tcPr>
          <w:p w:rsidR="001D63C6" w:rsidRPr="00166B62" w:rsidRDefault="00166B62" w:rsidP="00767529">
            <w:pPr>
              <w:spacing w:after="0" w:line="276" w:lineRule="auto"/>
              <w:rPr>
                <w:bCs/>
              </w:rPr>
            </w:pPr>
            <w:r w:rsidRPr="00166B62">
              <w:rPr>
                <w:bCs/>
              </w:rPr>
              <w:t xml:space="preserve">Psycholog, </w:t>
            </w:r>
            <w:proofErr w:type="spellStart"/>
            <w:r w:rsidRPr="00166B62">
              <w:rPr>
                <w:bCs/>
              </w:rPr>
              <w:t>pedagog,wychowawcy</w:t>
            </w:r>
            <w:proofErr w:type="spellEnd"/>
          </w:p>
        </w:tc>
        <w:tc>
          <w:tcPr>
            <w:tcW w:w="1559" w:type="dxa"/>
            <w:tcBorders>
              <w:top w:val="single" w:sz="4" w:space="0" w:color="808080" w:themeColor="background1" w:themeShade="80"/>
              <w:bottom w:val="single" w:sz="4" w:space="0" w:color="808080" w:themeColor="background1" w:themeShade="80"/>
            </w:tcBorders>
            <w:shd w:val="clear" w:color="auto" w:fill="auto"/>
          </w:tcPr>
          <w:p w:rsidR="001D63C6" w:rsidRPr="009066AC" w:rsidRDefault="009066AC" w:rsidP="00767529">
            <w:pPr>
              <w:spacing w:after="0" w:line="276" w:lineRule="auto"/>
              <w:rPr>
                <w:bCs/>
              </w:rPr>
            </w:pPr>
            <w:r w:rsidRPr="009066AC">
              <w:rPr>
                <w:bCs/>
              </w:rPr>
              <w:t>Cały rok</w:t>
            </w:r>
          </w:p>
        </w:tc>
        <w:tc>
          <w:tcPr>
            <w:tcW w:w="1559" w:type="dxa"/>
            <w:tcBorders>
              <w:top w:val="single" w:sz="4" w:space="0" w:color="808080" w:themeColor="background1" w:themeShade="80"/>
              <w:bottom w:val="single" w:sz="4" w:space="0" w:color="808080" w:themeColor="background1" w:themeShade="80"/>
            </w:tcBorders>
            <w:shd w:val="clear" w:color="auto" w:fill="auto"/>
          </w:tcPr>
          <w:p w:rsidR="001D63C6" w:rsidRPr="00165583" w:rsidRDefault="001D63C6" w:rsidP="00767529">
            <w:pPr>
              <w:spacing w:after="0" w:line="276" w:lineRule="auto"/>
              <w:rPr>
                <w:bCs/>
              </w:rPr>
            </w:pPr>
            <w:r w:rsidRPr="00165583">
              <w:rPr>
                <w:bCs/>
              </w:rPr>
              <w:t>Rodzice/ opiekunowie uczniów</w:t>
            </w:r>
          </w:p>
        </w:tc>
      </w:tr>
    </w:tbl>
    <w:p w:rsidR="001D63C6" w:rsidRDefault="001D63C6" w:rsidP="001D63C6">
      <w:pPr>
        <w:spacing w:line="276" w:lineRule="auto"/>
        <w:sectPr w:rsidR="001D63C6" w:rsidSect="00767529">
          <w:pgSz w:w="16838" w:h="11906" w:orient="landscape"/>
          <w:pgMar w:top="1418" w:right="1418" w:bottom="1418" w:left="1418" w:header="709" w:footer="709" w:gutter="0"/>
          <w:cols w:space="708"/>
          <w:docGrid w:linePitch="360"/>
        </w:sectPr>
      </w:pPr>
    </w:p>
    <w:p w:rsidR="001D63C6" w:rsidRPr="00B612B4" w:rsidRDefault="001D63C6" w:rsidP="0035432C">
      <w:pPr>
        <w:pStyle w:val="Nagwek2"/>
      </w:pPr>
      <w:bookmarkStart w:id="11" w:name="_Toc497074610"/>
      <w:bookmarkStart w:id="12" w:name="_Hlk479162046"/>
      <w:r>
        <w:lastRenderedPageBreak/>
        <w:t>Część: Wychowanie do wartości</w:t>
      </w:r>
      <w:bookmarkEnd w:id="11"/>
    </w:p>
    <w:bookmarkEnd w:id="12"/>
    <w:p w:rsidR="001D63C6" w:rsidRDefault="001D63C6" w:rsidP="001D63C6">
      <w:pPr>
        <w:spacing w:line="276" w:lineRule="auto"/>
        <w:rPr>
          <w:b/>
          <w:sz w:val="28"/>
          <w:szCs w:val="28"/>
        </w:rPr>
      </w:pPr>
    </w:p>
    <w:p w:rsidR="001D63C6" w:rsidRPr="003D2BA4" w:rsidRDefault="001D63C6" w:rsidP="001D63C6">
      <w:pPr>
        <w:pStyle w:val="Nagwek2"/>
        <w:rPr>
          <w:sz w:val="22"/>
          <w:szCs w:val="22"/>
        </w:rPr>
      </w:pPr>
      <w:bookmarkStart w:id="13" w:name="_Toc497074611"/>
      <w:r>
        <w:t>Przepisy prawne</w:t>
      </w:r>
      <w:bookmarkEnd w:id="13"/>
      <w:r>
        <w:br/>
      </w:r>
    </w:p>
    <w:p w:rsidR="001D63C6" w:rsidRPr="00947EA6" w:rsidRDefault="001D63C6" w:rsidP="001B532E">
      <w:pPr>
        <w:pStyle w:val="Akapitzlist"/>
        <w:numPr>
          <w:ilvl w:val="0"/>
          <w:numId w:val="54"/>
        </w:numPr>
        <w:spacing w:after="160" w:line="276" w:lineRule="auto"/>
        <w:jc w:val="both"/>
        <w:rPr>
          <w:rFonts w:cs="Calibri"/>
          <w:sz w:val="22"/>
          <w:szCs w:val="22"/>
        </w:rPr>
      </w:pPr>
      <w:r w:rsidRPr="00947EA6">
        <w:rPr>
          <w:rFonts w:cs="Calibri"/>
          <w:sz w:val="22"/>
          <w:szCs w:val="22"/>
        </w:rPr>
        <w:t>Ustawa z dnia 7 września 1991 r. o Systemie oświaty (</w:t>
      </w:r>
      <w:r>
        <w:rPr>
          <w:rFonts w:cs="Calibri"/>
          <w:sz w:val="22"/>
          <w:szCs w:val="22"/>
        </w:rPr>
        <w:t xml:space="preserve">tekst jednolity: Dz. U. z 2016 r. poz. 1943 z </w:t>
      </w:r>
      <w:proofErr w:type="spellStart"/>
      <w:r>
        <w:rPr>
          <w:rFonts w:cs="Calibri"/>
          <w:sz w:val="22"/>
          <w:szCs w:val="22"/>
        </w:rPr>
        <w:t>późń</w:t>
      </w:r>
      <w:proofErr w:type="spellEnd"/>
      <w:r>
        <w:rPr>
          <w:rFonts w:cs="Calibri"/>
          <w:sz w:val="22"/>
          <w:szCs w:val="22"/>
        </w:rPr>
        <w:t>. zm.</w:t>
      </w:r>
      <w:r w:rsidRPr="00947EA6">
        <w:rPr>
          <w:rFonts w:cs="Calibri"/>
          <w:sz w:val="22"/>
          <w:szCs w:val="22"/>
        </w:rPr>
        <w:t>);</w:t>
      </w:r>
    </w:p>
    <w:p w:rsidR="001D63C6" w:rsidRPr="00947EA6" w:rsidRDefault="001D63C6" w:rsidP="001B532E">
      <w:pPr>
        <w:pStyle w:val="Akapitzlist"/>
        <w:numPr>
          <w:ilvl w:val="0"/>
          <w:numId w:val="54"/>
        </w:numPr>
        <w:spacing w:after="160" w:line="276" w:lineRule="auto"/>
        <w:jc w:val="both"/>
        <w:rPr>
          <w:rFonts w:cs="Calibri"/>
          <w:sz w:val="22"/>
          <w:szCs w:val="22"/>
        </w:rPr>
      </w:pPr>
      <w:r w:rsidRPr="00947EA6">
        <w:rPr>
          <w:rFonts w:cs="Calibri"/>
          <w:sz w:val="22"/>
          <w:szCs w:val="22"/>
        </w:rPr>
        <w:t>Ustawa z dnia 14 grudnia 2016 r. Prawo oświatowe (Dz. U. z 2017 r. poz. 59);</w:t>
      </w:r>
    </w:p>
    <w:p w:rsidR="001D63C6" w:rsidRPr="00947EA6" w:rsidRDefault="001D63C6" w:rsidP="001B532E">
      <w:pPr>
        <w:pStyle w:val="Akapitzlist"/>
        <w:numPr>
          <w:ilvl w:val="0"/>
          <w:numId w:val="54"/>
        </w:numPr>
        <w:spacing w:line="276" w:lineRule="auto"/>
        <w:jc w:val="both"/>
        <w:rPr>
          <w:rFonts w:cs="Calibri"/>
          <w:sz w:val="22"/>
          <w:szCs w:val="22"/>
        </w:rPr>
      </w:pPr>
      <w:r w:rsidRPr="00947EA6">
        <w:rPr>
          <w:rFonts w:cs="Calibri"/>
          <w:sz w:val="22"/>
          <w:szCs w:val="22"/>
        </w:rPr>
        <w:t>Rozporządzenie Ministra Edukacji Narodowej z dnia 14 lutego 2017 r. w sprawie podstawy programowej wychowania przedszkolnego oraz podstawy programowej kształcenia ogólnego dla szkoły podstawowej, w tym dla uczniów z niepełnosprawnością intelektualną w stopniu umiarkowanym lub znacznym, kształcenia ogólnego dla branżowej szkoły I stopnia, kształcenia ogólnego dla szkoły specjalnej przysposabiającej do pracy oraz kształcenia ogólnego dla szkoły policealnej (Dz.U. 2017 poz. 356);</w:t>
      </w:r>
    </w:p>
    <w:p w:rsidR="001D63C6" w:rsidRPr="00947EA6" w:rsidRDefault="001D63C6" w:rsidP="001B532E">
      <w:pPr>
        <w:pStyle w:val="Akapitzlist"/>
        <w:numPr>
          <w:ilvl w:val="0"/>
          <w:numId w:val="54"/>
        </w:numPr>
        <w:spacing w:after="160" w:line="276" w:lineRule="auto"/>
        <w:jc w:val="both"/>
        <w:rPr>
          <w:rFonts w:cs="Calibri"/>
          <w:sz w:val="22"/>
          <w:szCs w:val="22"/>
        </w:rPr>
      </w:pPr>
      <w:r w:rsidRPr="00947EA6">
        <w:rPr>
          <w:rFonts w:cs="Calibri"/>
          <w:sz w:val="22"/>
          <w:szCs w:val="22"/>
        </w:rPr>
        <w:t>Powszechna Deklaracja Praw Człowieka (Dz.U. 1989 nr 29 poz. 155);</w:t>
      </w:r>
    </w:p>
    <w:p w:rsidR="001D63C6" w:rsidRPr="00947EA6" w:rsidRDefault="001D63C6" w:rsidP="001B532E">
      <w:pPr>
        <w:pStyle w:val="Akapitzlist"/>
        <w:numPr>
          <w:ilvl w:val="0"/>
          <w:numId w:val="54"/>
        </w:numPr>
        <w:spacing w:after="160" w:line="276" w:lineRule="auto"/>
        <w:jc w:val="both"/>
        <w:rPr>
          <w:rFonts w:cs="Calibri"/>
          <w:sz w:val="22"/>
          <w:szCs w:val="22"/>
        </w:rPr>
      </w:pPr>
      <w:r w:rsidRPr="00947EA6">
        <w:rPr>
          <w:rFonts w:cs="Calibri"/>
          <w:sz w:val="22"/>
          <w:szCs w:val="22"/>
        </w:rPr>
        <w:t>Międzynarodowy Pakt Praw Obywatelskich i Politycznych otwarty do podpisu w Nowym Jorku dnia 19 grudnia 1966 r. (Dz.U. 1977 nr 38 poz. 167);</w:t>
      </w:r>
    </w:p>
    <w:p w:rsidR="001D63C6" w:rsidRPr="00947EA6" w:rsidRDefault="001D63C6" w:rsidP="001B532E">
      <w:pPr>
        <w:pStyle w:val="Akapitzlist"/>
        <w:numPr>
          <w:ilvl w:val="0"/>
          <w:numId w:val="54"/>
        </w:numPr>
        <w:spacing w:after="160" w:line="276" w:lineRule="auto"/>
        <w:jc w:val="both"/>
        <w:rPr>
          <w:rFonts w:cs="Calibri"/>
          <w:sz w:val="22"/>
          <w:szCs w:val="22"/>
        </w:rPr>
      </w:pPr>
      <w:r w:rsidRPr="00947EA6">
        <w:rPr>
          <w:rFonts w:cs="Calibri"/>
          <w:sz w:val="22"/>
          <w:szCs w:val="22"/>
        </w:rPr>
        <w:t>Konwencja o prawach dziecka, przyjęta przez Zgromadzenie Ogólne Narodów Zjednoczonych dnia 20 listopada 1989 r. (Dz.U. 1991 nr 120 poz. 526);</w:t>
      </w:r>
    </w:p>
    <w:p w:rsidR="001D63C6" w:rsidRPr="00947EA6" w:rsidRDefault="001D63C6" w:rsidP="001B532E">
      <w:pPr>
        <w:pStyle w:val="Akapitzlist"/>
        <w:numPr>
          <w:ilvl w:val="0"/>
          <w:numId w:val="54"/>
        </w:numPr>
        <w:spacing w:after="160" w:line="276" w:lineRule="auto"/>
        <w:jc w:val="both"/>
        <w:rPr>
          <w:rFonts w:cs="Calibri"/>
          <w:sz w:val="22"/>
          <w:szCs w:val="22"/>
        </w:rPr>
      </w:pPr>
      <w:r w:rsidRPr="00947EA6">
        <w:rPr>
          <w:rFonts w:cs="Calibri"/>
          <w:sz w:val="22"/>
          <w:szCs w:val="22"/>
        </w:rPr>
        <w:t xml:space="preserve">Rozporządzenie Ministra Edukacji Narodowej z dnia 17 lutego 2012 r. zmieniające rozporządzenie w sprawie sposobu nauczania szkolnego oraz zakresu treści dotyczących wiedzy o życiu seksualnym człowieka, o zasadach świadomego i odpowiedzialnego rodzicielstwa, o wartości rodziny, życia w fazie prenatalnej oraz metodach i środkach świadomej prokreacji zawartych w podstawie programowej </w:t>
      </w:r>
      <w:r>
        <w:rPr>
          <w:rFonts w:cs="Calibri"/>
          <w:sz w:val="22"/>
          <w:szCs w:val="22"/>
        </w:rPr>
        <w:t xml:space="preserve">kształcenia ogólnego (Dz.U. 2014 poz. 395 z </w:t>
      </w:r>
      <w:proofErr w:type="spellStart"/>
      <w:r>
        <w:rPr>
          <w:rFonts w:cs="Calibri"/>
          <w:sz w:val="22"/>
          <w:szCs w:val="22"/>
        </w:rPr>
        <w:t>późń</w:t>
      </w:r>
      <w:proofErr w:type="spellEnd"/>
      <w:r>
        <w:rPr>
          <w:rFonts w:cs="Calibri"/>
          <w:sz w:val="22"/>
          <w:szCs w:val="22"/>
        </w:rPr>
        <w:t>. zm.</w:t>
      </w:r>
      <w:r w:rsidRPr="00947EA6">
        <w:rPr>
          <w:rFonts w:cs="Calibri"/>
          <w:sz w:val="22"/>
          <w:szCs w:val="22"/>
        </w:rPr>
        <w:t xml:space="preserve">). </w:t>
      </w:r>
    </w:p>
    <w:p w:rsidR="001D63C6" w:rsidRPr="00947EA6" w:rsidRDefault="001D63C6" w:rsidP="001D63C6">
      <w:pPr>
        <w:spacing w:line="276" w:lineRule="auto"/>
        <w:jc w:val="both"/>
        <w:rPr>
          <w:rFonts w:cs="Calibri"/>
        </w:rPr>
      </w:pPr>
    </w:p>
    <w:p w:rsidR="001D63C6" w:rsidRPr="00947EA6" w:rsidRDefault="001D63C6" w:rsidP="001D63C6">
      <w:pPr>
        <w:spacing w:line="276" w:lineRule="auto"/>
        <w:jc w:val="right"/>
        <w:rPr>
          <w:rFonts w:cs="Calibri"/>
        </w:rPr>
      </w:pPr>
      <w:r>
        <w:rPr>
          <w:rFonts w:cs="Calibri"/>
        </w:rPr>
        <w:t>Stan prawny z dnia 1.09</w:t>
      </w:r>
      <w:r w:rsidRPr="00947EA6">
        <w:rPr>
          <w:rFonts w:cs="Calibri"/>
        </w:rPr>
        <w:t>.2017 r.</w:t>
      </w:r>
    </w:p>
    <w:p w:rsidR="001D63C6" w:rsidRPr="00947EA6" w:rsidRDefault="001D63C6" w:rsidP="001D63C6">
      <w:pPr>
        <w:spacing w:line="276" w:lineRule="auto"/>
        <w:rPr>
          <w:rFonts w:eastAsiaTheme="majorEastAsia" w:cs="Calibri"/>
          <w:color w:val="365F91" w:themeColor="accent1" w:themeShade="BF"/>
        </w:rPr>
      </w:pPr>
      <w:r w:rsidRPr="00947EA6">
        <w:rPr>
          <w:rFonts w:cs="Calibri"/>
        </w:rPr>
        <w:br w:type="page"/>
      </w:r>
    </w:p>
    <w:p w:rsidR="001D63C6" w:rsidRDefault="001D63C6" w:rsidP="001D63C6">
      <w:pPr>
        <w:pStyle w:val="Nagwek2"/>
      </w:pPr>
      <w:bookmarkStart w:id="14" w:name="_Toc497074612"/>
      <w:r>
        <w:lastRenderedPageBreak/>
        <w:t>Program Wychowawczo-Profilaktyczny</w:t>
      </w:r>
      <w:bookmarkEnd w:id="14"/>
    </w:p>
    <w:p w:rsidR="001D63C6" w:rsidRPr="0000725C" w:rsidRDefault="001D63C6" w:rsidP="001D63C6">
      <w:pPr>
        <w:spacing w:line="276" w:lineRule="auto"/>
      </w:pPr>
    </w:p>
    <w:p w:rsidR="001D63C6" w:rsidRPr="005840F8" w:rsidRDefault="001D63C6" w:rsidP="001D63C6">
      <w:pPr>
        <w:spacing w:line="276" w:lineRule="auto"/>
        <w:jc w:val="both"/>
      </w:pPr>
      <w:r w:rsidRPr="005840F8">
        <w:t xml:space="preserve">„Wychowanie do wartości” ma na celu wychowanie dzieci i młodzieży szkolnej w duchu systemu wartości pielęgnowanego przez wiele wcześniejszych pokoleń Polek i Polaków. Krzewienie wyznawanego w danym społeczeństwie systemu wartości jest fundamentem procesu wychowania. Rodzice, nauczyciele i wychowawcy stanowią dla nich wzór do naśladowania z tego powodu ich zadaniem jest ukazywanie tego co wartościowe, przybliżanie </w:t>
      </w:r>
      <w:r w:rsidR="00593386">
        <w:br/>
      </w:r>
      <w:r w:rsidRPr="005840F8">
        <w:t>i tłumaczenie czym są i co znaczą poszczególne wartości. Wychowanie do wartości kształtuje orientację aksjologiczną młodych ludzi, czyli gotowość do świadomego i odpowiedzialnego wybierania wartości i odpowiadania za nie.</w:t>
      </w:r>
    </w:p>
    <w:p w:rsidR="001D63C6" w:rsidRDefault="001D63C6" w:rsidP="001D63C6">
      <w:pPr>
        <w:spacing w:line="276" w:lineRule="auto"/>
        <w:jc w:val="both"/>
        <w:rPr>
          <w:color w:val="FF0000"/>
        </w:rPr>
      </w:pPr>
    </w:p>
    <w:tbl>
      <w:tblPr>
        <w:tblStyle w:val="Tabelasiatki1jasna1"/>
        <w:tblW w:w="14218" w:type="dxa"/>
        <w:tblLayout w:type="fixed"/>
        <w:tblLook w:val="04A0" w:firstRow="1" w:lastRow="0" w:firstColumn="1" w:lastColumn="0" w:noHBand="0" w:noVBand="1"/>
      </w:tblPr>
      <w:tblGrid>
        <w:gridCol w:w="4503"/>
        <w:gridCol w:w="4677"/>
        <w:gridCol w:w="1985"/>
        <w:gridCol w:w="1559"/>
        <w:gridCol w:w="1494"/>
      </w:tblGrid>
      <w:tr w:rsidR="001D63C6" w:rsidTr="0059338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3" w:type="dxa"/>
            <w:shd w:val="clear" w:color="auto" w:fill="D9D9D9" w:themeFill="background1" w:themeFillShade="D9"/>
            <w:vAlign w:val="center"/>
          </w:tcPr>
          <w:p w:rsidR="001D63C6" w:rsidRDefault="001D63C6" w:rsidP="00767529">
            <w:pPr>
              <w:spacing w:line="276" w:lineRule="auto"/>
              <w:jc w:val="center"/>
            </w:pPr>
            <w:r>
              <w:rPr>
                <w:b w:val="0"/>
                <w:bCs w:val="0"/>
              </w:rPr>
              <w:br w:type="page"/>
            </w:r>
            <w:r>
              <w:t>Zadanie</w:t>
            </w:r>
          </w:p>
        </w:tc>
        <w:tc>
          <w:tcPr>
            <w:tcW w:w="4677" w:type="dxa"/>
            <w:shd w:val="clear" w:color="auto" w:fill="D9D9D9" w:themeFill="background1" w:themeFillShade="D9"/>
            <w:vAlign w:val="center"/>
          </w:tcPr>
          <w:p w:rsidR="001D63C6" w:rsidRDefault="001D63C6" w:rsidP="00767529">
            <w:pPr>
              <w:spacing w:line="276" w:lineRule="auto"/>
              <w:jc w:val="center"/>
              <w:cnfStyle w:val="100000000000" w:firstRow="1" w:lastRow="0" w:firstColumn="0" w:lastColumn="0" w:oddVBand="0" w:evenVBand="0" w:oddHBand="0" w:evenHBand="0" w:firstRowFirstColumn="0" w:firstRowLastColumn="0" w:lastRowFirstColumn="0" w:lastRowLastColumn="0"/>
            </w:pPr>
            <w:r>
              <w:t>Sposób realizacji</w:t>
            </w:r>
          </w:p>
        </w:tc>
        <w:tc>
          <w:tcPr>
            <w:tcW w:w="1985" w:type="dxa"/>
            <w:shd w:val="clear" w:color="auto" w:fill="D9D9D9" w:themeFill="background1" w:themeFillShade="D9"/>
            <w:vAlign w:val="center"/>
          </w:tcPr>
          <w:p w:rsidR="001D63C6" w:rsidRDefault="001D63C6" w:rsidP="00767529">
            <w:pPr>
              <w:spacing w:line="276" w:lineRule="auto"/>
              <w:jc w:val="center"/>
              <w:cnfStyle w:val="100000000000" w:firstRow="1" w:lastRow="0" w:firstColumn="0" w:lastColumn="0" w:oddVBand="0" w:evenVBand="0" w:oddHBand="0" w:evenHBand="0" w:firstRowFirstColumn="0" w:firstRowLastColumn="0" w:lastRowFirstColumn="0" w:lastRowLastColumn="0"/>
            </w:pPr>
            <w:r>
              <w:t>Odpowiedzialny</w:t>
            </w:r>
          </w:p>
        </w:tc>
        <w:tc>
          <w:tcPr>
            <w:tcW w:w="1559" w:type="dxa"/>
            <w:shd w:val="clear" w:color="auto" w:fill="D9D9D9" w:themeFill="background1" w:themeFillShade="D9"/>
            <w:vAlign w:val="center"/>
          </w:tcPr>
          <w:p w:rsidR="001D63C6" w:rsidRDefault="001D63C6" w:rsidP="00767529">
            <w:pPr>
              <w:spacing w:line="276" w:lineRule="auto"/>
              <w:jc w:val="center"/>
              <w:cnfStyle w:val="100000000000" w:firstRow="1" w:lastRow="0" w:firstColumn="0" w:lastColumn="0" w:oddVBand="0" w:evenVBand="0" w:oddHBand="0" w:evenHBand="0" w:firstRowFirstColumn="0" w:firstRowLastColumn="0" w:lastRowFirstColumn="0" w:lastRowLastColumn="0"/>
            </w:pPr>
            <w:r>
              <w:t>Termin oraz częstotliwość</w:t>
            </w:r>
          </w:p>
        </w:tc>
        <w:tc>
          <w:tcPr>
            <w:tcW w:w="1494" w:type="dxa"/>
            <w:shd w:val="clear" w:color="auto" w:fill="D9D9D9" w:themeFill="background1" w:themeFillShade="D9"/>
            <w:vAlign w:val="center"/>
          </w:tcPr>
          <w:p w:rsidR="001D63C6" w:rsidRDefault="001D63C6" w:rsidP="00767529">
            <w:pPr>
              <w:spacing w:line="276" w:lineRule="auto"/>
              <w:jc w:val="center"/>
              <w:cnfStyle w:val="100000000000" w:firstRow="1" w:lastRow="0" w:firstColumn="0" w:lastColumn="0" w:oddVBand="0" w:evenVBand="0" w:oddHBand="0" w:evenHBand="0" w:firstRowFirstColumn="0" w:firstRowLastColumn="0" w:lastRowFirstColumn="0" w:lastRowLastColumn="0"/>
            </w:pPr>
            <w:r>
              <w:t>Odbiorca</w:t>
            </w:r>
          </w:p>
        </w:tc>
      </w:tr>
      <w:tr w:rsidR="001D63C6" w:rsidTr="00593386">
        <w:trPr>
          <w:trHeight w:val="815"/>
        </w:trPr>
        <w:tc>
          <w:tcPr>
            <w:cnfStyle w:val="001000000000" w:firstRow="0" w:lastRow="0" w:firstColumn="1" w:lastColumn="0" w:oddVBand="0" w:evenVBand="0" w:oddHBand="0" w:evenHBand="0" w:firstRowFirstColumn="0" w:firstRowLastColumn="0" w:lastRowFirstColumn="0" w:lastRowLastColumn="0"/>
            <w:tcW w:w="4503" w:type="dxa"/>
          </w:tcPr>
          <w:p w:rsidR="001D63C6" w:rsidRPr="00C161DF" w:rsidRDefault="001D63C6" w:rsidP="001B532E">
            <w:pPr>
              <w:pStyle w:val="Akapitzlist"/>
              <w:numPr>
                <w:ilvl w:val="0"/>
                <w:numId w:val="60"/>
              </w:numPr>
              <w:spacing w:line="276" w:lineRule="auto"/>
              <w:ind w:left="306"/>
              <w:rPr>
                <w:b w:val="0"/>
                <w:sz w:val="22"/>
                <w:szCs w:val="22"/>
              </w:rPr>
            </w:pPr>
            <w:r w:rsidRPr="00C161DF">
              <w:rPr>
                <w:b w:val="0"/>
                <w:sz w:val="22"/>
                <w:szCs w:val="22"/>
              </w:rPr>
              <w:t>Przeprowadzenie badań ewaluacyjnych diagnozujących obecny system wyznawanych przez młodych ludzi wartości.</w:t>
            </w:r>
          </w:p>
          <w:p w:rsidR="001D63C6" w:rsidRPr="00C161DF" w:rsidRDefault="001D63C6" w:rsidP="001B532E">
            <w:pPr>
              <w:pStyle w:val="Akapitzlist"/>
              <w:numPr>
                <w:ilvl w:val="0"/>
                <w:numId w:val="60"/>
              </w:numPr>
              <w:spacing w:line="276" w:lineRule="auto"/>
              <w:ind w:left="306"/>
              <w:rPr>
                <w:b w:val="0"/>
                <w:sz w:val="22"/>
                <w:szCs w:val="22"/>
              </w:rPr>
            </w:pPr>
            <w:r w:rsidRPr="00C161DF">
              <w:rPr>
                <w:b w:val="0"/>
                <w:sz w:val="22"/>
                <w:szCs w:val="22"/>
              </w:rPr>
              <w:t>Sporządzenie pogłębionej analizy sytuacji problemowej.</w:t>
            </w:r>
          </w:p>
          <w:p w:rsidR="001D63C6" w:rsidRPr="00593386" w:rsidRDefault="001D63C6" w:rsidP="00955F3A">
            <w:pPr>
              <w:pStyle w:val="Akapitzlist"/>
              <w:numPr>
                <w:ilvl w:val="0"/>
                <w:numId w:val="60"/>
              </w:numPr>
              <w:spacing w:line="276" w:lineRule="auto"/>
              <w:ind w:left="306"/>
              <w:rPr>
                <w:b w:val="0"/>
              </w:rPr>
            </w:pPr>
            <w:r w:rsidRPr="00955F3A">
              <w:rPr>
                <w:b w:val="0"/>
                <w:sz w:val="22"/>
                <w:szCs w:val="22"/>
              </w:rPr>
              <w:t>Wyciągnięcie wniosków oraz opracowanie działań koniecznych do prowadzenie efektywnego wychowania do wartości.</w:t>
            </w:r>
          </w:p>
          <w:p w:rsidR="00593386" w:rsidRPr="00955F3A" w:rsidRDefault="00593386" w:rsidP="00593386">
            <w:pPr>
              <w:pStyle w:val="Akapitzlist"/>
              <w:spacing w:line="276" w:lineRule="auto"/>
              <w:ind w:left="306"/>
              <w:rPr>
                <w:b w:val="0"/>
              </w:rPr>
            </w:pPr>
          </w:p>
        </w:tc>
        <w:tc>
          <w:tcPr>
            <w:tcW w:w="4677" w:type="dxa"/>
          </w:tcPr>
          <w:p w:rsidR="001D63C6" w:rsidRPr="00C161DF" w:rsidRDefault="001D63C6" w:rsidP="00767529">
            <w:pPr>
              <w:spacing w:line="276" w:lineRule="auto"/>
              <w:jc w:val="both"/>
              <w:cnfStyle w:val="000000000000" w:firstRow="0" w:lastRow="0" w:firstColumn="0" w:lastColumn="0" w:oddVBand="0" w:evenVBand="0" w:oddHBand="0" w:evenHBand="0" w:firstRowFirstColumn="0" w:firstRowLastColumn="0" w:lastRowFirstColumn="0" w:lastRowLastColumn="0"/>
            </w:pPr>
            <w:r w:rsidRPr="00C161DF">
              <w:t>- prowadzenie badań, ewaluacji</w:t>
            </w:r>
          </w:p>
        </w:tc>
        <w:tc>
          <w:tcPr>
            <w:tcW w:w="1985" w:type="dxa"/>
          </w:tcPr>
          <w:p w:rsidR="001D63C6" w:rsidRPr="00A279CB" w:rsidRDefault="009066AC" w:rsidP="00767529">
            <w:pPr>
              <w:spacing w:line="276" w:lineRule="auto"/>
              <w:jc w:val="both"/>
              <w:cnfStyle w:val="000000000000" w:firstRow="0" w:lastRow="0" w:firstColumn="0" w:lastColumn="0" w:oddVBand="0" w:evenVBand="0" w:oddHBand="0" w:evenHBand="0" w:firstRowFirstColumn="0" w:firstRowLastColumn="0" w:lastRowFirstColumn="0" w:lastRowLastColumn="0"/>
            </w:pPr>
            <w:r w:rsidRPr="00A279CB">
              <w:t>Dyrektor szkoły</w:t>
            </w:r>
            <w:r w:rsidR="00A279CB">
              <w:t xml:space="preserve">, nauczyciele </w:t>
            </w:r>
          </w:p>
        </w:tc>
        <w:tc>
          <w:tcPr>
            <w:tcW w:w="1559" w:type="dxa"/>
          </w:tcPr>
          <w:p w:rsidR="001D63C6" w:rsidRPr="00A279CB" w:rsidRDefault="009066AC" w:rsidP="00767529">
            <w:pPr>
              <w:spacing w:line="276" w:lineRule="auto"/>
              <w:jc w:val="both"/>
              <w:cnfStyle w:val="000000000000" w:firstRow="0" w:lastRow="0" w:firstColumn="0" w:lastColumn="0" w:oddVBand="0" w:evenVBand="0" w:oddHBand="0" w:evenHBand="0" w:firstRowFirstColumn="0" w:firstRowLastColumn="0" w:lastRowFirstColumn="0" w:lastRowLastColumn="0"/>
            </w:pPr>
            <w:r w:rsidRPr="00A279CB">
              <w:t>G</w:t>
            </w:r>
            <w:r w:rsidR="00E1601B" w:rsidRPr="00A279CB">
              <w:t>rudzień</w:t>
            </w:r>
          </w:p>
        </w:tc>
        <w:tc>
          <w:tcPr>
            <w:tcW w:w="1494" w:type="dxa"/>
          </w:tcPr>
          <w:p w:rsidR="001D63C6" w:rsidRPr="00E65AAD" w:rsidRDefault="001D63C6" w:rsidP="00767529">
            <w:pPr>
              <w:spacing w:line="276" w:lineRule="auto"/>
              <w:cnfStyle w:val="000000000000" w:firstRow="0" w:lastRow="0" w:firstColumn="0" w:lastColumn="0" w:oddVBand="0" w:evenVBand="0" w:oddHBand="0" w:evenHBand="0" w:firstRowFirstColumn="0" w:firstRowLastColumn="0" w:lastRowFirstColumn="0" w:lastRowLastColumn="0"/>
            </w:pPr>
            <w:r w:rsidRPr="00E65AAD">
              <w:t>Cała społeczność szkolna</w:t>
            </w:r>
          </w:p>
        </w:tc>
      </w:tr>
      <w:tr w:rsidR="001D63C6" w:rsidTr="00593386">
        <w:trPr>
          <w:trHeight w:val="424"/>
        </w:trPr>
        <w:tc>
          <w:tcPr>
            <w:cnfStyle w:val="001000000000" w:firstRow="0" w:lastRow="0" w:firstColumn="1" w:lastColumn="0" w:oddVBand="0" w:evenVBand="0" w:oddHBand="0" w:evenHBand="0" w:firstRowFirstColumn="0" w:firstRowLastColumn="0" w:lastRowFirstColumn="0" w:lastRowLastColumn="0"/>
            <w:tcW w:w="4503" w:type="dxa"/>
          </w:tcPr>
          <w:p w:rsidR="001D63C6" w:rsidRPr="00C161DF" w:rsidRDefault="001D63C6" w:rsidP="00955F3A">
            <w:pPr>
              <w:pStyle w:val="Akapitzlist"/>
              <w:numPr>
                <w:ilvl w:val="0"/>
                <w:numId w:val="62"/>
              </w:numPr>
              <w:spacing w:line="276" w:lineRule="auto"/>
              <w:ind w:left="313"/>
              <w:rPr>
                <w:sz w:val="22"/>
                <w:szCs w:val="22"/>
              </w:rPr>
            </w:pPr>
            <w:r w:rsidRPr="00C161DF">
              <w:rPr>
                <w:b w:val="0"/>
                <w:sz w:val="22"/>
                <w:szCs w:val="22"/>
              </w:rPr>
              <w:t xml:space="preserve">Zwiększenie świadomości </w:t>
            </w:r>
            <w:r w:rsidRPr="00C161DF">
              <w:rPr>
                <w:b w:val="0"/>
                <w:sz w:val="22"/>
                <w:szCs w:val="22"/>
              </w:rPr>
              <w:br/>
              <w:t>w temacie wychowania w wartości przez rodzinę. Uświadomienie ich kluczowego znaczenia w edukacji.</w:t>
            </w:r>
          </w:p>
        </w:tc>
        <w:tc>
          <w:tcPr>
            <w:tcW w:w="4677" w:type="dxa"/>
          </w:tcPr>
          <w:p w:rsidR="001D63C6" w:rsidRPr="00C161DF" w:rsidRDefault="001D63C6" w:rsidP="007961E6">
            <w:pPr>
              <w:spacing w:after="0" w:line="276" w:lineRule="auto"/>
              <w:cnfStyle w:val="000000000000" w:firstRow="0" w:lastRow="0" w:firstColumn="0" w:lastColumn="0" w:oddVBand="0" w:evenVBand="0" w:oddHBand="0" w:evenHBand="0" w:firstRowFirstColumn="0" w:firstRowLastColumn="0" w:lastRowFirstColumn="0" w:lastRowLastColumn="0"/>
            </w:pPr>
            <w:r w:rsidRPr="00C161DF">
              <w:t>- warsztaty dla dorosłych,</w:t>
            </w:r>
          </w:p>
          <w:p w:rsidR="001D63C6" w:rsidRPr="00C161DF" w:rsidRDefault="001D63C6" w:rsidP="007961E6">
            <w:pPr>
              <w:spacing w:after="0" w:line="276" w:lineRule="auto"/>
              <w:cnfStyle w:val="000000000000" w:firstRow="0" w:lastRow="0" w:firstColumn="0" w:lastColumn="0" w:oddVBand="0" w:evenVBand="0" w:oddHBand="0" w:evenHBand="0" w:firstRowFirstColumn="0" w:firstRowLastColumn="0" w:lastRowFirstColumn="0" w:lastRowLastColumn="0"/>
            </w:pPr>
            <w:r w:rsidRPr="00C161DF">
              <w:t>- spotkania z wychowawcami, psychologiem, pedagogiem szkolnym,</w:t>
            </w:r>
          </w:p>
          <w:p w:rsidR="001D63C6" w:rsidRPr="00C161DF" w:rsidRDefault="001D63C6" w:rsidP="007961E6">
            <w:pPr>
              <w:spacing w:after="0" w:line="276" w:lineRule="auto"/>
              <w:cnfStyle w:val="000000000000" w:firstRow="0" w:lastRow="0" w:firstColumn="0" w:lastColumn="0" w:oddVBand="0" w:evenVBand="0" w:oddHBand="0" w:evenHBand="0" w:firstRowFirstColumn="0" w:firstRowLastColumn="0" w:lastRowFirstColumn="0" w:lastRowLastColumn="0"/>
            </w:pPr>
            <w:r w:rsidRPr="00C161DF">
              <w:t>- materiały informacyjne,</w:t>
            </w:r>
          </w:p>
          <w:p w:rsidR="001D63C6" w:rsidRDefault="001D63C6" w:rsidP="007961E6">
            <w:pPr>
              <w:spacing w:after="0" w:line="276" w:lineRule="auto"/>
              <w:cnfStyle w:val="000000000000" w:firstRow="0" w:lastRow="0" w:firstColumn="0" w:lastColumn="0" w:oddVBand="0" w:evenVBand="0" w:oddHBand="0" w:evenHBand="0" w:firstRowFirstColumn="0" w:firstRowLastColumn="0" w:lastRowFirstColumn="0" w:lastRowLastColumn="0"/>
            </w:pPr>
            <w:r w:rsidRPr="00C161DF">
              <w:t>- polecane pozycje książkowe.</w:t>
            </w:r>
          </w:p>
          <w:p w:rsidR="00593386" w:rsidRPr="00C161DF" w:rsidRDefault="00593386" w:rsidP="007961E6">
            <w:pPr>
              <w:spacing w:after="0" w:line="276" w:lineRule="auto"/>
              <w:cnfStyle w:val="000000000000" w:firstRow="0" w:lastRow="0" w:firstColumn="0" w:lastColumn="0" w:oddVBand="0" w:evenVBand="0" w:oddHBand="0" w:evenHBand="0" w:firstRowFirstColumn="0" w:firstRowLastColumn="0" w:lastRowFirstColumn="0" w:lastRowLastColumn="0"/>
            </w:pPr>
          </w:p>
        </w:tc>
        <w:tc>
          <w:tcPr>
            <w:tcW w:w="1985" w:type="dxa"/>
          </w:tcPr>
          <w:p w:rsidR="001D63C6" w:rsidRDefault="0013720E" w:rsidP="00767529">
            <w:pPr>
              <w:spacing w:line="276" w:lineRule="auto"/>
              <w:cnfStyle w:val="000000000000" w:firstRow="0" w:lastRow="0" w:firstColumn="0" w:lastColumn="0" w:oddVBand="0" w:evenVBand="0" w:oddHBand="0" w:evenHBand="0" w:firstRowFirstColumn="0" w:firstRowLastColumn="0" w:lastRowFirstColumn="0" w:lastRowLastColumn="0"/>
            </w:pPr>
            <w:r>
              <w:t>Dyrektor szkoły, nauczyciele, pedagog</w:t>
            </w:r>
          </w:p>
        </w:tc>
        <w:tc>
          <w:tcPr>
            <w:tcW w:w="1559" w:type="dxa"/>
          </w:tcPr>
          <w:p w:rsidR="001D63C6" w:rsidRDefault="00137177" w:rsidP="00767529">
            <w:pPr>
              <w:spacing w:line="276" w:lineRule="auto"/>
              <w:cnfStyle w:val="000000000000" w:firstRow="0" w:lastRow="0" w:firstColumn="0" w:lastColumn="0" w:oddVBand="0" w:evenVBand="0" w:oddHBand="0" w:evenHBand="0" w:firstRowFirstColumn="0" w:firstRowLastColumn="0" w:lastRowFirstColumn="0" w:lastRowLastColumn="0"/>
            </w:pPr>
            <w:r>
              <w:t xml:space="preserve">Cały rok </w:t>
            </w:r>
          </w:p>
        </w:tc>
        <w:tc>
          <w:tcPr>
            <w:tcW w:w="1494" w:type="dxa"/>
          </w:tcPr>
          <w:p w:rsidR="001D63C6" w:rsidRPr="0099158C" w:rsidRDefault="001D63C6" w:rsidP="00767529">
            <w:pPr>
              <w:spacing w:line="276" w:lineRule="auto"/>
              <w:cnfStyle w:val="000000000000" w:firstRow="0" w:lastRow="0" w:firstColumn="0" w:lastColumn="0" w:oddVBand="0" w:evenVBand="0" w:oddHBand="0" w:evenHBand="0" w:firstRowFirstColumn="0" w:firstRowLastColumn="0" w:lastRowFirstColumn="0" w:lastRowLastColumn="0"/>
            </w:pPr>
            <w:r w:rsidRPr="0099158C">
              <w:t>Rodzice</w:t>
            </w:r>
            <w:r>
              <w:t>/ o</w:t>
            </w:r>
            <w:r w:rsidRPr="0099158C">
              <w:t xml:space="preserve">piekunowie </w:t>
            </w:r>
            <w:r>
              <w:t>uczniów</w:t>
            </w:r>
          </w:p>
        </w:tc>
      </w:tr>
      <w:tr w:rsidR="001D63C6" w:rsidTr="00593386">
        <w:trPr>
          <w:trHeight w:val="815"/>
        </w:trPr>
        <w:tc>
          <w:tcPr>
            <w:cnfStyle w:val="001000000000" w:firstRow="0" w:lastRow="0" w:firstColumn="1" w:lastColumn="0" w:oddVBand="0" w:evenVBand="0" w:oddHBand="0" w:evenHBand="0" w:firstRowFirstColumn="0" w:firstRowLastColumn="0" w:lastRowFirstColumn="0" w:lastRowLastColumn="0"/>
            <w:tcW w:w="4503" w:type="dxa"/>
          </w:tcPr>
          <w:p w:rsidR="001D63C6" w:rsidRPr="00C161DF" w:rsidRDefault="001D63C6" w:rsidP="007961E6">
            <w:pPr>
              <w:pStyle w:val="Akapitzlist"/>
              <w:numPr>
                <w:ilvl w:val="0"/>
                <w:numId w:val="62"/>
              </w:numPr>
              <w:spacing w:line="276" w:lineRule="auto"/>
              <w:ind w:left="284" w:hanging="284"/>
              <w:jc w:val="both"/>
              <w:rPr>
                <w:b w:val="0"/>
                <w:sz w:val="22"/>
                <w:szCs w:val="22"/>
              </w:rPr>
            </w:pPr>
            <w:r w:rsidRPr="00C161DF">
              <w:rPr>
                <w:b w:val="0"/>
                <w:sz w:val="22"/>
                <w:szCs w:val="22"/>
              </w:rPr>
              <w:lastRenderedPageBreak/>
              <w:t>Wzbogacenie uczniowskiej wiedzy na temat wartości oraz określenie ich znaczenia w życiu codziennym.</w:t>
            </w:r>
          </w:p>
          <w:p w:rsidR="001D63C6" w:rsidRPr="00C161DF" w:rsidRDefault="001D63C6" w:rsidP="00767529">
            <w:pPr>
              <w:pStyle w:val="Akapitzlist"/>
              <w:spacing w:line="276" w:lineRule="auto"/>
              <w:jc w:val="both"/>
              <w:rPr>
                <w:sz w:val="22"/>
                <w:szCs w:val="22"/>
              </w:rPr>
            </w:pPr>
          </w:p>
        </w:tc>
        <w:tc>
          <w:tcPr>
            <w:tcW w:w="4677" w:type="dxa"/>
          </w:tcPr>
          <w:p w:rsidR="001D63C6" w:rsidRPr="00C161DF" w:rsidRDefault="001D63C6" w:rsidP="00137177">
            <w:pPr>
              <w:spacing w:after="0" w:line="276" w:lineRule="auto"/>
              <w:jc w:val="both"/>
              <w:cnfStyle w:val="000000000000" w:firstRow="0" w:lastRow="0" w:firstColumn="0" w:lastColumn="0" w:oddVBand="0" w:evenVBand="0" w:oddHBand="0" w:evenHBand="0" w:firstRowFirstColumn="0" w:firstRowLastColumn="0" w:lastRowFirstColumn="0" w:lastRowLastColumn="0"/>
            </w:pPr>
            <w:r w:rsidRPr="00C161DF">
              <w:t xml:space="preserve">- warsztaty, </w:t>
            </w:r>
          </w:p>
          <w:p w:rsidR="001D63C6" w:rsidRPr="00C161DF" w:rsidRDefault="001D63C6" w:rsidP="00137177">
            <w:pPr>
              <w:spacing w:after="0" w:line="276" w:lineRule="auto"/>
              <w:cnfStyle w:val="000000000000" w:firstRow="0" w:lastRow="0" w:firstColumn="0" w:lastColumn="0" w:oddVBand="0" w:evenVBand="0" w:oddHBand="0" w:evenHBand="0" w:firstRowFirstColumn="0" w:firstRowLastColumn="0" w:lastRowFirstColumn="0" w:lastRowLastColumn="0"/>
            </w:pPr>
            <w:r w:rsidRPr="00C161DF">
              <w:t>- wyjścia do teatru/ filharmonii/ muzeum/ itp.,</w:t>
            </w:r>
          </w:p>
          <w:p w:rsidR="001D63C6" w:rsidRPr="00C161DF" w:rsidRDefault="001D63C6" w:rsidP="00137177">
            <w:pPr>
              <w:spacing w:after="0" w:line="276" w:lineRule="auto"/>
              <w:jc w:val="both"/>
              <w:cnfStyle w:val="000000000000" w:firstRow="0" w:lastRow="0" w:firstColumn="0" w:lastColumn="0" w:oddVBand="0" w:evenVBand="0" w:oddHBand="0" w:evenHBand="0" w:firstRowFirstColumn="0" w:firstRowLastColumn="0" w:lastRowFirstColumn="0" w:lastRowLastColumn="0"/>
            </w:pPr>
            <w:r w:rsidRPr="00C161DF">
              <w:t>- zajęcia interaktywne,</w:t>
            </w:r>
          </w:p>
          <w:p w:rsidR="001D63C6" w:rsidRPr="00C161DF" w:rsidRDefault="001D63C6" w:rsidP="00137177">
            <w:pPr>
              <w:spacing w:after="0" w:line="276" w:lineRule="auto"/>
              <w:cnfStyle w:val="000000000000" w:firstRow="0" w:lastRow="0" w:firstColumn="0" w:lastColumn="0" w:oddVBand="0" w:evenVBand="0" w:oddHBand="0" w:evenHBand="0" w:firstRowFirstColumn="0" w:firstRowLastColumn="0" w:lastRowFirstColumn="0" w:lastRowLastColumn="0"/>
            </w:pPr>
            <w:r w:rsidRPr="00C161DF">
              <w:t>- przygotowanie spektaklu, preze</w:t>
            </w:r>
            <w:r w:rsidR="007F1C91">
              <w:t>ntacji</w:t>
            </w:r>
            <w:r w:rsidRPr="00C161DF">
              <w:t xml:space="preserve"> itp.,</w:t>
            </w:r>
          </w:p>
          <w:p w:rsidR="001D63C6" w:rsidRPr="00C161DF" w:rsidRDefault="001D63C6" w:rsidP="00137177">
            <w:pPr>
              <w:spacing w:after="0" w:line="276" w:lineRule="auto"/>
              <w:cnfStyle w:val="000000000000" w:firstRow="0" w:lastRow="0" w:firstColumn="0" w:lastColumn="0" w:oddVBand="0" w:evenVBand="0" w:oddHBand="0" w:evenHBand="0" w:firstRowFirstColumn="0" w:firstRowLastColumn="0" w:lastRowFirstColumn="0" w:lastRowLastColumn="0"/>
            </w:pPr>
            <w:r w:rsidRPr="00C161DF">
              <w:t>- godziny wychowawcze,</w:t>
            </w:r>
          </w:p>
          <w:p w:rsidR="001D63C6" w:rsidRDefault="001D63C6" w:rsidP="00137177">
            <w:pPr>
              <w:spacing w:after="0" w:line="276" w:lineRule="auto"/>
              <w:cnfStyle w:val="000000000000" w:firstRow="0" w:lastRow="0" w:firstColumn="0" w:lastColumn="0" w:oddVBand="0" w:evenVBand="0" w:oddHBand="0" w:evenHBand="0" w:firstRowFirstColumn="0" w:firstRowLastColumn="0" w:lastRowFirstColumn="0" w:lastRowLastColumn="0"/>
            </w:pPr>
            <w:r w:rsidRPr="00C161DF">
              <w:t>- spotkania z psychologiem/ pedagogiem szkolnym, pracownikami PPP, doradcą zawodowym.</w:t>
            </w:r>
          </w:p>
          <w:p w:rsidR="00593386" w:rsidRPr="00C161DF" w:rsidRDefault="00593386" w:rsidP="00137177">
            <w:pPr>
              <w:spacing w:after="0" w:line="276" w:lineRule="auto"/>
              <w:cnfStyle w:val="000000000000" w:firstRow="0" w:lastRow="0" w:firstColumn="0" w:lastColumn="0" w:oddVBand="0" w:evenVBand="0" w:oddHBand="0" w:evenHBand="0" w:firstRowFirstColumn="0" w:firstRowLastColumn="0" w:lastRowFirstColumn="0" w:lastRowLastColumn="0"/>
            </w:pPr>
          </w:p>
        </w:tc>
        <w:tc>
          <w:tcPr>
            <w:tcW w:w="1985" w:type="dxa"/>
          </w:tcPr>
          <w:p w:rsidR="001D63C6" w:rsidRDefault="007F1C91" w:rsidP="002905C9">
            <w:pPr>
              <w:spacing w:line="276" w:lineRule="auto"/>
              <w:cnfStyle w:val="000000000000" w:firstRow="0" w:lastRow="0" w:firstColumn="0" w:lastColumn="0" w:oddVBand="0" w:evenVBand="0" w:oddHBand="0" w:evenHBand="0" w:firstRowFirstColumn="0" w:firstRowLastColumn="0" w:lastRowFirstColumn="0" w:lastRowLastColumn="0"/>
            </w:pPr>
            <w:r>
              <w:t>Wychowawcy, nauczyciele, pedagog, doradca zawodowy</w:t>
            </w:r>
          </w:p>
        </w:tc>
        <w:tc>
          <w:tcPr>
            <w:tcW w:w="1559" w:type="dxa"/>
          </w:tcPr>
          <w:p w:rsidR="001D63C6" w:rsidRDefault="00137177" w:rsidP="00767529">
            <w:pPr>
              <w:spacing w:line="276" w:lineRule="auto"/>
              <w:jc w:val="both"/>
              <w:cnfStyle w:val="000000000000" w:firstRow="0" w:lastRow="0" w:firstColumn="0" w:lastColumn="0" w:oddVBand="0" w:evenVBand="0" w:oddHBand="0" w:evenHBand="0" w:firstRowFirstColumn="0" w:firstRowLastColumn="0" w:lastRowFirstColumn="0" w:lastRowLastColumn="0"/>
            </w:pPr>
            <w:r>
              <w:t>Cały rok</w:t>
            </w:r>
          </w:p>
        </w:tc>
        <w:tc>
          <w:tcPr>
            <w:tcW w:w="1494" w:type="dxa"/>
          </w:tcPr>
          <w:p w:rsidR="001D63C6" w:rsidRPr="00DF4D6B" w:rsidRDefault="001D63C6" w:rsidP="00767529">
            <w:pPr>
              <w:spacing w:line="276" w:lineRule="auto"/>
              <w:jc w:val="both"/>
              <w:cnfStyle w:val="000000000000" w:firstRow="0" w:lastRow="0" w:firstColumn="0" w:lastColumn="0" w:oddVBand="0" w:evenVBand="0" w:oddHBand="0" w:evenHBand="0" w:firstRowFirstColumn="0" w:firstRowLastColumn="0" w:lastRowFirstColumn="0" w:lastRowLastColumn="0"/>
            </w:pPr>
            <w:r w:rsidRPr="00DF4D6B">
              <w:t>Uczniowie</w:t>
            </w:r>
          </w:p>
        </w:tc>
      </w:tr>
    </w:tbl>
    <w:p w:rsidR="001D63C6" w:rsidRPr="00B85FC2" w:rsidRDefault="001D63C6" w:rsidP="001D63C6">
      <w:pPr>
        <w:spacing w:line="276" w:lineRule="auto"/>
        <w:jc w:val="both"/>
      </w:pPr>
    </w:p>
    <w:p w:rsidR="001D63C6" w:rsidRDefault="001D63C6" w:rsidP="001D63C6">
      <w:pPr>
        <w:spacing w:line="276" w:lineRule="auto"/>
        <w:rPr>
          <w:rFonts w:cs="Calibri"/>
        </w:rPr>
        <w:sectPr w:rsidR="001D63C6" w:rsidSect="00767529">
          <w:footerReference w:type="default" r:id="rId9"/>
          <w:pgSz w:w="16838" w:h="11906" w:orient="landscape"/>
          <w:pgMar w:top="1418" w:right="1418" w:bottom="1418" w:left="1418" w:header="709" w:footer="709" w:gutter="0"/>
          <w:cols w:space="708"/>
          <w:docGrid w:linePitch="360"/>
        </w:sectPr>
      </w:pPr>
    </w:p>
    <w:p w:rsidR="001D63C6" w:rsidRPr="00C161DF" w:rsidRDefault="001D63C6" w:rsidP="001D63C6">
      <w:pPr>
        <w:pStyle w:val="Nagwek1"/>
        <w:rPr>
          <w:b/>
        </w:rPr>
      </w:pPr>
      <w:bookmarkStart w:id="15" w:name="_Toc497074613"/>
      <w:r w:rsidRPr="00C161DF">
        <w:rPr>
          <w:b/>
        </w:rPr>
        <w:lastRenderedPageBreak/>
        <w:t xml:space="preserve">Część: Społeczność szkolna – bezpieczeństwo w społeczności szkolnej </w:t>
      </w:r>
      <w:r w:rsidRPr="00C161DF">
        <w:rPr>
          <w:b/>
        </w:rPr>
        <w:br/>
        <w:t>i trudności w nawiązywaniu kontaktów rówieśniczych</w:t>
      </w:r>
      <w:bookmarkEnd w:id="15"/>
    </w:p>
    <w:p w:rsidR="001D63C6" w:rsidRDefault="001D63C6" w:rsidP="001D63C6"/>
    <w:p w:rsidR="001D63C6" w:rsidRPr="00947EA6" w:rsidRDefault="001D63C6" w:rsidP="001D63C6">
      <w:pPr>
        <w:pStyle w:val="Nagwek3"/>
      </w:pPr>
      <w:bookmarkStart w:id="16" w:name="_Toc497074614"/>
      <w:r w:rsidRPr="00947EA6">
        <w:t>Przepisy prawne</w:t>
      </w:r>
      <w:bookmarkEnd w:id="16"/>
    </w:p>
    <w:p w:rsidR="001D63C6" w:rsidRPr="00947EA6" w:rsidRDefault="001D63C6" w:rsidP="001D63C6">
      <w:pPr>
        <w:spacing w:line="276" w:lineRule="auto"/>
        <w:rPr>
          <w:highlight w:val="yellow"/>
        </w:rPr>
      </w:pPr>
    </w:p>
    <w:p w:rsidR="001D63C6" w:rsidRPr="00947EA6" w:rsidRDefault="001D63C6" w:rsidP="001B532E">
      <w:pPr>
        <w:pStyle w:val="Akapitzlist"/>
        <w:numPr>
          <w:ilvl w:val="0"/>
          <w:numId w:val="65"/>
        </w:numPr>
        <w:spacing w:line="276" w:lineRule="auto"/>
        <w:jc w:val="both"/>
        <w:rPr>
          <w:sz w:val="22"/>
          <w:szCs w:val="22"/>
        </w:rPr>
      </w:pPr>
      <w:r w:rsidRPr="00947EA6">
        <w:rPr>
          <w:sz w:val="22"/>
          <w:szCs w:val="22"/>
        </w:rPr>
        <w:t>Ustawa z dnia 7 września 1991 r. o systemie oświaty (</w:t>
      </w:r>
      <w:r>
        <w:rPr>
          <w:sz w:val="22"/>
          <w:szCs w:val="22"/>
        </w:rPr>
        <w:t xml:space="preserve">tekst jednolity: Dz. U. z 2016 r. poz. 1943 z </w:t>
      </w:r>
      <w:proofErr w:type="spellStart"/>
      <w:r>
        <w:rPr>
          <w:sz w:val="22"/>
          <w:szCs w:val="22"/>
        </w:rPr>
        <w:t>późń</w:t>
      </w:r>
      <w:proofErr w:type="spellEnd"/>
      <w:r>
        <w:rPr>
          <w:sz w:val="22"/>
          <w:szCs w:val="22"/>
        </w:rPr>
        <w:t>. zm.</w:t>
      </w:r>
      <w:r w:rsidRPr="00947EA6">
        <w:rPr>
          <w:sz w:val="22"/>
          <w:szCs w:val="22"/>
        </w:rPr>
        <w:t>);</w:t>
      </w:r>
    </w:p>
    <w:p w:rsidR="001D63C6" w:rsidRPr="00947EA6" w:rsidRDefault="001D63C6" w:rsidP="001B532E">
      <w:pPr>
        <w:pStyle w:val="Akapitzlist"/>
        <w:numPr>
          <w:ilvl w:val="0"/>
          <w:numId w:val="65"/>
        </w:numPr>
        <w:spacing w:line="276" w:lineRule="auto"/>
        <w:jc w:val="both"/>
        <w:rPr>
          <w:sz w:val="22"/>
          <w:szCs w:val="22"/>
        </w:rPr>
      </w:pPr>
      <w:r w:rsidRPr="00947EA6">
        <w:rPr>
          <w:sz w:val="22"/>
          <w:szCs w:val="22"/>
        </w:rPr>
        <w:t>Ustawa z dnia 14 grudnia 2016 r. prawo oświatowe (Dz. U. z 2017 r. poz. 59</w:t>
      </w:r>
      <w:r>
        <w:rPr>
          <w:sz w:val="22"/>
          <w:szCs w:val="22"/>
        </w:rPr>
        <w:t>, 949</w:t>
      </w:r>
      <w:r w:rsidRPr="00947EA6">
        <w:rPr>
          <w:sz w:val="22"/>
          <w:szCs w:val="22"/>
        </w:rPr>
        <w:t>);</w:t>
      </w:r>
    </w:p>
    <w:p w:rsidR="001D63C6" w:rsidRPr="00947EA6" w:rsidRDefault="001D63C6" w:rsidP="001B532E">
      <w:pPr>
        <w:pStyle w:val="Akapitzlist"/>
        <w:numPr>
          <w:ilvl w:val="0"/>
          <w:numId w:val="65"/>
        </w:numPr>
        <w:spacing w:line="276" w:lineRule="auto"/>
        <w:jc w:val="both"/>
        <w:rPr>
          <w:sz w:val="22"/>
          <w:szCs w:val="22"/>
        </w:rPr>
      </w:pPr>
      <w:r w:rsidRPr="00947EA6">
        <w:rPr>
          <w:sz w:val="22"/>
          <w:szCs w:val="22"/>
        </w:rPr>
        <w:t>Rozporządzenie Ministra Edukacji Narodowej z dnia 14 lutego 2017 r. w sprawie podstawy programowej wychowania przedszkolnego oraz podstawy programowej kształcenia ogólnego dla szkoły podstawowej, w tym dla uczniów z niepełnosprawnością intelektualną w stopniu umiarkowanym lub znacznym, kształcenia ogólnego dla branżowej szkoły I stopnia, kształcenia ogólnego dla szkoły specjalnej przysposabiającej do pracy oraz kształcenia ogólnego dla szkoły policealnej (Dz.U. 2017 poz. 356);</w:t>
      </w:r>
    </w:p>
    <w:p w:rsidR="001D63C6" w:rsidRPr="00947EA6" w:rsidRDefault="001D63C6" w:rsidP="001B532E">
      <w:pPr>
        <w:pStyle w:val="Akapitzlist"/>
        <w:numPr>
          <w:ilvl w:val="0"/>
          <w:numId w:val="65"/>
        </w:numPr>
        <w:spacing w:line="276" w:lineRule="auto"/>
        <w:jc w:val="both"/>
        <w:rPr>
          <w:sz w:val="22"/>
          <w:szCs w:val="22"/>
        </w:rPr>
      </w:pPr>
      <w:r w:rsidRPr="00947EA6">
        <w:rPr>
          <w:sz w:val="22"/>
          <w:szCs w:val="22"/>
        </w:rPr>
        <w:t>Ustawa z dnia 23 kwietnia 1964 r. – Kodeks cywilny</w:t>
      </w:r>
      <w:r>
        <w:rPr>
          <w:sz w:val="22"/>
          <w:szCs w:val="22"/>
        </w:rPr>
        <w:t xml:space="preserve"> (Dz.U. 2017 r. 459</w:t>
      </w:r>
      <w:r w:rsidRPr="00947EA6">
        <w:rPr>
          <w:sz w:val="22"/>
          <w:szCs w:val="22"/>
        </w:rPr>
        <w:t>);</w:t>
      </w:r>
    </w:p>
    <w:p w:rsidR="001D63C6" w:rsidRPr="00947EA6" w:rsidRDefault="001D63C6" w:rsidP="001B532E">
      <w:pPr>
        <w:pStyle w:val="Akapitzlist"/>
        <w:numPr>
          <w:ilvl w:val="0"/>
          <w:numId w:val="65"/>
        </w:numPr>
        <w:spacing w:line="276" w:lineRule="auto"/>
        <w:jc w:val="both"/>
        <w:rPr>
          <w:sz w:val="22"/>
          <w:szCs w:val="22"/>
        </w:rPr>
      </w:pPr>
      <w:r w:rsidRPr="00947EA6">
        <w:rPr>
          <w:sz w:val="22"/>
          <w:szCs w:val="22"/>
        </w:rPr>
        <w:t>Ustawa z dnia 17 listopada 1964 r. – Kodeks postępowania cywi</w:t>
      </w:r>
      <w:r>
        <w:rPr>
          <w:sz w:val="22"/>
          <w:szCs w:val="22"/>
        </w:rPr>
        <w:t>lnego (Dz.U. 2016 r. poz. 1822</w:t>
      </w:r>
      <w:r w:rsidRPr="00947EA6">
        <w:rPr>
          <w:sz w:val="22"/>
          <w:szCs w:val="22"/>
        </w:rPr>
        <w:t>);</w:t>
      </w:r>
    </w:p>
    <w:p w:rsidR="001D63C6" w:rsidRPr="00947EA6" w:rsidRDefault="001D63C6" w:rsidP="001B532E">
      <w:pPr>
        <w:pStyle w:val="Akapitzlist"/>
        <w:numPr>
          <w:ilvl w:val="0"/>
          <w:numId w:val="65"/>
        </w:numPr>
        <w:spacing w:after="160" w:line="276" w:lineRule="auto"/>
        <w:jc w:val="both"/>
        <w:rPr>
          <w:sz w:val="22"/>
          <w:szCs w:val="22"/>
        </w:rPr>
      </w:pPr>
      <w:r w:rsidRPr="00947EA6">
        <w:rPr>
          <w:sz w:val="22"/>
          <w:szCs w:val="22"/>
        </w:rPr>
        <w:t>Rozporządzenie Ministra Edukacji Narodowej i Sportu z dnia 31 grudnia 2002 r. w sprawie bezpieczeństwa i higieny w publicznych i niepublicznych szkołach i placówkach (Dz.U. 2003 nr 6 poz. 69);</w:t>
      </w:r>
    </w:p>
    <w:p w:rsidR="001D63C6" w:rsidRPr="00947EA6" w:rsidRDefault="001D63C6" w:rsidP="001B532E">
      <w:pPr>
        <w:pStyle w:val="Akapitzlist"/>
        <w:numPr>
          <w:ilvl w:val="0"/>
          <w:numId w:val="65"/>
        </w:numPr>
        <w:spacing w:after="160" w:line="276" w:lineRule="auto"/>
        <w:jc w:val="both"/>
        <w:rPr>
          <w:sz w:val="22"/>
          <w:szCs w:val="22"/>
        </w:rPr>
      </w:pPr>
      <w:r w:rsidRPr="00947EA6">
        <w:rPr>
          <w:sz w:val="22"/>
          <w:szCs w:val="22"/>
        </w:rPr>
        <w:t xml:space="preserve">Rozporządzenie Ministra Edukacji Narodowej i Sportu z dnia 8 listopada 2001 r. w sprawie warunków i sposobu organizowania przez publiczne przedszkola, szkoły i placówki krajoznawstwa i turystyki (Dz.U. 2001 </w:t>
      </w:r>
      <w:r>
        <w:rPr>
          <w:sz w:val="22"/>
          <w:szCs w:val="22"/>
        </w:rPr>
        <w:t xml:space="preserve">r. </w:t>
      </w:r>
      <w:r w:rsidRPr="00947EA6">
        <w:rPr>
          <w:sz w:val="22"/>
          <w:szCs w:val="22"/>
        </w:rPr>
        <w:t>nr 135 poz. 1516</w:t>
      </w:r>
      <w:r>
        <w:rPr>
          <w:sz w:val="22"/>
          <w:szCs w:val="22"/>
        </w:rPr>
        <w:t xml:space="preserve"> i 2014 r. poz. 1150</w:t>
      </w:r>
      <w:r w:rsidRPr="00947EA6">
        <w:rPr>
          <w:sz w:val="22"/>
          <w:szCs w:val="22"/>
        </w:rPr>
        <w:t>);</w:t>
      </w:r>
    </w:p>
    <w:p w:rsidR="001D63C6" w:rsidRPr="00947EA6" w:rsidRDefault="001D63C6" w:rsidP="001B532E">
      <w:pPr>
        <w:pStyle w:val="Akapitzlist"/>
        <w:numPr>
          <w:ilvl w:val="0"/>
          <w:numId w:val="65"/>
        </w:numPr>
        <w:spacing w:after="160" w:line="276" w:lineRule="auto"/>
        <w:jc w:val="both"/>
        <w:rPr>
          <w:sz w:val="22"/>
          <w:szCs w:val="22"/>
        </w:rPr>
      </w:pPr>
      <w:r w:rsidRPr="00947EA6">
        <w:rPr>
          <w:sz w:val="22"/>
          <w:szCs w:val="22"/>
        </w:rPr>
        <w:t xml:space="preserve">Ustawa z dnia 25 sierpnia 2006 r. o bezpieczeństwie żywności i żywienia (Dz.U. </w:t>
      </w:r>
      <w:r w:rsidRPr="00121024">
        <w:rPr>
          <w:rFonts w:cs="Calibri"/>
          <w:sz w:val="22"/>
          <w:szCs w:val="22"/>
        </w:rPr>
        <w:t xml:space="preserve">2017 </w:t>
      </w:r>
      <w:proofErr w:type="spellStart"/>
      <w:r w:rsidRPr="00121024">
        <w:rPr>
          <w:rFonts w:cs="Calibri"/>
          <w:sz w:val="22"/>
          <w:szCs w:val="22"/>
        </w:rPr>
        <w:t>r.poz</w:t>
      </w:r>
      <w:proofErr w:type="spellEnd"/>
      <w:r w:rsidRPr="00121024">
        <w:rPr>
          <w:rFonts w:cs="Calibri"/>
          <w:sz w:val="22"/>
          <w:szCs w:val="22"/>
        </w:rPr>
        <w:t>. 149, 60</w:t>
      </w:r>
      <w:r w:rsidRPr="00947EA6">
        <w:rPr>
          <w:sz w:val="22"/>
          <w:szCs w:val="22"/>
        </w:rPr>
        <w:t>);</w:t>
      </w:r>
    </w:p>
    <w:p w:rsidR="001D63C6" w:rsidRPr="00947EA6" w:rsidRDefault="001D63C6" w:rsidP="001B532E">
      <w:pPr>
        <w:pStyle w:val="Akapitzlist"/>
        <w:numPr>
          <w:ilvl w:val="0"/>
          <w:numId w:val="65"/>
        </w:numPr>
        <w:spacing w:after="160" w:line="276" w:lineRule="auto"/>
        <w:jc w:val="both"/>
        <w:rPr>
          <w:sz w:val="22"/>
          <w:szCs w:val="22"/>
        </w:rPr>
      </w:pPr>
      <w:r w:rsidRPr="00947EA6">
        <w:rPr>
          <w:sz w:val="22"/>
          <w:szCs w:val="22"/>
        </w:rPr>
        <w:t>Ustawa z dnia 29 lipca 2005 r. o przeciwdziałaniu przemocy w rodzinie (</w:t>
      </w:r>
      <w:r w:rsidRPr="003E00D0">
        <w:rPr>
          <w:sz w:val="22"/>
          <w:szCs w:val="22"/>
        </w:rPr>
        <w:t>Dz.U. 2015 r. poz. 1390</w:t>
      </w:r>
      <w:r w:rsidRPr="00947EA6">
        <w:rPr>
          <w:sz w:val="22"/>
          <w:szCs w:val="22"/>
        </w:rPr>
        <w:t>);</w:t>
      </w:r>
    </w:p>
    <w:p w:rsidR="001D63C6" w:rsidRPr="00947EA6" w:rsidRDefault="001D63C6" w:rsidP="001B532E">
      <w:pPr>
        <w:pStyle w:val="Akapitzlist"/>
        <w:numPr>
          <w:ilvl w:val="0"/>
          <w:numId w:val="65"/>
        </w:numPr>
        <w:spacing w:after="160" w:line="276" w:lineRule="auto"/>
        <w:jc w:val="both"/>
        <w:rPr>
          <w:sz w:val="22"/>
          <w:szCs w:val="22"/>
        </w:rPr>
      </w:pPr>
      <w:r w:rsidRPr="00947EA6">
        <w:rPr>
          <w:sz w:val="22"/>
          <w:szCs w:val="22"/>
        </w:rPr>
        <w:t>Rozporządzenie Rady Ministrów z dnia 13 września 2011 r. w sprawie procedury „Niebieskie Karty” oraz wzorów formularzy „Niebieska Karta” (Dz.U. 2011 nr 209 poz. 1245);</w:t>
      </w:r>
    </w:p>
    <w:p w:rsidR="001D63C6" w:rsidRPr="00947EA6" w:rsidRDefault="001D63C6" w:rsidP="001B532E">
      <w:pPr>
        <w:pStyle w:val="Akapitzlist"/>
        <w:numPr>
          <w:ilvl w:val="0"/>
          <w:numId w:val="65"/>
        </w:numPr>
        <w:spacing w:after="160" w:line="276" w:lineRule="auto"/>
        <w:jc w:val="both"/>
        <w:rPr>
          <w:sz w:val="22"/>
          <w:szCs w:val="22"/>
        </w:rPr>
      </w:pPr>
      <w:r w:rsidRPr="00947EA6">
        <w:rPr>
          <w:sz w:val="22"/>
          <w:szCs w:val="22"/>
        </w:rPr>
        <w:t>Ustawa z dnia 29 lipca 2005 r. o przeciwdziałaniu narkomanii (</w:t>
      </w:r>
      <w:r>
        <w:rPr>
          <w:sz w:val="22"/>
          <w:szCs w:val="22"/>
        </w:rPr>
        <w:t>Dz.U.</w:t>
      </w:r>
      <w:r w:rsidRPr="00DD7150">
        <w:rPr>
          <w:sz w:val="22"/>
          <w:szCs w:val="22"/>
        </w:rPr>
        <w:t xml:space="preserve"> 2017 </w:t>
      </w:r>
      <w:proofErr w:type="spellStart"/>
      <w:r w:rsidRPr="00DD7150">
        <w:rPr>
          <w:sz w:val="22"/>
          <w:szCs w:val="22"/>
        </w:rPr>
        <w:t>r.poz</w:t>
      </w:r>
      <w:proofErr w:type="spellEnd"/>
      <w:r w:rsidRPr="00DD7150">
        <w:rPr>
          <w:sz w:val="22"/>
          <w:szCs w:val="22"/>
        </w:rPr>
        <w:t>. 783, 1458</w:t>
      </w:r>
      <w:r w:rsidRPr="00947EA6">
        <w:rPr>
          <w:sz w:val="22"/>
          <w:szCs w:val="22"/>
        </w:rPr>
        <w:t>);</w:t>
      </w:r>
    </w:p>
    <w:p w:rsidR="001D63C6" w:rsidRPr="00947EA6" w:rsidRDefault="001D63C6" w:rsidP="001B532E">
      <w:pPr>
        <w:pStyle w:val="Akapitzlist"/>
        <w:numPr>
          <w:ilvl w:val="0"/>
          <w:numId w:val="65"/>
        </w:numPr>
        <w:spacing w:after="160" w:line="276" w:lineRule="auto"/>
        <w:jc w:val="both"/>
        <w:rPr>
          <w:sz w:val="22"/>
          <w:szCs w:val="22"/>
        </w:rPr>
      </w:pPr>
      <w:r w:rsidRPr="00947EA6">
        <w:rPr>
          <w:sz w:val="22"/>
          <w:szCs w:val="22"/>
        </w:rPr>
        <w:t>Ustawa z dnia 26 października 1982 r. o wychowaniu w trzeźwości i przeciwdziałaniu alkoholizmowi (</w:t>
      </w:r>
      <w:r w:rsidRPr="00121024">
        <w:rPr>
          <w:rFonts w:cs="Calibri"/>
          <w:sz w:val="22"/>
          <w:szCs w:val="22"/>
        </w:rPr>
        <w:t xml:space="preserve">Dz.U. 2016 </w:t>
      </w:r>
      <w:r>
        <w:rPr>
          <w:rFonts w:cs="Calibri"/>
          <w:sz w:val="22"/>
          <w:szCs w:val="22"/>
        </w:rPr>
        <w:t xml:space="preserve">r. </w:t>
      </w:r>
      <w:r w:rsidRPr="00121024">
        <w:rPr>
          <w:rFonts w:cs="Calibri"/>
          <w:sz w:val="22"/>
          <w:szCs w:val="22"/>
        </w:rPr>
        <w:t>poz. 487</w:t>
      </w:r>
      <w:r w:rsidRPr="00947EA6">
        <w:rPr>
          <w:sz w:val="22"/>
          <w:szCs w:val="22"/>
        </w:rPr>
        <w:t>);</w:t>
      </w:r>
    </w:p>
    <w:p w:rsidR="001D63C6" w:rsidRPr="00835C38" w:rsidRDefault="001D63C6" w:rsidP="001B532E">
      <w:pPr>
        <w:pStyle w:val="Akapitzlist"/>
        <w:numPr>
          <w:ilvl w:val="0"/>
          <w:numId w:val="65"/>
        </w:numPr>
        <w:spacing w:before="240" w:after="160" w:line="276" w:lineRule="auto"/>
        <w:jc w:val="both"/>
        <w:rPr>
          <w:sz w:val="22"/>
          <w:szCs w:val="22"/>
        </w:rPr>
      </w:pPr>
      <w:r w:rsidRPr="00121024">
        <w:rPr>
          <w:sz w:val="22"/>
          <w:szCs w:val="22"/>
        </w:rPr>
        <w:t xml:space="preserve">Rozporządzenie Ministra Edukacji Narodowej z dnia 9 sierpnia 2017 r. w sprawie warunków organizowania kształcenia, wychowania i opieki dla dzieci i młodzieży niepełnosprawnych, niedostosowanych społecznie i zagrożonych niedostosowaniem społecznym </w:t>
      </w:r>
      <w:r>
        <w:rPr>
          <w:sz w:val="22"/>
          <w:szCs w:val="22"/>
        </w:rPr>
        <w:t>(Dz. U. z 2017 r. poz. 1578</w:t>
      </w:r>
      <w:r w:rsidRPr="00835C38">
        <w:rPr>
          <w:sz w:val="22"/>
          <w:szCs w:val="22"/>
        </w:rPr>
        <w:t>);</w:t>
      </w:r>
    </w:p>
    <w:p w:rsidR="001D63C6" w:rsidRPr="00947EA6" w:rsidRDefault="001D63C6" w:rsidP="001B532E">
      <w:pPr>
        <w:pStyle w:val="Akapitzlist"/>
        <w:numPr>
          <w:ilvl w:val="0"/>
          <w:numId w:val="65"/>
        </w:numPr>
        <w:spacing w:after="160" w:line="276" w:lineRule="auto"/>
        <w:jc w:val="both"/>
        <w:rPr>
          <w:sz w:val="22"/>
          <w:szCs w:val="22"/>
        </w:rPr>
      </w:pPr>
      <w:r w:rsidRPr="00947EA6">
        <w:rPr>
          <w:sz w:val="22"/>
          <w:szCs w:val="22"/>
        </w:rPr>
        <w:t xml:space="preserve">Ustawa z dnia 9 listopada 1995 r. o ochronie zdrowia przed następstwami używania tytoniu </w:t>
      </w:r>
      <w:r w:rsidRPr="00947EA6">
        <w:rPr>
          <w:sz w:val="22"/>
          <w:szCs w:val="22"/>
        </w:rPr>
        <w:br/>
        <w:t>i wyrobów tytoniowych (</w:t>
      </w:r>
      <w:r w:rsidRPr="00121024">
        <w:rPr>
          <w:rFonts w:cs="Calibri"/>
          <w:sz w:val="22"/>
          <w:szCs w:val="22"/>
        </w:rPr>
        <w:t xml:space="preserve">Dz.U. 2017 </w:t>
      </w:r>
      <w:r>
        <w:rPr>
          <w:rFonts w:cs="Calibri"/>
          <w:sz w:val="22"/>
          <w:szCs w:val="22"/>
        </w:rPr>
        <w:t xml:space="preserve">r. </w:t>
      </w:r>
      <w:r w:rsidRPr="00121024">
        <w:rPr>
          <w:rFonts w:cs="Calibri"/>
          <w:sz w:val="22"/>
          <w:szCs w:val="22"/>
        </w:rPr>
        <w:t>poz. 957</w:t>
      </w:r>
      <w:r w:rsidRPr="00947EA6">
        <w:rPr>
          <w:sz w:val="22"/>
          <w:szCs w:val="22"/>
        </w:rPr>
        <w:t>);</w:t>
      </w:r>
    </w:p>
    <w:p w:rsidR="001D63C6" w:rsidRPr="00947EA6" w:rsidRDefault="001D63C6" w:rsidP="001B532E">
      <w:pPr>
        <w:pStyle w:val="Akapitzlist"/>
        <w:numPr>
          <w:ilvl w:val="0"/>
          <w:numId w:val="65"/>
        </w:numPr>
        <w:spacing w:after="160" w:line="276" w:lineRule="auto"/>
        <w:jc w:val="both"/>
        <w:rPr>
          <w:sz w:val="22"/>
          <w:szCs w:val="22"/>
        </w:rPr>
      </w:pPr>
      <w:r w:rsidRPr="00947EA6">
        <w:rPr>
          <w:sz w:val="22"/>
          <w:szCs w:val="22"/>
        </w:rPr>
        <w:t>Rozporządzenie Rady Ministrów z dnia 23 czerwca 2015 r. w sprawie realizacji Rządowego programu wspomagania w latach 2015–2018 organów prowadzących szkoły w zapewnieniu bezpiecznych warunków nauki, wychowania i opieki w szkołach – „Bezpieczna+” (</w:t>
      </w:r>
      <w:r w:rsidRPr="00835C38">
        <w:rPr>
          <w:sz w:val="22"/>
          <w:szCs w:val="22"/>
        </w:rPr>
        <w:t>Dz. U. z 2015 r. poz. 972</w:t>
      </w:r>
      <w:r w:rsidRPr="00947EA6">
        <w:rPr>
          <w:sz w:val="22"/>
          <w:szCs w:val="22"/>
        </w:rPr>
        <w:t>);</w:t>
      </w:r>
    </w:p>
    <w:p w:rsidR="001D63C6" w:rsidRPr="00947EA6" w:rsidRDefault="001D63C6" w:rsidP="001B532E">
      <w:pPr>
        <w:pStyle w:val="Akapitzlist"/>
        <w:numPr>
          <w:ilvl w:val="0"/>
          <w:numId w:val="65"/>
        </w:numPr>
        <w:spacing w:after="160" w:line="276" w:lineRule="auto"/>
        <w:jc w:val="both"/>
        <w:rPr>
          <w:sz w:val="22"/>
          <w:szCs w:val="22"/>
        </w:rPr>
      </w:pPr>
      <w:r w:rsidRPr="00947EA6">
        <w:rPr>
          <w:sz w:val="22"/>
          <w:szCs w:val="22"/>
        </w:rPr>
        <w:lastRenderedPageBreak/>
        <w:t>Konwencja o prawach dziecka, przyjęta przez Zgromadzenie Ogólne Narodów Zjednoczonych dnia 20 listopada 1989 r. (Dz.U. 1991 nr 120 poz. 526);</w:t>
      </w:r>
    </w:p>
    <w:p w:rsidR="001D63C6" w:rsidRPr="00947EA6" w:rsidRDefault="001D63C6" w:rsidP="001B532E">
      <w:pPr>
        <w:pStyle w:val="Akapitzlist"/>
        <w:numPr>
          <w:ilvl w:val="0"/>
          <w:numId w:val="65"/>
        </w:numPr>
        <w:spacing w:after="160" w:line="276" w:lineRule="auto"/>
        <w:jc w:val="both"/>
        <w:rPr>
          <w:sz w:val="22"/>
          <w:szCs w:val="22"/>
        </w:rPr>
      </w:pPr>
      <w:r w:rsidRPr="00947EA6">
        <w:rPr>
          <w:sz w:val="22"/>
          <w:szCs w:val="22"/>
        </w:rPr>
        <w:t>Ustawa z dnia 18 sierpnia 2011 r. o bezpieczeństwie osób przebywających na obszarach wodnych (Dz. U.</w:t>
      </w:r>
      <w:r>
        <w:rPr>
          <w:sz w:val="22"/>
          <w:szCs w:val="22"/>
        </w:rPr>
        <w:t xml:space="preserve"> 2016 r. poz. 656</w:t>
      </w:r>
      <w:r w:rsidRPr="00947EA6">
        <w:rPr>
          <w:sz w:val="22"/>
          <w:szCs w:val="22"/>
        </w:rPr>
        <w:t>);</w:t>
      </w:r>
    </w:p>
    <w:p w:rsidR="001D63C6" w:rsidRPr="00947EA6" w:rsidRDefault="001D63C6" w:rsidP="001B532E">
      <w:pPr>
        <w:pStyle w:val="Akapitzlist"/>
        <w:numPr>
          <w:ilvl w:val="0"/>
          <w:numId w:val="65"/>
        </w:numPr>
        <w:spacing w:after="160" w:line="276" w:lineRule="auto"/>
        <w:jc w:val="both"/>
        <w:rPr>
          <w:sz w:val="22"/>
          <w:szCs w:val="22"/>
        </w:rPr>
      </w:pPr>
      <w:r w:rsidRPr="00947EA6">
        <w:rPr>
          <w:sz w:val="22"/>
          <w:szCs w:val="22"/>
        </w:rPr>
        <w:t>Ustawa z dnia 18 sierpnia 2011 r. o bezpieczeństwie i ratownictwie w górach i na zorganizowanych terenach narciarskich (Dz.U. 2011 nr 208 poz. 1241</w:t>
      </w:r>
      <w:r>
        <w:rPr>
          <w:sz w:val="22"/>
          <w:szCs w:val="22"/>
        </w:rPr>
        <w:t xml:space="preserve"> z </w:t>
      </w:r>
      <w:proofErr w:type="spellStart"/>
      <w:r>
        <w:rPr>
          <w:sz w:val="22"/>
          <w:szCs w:val="22"/>
        </w:rPr>
        <w:t>późń</w:t>
      </w:r>
      <w:proofErr w:type="spellEnd"/>
      <w:r>
        <w:rPr>
          <w:sz w:val="22"/>
          <w:szCs w:val="22"/>
        </w:rPr>
        <w:t>. zm.</w:t>
      </w:r>
      <w:r w:rsidRPr="00947EA6">
        <w:rPr>
          <w:sz w:val="22"/>
          <w:szCs w:val="22"/>
        </w:rPr>
        <w:t>);</w:t>
      </w:r>
    </w:p>
    <w:p w:rsidR="001D63C6" w:rsidRPr="00947EA6" w:rsidRDefault="001D63C6" w:rsidP="001B532E">
      <w:pPr>
        <w:pStyle w:val="Akapitzlist"/>
        <w:numPr>
          <w:ilvl w:val="0"/>
          <w:numId w:val="65"/>
        </w:numPr>
        <w:spacing w:after="160" w:line="276" w:lineRule="auto"/>
        <w:jc w:val="both"/>
        <w:rPr>
          <w:sz w:val="22"/>
          <w:szCs w:val="22"/>
        </w:rPr>
      </w:pPr>
      <w:r w:rsidRPr="00947EA6">
        <w:rPr>
          <w:sz w:val="22"/>
          <w:szCs w:val="22"/>
        </w:rPr>
        <w:t>Ustawa z dnia 20 czerwca 1997 r. – P</w:t>
      </w:r>
      <w:r>
        <w:rPr>
          <w:sz w:val="22"/>
          <w:szCs w:val="22"/>
        </w:rPr>
        <w:t>rawo o ruchu drogowym (Dz.U. 2017 r. poz. 1260</w:t>
      </w:r>
      <w:r w:rsidRPr="00947EA6">
        <w:rPr>
          <w:sz w:val="22"/>
          <w:szCs w:val="22"/>
        </w:rPr>
        <w:t>);</w:t>
      </w:r>
    </w:p>
    <w:p w:rsidR="001D63C6" w:rsidRPr="00947EA6" w:rsidRDefault="001D63C6" w:rsidP="001B532E">
      <w:pPr>
        <w:pStyle w:val="Akapitzlist"/>
        <w:numPr>
          <w:ilvl w:val="0"/>
          <w:numId w:val="65"/>
        </w:numPr>
        <w:spacing w:after="160" w:line="276" w:lineRule="auto"/>
        <w:jc w:val="both"/>
        <w:rPr>
          <w:sz w:val="22"/>
          <w:szCs w:val="22"/>
        </w:rPr>
      </w:pPr>
      <w:r w:rsidRPr="00947EA6">
        <w:rPr>
          <w:sz w:val="22"/>
          <w:szCs w:val="22"/>
        </w:rPr>
        <w:t xml:space="preserve">Ustawa z dnia 5 grudnia 2008 r. o zapobieganiu oraz zwalczaniu zakażeń i chorób zakaźnych </w:t>
      </w:r>
      <w:r w:rsidRPr="00947EA6">
        <w:rPr>
          <w:sz w:val="22"/>
          <w:szCs w:val="22"/>
        </w:rPr>
        <w:br/>
        <w:t>u l</w:t>
      </w:r>
      <w:r>
        <w:rPr>
          <w:sz w:val="22"/>
          <w:szCs w:val="22"/>
        </w:rPr>
        <w:t>udzi (Dz.U. 2016 poz. 1866</w:t>
      </w:r>
      <w:r w:rsidRPr="00947EA6">
        <w:rPr>
          <w:sz w:val="22"/>
          <w:szCs w:val="22"/>
        </w:rPr>
        <w:t>);</w:t>
      </w:r>
    </w:p>
    <w:p w:rsidR="001D63C6" w:rsidRPr="00947EA6" w:rsidRDefault="001D63C6" w:rsidP="001B532E">
      <w:pPr>
        <w:pStyle w:val="Akapitzlist"/>
        <w:numPr>
          <w:ilvl w:val="0"/>
          <w:numId w:val="65"/>
        </w:numPr>
        <w:spacing w:after="160" w:line="276" w:lineRule="auto"/>
        <w:jc w:val="both"/>
        <w:rPr>
          <w:sz w:val="22"/>
          <w:szCs w:val="22"/>
        </w:rPr>
      </w:pPr>
      <w:r w:rsidRPr="00947EA6">
        <w:rPr>
          <w:sz w:val="22"/>
          <w:szCs w:val="22"/>
        </w:rPr>
        <w:t>Ustawa z dnia 19 sierpnia 1994 r. o ochronie zdrowia psychicznego (</w:t>
      </w:r>
      <w:r w:rsidRPr="00121024">
        <w:rPr>
          <w:rFonts w:cs="Calibri"/>
          <w:sz w:val="22"/>
          <w:szCs w:val="22"/>
        </w:rPr>
        <w:t>Dz.U. 2017</w:t>
      </w:r>
      <w:r>
        <w:rPr>
          <w:rFonts w:cs="Calibri"/>
          <w:sz w:val="22"/>
          <w:szCs w:val="22"/>
        </w:rPr>
        <w:t xml:space="preserve"> r.</w:t>
      </w:r>
      <w:r w:rsidRPr="00121024">
        <w:rPr>
          <w:rFonts w:cs="Calibri"/>
          <w:sz w:val="22"/>
          <w:szCs w:val="22"/>
        </w:rPr>
        <w:t xml:space="preserve"> poz. 882</w:t>
      </w:r>
      <w:r w:rsidRPr="00947EA6">
        <w:rPr>
          <w:sz w:val="22"/>
          <w:szCs w:val="22"/>
        </w:rPr>
        <w:t>);</w:t>
      </w:r>
    </w:p>
    <w:p w:rsidR="001D63C6" w:rsidRPr="00947EA6" w:rsidRDefault="001D63C6" w:rsidP="001B532E">
      <w:pPr>
        <w:pStyle w:val="Akapitzlist"/>
        <w:numPr>
          <w:ilvl w:val="0"/>
          <w:numId w:val="65"/>
        </w:numPr>
        <w:spacing w:after="160" w:line="276" w:lineRule="auto"/>
        <w:jc w:val="both"/>
        <w:rPr>
          <w:sz w:val="22"/>
          <w:szCs w:val="22"/>
        </w:rPr>
      </w:pPr>
      <w:r w:rsidRPr="00947EA6">
        <w:rPr>
          <w:sz w:val="22"/>
          <w:szCs w:val="22"/>
        </w:rPr>
        <w:t>Rozporządzenie Ministra Zdrowia z dnia 8 kwietnia 2011 r. w sprawie prowadzenia nadzoru nad jakością wody w kąpielisku i miejscu wykor</w:t>
      </w:r>
      <w:r>
        <w:rPr>
          <w:sz w:val="22"/>
          <w:szCs w:val="22"/>
        </w:rPr>
        <w:t>zystywanym do kąpieli (Dz.U. 2016</w:t>
      </w:r>
      <w:r w:rsidRPr="00947EA6">
        <w:rPr>
          <w:sz w:val="22"/>
          <w:szCs w:val="22"/>
        </w:rPr>
        <w:t xml:space="preserve"> poz. </w:t>
      </w:r>
      <w:r>
        <w:rPr>
          <w:sz w:val="22"/>
          <w:szCs w:val="22"/>
        </w:rPr>
        <w:t>1602</w:t>
      </w:r>
      <w:r w:rsidRPr="00947EA6">
        <w:rPr>
          <w:sz w:val="22"/>
          <w:szCs w:val="22"/>
        </w:rPr>
        <w:t>).</w:t>
      </w:r>
    </w:p>
    <w:p w:rsidR="001D63C6" w:rsidRPr="00947EA6" w:rsidRDefault="001D63C6" w:rsidP="001D63C6">
      <w:pPr>
        <w:spacing w:line="276" w:lineRule="auto"/>
        <w:jc w:val="both"/>
      </w:pPr>
    </w:p>
    <w:p w:rsidR="001D63C6" w:rsidRPr="00947EA6" w:rsidRDefault="001D63C6" w:rsidP="001D63C6">
      <w:pPr>
        <w:spacing w:line="276" w:lineRule="auto"/>
        <w:jc w:val="both"/>
      </w:pPr>
    </w:p>
    <w:p w:rsidR="001D63C6" w:rsidRPr="00947EA6" w:rsidRDefault="001D63C6" w:rsidP="001D63C6">
      <w:pPr>
        <w:spacing w:line="276" w:lineRule="auto"/>
        <w:jc w:val="right"/>
      </w:pPr>
      <w:r w:rsidRPr="00947EA6">
        <w:t xml:space="preserve">Stan prawny z </w:t>
      </w:r>
      <w:r>
        <w:t>1.09</w:t>
      </w:r>
      <w:r w:rsidRPr="00947EA6">
        <w:t>.2017 r.</w:t>
      </w:r>
    </w:p>
    <w:p w:rsidR="001D63C6" w:rsidRPr="00947EA6" w:rsidRDefault="001D63C6" w:rsidP="001D63C6">
      <w:pPr>
        <w:pStyle w:val="Akapitzlist"/>
        <w:spacing w:line="276" w:lineRule="auto"/>
        <w:jc w:val="both"/>
        <w:rPr>
          <w:sz w:val="22"/>
          <w:szCs w:val="22"/>
        </w:rPr>
      </w:pPr>
    </w:p>
    <w:p w:rsidR="001D63C6" w:rsidRPr="00947EA6" w:rsidRDefault="001D63C6" w:rsidP="001D63C6">
      <w:pPr>
        <w:spacing w:line="276" w:lineRule="auto"/>
      </w:pPr>
      <w:r w:rsidRPr="00947EA6">
        <w:br w:type="page"/>
      </w:r>
    </w:p>
    <w:p w:rsidR="001D63C6" w:rsidRPr="00947EA6" w:rsidRDefault="001D63C6" w:rsidP="001D63C6">
      <w:pPr>
        <w:spacing w:line="276" w:lineRule="auto"/>
        <w:jc w:val="both"/>
      </w:pPr>
      <w:r w:rsidRPr="00947EA6">
        <w:lastRenderedPageBreak/>
        <w:t>Poniżej zebrany wykaz aktów prawnych reguluje wskazane zagadnienia (stan prawny na marzec 2017 roku):</w:t>
      </w:r>
    </w:p>
    <w:p w:rsidR="001D63C6" w:rsidRPr="00947EA6" w:rsidRDefault="001D63C6" w:rsidP="001D63C6">
      <w:pPr>
        <w:spacing w:line="276" w:lineRule="auto"/>
        <w:jc w:val="both"/>
      </w:pPr>
      <w:r w:rsidRPr="00947EA6">
        <w:t>Wycieczki, rekreacja, wypoczynek</w:t>
      </w:r>
    </w:p>
    <w:p w:rsidR="001D63C6" w:rsidRPr="00947EA6" w:rsidRDefault="001D63C6" w:rsidP="001B532E">
      <w:pPr>
        <w:pStyle w:val="Akapitzlist"/>
        <w:numPr>
          <w:ilvl w:val="0"/>
          <w:numId w:val="76"/>
        </w:numPr>
        <w:spacing w:after="160" w:line="276" w:lineRule="auto"/>
        <w:jc w:val="both"/>
        <w:rPr>
          <w:sz w:val="22"/>
          <w:szCs w:val="22"/>
        </w:rPr>
      </w:pPr>
      <w:r w:rsidRPr="00947EA6">
        <w:rPr>
          <w:sz w:val="22"/>
          <w:szCs w:val="22"/>
        </w:rPr>
        <w:t>Ustawa z dnia 18 sierpnia 2011 r. o bezpieczeństwie osób przebywających na obszarach wodnych (Dz.U. 2011 nr 208 poz. 1240);</w:t>
      </w:r>
    </w:p>
    <w:p w:rsidR="001D63C6" w:rsidRPr="00947EA6" w:rsidRDefault="001D63C6" w:rsidP="001B532E">
      <w:pPr>
        <w:pStyle w:val="Akapitzlist"/>
        <w:numPr>
          <w:ilvl w:val="0"/>
          <w:numId w:val="76"/>
        </w:numPr>
        <w:spacing w:after="160" w:line="276" w:lineRule="auto"/>
        <w:jc w:val="both"/>
        <w:rPr>
          <w:sz w:val="22"/>
          <w:szCs w:val="22"/>
        </w:rPr>
      </w:pPr>
      <w:r w:rsidRPr="00947EA6">
        <w:rPr>
          <w:sz w:val="22"/>
          <w:szCs w:val="22"/>
        </w:rPr>
        <w:t>Ustawa z dnia 18 sierpnia 2011 r. o bezpieczeństwie i ratownictwie w górach i na zorganizowanych terenach narciarskich (Dz.U. 2011 nr 208 poz. 1241);</w:t>
      </w:r>
    </w:p>
    <w:p w:rsidR="001D63C6" w:rsidRPr="00947EA6" w:rsidRDefault="001D63C6" w:rsidP="001B532E">
      <w:pPr>
        <w:pStyle w:val="Akapitzlist"/>
        <w:numPr>
          <w:ilvl w:val="0"/>
          <w:numId w:val="76"/>
        </w:numPr>
        <w:spacing w:after="160" w:line="276" w:lineRule="auto"/>
        <w:jc w:val="both"/>
        <w:rPr>
          <w:sz w:val="22"/>
          <w:szCs w:val="22"/>
        </w:rPr>
      </w:pPr>
      <w:r w:rsidRPr="00947EA6">
        <w:rPr>
          <w:sz w:val="22"/>
          <w:szCs w:val="22"/>
        </w:rPr>
        <w:t>Ustawa z dnia 25 czerwca 2010 r. o sporcie (Dz.U. 2010 nr 127 poz. 857);</w:t>
      </w:r>
    </w:p>
    <w:p w:rsidR="001D63C6" w:rsidRPr="00947EA6" w:rsidRDefault="001D63C6" w:rsidP="001B532E">
      <w:pPr>
        <w:pStyle w:val="Akapitzlist"/>
        <w:numPr>
          <w:ilvl w:val="0"/>
          <w:numId w:val="76"/>
        </w:numPr>
        <w:spacing w:after="160" w:line="276" w:lineRule="auto"/>
        <w:jc w:val="both"/>
        <w:rPr>
          <w:sz w:val="22"/>
          <w:szCs w:val="22"/>
        </w:rPr>
      </w:pPr>
      <w:r w:rsidRPr="00947EA6">
        <w:rPr>
          <w:sz w:val="22"/>
          <w:szCs w:val="22"/>
        </w:rPr>
        <w:t>Ustawa z dnia 20 czerwca 1997 r. – Prawo o ruchu drogowym (Dz.U. 1997 nr 98 poz. 602);</w:t>
      </w:r>
    </w:p>
    <w:p w:rsidR="001D63C6" w:rsidRPr="00947EA6" w:rsidRDefault="001D63C6" w:rsidP="001B532E">
      <w:pPr>
        <w:pStyle w:val="Akapitzlist"/>
        <w:numPr>
          <w:ilvl w:val="0"/>
          <w:numId w:val="76"/>
        </w:numPr>
        <w:spacing w:after="160" w:line="276" w:lineRule="auto"/>
        <w:jc w:val="both"/>
        <w:rPr>
          <w:sz w:val="22"/>
          <w:szCs w:val="22"/>
        </w:rPr>
      </w:pPr>
      <w:r w:rsidRPr="00947EA6">
        <w:rPr>
          <w:sz w:val="22"/>
          <w:szCs w:val="22"/>
        </w:rPr>
        <w:t>Rozporządzenie Ministra Edukacji Narodowej i Sportu z dnia 8 listopada 2001 r. w sprawie warunków i sposobu organizowania przez publiczne przedszkola, szkoły i placówki krajoznawstwa i turystyki (Dz.U. 2001 nr 135 poz. 1516);</w:t>
      </w:r>
    </w:p>
    <w:p w:rsidR="001D63C6" w:rsidRPr="00947EA6" w:rsidRDefault="001D63C6" w:rsidP="001B532E">
      <w:pPr>
        <w:pStyle w:val="Akapitzlist"/>
        <w:numPr>
          <w:ilvl w:val="0"/>
          <w:numId w:val="76"/>
        </w:numPr>
        <w:spacing w:after="160" w:line="276" w:lineRule="auto"/>
        <w:jc w:val="both"/>
        <w:rPr>
          <w:sz w:val="22"/>
          <w:szCs w:val="22"/>
        </w:rPr>
      </w:pPr>
      <w:r w:rsidRPr="00947EA6">
        <w:rPr>
          <w:sz w:val="22"/>
          <w:szCs w:val="22"/>
        </w:rPr>
        <w:t>Ustawa z dnia 7 września 1991 r. o systemie oświaty (</w:t>
      </w:r>
      <w:r w:rsidRPr="0081265A">
        <w:rPr>
          <w:sz w:val="22"/>
          <w:szCs w:val="22"/>
        </w:rPr>
        <w:t>Dz. U. z 2016 r. poz. 1943</w:t>
      </w:r>
      <w:r w:rsidRPr="00947EA6">
        <w:rPr>
          <w:sz w:val="22"/>
          <w:szCs w:val="22"/>
        </w:rPr>
        <w:t>);</w:t>
      </w:r>
    </w:p>
    <w:p w:rsidR="001D63C6" w:rsidRPr="00947EA6" w:rsidRDefault="001D63C6" w:rsidP="001B532E">
      <w:pPr>
        <w:pStyle w:val="Akapitzlist"/>
        <w:numPr>
          <w:ilvl w:val="0"/>
          <w:numId w:val="76"/>
        </w:numPr>
        <w:spacing w:line="276" w:lineRule="auto"/>
        <w:jc w:val="both"/>
        <w:rPr>
          <w:sz w:val="22"/>
          <w:szCs w:val="22"/>
        </w:rPr>
      </w:pPr>
      <w:r w:rsidRPr="00947EA6">
        <w:rPr>
          <w:sz w:val="22"/>
          <w:szCs w:val="22"/>
        </w:rPr>
        <w:t>Ustawa z dnia 14 grudnia 2016 r. prawo oświatowe (Dz. U. z 2017 r. poz. 59).</w:t>
      </w:r>
    </w:p>
    <w:p w:rsidR="001D63C6" w:rsidRPr="00947EA6" w:rsidRDefault="001D63C6" w:rsidP="001D63C6">
      <w:pPr>
        <w:spacing w:line="276" w:lineRule="auto"/>
        <w:jc w:val="both"/>
      </w:pPr>
      <w:r w:rsidRPr="00947EA6">
        <w:br/>
      </w:r>
      <w:r w:rsidRPr="00947EA6">
        <w:br/>
        <w:t>Zdrowie</w:t>
      </w:r>
    </w:p>
    <w:p w:rsidR="001D63C6" w:rsidRPr="00947EA6" w:rsidRDefault="001D63C6" w:rsidP="001B532E">
      <w:pPr>
        <w:pStyle w:val="Akapitzlist"/>
        <w:numPr>
          <w:ilvl w:val="0"/>
          <w:numId w:val="77"/>
        </w:numPr>
        <w:spacing w:after="160" w:line="276" w:lineRule="auto"/>
        <w:jc w:val="both"/>
        <w:rPr>
          <w:sz w:val="22"/>
          <w:szCs w:val="22"/>
        </w:rPr>
      </w:pPr>
      <w:r w:rsidRPr="00947EA6">
        <w:rPr>
          <w:sz w:val="22"/>
          <w:szCs w:val="22"/>
        </w:rPr>
        <w:t xml:space="preserve">Ustawa z dnia 5 grudnia 2008 r. o zapobieganiu oraz zwalczaniu zakażeń i chorób zakaźnych </w:t>
      </w:r>
      <w:r w:rsidRPr="00947EA6">
        <w:rPr>
          <w:sz w:val="22"/>
          <w:szCs w:val="22"/>
        </w:rPr>
        <w:br/>
        <w:t>u ludzi (Dz.U. 2008 nr 234 poz. 1570);</w:t>
      </w:r>
    </w:p>
    <w:p w:rsidR="001D63C6" w:rsidRPr="00947EA6" w:rsidRDefault="001D63C6" w:rsidP="001B532E">
      <w:pPr>
        <w:pStyle w:val="Akapitzlist"/>
        <w:numPr>
          <w:ilvl w:val="0"/>
          <w:numId w:val="77"/>
        </w:numPr>
        <w:spacing w:after="160" w:line="276" w:lineRule="auto"/>
        <w:jc w:val="both"/>
        <w:rPr>
          <w:sz w:val="22"/>
          <w:szCs w:val="22"/>
        </w:rPr>
      </w:pPr>
      <w:r w:rsidRPr="00947EA6">
        <w:rPr>
          <w:sz w:val="22"/>
          <w:szCs w:val="22"/>
        </w:rPr>
        <w:t>Ustawa z dnia 19 sierpnia 1994 r. o ochronie zdrowia psychicznego (</w:t>
      </w:r>
      <w:r w:rsidRPr="00121024">
        <w:rPr>
          <w:rFonts w:cs="Calibri"/>
          <w:sz w:val="22"/>
          <w:szCs w:val="22"/>
        </w:rPr>
        <w:t>Dz.U. 2017</w:t>
      </w:r>
      <w:r>
        <w:rPr>
          <w:rFonts w:cs="Calibri"/>
          <w:sz w:val="22"/>
          <w:szCs w:val="22"/>
        </w:rPr>
        <w:t xml:space="preserve"> r.</w:t>
      </w:r>
      <w:r w:rsidRPr="00121024">
        <w:rPr>
          <w:rFonts w:cs="Calibri"/>
          <w:sz w:val="22"/>
          <w:szCs w:val="22"/>
        </w:rPr>
        <w:t xml:space="preserve"> poz. 882</w:t>
      </w:r>
      <w:r w:rsidRPr="00947EA6">
        <w:rPr>
          <w:sz w:val="22"/>
          <w:szCs w:val="22"/>
        </w:rPr>
        <w:t>);</w:t>
      </w:r>
    </w:p>
    <w:p w:rsidR="001D63C6" w:rsidRPr="00947EA6" w:rsidRDefault="001D63C6" w:rsidP="001B532E">
      <w:pPr>
        <w:pStyle w:val="Akapitzlist"/>
        <w:numPr>
          <w:ilvl w:val="0"/>
          <w:numId w:val="77"/>
        </w:numPr>
        <w:spacing w:after="160" w:line="276" w:lineRule="auto"/>
        <w:jc w:val="both"/>
        <w:rPr>
          <w:sz w:val="22"/>
          <w:szCs w:val="22"/>
        </w:rPr>
      </w:pPr>
      <w:r w:rsidRPr="00947EA6">
        <w:rPr>
          <w:sz w:val="22"/>
          <w:szCs w:val="22"/>
        </w:rPr>
        <w:t>Rozporządzenie Ministra Edukacji Narodowej i Sportu z dnia 31 grudnia 2002 r. w sprawie bezpieczeństwa i higieny w publicznych i niepublicznych szkołach i placówkach (Dz.U. 2003 nr 6 poz. 69);</w:t>
      </w:r>
    </w:p>
    <w:p w:rsidR="001D63C6" w:rsidRDefault="001D63C6" w:rsidP="001B532E">
      <w:pPr>
        <w:pStyle w:val="Akapitzlist"/>
        <w:numPr>
          <w:ilvl w:val="0"/>
          <w:numId w:val="77"/>
        </w:numPr>
        <w:spacing w:after="160" w:line="276" w:lineRule="auto"/>
        <w:jc w:val="both"/>
        <w:rPr>
          <w:sz w:val="22"/>
          <w:szCs w:val="22"/>
        </w:rPr>
      </w:pPr>
      <w:r w:rsidRPr="00947EA6">
        <w:rPr>
          <w:sz w:val="22"/>
          <w:szCs w:val="22"/>
        </w:rPr>
        <w:t xml:space="preserve">Ustawa z dnia 25 sierpnia 2006 r. o bezpieczeństwie żywności i żywienia (Dz.U. </w:t>
      </w:r>
      <w:r w:rsidRPr="00121024">
        <w:rPr>
          <w:rFonts w:cs="Calibri"/>
          <w:sz w:val="22"/>
          <w:szCs w:val="22"/>
        </w:rPr>
        <w:t xml:space="preserve">2017 </w:t>
      </w:r>
      <w:proofErr w:type="spellStart"/>
      <w:r w:rsidRPr="00121024">
        <w:rPr>
          <w:rFonts w:cs="Calibri"/>
          <w:sz w:val="22"/>
          <w:szCs w:val="22"/>
        </w:rPr>
        <w:t>r.poz</w:t>
      </w:r>
      <w:proofErr w:type="spellEnd"/>
      <w:r w:rsidRPr="00121024">
        <w:rPr>
          <w:rFonts w:cs="Calibri"/>
          <w:sz w:val="22"/>
          <w:szCs w:val="22"/>
        </w:rPr>
        <w:t>. 149, 60</w:t>
      </w:r>
      <w:r w:rsidRPr="00947EA6">
        <w:rPr>
          <w:sz w:val="22"/>
          <w:szCs w:val="22"/>
        </w:rPr>
        <w:t>);</w:t>
      </w:r>
    </w:p>
    <w:p w:rsidR="001D63C6" w:rsidRPr="00947EA6" w:rsidRDefault="001D63C6" w:rsidP="001B532E">
      <w:pPr>
        <w:pStyle w:val="Akapitzlist"/>
        <w:numPr>
          <w:ilvl w:val="0"/>
          <w:numId w:val="77"/>
        </w:numPr>
        <w:spacing w:after="160" w:line="276" w:lineRule="auto"/>
        <w:jc w:val="both"/>
        <w:rPr>
          <w:sz w:val="22"/>
          <w:szCs w:val="22"/>
        </w:rPr>
      </w:pPr>
      <w:r>
        <w:rPr>
          <w:sz w:val="22"/>
          <w:szCs w:val="22"/>
        </w:rPr>
        <w:t>Ustawa z dnia 18 lipca 2001 r. – Prawo wodne (</w:t>
      </w:r>
      <w:r w:rsidRPr="003975E2">
        <w:rPr>
          <w:sz w:val="22"/>
          <w:szCs w:val="22"/>
        </w:rPr>
        <w:t xml:space="preserve">Dz.U. 2017 </w:t>
      </w:r>
      <w:r>
        <w:rPr>
          <w:sz w:val="22"/>
          <w:szCs w:val="22"/>
        </w:rPr>
        <w:t xml:space="preserve">r. </w:t>
      </w:r>
      <w:r w:rsidRPr="003975E2">
        <w:rPr>
          <w:sz w:val="22"/>
          <w:szCs w:val="22"/>
        </w:rPr>
        <w:t>poz. 1121</w:t>
      </w:r>
      <w:r>
        <w:rPr>
          <w:sz w:val="22"/>
          <w:szCs w:val="22"/>
        </w:rPr>
        <w:t>)</w:t>
      </w:r>
    </w:p>
    <w:p w:rsidR="001D63C6" w:rsidRPr="00947EA6" w:rsidRDefault="001D63C6" w:rsidP="001B532E">
      <w:pPr>
        <w:pStyle w:val="Akapitzlist"/>
        <w:numPr>
          <w:ilvl w:val="0"/>
          <w:numId w:val="77"/>
        </w:numPr>
        <w:spacing w:after="160" w:line="276" w:lineRule="auto"/>
        <w:jc w:val="both"/>
        <w:rPr>
          <w:sz w:val="22"/>
          <w:szCs w:val="22"/>
        </w:rPr>
      </w:pPr>
      <w:r w:rsidRPr="00145107">
        <w:rPr>
          <w:sz w:val="22"/>
          <w:szCs w:val="22"/>
        </w:rPr>
        <w:t>Ustawa z dnia 20 lipca 2017 r</w:t>
      </w:r>
      <w:r>
        <w:rPr>
          <w:sz w:val="22"/>
          <w:szCs w:val="22"/>
        </w:rPr>
        <w:t xml:space="preserve">. – </w:t>
      </w:r>
      <w:r w:rsidRPr="00145107">
        <w:rPr>
          <w:sz w:val="22"/>
          <w:szCs w:val="22"/>
        </w:rPr>
        <w:t xml:space="preserve">Prawo wodne </w:t>
      </w:r>
      <w:r>
        <w:rPr>
          <w:sz w:val="22"/>
          <w:szCs w:val="22"/>
        </w:rPr>
        <w:t>(Dz.U. 2017 r. poz. 1566</w:t>
      </w:r>
      <w:r w:rsidRPr="00947EA6">
        <w:rPr>
          <w:sz w:val="22"/>
          <w:szCs w:val="22"/>
        </w:rPr>
        <w:t>).</w:t>
      </w:r>
    </w:p>
    <w:p w:rsidR="001D63C6" w:rsidRPr="00947EA6" w:rsidRDefault="001D63C6" w:rsidP="001D63C6">
      <w:pPr>
        <w:spacing w:line="276" w:lineRule="auto"/>
        <w:jc w:val="both"/>
      </w:pPr>
    </w:p>
    <w:p w:rsidR="001D63C6" w:rsidRPr="00947EA6" w:rsidRDefault="001D63C6" w:rsidP="001D63C6">
      <w:pPr>
        <w:spacing w:line="276" w:lineRule="auto"/>
        <w:jc w:val="both"/>
      </w:pPr>
      <w:r w:rsidRPr="00947EA6">
        <w:t>Obiekty</w:t>
      </w:r>
    </w:p>
    <w:p w:rsidR="001D63C6" w:rsidRPr="00947EA6" w:rsidRDefault="001D63C6" w:rsidP="001B532E">
      <w:pPr>
        <w:pStyle w:val="Akapitzlist"/>
        <w:numPr>
          <w:ilvl w:val="0"/>
          <w:numId w:val="78"/>
        </w:numPr>
        <w:spacing w:after="160" w:line="276" w:lineRule="auto"/>
        <w:jc w:val="both"/>
        <w:rPr>
          <w:sz w:val="22"/>
          <w:szCs w:val="22"/>
        </w:rPr>
      </w:pPr>
      <w:r w:rsidRPr="00947EA6">
        <w:rPr>
          <w:sz w:val="22"/>
          <w:szCs w:val="22"/>
        </w:rPr>
        <w:t>Ustawa z dnia 7 lipca 1994 r. – Prawo budowlane (Dz.U. 1994 nr 89 poz. 414);</w:t>
      </w:r>
    </w:p>
    <w:p w:rsidR="001D63C6" w:rsidRPr="00947EA6" w:rsidRDefault="001D63C6" w:rsidP="001B532E">
      <w:pPr>
        <w:pStyle w:val="Akapitzlist"/>
        <w:numPr>
          <w:ilvl w:val="0"/>
          <w:numId w:val="78"/>
        </w:numPr>
        <w:spacing w:after="160" w:line="276" w:lineRule="auto"/>
        <w:jc w:val="both"/>
        <w:rPr>
          <w:sz w:val="22"/>
          <w:szCs w:val="22"/>
        </w:rPr>
      </w:pPr>
      <w:r w:rsidRPr="00947EA6">
        <w:rPr>
          <w:sz w:val="22"/>
          <w:szCs w:val="22"/>
        </w:rPr>
        <w:t>Ustawa z dnia 24 sierpnia 1991 r. o ochronie przeciwpożarowej (Dz.U. 1991 nr 81 poz. 351);</w:t>
      </w:r>
    </w:p>
    <w:p w:rsidR="001D63C6" w:rsidRPr="00947EA6" w:rsidRDefault="001D63C6" w:rsidP="001B532E">
      <w:pPr>
        <w:pStyle w:val="Akapitzlist"/>
        <w:numPr>
          <w:ilvl w:val="0"/>
          <w:numId w:val="78"/>
        </w:numPr>
        <w:spacing w:after="160" w:line="276" w:lineRule="auto"/>
        <w:jc w:val="both"/>
        <w:rPr>
          <w:sz w:val="22"/>
          <w:szCs w:val="22"/>
        </w:rPr>
      </w:pPr>
      <w:r w:rsidRPr="00947EA6">
        <w:rPr>
          <w:sz w:val="22"/>
          <w:szCs w:val="22"/>
        </w:rPr>
        <w:t>Rozporządzenie Ministra Infrastruktury z dnia 12 kwietnia 2002 r. w sprawie warunków technicznych, jakim powinny odpowiadać budynki i ich usytuowanie (Dz.U. 2002 nr 75 poz. 690);</w:t>
      </w:r>
    </w:p>
    <w:p w:rsidR="001D63C6" w:rsidRPr="00947EA6" w:rsidRDefault="001D63C6" w:rsidP="001B532E">
      <w:pPr>
        <w:pStyle w:val="Akapitzlist"/>
        <w:numPr>
          <w:ilvl w:val="0"/>
          <w:numId w:val="78"/>
        </w:numPr>
        <w:spacing w:after="160" w:line="276" w:lineRule="auto"/>
        <w:jc w:val="both"/>
        <w:rPr>
          <w:sz w:val="22"/>
          <w:szCs w:val="22"/>
        </w:rPr>
      </w:pPr>
      <w:r w:rsidRPr="00947EA6">
        <w:rPr>
          <w:sz w:val="22"/>
          <w:szCs w:val="22"/>
        </w:rPr>
        <w:t>Rozporządzenie Ministra Gospodarki i Pracy z dnia 19 sierpnia 2004 r. w sprawie obiektów hotelarskich i innych obiektów, w których są świadczone usługi hotelarski (Dz.U. 2004 nr 188 poz. 1945);</w:t>
      </w:r>
    </w:p>
    <w:p w:rsidR="001D63C6" w:rsidRPr="00947EA6" w:rsidRDefault="001D63C6" w:rsidP="001B532E">
      <w:pPr>
        <w:pStyle w:val="Akapitzlist"/>
        <w:numPr>
          <w:ilvl w:val="0"/>
          <w:numId w:val="78"/>
        </w:numPr>
        <w:spacing w:after="160" w:line="276" w:lineRule="auto"/>
        <w:jc w:val="both"/>
        <w:rPr>
          <w:sz w:val="22"/>
          <w:szCs w:val="22"/>
        </w:rPr>
      </w:pPr>
      <w:r w:rsidRPr="00947EA6">
        <w:rPr>
          <w:sz w:val="22"/>
          <w:szCs w:val="22"/>
        </w:rPr>
        <w:t xml:space="preserve">Rozporządzenie Ministra Spraw Wewnętrznych i Administracji z dnia 7 czerwca 2010 r. </w:t>
      </w:r>
      <w:r w:rsidRPr="00947EA6">
        <w:rPr>
          <w:sz w:val="22"/>
          <w:szCs w:val="22"/>
        </w:rPr>
        <w:br/>
        <w:t>w sprawie ochrony przeciwpożarowej budynków, innych obiektów budowlanych i terenów (Dz.U. 2010 nr 109 poz. 719).</w:t>
      </w:r>
    </w:p>
    <w:p w:rsidR="001D63C6" w:rsidRPr="00947EA6" w:rsidRDefault="001D63C6" w:rsidP="001D63C6">
      <w:pPr>
        <w:spacing w:line="276" w:lineRule="auto"/>
      </w:pPr>
    </w:p>
    <w:p w:rsidR="001D63C6" w:rsidRPr="00947EA6" w:rsidRDefault="001D63C6" w:rsidP="001D63C6">
      <w:pPr>
        <w:spacing w:line="276" w:lineRule="auto"/>
        <w:sectPr w:rsidR="001D63C6" w:rsidRPr="00947EA6" w:rsidSect="00767529">
          <w:headerReference w:type="even" r:id="rId10"/>
          <w:headerReference w:type="default" r:id="rId11"/>
          <w:footerReference w:type="even" r:id="rId12"/>
          <w:footerReference w:type="default" r:id="rId13"/>
          <w:headerReference w:type="first" r:id="rId14"/>
          <w:footerReference w:type="first" r:id="rId15"/>
          <w:pgSz w:w="11906" w:h="16838"/>
          <w:pgMar w:top="1418" w:right="1418" w:bottom="1418" w:left="1418" w:header="708" w:footer="708" w:gutter="0"/>
          <w:cols w:space="708"/>
          <w:docGrid w:linePitch="360"/>
        </w:sectPr>
      </w:pPr>
    </w:p>
    <w:p w:rsidR="001D63C6" w:rsidRDefault="001D63C6" w:rsidP="001D63C6">
      <w:pPr>
        <w:pStyle w:val="Nagwek2"/>
      </w:pPr>
      <w:bookmarkStart w:id="17" w:name="_Toc497074615"/>
      <w:r>
        <w:lastRenderedPageBreak/>
        <w:t>Program wychowawczo-profilaktyczny</w:t>
      </w:r>
      <w:bookmarkEnd w:id="17"/>
    </w:p>
    <w:p w:rsidR="001D63C6" w:rsidRDefault="001D63C6" w:rsidP="001D63C6">
      <w:pPr>
        <w:pStyle w:val="Nagwek3"/>
      </w:pPr>
      <w:bookmarkStart w:id="18" w:name="_Toc497074616"/>
      <w:r w:rsidRPr="005C3790">
        <w:t>Bezpieczeństwo w społeczności szkolnej</w:t>
      </w:r>
      <w:bookmarkEnd w:id="18"/>
    </w:p>
    <w:p w:rsidR="001D63C6" w:rsidRDefault="001D63C6" w:rsidP="001D63C6"/>
    <w:p w:rsidR="001D63C6" w:rsidRPr="00B453F8" w:rsidRDefault="001D63C6" w:rsidP="001D63C6">
      <w:pPr>
        <w:spacing w:line="276" w:lineRule="auto"/>
        <w:jc w:val="both"/>
      </w:pPr>
      <w:r w:rsidRPr="00B453F8">
        <w:t xml:space="preserve">Celem prowadzonych przez nas działań jest: </w:t>
      </w:r>
    </w:p>
    <w:p w:rsidR="001D63C6" w:rsidRPr="00B453F8" w:rsidRDefault="001D63C6" w:rsidP="001B532E">
      <w:pPr>
        <w:pStyle w:val="Akapitzlist"/>
        <w:numPr>
          <w:ilvl w:val="0"/>
          <w:numId w:val="67"/>
        </w:numPr>
        <w:spacing w:after="160" w:line="276" w:lineRule="auto"/>
        <w:jc w:val="both"/>
        <w:rPr>
          <w:sz w:val="22"/>
          <w:szCs w:val="22"/>
        </w:rPr>
      </w:pPr>
      <w:r w:rsidRPr="00B453F8">
        <w:rPr>
          <w:sz w:val="22"/>
          <w:szCs w:val="22"/>
        </w:rPr>
        <w:t>poprawa stanu bezpieczeństwa na terenie szkoły, w jej obrębie i poza nią,</w:t>
      </w:r>
    </w:p>
    <w:p w:rsidR="001D63C6" w:rsidRPr="00B453F8" w:rsidRDefault="001D63C6" w:rsidP="001B532E">
      <w:pPr>
        <w:pStyle w:val="Akapitzlist"/>
        <w:numPr>
          <w:ilvl w:val="0"/>
          <w:numId w:val="67"/>
        </w:numPr>
        <w:spacing w:after="160" w:line="276" w:lineRule="auto"/>
        <w:jc w:val="both"/>
        <w:rPr>
          <w:sz w:val="22"/>
          <w:szCs w:val="22"/>
        </w:rPr>
      </w:pPr>
      <w:r w:rsidRPr="00B453F8">
        <w:rPr>
          <w:sz w:val="22"/>
          <w:szCs w:val="22"/>
        </w:rPr>
        <w:t>prowadzenie analizy i działań profilaktycznych w stosunku do zachowań społecznie nieakceptowanych,</w:t>
      </w:r>
    </w:p>
    <w:p w:rsidR="001D63C6" w:rsidRPr="00B453F8" w:rsidRDefault="001D63C6" w:rsidP="001B532E">
      <w:pPr>
        <w:pStyle w:val="Akapitzlist"/>
        <w:numPr>
          <w:ilvl w:val="0"/>
          <w:numId w:val="67"/>
        </w:numPr>
        <w:spacing w:after="160" w:line="276" w:lineRule="auto"/>
        <w:jc w:val="both"/>
        <w:rPr>
          <w:sz w:val="22"/>
          <w:szCs w:val="22"/>
        </w:rPr>
      </w:pPr>
      <w:r w:rsidRPr="00B453F8">
        <w:rPr>
          <w:sz w:val="22"/>
          <w:szCs w:val="22"/>
        </w:rPr>
        <w:t>profilaktyka zachowań ryzykownych,</w:t>
      </w:r>
    </w:p>
    <w:p w:rsidR="001D63C6" w:rsidRPr="00B453F8" w:rsidRDefault="001D63C6" w:rsidP="001B532E">
      <w:pPr>
        <w:pStyle w:val="Akapitzlist"/>
        <w:numPr>
          <w:ilvl w:val="0"/>
          <w:numId w:val="67"/>
        </w:numPr>
        <w:spacing w:after="160" w:line="276" w:lineRule="auto"/>
        <w:jc w:val="both"/>
        <w:rPr>
          <w:sz w:val="22"/>
          <w:szCs w:val="22"/>
        </w:rPr>
      </w:pPr>
      <w:r w:rsidRPr="00B453F8">
        <w:rPr>
          <w:sz w:val="22"/>
          <w:szCs w:val="22"/>
        </w:rPr>
        <w:t>intensyfikacja wspólnych (przy współpracy rodziców i nauczycieli) działań wychowawczych,</w:t>
      </w:r>
    </w:p>
    <w:p w:rsidR="001D63C6" w:rsidRPr="00B453F8" w:rsidRDefault="001D63C6" w:rsidP="001B532E">
      <w:pPr>
        <w:pStyle w:val="Akapitzlist"/>
        <w:numPr>
          <w:ilvl w:val="0"/>
          <w:numId w:val="67"/>
        </w:numPr>
        <w:spacing w:after="160" w:line="276" w:lineRule="auto"/>
        <w:jc w:val="both"/>
        <w:rPr>
          <w:sz w:val="22"/>
          <w:szCs w:val="22"/>
        </w:rPr>
      </w:pPr>
      <w:r w:rsidRPr="00B453F8">
        <w:rPr>
          <w:sz w:val="22"/>
          <w:szCs w:val="22"/>
        </w:rPr>
        <w:t>kształtowanie umiejętności bezpiecznych zachowań i radzenie sobie w sytuacjach skomplikowanych i trudnych,</w:t>
      </w:r>
    </w:p>
    <w:p w:rsidR="001D63C6" w:rsidRPr="00B453F8" w:rsidRDefault="001D63C6" w:rsidP="001B532E">
      <w:pPr>
        <w:pStyle w:val="Akapitzlist"/>
        <w:numPr>
          <w:ilvl w:val="0"/>
          <w:numId w:val="67"/>
        </w:numPr>
        <w:spacing w:after="160" w:line="276" w:lineRule="auto"/>
        <w:jc w:val="both"/>
        <w:rPr>
          <w:sz w:val="22"/>
          <w:szCs w:val="22"/>
        </w:rPr>
      </w:pPr>
      <w:r w:rsidRPr="00B453F8">
        <w:rPr>
          <w:sz w:val="22"/>
          <w:szCs w:val="22"/>
        </w:rPr>
        <w:t>tworzenie tradycji i więzi ze szkołą,</w:t>
      </w:r>
    </w:p>
    <w:p w:rsidR="001D63C6" w:rsidRPr="00B453F8" w:rsidRDefault="001D63C6" w:rsidP="001B532E">
      <w:pPr>
        <w:pStyle w:val="Akapitzlist"/>
        <w:numPr>
          <w:ilvl w:val="0"/>
          <w:numId w:val="67"/>
        </w:numPr>
        <w:spacing w:after="160" w:line="276" w:lineRule="auto"/>
        <w:jc w:val="both"/>
        <w:rPr>
          <w:sz w:val="22"/>
          <w:szCs w:val="22"/>
        </w:rPr>
      </w:pPr>
      <w:r w:rsidRPr="00B453F8">
        <w:rPr>
          <w:sz w:val="22"/>
          <w:szCs w:val="22"/>
        </w:rPr>
        <w:t>budowanie schematów reagowania w sytuacjach kryzysowych,</w:t>
      </w:r>
    </w:p>
    <w:p w:rsidR="001D63C6" w:rsidRPr="00B453F8" w:rsidRDefault="001D63C6" w:rsidP="001B532E">
      <w:pPr>
        <w:pStyle w:val="Akapitzlist"/>
        <w:numPr>
          <w:ilvl w:val="0"/>
          <w:numId w:val="67"/>
        </w:numPr>
        <w:spacing w:after="160" w:line="276" w:lineRule="auto"/>
        <w:jc w:val="both"/>
        <w:rPr>
          <w:sz w:val="22"/>
          <w:szCs w:val="22"/>
        </w:rPr>
      </w:pPr>
      <w:r w:rsidRPr="00B453F8">
        <w:rPr>
          <w:sz w:val="22"/>
          <w:szCs w:val="22"/>
        </w:rPr>
        <w:t>uświadomienie rodzicom i nauczycielom istoty problemu alienowania uczniów,</w:t>
      </w:r>
    </w:p>
    <w:p w:rsidR="001D63C6" w:rsidRPr="00B453F8" w:rsidRDefault="001D63C6" w:rsidP="001B532E">
      <w:pPr>
        <w:pStyle w:val="Akapitzlist"/>
        <w:numPr>
          <w:ilvl w:val="0"/>
          <w:numId w:val="67"/>
        </w:numPr>
        <w:spacing w:after="160" w:line="276" w:lineRule="auto"/>
        <w:jc w:val="both"/>
        <w:rPr>
          <w:sz w:val="22"/>
          <w:szCs w:val="22"/>
        </w:rPr>
      </w:pPr>
      <w:r w:rsidRPr="00B453F8">
        <w:rPr>
          <w:sz w:val="22"/>
          <w:szCs w:val="22"/>
        </w:rPr>
        <w:t>przedstawienie bądź przypomnienie panujących w szkole zasad i norm postępowania,</w:t>
      </w:r>
    </w:p>
    <w:p w:rsidR="001D63C6" w:rsidRPr="00B453F8" w:rsidRDefault="001D63C6" w:rsidP="001B532E">
      <w:pPr>
        <w:pStyle w:val="Akapitzlist"/>
        <w:numPr>
          <w:ilvl w:val="0"/>
          <w:numId w:val="67"/>
        </w:numPr>
        <w:spacing w:after="160" w:line="276" w:lineRule="auto"/>
        <w:jc w:val="both"/>
        <w:rPr>
          <w:sz w:val="22"/>
          <w:szCs w:val="22"/>
        </w:rPr>
      </w:pPr>
      <w:r w:rsidRPr="00B453F8">
        <w:rPr>
          <w:sz w:val="22"/>
          <w:szCs w:val="22"/>
        </w:rPr>
        <w:t>budowanie szacunku do nauczycieli i pracowników szkoły.</w:t>
      </w:r>
    </w:p>
    <w:p w:rsidR="001D63C6" w:rsidRPr="00B453F8" w:rsidRDefault="001D63C6" w:rsidP="001D63C6"/>
    <w:p w:rsidR="001D63C6" w:rsidRPr="00B453F8" w:rsidRDefault="001D63C6" w:rsidP="001D63C6">
      <w:r w:rsidRPr="00B453F8">
        <w:rPr>
          <w:b/>
          <w:bCs/>
        </w:rPr>
        <w:br w:type="page"/>
      </w:r>
    </w:p>
    <w:tbl>
      <w:tblPr>
        <w:tblW w:w="14218"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Look w:val="04A0" w:firstRow="1" w:lastRow="0" w:firstColumn="1" w:lastColumn="0" w:noHBand="0" w:noVBand="1"/>
      </w:tblPr>
      <w:tblGrid>
        <w:gridCol w:w="3681"/>
        <w:gridCol w:w="3685"/>
        <w:gridCol w:w="2865"/>
        <w:gridCol w:w="1435"/>
        <w:gridCol w:w="2552"/>
      </w:tblGrid>
      <w:tr w:rsidR="001D63C6" w:rsidRPr="00B453F8" w:rsidTr="00767529">
        <w:tc>
          <w:tcPr>
            <w:tcW w:w="3681" w:type="dxa"/>
            <w:tcBorders>
              <w:bottom w:val="single" w:sz="12" w:space="0" w:color="666666"/>
            </w:tcBorders>
            <w:shd w:val="clear" w:color="auto" w:fill="D9D9D9"/>
            <w:vAlign w:val="center"/>
          </w:tcPr>
          <w:p w:rsidR="001D63C6" w:rsidRPr="00B453F8" w:rsidRDefault="001D63C6" w:rsidP="00767529">
            <w:pPr>
              <w:spacing w:after="0" w:line="240" w:lineRule="auto"/>
              <w:jc w:val="center"/>
              <w:rPr>
                <w:b/>
                <w:bCs/>
              </w:rPr>
            </w:pPr>
            <w:r w:rsidRPr="00B453F8">
              <w:rPr>
                <w:b/>
                <w:bCs/>
              </w:rPr>
              <w:lastRenderedPageBreak/>
              <w:t>Zadanie</w:t>
            </w:r>
          </w:p>
        </w:tc>
        <w:tc>
          <w:tcPr>
            <w:tcW w:w="3685" w:type="dxa"/>
            <w:tcBorders>
              <w:bottom w:val="single" w:sz="12" w:space="0" w:color="666666"/>
            </w:tcBorders>
            <w:shd w:val="clear" w:color="auto" w:fill="D9D9D9"/>
            <w:vAlign w:val="center"/>
          </w:tcPr>
          <w:p w:rsidR="001D63C6" w:rsidRPr="00B453F8" w:rsidRDefault="001D63C6" w:rsidP="00767529">
            <w:pPr>
              <w:spacing w:after="0" w:line="240" w:lineRule="auto"/>
              <w:jc w:val="center"/>
              <w:rPr>
                <w:b/>
                <w:bCs/>
              </w:rPr>
            </w:pPr>
            <w:r w:rsidRPr="00B453F8">
              <w:rPr>
                <w:b/>
                <w:bCs/>
              </w:rPr>
              <w:t>Sposób realizacji</w:t>
            </w:r>
          </w:p>
        </w:tc>
        <w:tc>
          <w:tcPr>
            <w:tcW w:w="2865" w:type="dxa"/>
            <w:tcBorders>
              <w:bottom w:val="single" w:sz="12" w:space="0" w:color="666666"/>
            </w:tcBorders>
            <w:shd w:val="clear" w:color="auto" w:fill="D9D9D9"/>
            <w:vAlign w:val="center"/>
          </w:tcPr>
          <w:p w:rsidR="001D63C6" w:rsidRPr="00B453F8" w:rsidRDefault="001D63C6" w:rsidP="00767529">
            <w:pPr>
              <w:spacing w:after="0" w:line="240" w:lineRule="auto"/>
              <w:jc w:val="center"/>
              <w:rPr>
                <w:b/>
                <w:bCs/>
              </w:rPr>
            </w:pPr>
            <w:r w:rsidRPr="00B453F8">
              <w:rPr>
                <w:b/>
                <w:bCs/>
              </w:rPr>
              <w:t>Odpowiedzialny</w:t>
            </w:r>
          </w:p>
        </w:tc>
        <w:tc>
          <w:tcPr>
            <w:tcW w:w="1435" w:type="dxa"/>
            <w:tcBorders>
              <w:bottom w:val="single" w:sz="12" w:space="0" w:color="666666"/>
            </w:tcBorders>
            <w:shd w:val="clear" w:color="auto" w:fill="D9D9D9"/>
            <w:vAlign w:val="center"/>
          </w:tcPr>
          <w:p w:rsidR="001D63C6" w:rsidRPr="00B453F8" w:rsidRDefault="001D63C6" w:rsidP="00767529">
            <w:pPr>
              <w:spacing w:after="0" w:line="240" w:lineRule="auto"/>
              <w:jc w:val="center"/>
              <w:rPr>
                <w:b/>
                <w:bCs/>
              </w:rPr>
            </w:pPr>
            <w:r w:rsidRPr="00B453F8">
              <w:rPr>
                <w:b/>
                <w:bCs/>
              </w:rPr>
              <w:t>Termin oraz częstotliwość</w:t>
            </w:r>
          </w:p>
        </w:tc>
        <w:tc>
          <w:tcPr>
            <w:tcW w:w="2552" w:type="dxa"/>
            <w:tcBorders>
              <w:bottom w:val="single" w:sz="12" w:space="0" w:color="666666"/>
            </w:tcBorders>
            <w:shd w:val="clear" w:color="auto" w:fill="D9D9D9"/>
            <w:vAlign w:val="center"/>
          </w:tcPr>
          <w:p w:rsidR="001D63C6" w:rsidRPr="00B453F8" w:rsidRDefault="001D63C6" w:rsidP="00767529">
            <w:pPr>
              <w:spacing w:after="0" w:line="240" w:lineRule="auto"/>
              <w:jc w:val="center"/>
              <w:rPr>
                <w:b/>
                <w:bCs/>
              </w:rPr>
            </w:pPr>
            <w:r w:rsidRPr="00B453F8">
              <w:rPr>
                <w:b/>
                <w:bCs/>
              </w:rPr>
              <w:t>Odbiorca</w:t>
            </w:r>
          </w:p>
        </w:tc>
      </w:tr>
      <w:tr w:rsidR="001D63C6" w:rsidRPr="00B453F8" w:rsidTr="00296FE5">
        <w:trPr>
          <w:trHeight w:val="815"/>
        </w:trPr>
        <w:tc>
          <w:tcPr>
            <w:tcW w:w="3681" w:type="dxa"/>
            <w:tcBorders>
              <w:bottom w:val="single" w:sz="4" w:space="0" w:color="999999"/>
            </w:tcBorders>
            <w:shd w:val="clear" w:color="auto" w:fill="auto"/>
          </w:tcPr>
          <w:p w:rsidR="001D63C6" w:rsidRPr="00B453F8" w:rsidRDefault="001D63C6" w:rsidP="001B532E">
            <w:pPr>
              <w:pStyle w:val="Akapitzlist"/>
              <w:numPr>
                <w:ilvl w:val="0"/>
                <w:numId w:val="66"/>
              </w:numPr>
              <w:spacing w:line="276" w:lineRule="auto"/>
              <w:ind w:left="306"/>
              <w:rPr>
                <w:bCs/>
                <w:sz w:val="22"/>
                <w:szCs w:val="22"/>
              </w:rPr>
            </w:pPr>
            <w:r w:rsidRPr="00B453F8">
              <w:rPr>
                <w:bCs/>
                <w:sz w:val="22"/>
                <w:szCs w:val="22"/>
              </w:rPr>
              <w:t>Poprawa stanu bezpieczeństwa na terenie szkoły, w jej obrębie i poza nią.</w:t>
            </w:r>
          </w:p>
          <w:p w:rsidR="001D63C6" w:rsidRPr="00B453F8" w:rsidRDefault="001D63C6" w:rsidP="001B532E">
            <w:pPr>
              <w:pStyle w:val="Akapitzlist"/>
              <w:numPr>
                <w:ilvl w:val="0"/>
                <w:numId w:val="66"/>
              </w:numPr>
              <w:spacing w:line="276" w:lineRule="auto"/>
              <w:ind w:left="306"/>
              <w:rPr>
                <w:bCs/>
                <w:sz w:val="22"/>
                <w:szCs w:val="22"/>
              </w:rPr>
            </w:pPr>
            <w:r w:rsidRPr="00B453F8">
              <w:rPr>
                <w:bCs/>
                <w:sz w:val="22"/>
                <w:szCs w:val="22"/>
              </w:rPr>
              <w:t>Badanie poczucia bezpieczeństwa w szkole.</w:t>
            </w:r>
          </w:p>
        </w:tc>
        <w:tc>
          <w:tcPr>
            <w:tcW w:w="3685" w:type="dxa"/>
            <w:tcBorders>
              <w:bottom w:val="single" w:sz="4" w:space="0" w:color="999999"/>
            </w:tcBorders>
            <w:shd w:val="clear" w:color="auto" w:fill="auto"/>
          </w:tcPr>
          <w:p w:rsidR="001D63C6" w:rsidRPr="00B453F8" w:rsidRDefault="001D63C6" w:rsidP="00767529">
            <w:pPr>
              <w:spacing w:after="0" w:line="276" w:lineRule="auto"/>
            </w:pPr>
            <w:r w:rsidRPr="00B453F8">
              <w:t>- badanie ewaluacyjne, interpretacja uzyskanych wyników oraz dobranie odpowiednich działań wychowawczo-profilaktycznych,</w:t>
            </w:r>
          </w:p>
          <w:p w:rsidR="001D63C6" w:rsidRPr="00B453F8" w:rsidRDefault="00E73450" w:rsidP="00955F3A">
            <w:pPr>
              <w:spacing w:after="0" w:line="276" w:lineRule="auto"/>
            </w:pPr>
            <w:r>
              <w:t>- spotkania informacyjne</w:t>
            </w:r>
          </w:p>
        </w:tc>
        <w:tc>
          <w:tcPr>
            <w:tcW w:w="2865" w:type="dxa"/>
            <w:tcBorders>
              <w:bottom w:val="single" w:sz="4" w:space="0" w:color="999999"/>
            </w:tcBorders>
            <w:shd w:val="clear" w:color="auto" w:fill="auto"/>
          </w:tcPr>
          <w:p w:rsidR="001D63C6" w:rsidRPr="00E73450" w:rsidRDefault="00E73450" w:rsidP="00767529">
            <w:pPr>
              <w:spacing w:after="0" w:line="276" w:lineRule="auto"/>
            </w:pPr>
            <w:r>
              <w:t>Wychowawcy klas, nauczyciele</w:t>
            </w:r>
          </w:p>
        </w:tc>
        <w:tc>
          <w:tcPr>
            <w:tcW w:w="1435" w:type="dxa"/>
            <w:tcBorders>
              <w:bottom w:val="single" w:sz="4" w:space="0" w:color="999999"/>
            </w:tcBorders>
            <w:shd w:val="clear" w:color="auto" w:fill="auto"/>
          </w:tcPr>
          <w:p w:rsidR="001D63C6" w:rsidRPr="005335BD" w:rsidRDefault="005335BD" w:rsidP="00767529">
            <w:pPr>
              <w:spacing w:after="0" w:line="276" w:lineRule="auto"/>
            </w:pPr>
            <w:r w:rsidRPr="005335BD">
              <w:t>Cały rok</w:t>
            </w:r>
          </w:p>
        </w:tc>
        <w:tc>
          <w:tcPr>
            <w:tcW w:w="2552" w:type="dxa"/>
            <w:tcBorders>
              <w:bottom w:val="single" w:sz="4" w:space="0" w:color="999999"/>
            </w:tcBorders>
            <w:shd w:val="clear" w:color="auto" w:fill="auto"/>
          </w:tcPr>
          <w:p w:rsidR="001D63C6" w:rsidRPr="00B453F8" w:rsidRDefault="001D63C6" w:rsidP="00767529">
            <w:pPr>
              <w:spacing w:after="0" w:line="276" w:lineRule="auto"/>
              <w:rPr>
                <w:color w:val="FF0000"/>
              </w:rPr>
            </w:pPr>
            <w:r w:rsidRPr="00B453F8">
              <w:t>Cała społeczność szkolna</w:t>
            </w:r>
          </w:p>
        </w:tc>
      </w:tr>
      <w:tr w:rsidR="001D63C6" w:rsidRPr="00B453F8" w:rsidTr="00296FE5">
        <w:trPr>
          <w:trHeight w:val="815"/>
        </w:trPr>
        <w:tc>
          <w:tcPr>
            <w:tcW w:w="3681" w:type="dxa"/>
            <w:tcBorders>
              <w:bottom w:val="single" w:sz="4" w:space="0" w:color="808080" w:themeColor="background1" w:themeShade="80"/>
            </w:tcBorders>
            <w:shd w:val="clear" w:color="auto" w:fill="auto"/>
          </w:tcPr>
          <w:p w:rsidR="001D63C6" w:rsidRPr="00B453F8" w:rsidRDefault="001D63C6" w:rsidP="001B532E">
            <w:pPr>
              <w:pStyle w:val="Akapitzlist"/>
              <w:numPr>
                <w:ilvl w:val="0"/>
                <w:numId w:val="101"/>
              </w:numPr>
              <w:spacing w:line="276" w:lineRule="auto"/>
              <w:ind w:left="306"/>
              <w:rPr>
                <w:bCs/>
                <w:sz w:val="22"/>
                <w:szCs w:val="22"/>
              </w:rPr>
            </w:pPr>
            <w:r w:rsidRPr="00B453F8">
              <w:rPr>
                <w:b/>
                <w:bCs/>
                <w:sz w:val="22"/>
                <w:szCs w:val="22"/>
              </w:rPr>
              <w:br w:type="page"/>
            </w:r>
            <w:r w:rsidRPr="00B453F8">
              <w:rPr>
                <w:bCs/>
                <w:sz w:val="22"/>
                <w:szCs w:val="22"/>
              </w:rPr>
              <w:t>Kreowanie zdrowego, bezpiecznego i przyjaznego środowiska.</w:t>
            </w:r>
          </w:p>
          <w:p w:rsidR="001D63C6" w:rsidRPr="00B453F8" w:rsidRDefault="001D63C6" w:rsidP="001B532E">
            <w:pPr>
              <w:pStyle w:val="Akapitzlist"/>
              <w:numPr>
                <w:ilvl w:val="0"/>
                <w:numId w:val="101"/>
              </w:numPr>
              <w:spacing w:line="276" w:lineRule="auto"/>
              <w:ind w:left="306"/>
              <w:rPr>
                <w:bCs/>
                <w:sz w:val="22"/>
                <w:szCs w:val="22"/>
              </w:rPr>
            </w:pPr>
            <w:r w:rsidRPr="00B453F8">
              <w:rPr>
                <w:bCs/>
                <w:sz w:val="22"/>
                <w:szCs w:val="22"/>
              </w:rPr>
              <w:t xml:space="preserve">Promowanie zdrowego </w:t>
            </w:r>
            <w:r w:rsidRPr="00B453F8">
              <w:rPr>
                <w:bCs/>
                <w:sz w:val="22"/>
                <w:szCs w:val="22"/>
              </w:rPr>
              <w:br/>
              <w:t>i aktywnego stylu życia wśród dzieci i młodzieży.</w:t>
            </w:r>
          </w:p>
          <w:p w:rsidR="001D63C6" w:rsidRPr="00955F3A" w:rsidRDefault="001D63C6" w:rsidP="00955F3A">
            <w:pPr>
              <w:pStyle w:val="Akapitzlist"/>
              <w:numPr>
                <w:ilvl w:val="0"/>
                <w:numId w:val="101"/>
              </w:numPr>
              <w:spacing w:line="276" w:lineRule="auto"/>
              <w:ind w:left="306"/>
              <w:rPr>
                <w:bCs/>
              </w:rPr>
            </w:pPr>
            <w:r w:rsidRPr="00955F3A">
              <w:rPr>
                <w:bCs/>
                <w:sz w:val="22"/>
                <w:szCs w:val="22"/>
              </w:rPr>
              <w:t xml:space="preserve">Zaznajomienie uczniów </w:t>
            </w:r>
            <w:r w:rsidRPr="00955F3A">
              <w:rPr>
                <w:bCs/>
                <w:sz w:val="22"/>
                <w:szCs w:val="22"/>
              </w:rPr>
              <w:br/>
              <w:t>z praktyczną formą pierwszej pomocy.</w:t>
            </w:r>
          </w:p>
        </w:tc>
        <w:tc>
          <w:tcPr>
            <w:tcW w:w="3685" w:type="dxa"/>
            <w:tcBorders>
              <w:bottom w:val="single" w:sz="4" w:space="0" w:color="808080" w:themeColor="background1" w:themeShade="80"/>
            </w:tcBorders>
            <w:shd w:val="clear" w:color="auto" w:fill="auto"/>
          </w:tcPr>
          <w:p w:rsidR="001D63C6" w:rsidRPr="00B453F8" w:rsidRDefault="001D63C6" w:rsidP="00767529">
            <w:pPr>
              <w:spacing w:after="0" w:line="276" w:lineRule="auto"/>
              <w:rPr>
                <w:bCs/>
              </w:rPr>
            </w:pPr>
            <w:r w:rsidRPr="00B453F8">
              <w:rPr>
                <w:bCs/>
              </w:rPr>
              <w:t>- uroc</w:t>
            </w:r>
            <w:r w:rsidR="00E73450">
              <w:rPr>
                <w:bCs/>
              </w:rPr>
              <w:t>zystości szkolne, apele</w:t>
            </w:r>
          </w:p>
          <w:p w:rsidR="001D63C6" w:rsidRPr="00B453F8" w:rsidRDefault="001D63C6" w:rsidP="00767529">
            <w:pPr>
              <w:spacing w:after="0" w:line="276" w:lineRule="auto"/>
              <w:rPr>
                <w:bCs/>
              </w:rPr>
            </w:pPr>
            <w:r w:rsidRPr="00B453F8">
              <w:rPr>
                <w:bCs/>
              </w:rPr>
              <w:t>- zajęcia fizyczne,</w:t>
            </w:r>
          </w:p>
          <w:p w:rsidR="001D63C6" w:rsidRPr="00B453F8" w:rsidRDefault="001D63C6" w:rsidP="00767529">
            <w:pPr>
              <w:spacing w:after="0" w:line="276" w:lineRule="auto"/>
              <w:rPr>
                <w:bCs/>
              </w:rPr>
            </w:pPr>
            <w:r w:rsidRPr="00B453F8">
              <w:rPr>
                <w:bCs/>
              </w:rPr>
              <w:t>- spotkania ze specjalistami, pracownikami służb medycznych i/lub paramedycznych,</w:t>
            </w:r>
          </w:p>
          <w:p w:rsidR="001D63C6" w:rsidRPr="00B453F8" w:rsidRDefault="001D63C6" w:rsidP="00767529">
            <w:pPr>
              <w:spacing w:after="0" w:line="276" w:lineRule="auto"/>
              <w:rPr>
                <w:bCs/>
              </w:rPr>
            </w:pPr>
            <w:r w:rsidRPr="00B453F8">
              <w:rPr>
                <w:bCs/>
              </w:rPr>
              <w:t>- warsztaty, lekcje wychowawcze,</w:t>
            </w:r>
          </w:p>
          <w:p w:rsidR="001D63C6" w:rsidRPr="00B453F8" w:rsidRDefault="001D63C6" w:rsidP="00E73450">
            <w:pPr>
              <w:spacing w:after="0" w:line="276" w:lineRule="auto"/>
              <w:rPr>
                <w:bCs/>
              </w:rPr>
            </w:pPr>
            <w:r w:rsidRPr="00B453F8">
              <w:rPr>
                <w:bCs/>
              </w:rPr>
              <w:t>- e-lekcje.</w:t>
            </w:r>
          </w:p>
        </w:tc>
        <w:tc>
          <w:tcPr>
            <w:tcW w:w="2865" w:type="dxa"/>
            <w:tcBorders>
              <w:bottom w:val="single" w:sz="4" w:space="0" w:color="808080" w:themeColor="background1" w:themeShade="80"/>
            </w:tcBorders>
            <w:shd w:val="clear" w:color="auto" w:fill="auto"/>
          </w:tcPr>
          <w:p w:rsidR="001D63C6" w:rsidRPr="00B453F8" w:rsidRDefault="002905C9" w:rsidP="00767529">
            <w:pPr>
              <w:spacing w:after="0" w:line="276" w:lineRule="auto"/>
              <w:rPr>
                <w:bCs/>
              </w:rPr>
            </w:pPr>
            <w:r>
              <w:rPr>
                <w:bCs/>
              </w:rPr>
              <w:t>N</w:t>
            </w:r>
            <w:r w:rsidR="00E73450">
              <w:rPr>
                <w:bCs/>
              </w:rPr>
              <w:t xml:space="preserve">auczyciel </w:t>
            </w:r>
            <w:proofErr w:type="spellStart"/>
            <w:r w:rsidR="00E73450">
              <w:rPr>
                <w:bCs/>
              </w:rPr>
              <w:t>wych</w:t>
            </w:r>
            <w:proofErr w:type="spellEnd"/>
            <w:r w:rsidR="00E73450">
              <w:rPr>
                <w:bCs/>
              </w:rPr>
              <w:t>. fiz., nauczyciel przyrody i biologii, wychowawcy, higienistka szkolna</w:t>
            </w:r>
          </w:p>
        </w:tc>
        <w:tc>
          <w:tcPr>
            <w:tcW w:w="1435" w:type="dxa"/>
            <w:tcBorders>
              <w:bottom w:val="single" w:sz="4" w:space="0" w:color="808080" w:themeColor="background1" w:themeShade="80"/>
            </w:tcBorders>
            <w:shd w:val="clear" w:color="auto" w:fill="auto"/>
          </w:tcPr>
          <w:p w:rsidR="005335BD" w:rsidRDefault="00137177" w:rsidP="00767529">
            <w:pPr>
              <w:spacing w:after="0" w:line="276" w:lineRule="auto"/>
              <w:rPr>
                <w:bCs/>
              </w:rPr>
            </w:pPr>
            <w:r>
              <w:t>Cały rok</w:t>
            </w:r>
          </w:p>
          <w:p w:rsidR="005335BD" w:rsidRDefault="005335BD" w:rsidP="00767529">
            <w:pPr>
              <w:spacing w:after="0" w:line="276" w:lineRule="auto"/>
              <w:rPr>
                <w:bCs/>
              </w:rPr>
            </w:pPr>
          </w:p>
          <w:p w:rsidR="001D63C6" w:rsidRPr="00B453F8" w:rsidRDefault="001D63C6" w:rsidP="00767529">
            <w:pPr>
              <w:spacing w:after="0" w:line="276" w:lineRule="auto"/>
              <w:rPr>
                <w:bCs/>
              </w:rPr>
            </w:pPr>
          </w:p>
        </w:tc>
        <w:tc>
          <w:tcPr>
            <w:tcW w:w="2552" w:type="dxa"/>
            <w:tcBorders>
              <w:bottom w:val="single" w:sz="4" w:space="0" w:color="808080" w:themeColor="background1" w:themeShade="80"/>
            </w:tcBorders>
            <w:shd w:val="clear" w:color="auto" w:fill="auto"/>
          </w:tcPr>
          <w:p w:rsidR="001D63C6" w:rsidRPr="00B453F8" w:rsidRDefault="001D63C6" w:rsidP="00767529">
            <w:pPr>
              <w:spacing w:after="0" w:line="276" w:lineRule="auto"/>
              <w:rPr>
                <w:bCs/>
              </w:rPr>
            </w:pPr>
            <w:r w:rsidRPr="00B453F8">
              <w:rPr>
                <w:bCs/>
              </w:rPr>
              <w:t>Uczniowie</w:t>
            </w:r>
          </w:p>
        </w:tc>
      </w:tr>
      <w:tr w:rsidR="001D63C6" w:rsidRPr="00B453F8" w:rsidTr="00296FE5">
        <w:trPr>
          <w:trHeight w:val="815"/>
        </w:trPr>
        <w:tc>
          <w:tcPr>
            <w:tcW w:w="3681" w:type="dxa"/>
            <w:tcBorders>
              <w:top w:val="single" w:sz="4" w:space="0" w:color="808080" w:themeColor="background1" w:themeShade="80"/>
            </w:tcBorders>
            <w:shd w:val="clear" w:color="auto" w:fill="auto"/>
          </w:tcPr>
          <w:p w:rsidR="001D63C6" w:rsidRPr="00B453F8" w:rsidRDefault="001D63C6" w:rsidP="001B532E">
            <w:pPr>
              <w:pStyle w:val="Akapitzlist"/>
              <w:numPr>
                <w:ilvl w:val="0"/>
                <w:numId w:val="92"/>
              </w:numPr>
              <w:spacing w:line="276" w:lineRule="auto"/>
              <w:ind w:left="306"/>
              <w:rPr>
                <w:bCs/>
                <w:sz w:val="22"/>
                <w:szCs w:val="22"/>
              </w:rPr>
            </w:pPr>
            <w:r w:rsidRPr="00B453F8">
              <w:rPr>
                <w:bCs/>
                <w:sz w:val="22"/>
                <w:szCs w:val="22"/>
              </w:rPr>
              <w:t xml:space="preserve">Zapobieganie problemom </w:t>
            </w:r>
            <w:r w:rsidRPr="00B453F8">
              <w:rPr>
                <w:bCs/>
                <w:sz w:val="22"/>
                <w:szCs w:val="22"/>
              </w:rPr>
              <w:br/>
              <w:t xml:space="preserve">i </w:t>
            </w:r>
            <w:proofErr w:type="spellStart"/>
            <w:r w:rsidRPr="00B453F8">
              <w:rPr>
                <w:bCs/>
                <w:sz w:val="22"/>
                <w:szCs w:val="22"/>
              </w:rPr>
              <w:t>zachowaniom</w:t>
            </w:r>
            <w:proofErr w:type="spellEnd"/>
            <w:r w:rsidRPr="00B453F8">
              <w:rPr>
                <w:bCs/>
                <w:sz w:val="22"/>
                <w:szCs w:val="22"/>
              </w:rPr>
              <w:t xml:space="preserve"> problemowym </w:t>
            </w:r>
            <w:r w:rsidRPr="00B453F8">
              <w:rPr>
                <w:bCs/>
                <w:sz w:val="22"/>
                <w:szCs w:val="22"/>
              </w:rPr>
              <w:br/>
              <w:t>u dzieci.</w:t>
            </w:r>
          </w:p>
          <w:p w:rsidR="001D63C6" w:rsidRPr="00B453F8" w:rsidRDefault="001D63C6" w:rsidP="001B532E">
            <w:pPr>
              <w:pStyle w:val="Akapitzlist"/>
              <w:numPr>
                <w:ilvl w:val="0"/>
                <w:numId w:val="92"/>
              </w:numPr>
              <w:spacing w:line="276" w:lineRule="auto"/>
              <w:ind w:left="306"/>
              <w:rPr>
                <w:bCs/>
                <w:sz w:val="22"/>
                <w:szCs w:val="22"/>
              </w:rPr>
            </w:pPr>
            <w:r w:rsidRPr="00B453F8">
              <w:rPr>
                <w:bCs/>
                <w:sz w:val="22"/>
                <w:szCs w:val="22"/>
              </w:rPr>
              <w:t xml:space="preserve">Profilaktyka zachowań agresywnych, </w:t>
            </w:r>
            <w:proofErr w:type="spellStart"/>
            <w:r w:rsidRPr="00B453F8">
              <w:rPr>
                <w:bCs/>
                <w:sz w:val="22"/>
                <w:szCs w:val="22"/>
              </w:rPr>
              <w:t>przemocowych</w:t>
            </w:r>
            <w:proofErr w:type="spellEnd"/>
            <w:r w:rsidRPr="00B453F8">
              <w:rPr>
                <w:bCs/>
                <w:sz w:val="22"/>
                <w:szCs w:val="22"/>
              </w:rPr>
              <w:t xml:space="preserve"> oraz cyberprzemocy.</w:t>
            </w:r>
          </w:p>
          <w:p w:rsidR="001D63C6" w:rsidRPr="00B453F8" w:rsidRDefault="001D63C6" w:rsidP="001B532E">
            <w:pPr>
              <w:pStyle w:val="Akapitzlist"/>
              <w:numPr>
                <w:ilvl w:val="0"/>
                <w:numId w:val="92"/>
              </w:numPr>
              <w:spacing w:line="276" w:lineRule="auto"/>
              <w:ind w:left="306"/>
              <w:rPr>
                <w:bCs/>
                <w:sz w:val="22"/>
                <w:szCs w:val="22"/>
              </w:rPr>
            </w:pPr>
            <w:r w:rsidRPr="00B453F8">
              <w:rPr>
                <w:bCs/>
                <w:sz w:val="22"/>
                <w:szCs w:val="22"/>
              </w:rPr>
              <w:t>Przeciwdziałanie zażywaniu substancji psychoaktywnych przez dzieci i młodzież.</w:t>
            </w:r>
          </w:p>
          <w:p w:rsidR="001D63C6" w:rsidRPr="00B453F8" w:rsidRDefault="001D63C6" w:rsidP="00955F3A">
            <w:pPr>
              <w:pStyle w:val="Akapitzlist"/>
              <w:numPr>
                <w:ilvl w:val="0"/>
                <w:numId w:val="92"/>
              </w:numPr>
              <w:spacing w:line="276" w:lineRule="auto"/>
              <w:ind w:left="306"/>
              <w:rPr>
                <w:b/>
                <w:bCs/>
              </w:rPr>
            </w:pPr>
            <w:r w:rsidRPr="00B453F8">
              <w:rPr>
                <w:bCs/>
                <w:sz w:val="22"/>
                <w:szCs w:val="22"/>
              </w:rPr>
              <w:t>Profilaktyka uzależnienia od gier komputerowych, Internetu, hazardu.</w:t>
            </w:r>
          </w:p>
        </w:tc>
        <w:tc>
          <w:tcPr>
            <w:tcW w:w="3685" w:type="dxa"/>
            <w:tcBorders>
              <w:top w:val="single" w:sz="4" w:space="0" w:color="808080" w:themeColor="background1" w:themeShade="80"/>
            </w:tcBorders>
            <w:shd w:val="clear" w:color="auto" w:fill="auto"/>
          </w:tcPr>
          <w:p w:rsidR="001D63C6" w:rsidRPr="00B453F8" w:rsidRDefault="001D63C6" w:rsidP="00E73450">
            <w:pPr>
              <w:spacing w:after="0" w:line="276" w:lineRule="auto"/>
              <w:rPr>
                <w:b/>
              </w:rPr>
            </w:pPr>
            <w:r w:rsidRPr="00B453F8">
              <w:t xml:space="preserve">- spotkania ze specjalistami </w:t>
            </w:r>
            <w:r w:rsidRPr="00B453F8">
              <w:br/>
              <w:t>np. funkcjonariusze policji, straży pożarnej, straż pożarna, pracownicy Poradni Psychologiczno-Pedagogicznej,</w:t>
            </w:r>
          </w:p>
        </w:tc>
        <w:tc>
          <w:tcPr>
            <w:tcW w:w="2865" w:type="dxa"/>
            <w:tcBorders>
              <w:top w:val="single" w:sz="4" w:space="0" w:color="808080" w:themeColor="background1" w:themeShade="80"/>
            </w:tcBorders>
            <w:shd w:val="clear" w:color="auto" w:fill="auto"/>
          </w:tcPr>
          <w:p w:rsidR="001D63C6" w:rsidRPr="00E73450" w:rsidRDefault="00E73450" w:rsidP="00767529">
            <w:pPr>
              <w:spacing w:after="0" w:line="276" w:lineRule="auto"/>
            </w:pPr>
            <w:r w:rsidRPr="00E73450">
              <w:t>Wychowawcy, nauczyciele</w:t>
            </w:r>
          </w:p>
        </w:tc>
        <w:tc>
          <w:tcPr>
            <w:tcW w:w="1435" w:type="dxa"/>
            <w:tcBorders>
              <w:top w:val="single" w:sz="4" w:space="0" w:color="808080" w:themeColor="background1" w:themeShade="80"/>
            </w:tcBorders>
            <w:shd w:val="clear" w:color="auto" w:fill="auto"/>
          </w:tcPr>
          <w:p w:rsidR="001D63C6" w:rsidRPr="004C6881" w:rsidRDefault="004C6881" w:rsidP="00767529">
            <w:pPr>
              <w:spacing w:after="0" w:line="276" w:lineRule="auto"/>
            </w:pPr>
            <w:r w:rsidRPr="004C6881">
              <w:t>Cały rok</w:t>
            </w:r>
          </w:p>
        </w:tc>
        <w:tc>
          <w:tcPr>
            <w:tcW w:w="2552" w:type="dxa"/>
            <w:tcBorders>
              <w:top w:val="single" w:sz="4" w:space="0" w:color="808080" w:themeColor="background1" w:themeShade="80"/>
            </w:tcBorders>
            <w:shd w:val="clear" w:color="auto" w:fill="auto"/>
          </w:tcPr>
          <w:p w:rsidR="001D63C6" w:rsidRPr="00B453F8" w:rsidRDefault="001D63C6" w:rsidP="00767529">
            <w:pPr>
              <w:spacing w:after="0" w:line="276" w:lineRule="auto"/>
              <w:rPr>
                <w:b/>
              </w:rPr>
            </w:pPr>
            <w:r w:rsidRPr="00B453F8">
              <w:t xml:space="preserve">Uczniowie </w:t>
            </w:r>
          </w:p>
        </w:tc>
      </w:tr>
      <w:tr w:rsidR="001D63C6" w:rsidRPr="00B453F8" w:rsidTr="00767529">
        <w:trPr>
          <w:trHeight w:val="815"/>
        </w:trPr>
        <w:tc>
          <w:tcPr>
            <w:tcW w:w="3681" w:type="dxa"/>
            <w:shd w:val="clear" w:color="auto" w:fill="auto"/>
          </w:tcPr>
          <w:p w:rsidR="001D63C6" w:rsidRPr="00B453F8" w:rsidRDefault="001D63C6" w:rsidP="001B532E">
            <w:pPr>
              <w:pStyle w:val="Akapitzlist"/>
              <w:numPr>
                <w:ilvl w:val="0"/>
                <w:numId w:val="87"/>
              </w:numPr>
              <w:spacing w:line="276" w:lineRule="auto"/>
              <w:ind w:left="306"/>
              <w:rPr>
                <w:bCs/>
                <w:sz w:val="22"/>
                <w:szCs w:val="22"/>
              </w:rPr>
            </w:pPr>
            <w:r w:rsidRPr="00B453F8">
              <w:rPr>
                <w:bCs/>
                <w:sz w:val="22"/>
                <w:szCs w:val="22"/>
              </w:rPr>
              <w:lastRenderedPageBreak/>
              <w:t xml:space="preserve">Usprawnienie oraz zwiększenie skuteczności oddziaływań szkoły </w:t>
            </w:r>
            <w:r w:rsidRPr="00B453F8">
              <w:rPr>
                <w:bCs/>
                <w:sz w:val="22"/>
                <w:szCs w:val="22"/>
              </w:rPr>
              <w:br/>
              <w:t xml:space="preserve">w sytuacjach zagrożenia. </w:t>
            </w:r>
          </w:p>
          <w:p w:rsidR="001D63C6" w:rsidRPr="00B453F8" w:rsidRDefault="001D63C6" w:rsidP="001B532E">
            <w:pPr>
              <w:pStyle w:val="Akapitzlist"/>
              <w:numPr>
                <w:ilvl w:val="0"/>
                <w:numId w:val="87"/>
              </w:numPr>
              <w:spacing w:line="276" w:lineRule="auto"/>
              <w:ind w:left="306"/>
              <w:rPr>
                <w:bCs/>
                <w:sz w:val="22"/>
                <w:szCs w:val="22"/>
              </w:rPr>
            </w:pPr>
            <w:r w:rsidRPr="00B453F8">
              <w:rPr>
                <w:bCs/>
                <w:sz w:val="22"/>
                <w:szCs w:val="22"/>
              </w:rPr>
              <w:t xml:space="preserve">Wypracowanie jednolitych metod współpracy między rodzicami </w:t>
            </w:r>
            <w:r w:rsidRPr="00B453F8">
              <w:rPr>
                <w:bCs/>
                <w:sz w:val="22"/>
                <w:szCs w:val="22"/>
              </w:rPr>
              <w:br/>
              <w:t>a szkołą.</w:t>
            </w:r>
          </w:p>
          <w:p w:rsidR="001D63C6" w:rsidRPr="00B453F8" w:rsidRDefault="001D63C6" w:rsidP="001B532E">
            <w:pPr>
              <w:pStyle w:val="Akapitzlist"/>
              <w:numPr>
                <w:ilvl w:val="0"/>
                <w:numId w:val="87"/>
              </w:numPr>
              <w:spacing w:line="276" w:lineRule="auto"/>
              <w:ind w:left="306"/>
              <w:rPr>
                <w:bCs/>
                <w:sz w:val="22"/>
                <w:szCs w:val="22"/>
              </w:rPr>
            </w:pPr>
            <w:r w:rsidRPr="00B453F8">
              <w:rPr>
                <w:bCs/>
                <w:sz w:val="22"/>
                <w:szCs w:val="22"/>
              </w:rPr>
              <w:t>Promowanie zachowań i postaw godnych naśladowania.</w:t>
            </w:r>
          </w:p>
          <w:p w:rsidR="001D63C6" w:rsidRPr="00955F3A" w:rsidRDefault="001D63C6" w:rsidP="00955F3A">
            <w:pPr>
              <w:pStyle w:val="Akapitzlist"/>
              <w:numPr>
                <w:ilvl w:val="0"/>
                <w:numId w:val="87"/>
              </w:numPr>
              <w:spacing w:line="276" w:lineRule="auto"/>
              <w:ind w:left="306"/>
              <w:rPr>
                <w:bCs/>
              </w:rPr>
            </w:pPr>
            <w:r w:rsidRPr="00955F3A">
              <w:rPr>
                <w:bCs/>
                <w:sz w:val="22"/>
                <w:szCs w:val="22"/>
              </w:rPr>
              <w:t xml:space="preserve">Rozwiązywanie kryzysów rozwojowych i życiowych dzieci </w:t>
            </w:r>
            <w:r w:rsidRPr="00955F3A">
              <w:rPr>
                <w:bCs/>
                <w:sz w:val="22"/>
                <w:szCs w:val="22"/>
              </w:rPr>
              <w:br/>
              <w:t xml:space="preserve">i młodzieży m.in. Związanych </w:t>
            </w:r>
            <w:r w:rsidRPr="00955F3A">
              <w:rPr>
                <w:bCs/>
                <w:sz w:val="22"/>
                <w:szCs w:val="22"/>
              </w:rPr>
              <w:br/>
              <w:t xml:space="preserve">z eurosieroctwem, rodzinami niepełnymi, rodzinami wielodzietnymi, przemocą </w:t>
            </w:r>
            <w:r w:rsidRPr="00955F3A">
              <w:rPr>
                <w:bCs/>
                <w:sz w:val="22"/>
                <w:szCs w:val="22"/>
              </w:rPr>
              <w:br/>
              <w:t>w rodzinie, nałogami w rodzinie, itp.</w:t>
            </w:r>
          </w:p>
        </w:tc>
        <w:tc>
          <w:tcPr>
            <w:tcW w:w="3685" w:type="dxa"/>
            <w:shd w:val="clear" w:color="auto" w:fill="auto"/>
          </w:tcPr>
          <w:p w:rsidR="001D63C6" w:rsidRPr="00B453F8" w:rsidRDefault="001D63C6" w:rsidP="00767529">
            <w:pPr>
              <w:spacing w:after="0" w:line="276" w:lineRule="auto"/>
            </w:pPr>
            <w:r w:rsidRPr="00B453F8">
              <w:t>- spotkania informacyjne ze specjalistami,</w:t>
            </w:r>
          </w:p>
          <w:p w:rsidR="001D63C6" w:rsidRPr="00B453F8" w:rsidRDefault="001D63C6" w:rsidP="00767529">
            <w:pPr>
              <w:spacing w:after="0" w:line="276" w:lineRule="auto"/>
            </w:pPr>
            <w:r w:rsidRPr="00B453F8">
              <w:t>- materiały informacyjne, broszury.</w:t>
            </w:r>
          </w:p>
          <w:p w:rsidR="001D63C6" w:rsidRPr="00B453F8" w:rsidRDefault="001D63C6" w:rsidP="00767529">
            <w:pPr>
              <w:spacing w:after="0" w:line="276" w:lineRule="auto"/>
            </w:pPr>
          </w:p>
        </w:tc>
        <w:tc>
          <w:tcPr>
            <w:tcW w:w="2865" w:type="dxa"/>
            <w:shd w:val="clear" w:color="auto" w:fill="auto"/>
          </w:tcPr>
          <w:p w:rsidR="001D63C6" w:rsidRPr="00B453F8" w:rsidRDefault="00E73450" w:rsidP="00767529">
            <w:pPr>
              <w:spacing w:after="0" w:line="276" w:lineRule="auto"/>
            </w:pPr>
            <w:r>
              <w:t>Dyrektor szkoły</w:t>
            </w:r>
          </w:p>
        </w:tc>
        <w:tc>
          <w:tcPr>
            <w:tcW w:w="1435" w:type="dxa"/>
            <w:shd w:val="clear" w:color="auto" w:fill="auto"/>
          </w:tcPr>
          <w:p w:rsidR="004C6881" w:rsidRDefault="00137177" w:rsidP="00767529">
            <w:pPr>
              <w:spacing w:after="0" w:line="276" w:lineRule="auto"/>
              <w:rPr>
                <w:bCs/>
              </w:rPr>
            </w:pPr>
            <w:r>
              <w:rPr>
                <w:bCs/>
              </w:rPr>
              <w:t>Cały rok</w:t>
            </w:r>
          </w:p>
          <w:p w:rsidR="004C6881" w:rsidRDefault="004C6881" w:rsidP="00767529">
            <w:pPr>
              <w:spacing w:after="0" w:line="276" w:lineRule="auto"/>
              <w:rPr>
                <w:bCs/>
              </w:rPr>
            </w:pPr>
          </w:p>
          <w:p w:rsidR="004C6881" w:rsidRDefault="004C6881" w:rsidP="00767529">
            <w:pPr>
              <w:spacing w:after="0" w:line="276" w:lineRule="auto"/>
              <w:rPr>
                <w:bCs/>
              </w:rPr>
            </w:pPr>
          </w:p>
          <w:p w:rsidR="004C6881" w:rsidRDefault="004C6881" w:rsidP="00767529">
            <w:pPr>
              <w:spacing w:after="0" w:line="276" w:lineRule="auto"/>
              <w:rPr>
                <w:bCs/>
              </w:rPr>
            </w:pPr>
          </w:p>
          <w:p w:rsidR="004C6881" w:rsidRDefault="004C6881" w:rsidP="00767529">
            <w:pPr>
              <w:spacing w:after="0" w:line="276" w:lineRule="auto"/>
              <w:rPr>
                <w:bCs/>
              </w:rPr>
            </w:pPr>
          </w:p>
          <w:p w:rsidR="004C6881" w:rsidRDefault="004C6881" w:rsidP="00767529">
            <w:pPr>
              <w:spacing w:after="0" w:line="276" w:lineRule="auto"/>
              <w:rPr>
                <w:bCs/>
              </w:rPr>
            </w:pPr>
          </w:p>
          <w:p w:rsidR="004C6881" w:rsidRDefault="004C6881" w:rsidP="00767529">
            <w:pPr>
              <w:spacing w:after="0" w:line="276" w:lineRule="auto"/>
              <w:rPr>
                <w:bCs/>
              </w:rPr>
            </w:pPr>
          </w:p>
          <w:p w:rsidR="004C6881" w:rsidRDefault="004C6881" w:rsidP="00767529">
            <w:pPr>
              <w:spacing w:after="0" w:line="276" w:lineRule="auto"/>
              <w:rPr>
                <w:bCs/>
              </w:rPr>
            </w:pPr>
          </w:p>
          <w:p w:rsidR="001D63C6" w:rsidRPr="00B453F8" w:rsidRDefault="001D63C6" w:rsidP="00767529">
            <w:pPr>
              <w:spacing w:after="0" w:line="276" w:lineRule="auto"/>
            </w:pPr>
          </w:p>
        </w:tc>
        <w:tc>
          <w:tcPr>
            <w:tcW w:w="2552" w:type="dxa"/>
            <w:shd w:val="clear" w:color="auto" w:fill="auto"/>
          </w:tcPr>
          <w:p w:rsidR="001D63C6" w:rsidRDefault="001D63C6" w:rsidP="00767529">
            <w:pPr>
              <w:spacing w:after="0" w:line="276" w:lineRule="auto"/>
            </w:pPr>
            <w:r w:rsidRPr="00B453F8">
              <w:t xml:space="preserve">Nauczyciele </w:t>
            </w:r>
            <w:r w:rsidRPr="00B453F8">
              <w:br/>
              <w:t>i wychowawcy</w:t>
            </w:r>
          </w:p>
          <w:p w:rsidR="00E73450" w:rsidRPr="00B453F8" w:rsidRDefault="00E73450" w:rsidP="00E73450">
            <w:pPr>
              <w:spacing w:after="0" w:line="276" w:lineRule="auto"/>
            </w:pPr>
          </w:p>
        </w:tc>
      </w:tr>
      <w:tr w:rsidR="001D63C6" w:rsidRPr="00B453F8" w:rsidTr="00296FE5">
        <w:trPr>
          <w:trHeight w:val="815"/>
        </w:trPr>
        <w:tc>
          <w:tcPr>
            <w:tcW w:w="3681" w:type="dxa"/>
            <w:tcBorders>
              <w:bottom w:val="single" w:sz="4" w:space="0" w:color="999999"/>
            </w:tcBorders>
            <w:shd w:val="clear" w:color="auto" w:fill="auto"/>
          </w:tcPr>
          <w:p w:rsidR="001D63C6" w:rsidRPr="00B453F8" w:rsidRDefault="001D63C6" w:rsidP="001B532E">
            <w:pPr>
              <w:pStyle w:val="Akapitzlist"/>
              <w:numPr>
                <w:ilvl w:val="0"/>
                <w:numId w:val="88"/>
              </w:numPr>
              <w:spacing w:line="276" w:lineRule="auto"/>
              <w:ind w:left="306"/>
              <w:rPr>
                <w:bCs/>
                <w:sz w:val="22"/>
                <w:szCs w:val="22"/>
              </w:rPr>
            </w:pPr>
            <w:r w:rsidRPr="00B453F8">
              <w:rPr>
                <w:bCs/>
                <w:sz w:val="22"/>
                <w:szCs w:val="22"/>
              </w:rPr>
              <w:t>Pedagogizacja opiekunów uczniów oraz sposobów prowadzenia działań profilaktycznych.</w:t>
            </w:r>
          </w:p>
          <w:p w:rsidR="001D63C6" w:rsidRPr="00B453F8" w:rsidRDefault="001D63C6" w:rsidP="001B532E">
            <w:pPr>
              <w:pStyle w:val="Akapitzlist"/>
              <w:numPr>
                <w:ilvl w:val="0"/>
                <w:numId w:val="88"/>
              </w:numPr>
              <w:spacing w:line="276" w:lineRule="auto"/>
              <w:ind w:left="306"/>
              <w:rPr>
                <w:bCs/>
                <w:sz w:val="22"/>
                <w:szCs w:val="22"/>
              </w:rPr>
            </w:pPr>
            <w:r w:rsidRPr="00B453F8">
              <w:rPr>
                <w:bCs/>
                <w:sz w:val="22"/>
                <w:szCs w:val="22"/>
              </w:rPr>
              <w:t>Zachęcanie rodziców / opiekunów do częstszego uczestnictwa w życiu szkoły. Nawiązanie stałej współpracy z rodzicami.</w:t>
            </w:r>
          </w:p>
        </w:tc>
        <w:tc>
          <w:tcPr>
            <w:tcW w:w="3685" w:type="dxa"/>
            <w:tcBorders>
              <w:bottom w:val="single" w:sz="4" w:space="0" w:color="999999"/>
            </w:tcBorders>
            <w:shd w:val="clear" w:color="auto" w:fill="auto"/>
          </w:tcPr>
          <w:p w:rsidR="001D63C6" w:rsidRPr="00B453F8" w:rsidRDefault="001D63C6" w:rsidP="00767529">
            <w:pPr>
              <w:spacing w:after="0" w:line="276" w:lineRule="auto"/>
            </w:pPr>
            <w:r w:rsidRPr="00B453F8">
              <w:t xml:space="preserve">- szkolenia, warsztaty, </w:t>
            </w:r>
          </w:p>
          <w:p w:rsidR="001D63C6" w:rsidRPr="00B453F8" w:rsidRDefault="001D63C6" w:rsidP="00767529">
            <w:pPr>
              <w:spacing w:after="0" w:line="276" w:lineRule="auto"/>
            </w:pPr>
            <w:r w:rsidRPr="00B453F8">
              <w:t>- spotkania z psychologiem / pedagogiem szkolnym,</w:t>
            </w:r>
          </w:p>
          <w:p w:rsidR="001D63C6" w:rsidRPr="00B453F8" w:rsidRDefault="001D63C6" w:rsidP="00767529">
            <w:pPr>
              <w:spacing w:after="0" w:line="276" w:lineRule="auto"/>
            </w:pPr>
            <w:r w:rsidRPr="00B453F8">
              <w:t>- spotkania z wychowawcą.</w:t>
            </w:r>
          </w:p>
          <w:p w:rsidR="001D63C6" w:rsidRPr="00B453F8" w:rsidRDefault="001D63C6" w:rsidP="00767529">
            <w:pPr>
              <w:spacing w:after="0" w:line="276" w:lineRule="auto"/>
            </w:pPr>
          </w:p>
        </w:tc>
        <w:tc>
          <w:tcPr>
            <w:tcW w:w="2865" w:type="dxa"/>
            <w:tcBorders>
              <w:bottom w:val="single" w:sz="4" w:space="0" w:color="999999"/>
            </w:tcBorders>
            <w:shd w:val="clear" w:color="auto" w:fill="auto"/>
          </w:tcPr>
          <w:p w:rsidR="002905C9" w:rsidRDefault="002905C9" w:rsidP="002905C9">
            <w:pPr>
              <w:spacing w:after="0" w:line="276" w:lineRule="auto"/>
              <w:rPr>
                <w:bCs/>
              </w:rPr>
            </w:pPr>
            <w:r>
              <w:rPr>
                <w:bCs/>
              </w:rPr>
              <w:t xml:space="preserve">Dyrektor szkoły, </w:t>
            </w:r>
          </w:p>
          <w:p w:rsidR="002905C9" w:rsidRDefault="002905C9" w:rsidP="002905C9">
            <w:pPr>
              <w:spacing w:after="0" w:line="276" w:lineRule="auto"/>
              <w:rPr>
                <w:bCs/>
              </w:rPr>
            </w:pPr>
            <w:r>
              <w:rPr>
                <w:bCs/>
              </w:rPr>
              <w:t>nauczyciele</w:t>
            </w:r>
          </w:p>
          <w:p w:rsidR="001D63C6" w:rsidRPr="00B453F8" w:rsidRDefault="001D63C6" w:rsidP="00767529">
            <w:pPr>
              <w:spacing w:after="0" w:line="276" w:lineRule="auto"/>
            </w:pPr>
          </w:p>
        </w:tc>
        <w:tc>
          <w:tcPr>
            <w:tcW w:w="1435" w:type="dxa"/>
            <w:tcBorders>
              <w:bottom w:val="single" w:sz="4" w:space="0" w:color="999999"/>
            </w:tcBorders>
            <w:shd w:val="clear" w:color="auto" w:fill="auto"/>
          </w:tcPr>
          <w:p w:rsidR="001D63C6" w:rsidRPr="00B453F8" w:rsidRDefault="004C6881" w:rsidP="00767529">
            <w:pPr>
              <w:spacing w:after="0" w:line="276" w:lineRule="auto"/>
            </w:pPr>
            <w:r>
              <w:t xml:space="preserve">Cały rok </w:t>
            </w:r>
          </w:p>
        </w:tc>
        <w:tc>
          <w:tcPr>
            <w:tcW w:w="2552" w:type="dxa"/>
            <w:tcBorders>
              <w:bottom w:val="single" w:sz="4" w:space="0" w:color="999999"/>
            </w:tcBorders>
            <w:shd w:val="clear" w:color="auto" w:fill="auto"/>
          </w:tcPr>
          <w:p w:rsidR="001D63C6" w:rsidRPr="00B453F8" w:rsidRDefault="001D63C6" w:rsidP="00767529">
            <w:pPr>
              <w:spacing w:after="0" w:line="276" w:lineRule="auto"/>
            </w:pPr>
            <w:r w:rsidRPr="00B453F8">
              <w:t>Rodzice/ opiekunowie uczniów</w:t>
            </w:r>
          </w:p>
        </w:tc>
      </w:tr>
      <w:tr w:rsidR="001D63C6" w:rsidRPr="00B453F8" w:rsidTr="00296FE5">
        <w:trPr>
          <w:trHeight w:val="815"/>
        </w:trPr>
        <w:tc>
          <w:tcPr>
            <w:tcW w:w="3681" w:type="dxa"/>
            <w:tcBorders>
              <w:bottom w:val="single" w:sz="4" w:space="0" w:color="808080" w:themeColor="background1" w:themeShade="80"/>
            </w:tcBorders>
            <w:shd w:val="clear" w:color="auto" w:fill="auto"/>
          </w:tcPr>
          <w:p w:rsidR="001D63C6" w:rsidRPr="00B453F8" w:rsidRDefault="001D63C6" w:rsidP="001B532E">
            <w:pPr>
              <w:pStyle w:val="Akapitzlist"/>
              <w:numPr>
                <w:ilvl w:val="0"/>
                <w:numId w:val="91"/>
              </w:numPr>
              <w:spacing w:line="276" w:lineRule="auto"/>
              <w:ind w:left="306"/>
              <w:rPr>
                <w:bCs/>
                <w:sz w:val="22"/>
                <w:szCs w:val="22"/>
              </w:rPr>
            </w:pPr>
            <w:r w:rsidRPr="00B453F8">
              <w:rPr>
                <w:bCs/>
                <w:sz w:val="22"/>
                <w:szCs w:val="22"/>
              </w:rPr>
              <w:t>Poprawa poziomu bezpieczeństwa na terenie szkoły.</w:t>
            </w:r>
          </w:p>
          <w:p w:rsidR="001D63C6" w:rsidRPr="00B453F8" w:rsidRDefault="001D63C6" w:rsidP="00767529">
            <w:pPr>
              <w:spacing w:after="0" w:line="276" w:lineRule="auto"/>
              <w:rPr>
                <w:b/>
                <w:bCs/>
              </w:rPr>
            </w:pPr>
          </w:p>
        </w:tc>
        <w:tc>
          <w:tcPr>
            <w:tcW w:w="3685" w:type="dxa"/>
            <w:tcBorders>
              <w:bottom w:val="single" w:sz="4" w:space="0" w:color="808080" w:themeColor="background1" w:themeShade="80"/>
            </w:tcBorders>
            <w:shd w:val="clear" w:color="auto" w:fill="auto"/>
          </w:tcPr>
          <w:p w:rsidR="001D63C6" w:rsidRPr="00B453F8" w:rsidRDefault="001D63C6" w:rsidP="00767529">
            <w:pPr>
              <w:spacing w:after="0" w:line="276" w:lineRule="auto"/>
              <w:rPr>
                <w:bCs/>
              </w:rPr>
            </w:pPr>
            <w:r w:rsidRPr="00B453F8">
              <w:rPr>
                <w:bCs/>
              </w:rPr>
              <w:t>- prowadzenie prac remontowych,</w:t>
            </w:r>
          </w:p>
          <w:p w:rsidR="001D63C6" w:rsidRPr="00B453F8" w:rsidRDefault="001D63C6" w:rsidP="00767529">
            <w:pPr>
              <w:spacing w:after="0" w:line="276" w:lineRule="auto"/>
              <w:rPr>
                <w:bCs/>
              </w:rPr>
            </w:pPr>
            <w:r w:rsidRPr="00B453F8">
              <w:rPr>
                <w:bCs/>
              </w:rPr>
              <w:t xml:space="preserve">- instalowanie niezbędnych sprzętów </w:t>
            </w:r>
            <w:r w:rsidRPr="00B453F8">
              <w:rPr>
                <w:bCs/>
              </w:rPr>
              <w:br/>
              <w:t>i montowanie usprawnień,</w:t>
            </w:r>
          </w:p>
          <w:p w:rsidR="001D63C6" w:rsidRPr="00B453F8" w:rsidRDefault="001D63C6" w:rsidP="00955F3A">
            <w:pPr>
              <w:spacing w:after="0" w:line="276" w:lineRule="auto"/>
              <w:rPr>
                <w:bCs/>
              </w:rPr>
            </w:pPr>
            <w:r w:rsidRPr="00B453F8">
              <w:rPr>
                <w:bCs/>
              </w:rPr>
              <w:t>- dbanie o bezpieczeństwo fizyczne, emocjonalne i intelektualne uczniów.</w:t>
            </w:r>
          </w:p>
        </w:tc>
        <w:tc>
          <w:tcPr>
            <w:tcW w:w="2865" w:type="dxa"/>
            <w:tcBorders>
              <w:bottom w:val="single" w:sz="4" w:space="0" w:color="808080" w:themeColor="background1" w:themeShade="80"/>
            </w:tcBorders>
            <w:shd w:val="clear" w:color="auto" w:fill="auto"/>
          </w:tcPr>
          <w:p w:rsidR="00E73450" w:rsidRDefault="00E73450" w:rsidP="00767529">
            <w:pPr>
              <w:spacing w:after="0" w:line="276" w:lineRule="auto"/>
              <w:rPr>
                <w:bCs/>
              </w:rPr>
            </w:pPr>
            <w:r>
              <w:rPr>
                <w:bCs/>
              </w:rPr>
              <w:t>Dyrektor szkoły</w:t>
            </w:r>
            <w:r w:rsidR="00137177">
              <w:rPr>
                <w:bCs/>
              </w:rPr>
              <w:t xml:space="preserve">, </w:t>
            </w:r>
          </w:p>
          <w:p w:rsidR="001D63C6" w:rsidRDefault="00137177" w:rsidP="00767529">
            <w:pPr>
              <w:spacing w:after="0" w:line="276" w:lineRule="auto"/>
              <w:rPr>
                <w:bCs/>
              </w:rPr>
            </w:pPr>
            <w:r>
              <w:rPr>
                <w:bCs/>
              </w:rPr>
              <w:t>n</w:t>
            </w:r>
            <w:r w:rsidR="00E73450">
              <w:rPr>
                <w:bCs/>
              </w:rPr>
              <w:t>auczyciele</w:t>
            </w:r>
            <w:r>
              <w:rPr>
                <w:bCs/>
              </w:rPr>
              <w:t xml:space="preserve">, </w:t>
            </w:r>
          </w:p>
          <w:p w:rsidR="00E73450" w:rsidRPr="00B453F8" w:rsidRDefault="00137177" w:rsidP="00767529">
            <w:pPr>
              <w:spacing w:after="0" w:line="276" w:lineRule="auto"/>
              <w:rPr>
                <w:bCs/>
              </w:rPr>
            </w:pPr>
            <w:r>
              <w:rPr>
                <w:bCs/>
              </w:rPr>
              <w:t>p</w:t>
            </w:r>
            <w:r w:rsidR="00E73450">
              <w:rPr>
                <w:bCs/>
              </w:rPr>
              <w:t>racownicy obsługi</w:t>
            </w:r>
          </w:p>
        </w:tc>
        <w:tc>
          <w:tcPr>
            <w:tcW w:w="1435" w:type="dxa"/>
            <w:tcBorders>
              <w:bottom w:val="single" w:sz="4" w:space="0" w:color="808080" w:themeColor="background1" w:themeShade="80"/>
            </w:tcBorders>
            <w:shd w:val="clear" w:color="auto" w:fill="auto"/>
          </w:tcPr>
          <w:p w:rsidR="001D63C6" w:rsidRPr="00B453F8" w:rsidRDefault="004C6881" w:rsidP="00767529">
            <w:pPr>
              <w:spacing w:after="0" w:line="276" w:lineRule="auto"/>
              <w:rPr>
                <w:bCs/>
              </w:rPr>
            </w:pPr>
            <w:r>
              <w:rPr>
                <w:bCs/>
              </w:rPr>
              <w:t xml:space="preserve">Cały rok </w:t>
            </w:r>
          </w:p>
        </w:tc>
        <w:tc>
          <w:tcPr>
            <w:tcW w:w="2552" w:type="dxa"/>
            <w:tcBorders>
              <w:bottom w:val="single" w:sz="4" w:space="0" w:color="808080" w:themeColor="background1" w:themeShade="80"/>
            </w:tcBorders>
            <w:shd w:val="clear" w:color="auto" w:fill="auto"/>
          </w:tcPr>
          <w:p w:rsidR="001D63C6" w:rsidRPr="00B453F8" w:rsidRDefault="001D63C6" w:rsidP="00767529">
            <w:pPr>
              <w:spacing w:after="0" w:line="276" w:lineRule="auto"/>
              <w:rPr>
                <w:bCs/>
              </w:rPr>
            </w:pPr>
            <w:r w:rsidRPr="00B453F8">
              <w:rPr>
                <w:bCs/>
              </w:rPr>
              <w:t>Dyrekcja szkoły, pracownicy</w:t>
            </w:r>
            <w:r w:rsidR="00E73450">
              <w:rPr>
                <w:bCs/>
              </w:rPr>
              <w:t xml:space="preserve"> obsługi</w:t>
            </w:r>
          </w:p>
        </w:tc>
      </w:tr>
    </w:tbl>
    <w:p w:rsidR="001D63C6" w:rsidRDefault="001D63C6" w:rsidP="001D63C6">
      <w:pPr>
        <w:pStyle w:val="Nagwek3"/>
      </w:pPr>
      <w:bookmarkStart w:id="19" w:name="_Toc497074617"/>
      <w:r>
        <w:lastRenderedPageBreak/>
        <w:t xml:space="preserve">Prawidłowe relacje rówieśnicze – </w:t>
      </w:r>
      <w:r w:rsidRPr="008B68AA">
        <w:t>trudno</w:t>
      </w:r>
      <w:r>
        <w:t>ści w nawiązywaniu kontaktów rów</w:t>
      </w:r>
      <w:r w:rsidRPr="008B68AA">
        <w:t>ieśniczych</w:t>
      </w:r>
      <w:bookmarkEnd w:id="19"/>
    </w:p>
    <w:p w:rsidR="001D63C6" w:rsidRDefault="001D63C6" w:rsidP="001D63C6">
      <w:pPr>
        <w:pStyle w:val="Akapitzlist"/>
      </w:pPr>
    </w:p>
    <w:p w:rsidR="001D63C6" w:rsidRPr="00B453F8" w:rsidRDefault="001D63C6" w:rsidP="001D63C6">
      <w:pPr>
        <w:spacing w:line="276" w:lineRule="auto"/>
      </w:pPr>
      <w:r w:rsidRPr="00B453F8">
        <w:t xml:space="preserve">Przedstawiony poniżej program ma na celu: </w:t>
      </w:r>
    </w:p>
    <w:p w:rsidR="001D63C6" w:rsidRPr="00B453F8" w:rsidRDefault="001D63C6" w:rsidP="001B532E">
      <w:pPr>
        <w:pStyle w:val="Akapitzlist"/>
        <w:numPr>
          <w:ilvl w:val="0"/>
          <w:numId w:val="81"/>
        </w:numPr>
        <w:spacing w:after="160" w:line="276" w:lineRule="auto"/>
        <w:jc w:val="both"/>
        <w:rPr>
          <w:sz w:val="22"/>
          <w:szCs w:val="22"/>
        </w:rPr>
      </w:pPr>
      <w:r w:rsidRPr="00B453F8">
        <w:rPr>
          <w:sz w:val="22"/>
          <w:szCs w:val="22"/>
        </w:rPr>
        <w:t>Kształtowanie prawidłowych postaw społecznych,</w:t>
      </w:r>
    </w:p>
    <w:p w:rsidR="001D63C6" w:rsidRPr="00B453F8" w:rsidRDefault="001D63C6" w:rsidP="001B532E">
      <w:pPr>
        <w:pStyle w:val="Akapitzlist"/>
        <w:numPr>
          <w:ilvl w:val="0"/>
          <w:numId w:val="81"/>
        </w:numPr>
        <w:spacing w:after="160" w:line="276" w:lineRule="auto"/>
        <w:jc w:val="both"/>
        <w:rPr>
          <w:sz w:val="22"/>
          <w:szCs w:val="22"/>
        </w:rPr>
      </w:pPr>
      <w:r w:rsidRPr="00B453F8">
        <w:rPr>
          <w:sz w:val="22"/>
          <w:szCs w:val="22"/>
        </w:rPr>
        <w:t>Rozwijanie umiejętności nawiązywania prawidłowych relacji z rówieśnikami,</w:t>
      </w:r>
    </w:p>
    <w:p w:rsidR="001D63C6" w:rsidRPr="00B453F8" w:rsidRDefault="001D63C6" w:rsidP="001B532E">
      <w:pPr>
        <w:pStyle w:val="Akapitzlist"/>
        <w:numPr>
          <w:ilvl w:val="0"/>
          <w:numId w:val="81"/>
        </w:numPr>
        <w:spacing w:after="160" w:line="276" w:lineRule="auto"/>
        <w:jc w:val="both"/>
        <w:rPr>
          <w:sz w:val="22"/>
          <w:szCs w:val="22"/>
        </w:rPr>
      </w:pPr>
      <w:r w:rsidRPr="00B453F8">
        <w:rPr>
          <w:sz w:val="22"/>
          <w:szCs w:val="22"/>
        </w:rPr>
        <w:t>Przygotowanie dzieci do rozsądnego i samodzielnego życia w społeczeństwie,</w:t>
      </w:r>
    </w:p>
    <w:p w:rsidR="001D63C6" w:rsidRPr="00B453F8" w:rsidRDefault="001D63C6" w:rsidP="001B532E">
      <w:pPr>
        <w:pStyle w:val="Akapitzlist"/>
        <w:numPr>
          <w:ilvl w:val="0"/>
          <w:numId w:val="81"/>
        </w:numPr>
        <w:spacing w:after="160" w:line="276" w:lineRule="auto"/>
        <w:jc w:val="both"/>
        <w:rPr>
          <w:sz w:val="22"/>
          <w:szCs w:val="22"/>
        </w:rPr>
      </w:pPr>
      <w:r w:rsidRPr="00B453F8">
        <w:rPr>
          <w:sz w:val="22"/>
          <w:szCs w:val="22"/>
        </w:rPr>
        <w:t>Rozwijanie kompetencji wychowawczych nauczycieli i opiekunów uczniów,</w:t>
      </w:r>
    </w:p>
    <w:p w:rsidR="001D63C6" w:rsidRPr="00B453F8" w:rsidRDefault="001D63C6" w:rsidP="001B532E">
      <w:pPr>
        <w:pStyle w:val="Akapitzlist"/>
        <w:numPr>
          <w:ilvl w:val="0"/>
          <w:numId w:val="81"/>
        </w:numPr>
        <w:spacing w:after="160" w:line="276" w:lineRule="auto"/>
        <w:jc w:val="both"/>
        <w:rPr>
          <w:sz w:val="22"/>
          <w:szCs w:val="22"/>
        </w:rPr>
      </w:pPr>
      <w:r w:rsidRPr="00B453F8">
        <w:rPr>
          <w:sz w:val="22"/>
          <w:szCs w:val="22"/>
        </w:rPr>
        <w:t xml:space="preserve">Poszerzanie wiedzy nauczycieli i opiekunów na temat prawidłowego rozwoju i funkcjonowania młodych ludzi oraz istotności nawiązywania </w:t>
      </w:r>
      <w:r w:rsidRPr="00B453F8">
        <w:rPr>
          <w:sz w:val="22"/>
          <w:szCs w:val="22"/>
        </w:rPr>
        <w:br/>
        <w:t xml:space="preserve">i utrzymywania poprawnych relacji </w:t>
      </w:r>
      <w:proofErr w:type="spellStart"/>
      <w:r w:rsidRPr="00B453F8">
        <w:rPr>
          <w:sz w:val="22"/>
          <w:szCs w:val="22"/>
        </w:rPr>
        <w:t>międzyrówieśniczych</w:t>
      </w:r>
      <w:proofErr w:type="spellEnd"/>
      <w:r w:rsidRPr="00B453F8">
        <w:rPr>
          <w:sz w:val="22"/>
          <w:szCs w:val="22"/>
        </w:rPr>
        <w:t>,</w:t>
      </w:r>
    </w:p>
    <w:p w:rsidR="001D63C6" w:rsidRPr="00B453F8" w:rsidRDefault="001D63C6" w:rsidP="001B532E">
      <w:pPr>
        <w:pStyle w:val="Akapitzlist"/>
        <w:numPr>
          <w:ilvl w:val="0"/>
          <w:numId w:val="81"/>
        </w:numPr>
        <w:spacing w:after="160" w:line="276" w:lineRule="auto"/>
        <w:jc w:val="both"/>
        <w:rPr>
          <w:sz w:val="22"/>
          <w:szCs w:val="22"/>
        </w:rPr>
      </w:pPr>
      <w:r w:rsidRPr="00B453F8">
        <w:rPr>
          <w:sz w:val="22"/>
          <w:szCs w:val="22"/>
        </w:rPr>
        <w:t>Prowadzenie działań profilaktycznych utrzymujący satysfakcjonujący poziom zdolności opisany w punktach wcześniejszych.</w:t>
      </w:r>
    </w:p>
    <w:p w:rsidR="001D63C6" w:rsidRDefault="001D63C6" w:rsidP="001D63C6">
      <w:pPr>
        <w:pStyle w:val="Akapitzlist"/>
        <w:spacing w:line="276" w:lineRule="auto"/>
      </w:pPr>
    </w:p>
    <w:tbl>
      <w:tblPr>
        <w:tblW w:w="14218"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Look w:val="04A0" w:firstRow="1" w:lastRow="0" w:firstColumn="1" w:lastColumn="0" w:noHBand="0" w:noVBand="1"/>
      </w:tblPr>
      <w:tblGrid>
        <w:gridCol w:w="5070"/>
        <w:gridCol w:w="3543"/>
        <w:gridCol w:w="1701"/>
        <w:gridCol w:w="1701"/>
        <w:gridCol w:w="2160"/>
        <w:gridCol w:w="43"/>
      </w:tblGrid>
      <w:tr w:rsidR="001D63C6" w:rsidRPr="00117C0D" w:rsidTr="00593386">
        <w:trPr>
          <w:gridAfter w:val="1"/>
          <w:wAfter w:w="43" w:type="dxa"/>
        </w:trPr>
        <w:tc>
          <w:tcPr>
            <w:tcW w:w="5070" w:type="dxa"/>
            <w:tcBorders>
              <w:bottom w:val="single" w:sz="12" w:space="0" w:color="666666"/>
            </w:tcBorders>
            <w:shd w:val="clear" w:color="auto" w:fill="D9D9D9"/>
            <w:vAlign w:val="center"/>
          </w:tcPr>
          <w:p w:rsidR="001D63C6" w:rsidRPr="00117C0D" w:rsidRDefault="001D63C6" w:rsidP="00767529">
            <w:pPr>
              <w:spacing w:after="0" w:line="276" w:lineRule="auto"/>
              <w:jc w:val="center"/>
              <w:rPr>
                <w:b/>
                <w:bCs/>
              </w:rPr>
            </w:pPr>
            <w:r w:rsidRPr="00117C0D">
              <w:rPr>
                <w:b/>
                <w:bCs/>
              </w:rPr>
              <w:t>Zadanie</w:t>
            </w:r>
          </w:p>
        </w:tc>
        <w:tc>
          <w:tcPr>
            <w:tcW w:w="3543" w:type="dxa"/>
            <w:tcBorders>
              <w:bottom w:val="single" w:sz="12" w:space="0" w:color="666666"/>
            </w:tcBorders>
            <w:shd w:val="clear" w:color="auto" w:fill="D9D9D9"/>
            <w:vAlign w:val="center"/>
          </w:tcPr>
          <w:p w:rsidR="001D63C6" w:rsidRPr="00117C0D" w:rsidRDefault="001D63C6" w:rsidP="00767529">
            <w:pPr>
              <w:spacing w:after="0" w:line="276" w:lineRule="auto"/>
              <w:jc w:val="center"/>
              <w:rPr>
                <w:b/>
                <w:bCs/>
              </w:rPr>
            </w:pPr>
            <w:r w:rsidRPr="00117C0D">
              <w:rPr>
                <w:b/>
                <w:bCs/>
              </w:rPr>
              <w:t>Sposób realizacji</w:t>
            </w:r>
          </w:p>
        </w:tc>
        <w:tc>
          <w:tcPr>
            <w:tcW w:w="1701" w:type="dxa"/>
            <w:tcBorders>
              <w:bottom w:val="single" w:sz="12" w:space="0" w:color="666666"/>
            </w:tcBorders>
            <w:shd w:val="clear" w:color="auto" w:fill="D9D9D9"/>
            <w:vAlign w:val="center"/>
          </w:tcPr>
          <w:p w:rsidR="001D63C6" w:rsidRPr="00117C0D" w:rsidRDefault="001D63C6" w:rsidP="00767529">
            <w:pPr>
              <w:spacing w:after="0" w:line="276" w:lineRule="auto"/>
              <w:jc w:val="center"/>
              <w:rPr>
                <w:b/>
                <w:bCs/>
              </w:rPr>
            </w:pPr>
            <w:r w:rsidRPr="00117C0D">
              <w:rPr>
                <w:b/>
                <w:bCs/>
              </w:rPr>
              <w:t>Odpowiedzialny</w:t>
            </w:r>
          </w:p>
        </w:tc>
        <w:tc>
          <w:tcPr>
            <w:tcW w:w="1701" w:type="dxa"/>
            <w:tcBorders>
              <w:bottom w:val="single" w:sz="12" w:space="0" w:color="666666"/>
            </w:tcBorders>
            <w:shd w:val="clear" w:color="auto" w:fill="D9D9D9"/>
            <w:vAlign w:val="center"/>
          </w:tcPr>
          <w:p w:rsidR="001D63C6" w:rsidRPr="00117C0D" w:rsidRDefault="001D63C6" w:rsidP="00767529">
            <w:pPr>
              <w:spacing w:after="0" w:line="276" w:lineRule="auto"/>
              <w:jc w:val="center"/>
              <w:rPr>
                <w:b/>
                <w:bCs/>
              </w:rPr>
            </w:pPr>
            <w:r w:rsidRPr="00117C0D">
              <w:rPr>
                <w:b/>
                <w:bCs/>
              </w:rPr>
              <w:t>Termin oraz częstotliwość</w:t>
            </w:r>
          </w:p>
        </w:tc>
        <w:tc>
          <w:tcPr>
            <w:tcW w:w="2160" w:type="dxa"/>
            <w:tcBorders>
              <w:bottom w:val="single" w:sz="12" w:space="0" w:color="666666"/>
            </w:tcBorders>
            <w:shd w:val="clear" w:color="auto" w:fill="D9D9D9"/>
            <w:vAlign w:val="center"/>
          </w:tcPr>
          <w:p w:rsidR="001D63C6" w:rsidRPr="00117C0D" w:rsidRDefault="001D63C6" w:rsidP="00767529">
            <w:pPr>
              <w:spacing w:after="0" w:line="276" w:lineRule="auto"/>
              <w:jc w:val="center"/>
              <w:rPr>
                <w:b/>
                <w:bCs/>
              </w:rPr>
            </w:pPr>
            <w:r w:rsidRPr="00117C0D">
              <w:rPr>
                <w:b/>
                <w:bCs/>
              </w:rPr>
              <w:t>Odbiorca</w:t>
            </w:r>
          </w:p>
        </w:tc>
      </w:tr>
      <w:tr w:rsidR="001D63C6" w:rsidRPr="00B453F8" w:rsidTr="00593386">
        <w:trPr>
          <w:gridAfter w:val="1"/>
          <w:wAfter w:w="43" w:type="dxa"/>
          <w:trHeight w:val="815"/>
        </w:trPr>
        <w:tc>
          <w:tcPr>
            <w:tcW w:w="5070" w:type="dxa"/>
            <w:shd w:val="clear" w:color="auto" w:fill="auto"/>
          </w:tcPr>
          <w:p w:rsidR="001D63C6" w:rsidRPr="00B453F8" w:rsidRDefault="001D63C6" w:rsidP="001B532E">
            <w:pPr>
              <w:pStyle w:val="Akapitzlist"/>
              <w:numPr>
                <w:ilvl w:val="0"/>
                <w:numId w:val="80"/>
              </w:numPr>
              <w:spacing w:line="276" w:lineRule="auto"/>
              <w:ind w:left="306"/>
              <w:rPr>
                <w:bCs/>
                <w:sz w:val="22"/>
                <w:szCs w:val="22"/>
              </w:rPr>
            </w:pPr>
            <w:r w:rsidRPr="00B453F8">
              <w:rPr>
                <w:bCs/>
                <w:sz w:val="22"/>
                <w:szCs w:val="22"/>
              </w:rPr>
              <w:t xml:space="preserve">Propagowanie aktywności </w:t>
            </w:r>
            <w:r w:rsidRPr="00B453F8">
              <w:rPr>
                <w:bCs/>
                <w:sz w:val="22"/>
                <w:szCs w:val="22"/>
              </w:rPr>
              <w:br/>
              <w:t>i twórczego myślenia uczniów.</w:t>
            </w:r>
          </w:p>
          <w:p w:rsidR="001D63C6" w:rsidRPr="00B453F8" w:rsidRDefault="001D63C6" w:rsidP="001B532E">
            <w:pPr>
              <w:pStyle w:val="Akapitzlist"/>
              <w:numPr>
                <w:ilvl w:val="0"/>
                <w:numId w:val="80"/>
              </w:numPr>
              <w:spacing w:line="276" w:lineRule="auto"/>
              <w:ind w:left="306"/>
              <w:rPr>
                <w:b/>
                <w:bCs/>
                <w:sz w:val="22"/>
                <w:szCs w:val="22"/>
              </w:rPr>
            </w:pPr>
            <w:r w:rsidRPr="00B453F8">
              <w:rPr>
                <w:bCs/>
                <w:sz w:val="22"/>
                <w:szCs w:val="22"/>
              </w:rPr>
              <w:t xml:space="preserve">Wychowywanie samodzielnych, samodzielnie radzących sobie </w:t>
            </w:r>
            <w:r w:rsidRPr="00B453F8">
              <w:rPr>
                <w:bCs/>
                <w:sz w:val="22"/>
                <w:szCs w:val="22"/>
              </w:rPr>
              <w:br/>
              <w:t>w życiu młodych ludzi.</w:t>
            </w:r>
          </w:p>
        </w:tc>
        <w:tc>
          <w:tcPr>
            <w:tcW w:w="3543" w:type="dxa"/>
            <w:shd w:val="clear" w:color="auto" w:fill="auto"/>
          </w:tcPr>
          <w:p w:rsidR="001D63C6" w:rsidRPr="00B453F8" w:rsidRDefault="001D63C6" w:rsidP="00767529">
            <w:pPr>
              <w:spacing w:after="0" w:line="276" w:lineRule="auto"/>
              <w:rPr>
                <w:b/>
              </w:rPr>
            </w:pPr>
            <w:r w:rsidRPr="00B453F8">
              <w:t>- pogadanki,</w:t>
            </w:r>
          </w:p>
          <w:p w:rsidR="001D63C6" w:rsidRPr="00B453F8" w:rsidRDefault="001D63C6" w:rsidP="00767529">
            <w:pPr>
              <w:spacing w:after="0" w:line="276" w:lineRule="auto"/>
            </w:pPr>
            <w:r w:rsidRPr="00B453F8">
              <w:t>- praca indywidualna,</w:t>
            </w:r>
          </w:p>
          <w:p w:rsidR="001D63C6" w:rsidRPr="00B453F8" w:rsidRDefault="001D63C6" w:rsidP="00767529">
            <w:pPr>
              <w:spacing w:after="0" w:line="276" w:lineRule="auto"/>
              <w:rPr>
                <w:b/>
              </w:rPr>
            </w:pPr>
            <w:r w:rsidRPr="00B453F8">
              <w:t>- burze mózgów,</w:t>
            </w:r>
          </w:p>
          <w:p w:rsidR="001D63C6" w:rsidRPr="00B453F8" w:rsidRDefault="001D63C6" w:rsidP="00767529">
            <w:pPr>
              <w:spacing w:after="0" w:line="276" w:lineRule="auto"/>
              <w:rPr>
                <w:b/>
              </w:rPr>
            </w:pPr>
            <w:r w:rsidRPr="00B453F8">
              <w:t>- referaty, samodzielne wystąpienia,</w:t>
            </w:r>
          </w:p>
          <w:p w:rsidR="001D63C6" w:rsidRPr="00B453F8" w:rsidRDefault="001D63C6" w:rsidP="00955F3A">
            <w:pPr>
              <w:spacing w:after="0" w:line="276" w:lineRule="auto"/>
            </w:pPr>
            <w:r w:rsidRPr="00B453F8">
              <w:t>- dramy, itp.</w:t>
            </w:r>
          </w:p>
        </w:tc>
        <w:tc>
          <w:tcPr>
            <w:tcW w:w="1701" w:type="dxa"/>
            <w:shd w:val="clear" w:color="auto" w:fill="auto"/>
          </w:tcPr>
          <w:p w:rsidR="001D63C6" w:rsidRPr="00B453F8" w:rsidRDefault="00E73450" w:rsidP="00767529">
            <w:pPr>
              <w:spacing w:after="0" w:line="276" w:lineRule="auto"/>
            </w:pPr>
            <w:r>
              <w:t>Nauczyciele</w:t>
            </w:r>
          </w:p>
        </w:tc>
        <w:tc>
          <w:tcPr>
            <w:tcW w:w="1701" w:type="dxa"/>
            <w:shd w:val="clear" w:color="auto" w:fill="auto"/>
          </w:tcPr>
          <w:p w:rsidR="001D63C6" w:rsidRPr="00B453F8" w:rsidRDefault="002D36E6" w:rsidP="00767529">
            <w:pPr>
              <w:spacing w:after="0" w:line="276" w:lineRule="auto"/>
            </w:pPr>
            <w:r>
              <w:t xml:space="preserve">Cały rok </w:t>
            </w:r>
          </w:p>
        </w:tc>
        <w:tc>
          <w:tcPr>
            <w:tcW w:w="2160" w:type="dxa"/>
            <w:shd w:val="clear" w:color="auto" w:fill="auto"/>
          </w:tcPr>
          <w:p w:rsidR="001D63C6" w:rsidRPr="00B453F8" w:rsidRDefault="001D63C6" w:rsidP="00767529">
            <w:pPr>
              <w:spacing w:after="0" w:line="276" w:lineRule="auto"/>
              <w:rPr>
                <w:b/>
              </w:rPr>
            </w:pPr>
            <w:r w:rsidRPr="00B453F8">
              <w:t xml:space="preserve">Uczniowie </w:t>
            </w:r>
          </w:p>
        </w:tc>
      </w:tr>
      <w:tr w:rsidR="001D63C6" w:rsidRPr="00B453F8" w:rsidTr="00593386">
        <w:trPr>
          <w:trHeight w:val="815"/>
        </w:trPr>
        <w:tc>
          <w:tcPr>
            <w:tcW w:w="5070" w:type="dxa"/>
            <w:tcBorders>
              <w:bottom w:val="single" w:sz="4" w:space="0" w:color="808080" w:themeColor="background1" w:themeShade="80"/>
            </w:tcBorders>
            <w:shd w:val="clear" w:color="auto" w:fill="auto"/>
          </w:tcPr>
          <w:p w:rsidR="001D63C6" w:rsidRPr="00B453F8" w:rsidRDefault="001D63C6" w:rsidP="001B532E">
            <w:pPr>
              <w:pStyle w:val="Akapitzlist"/>
              <w:numPr>
                <w:ilvl w:val="0"/>
                <w:numId w:val="79"/>
              </w:numPr>
              <w:spacing w:line="276" w:lineRule="auto"/>
              <w:ind w:left="306"/>
              <w:rPr>
                <w:bCs/>
                <w:sz w:val="22"/>
                <w:szCs w:val="22"/>
              </w:rPr>
            </w:pPr>
            <w:r w:rsidRPr="00B453F8">
              <w:rPr>
                <w:b/>
                <w:bCs/>
                <w:sz w:val="22"/>
                <w:szCs w:val="22"/>
              </w:rPr>
              <w:br w:type="page"/>
            </w:r>
            <w:r w:rsidRPr="00B453F8">
              <w:rPr>
                <w:bCs/>
                <w:sz w:val="22"/>
                <w:szCs w:val="22"/>
              </w:rPr>
              <w:t>Kształtowanie właściwych relacji między uczniami.</w:t>
            </w:r>
          </w:p>
          <w:p w:rsidR="001D63C6" w:rsidRPr="00B453F8" w:rsidRDefault="001D63C6" w:rsidP="001B532E">
            <w:pPr>
              <w:pStyle w:val="Akapitzlist"/>
              <w:numPr>
                <w:ilvl w:val="0"/>
                <w:numId w:val="79"/>
              </w:numPr>
              <w:spacing w:line="276" w:lineRule="auto"/>
              <w:ind w:left="306"/>
              <w:rPr>
                <w:bCs/>
                <w:sz w:val="22"/>
                <w:szCs w:val="22"/>
              </w:rPr>
            </w:pPr>
            <w:r w:rsidRPr="00B453F8">
              <w:rPr>
                <w:bCs/>
                <w:sz w:val="22"/>
                <w:szCs w:val="22"/>
              </w:rPr>
              <w:t xml:space="preserve">Ukazanie poprawnych i społecznie akceptowanych form relacji </w:t>
            </w:r>
            <w:r w:rsidRPr="00B453F8">
              <w:rPr>
                <w:bCs/>
                <w:sz w:val="22"/>
                <w:szCs w:val="22"/>
              </w:rPr>
              <w:br/>
              <w:t>w grupie rówieśniczej.</w:t>
            </w:r>
          </w:p>
          <w:p w:rsidR="001D63C6" w:rsidRPr="00B453F8" w:rsidRDefault="001D63C6" w:rsidP="001B532E">
            <w:pPr>
              <w:pStyle w:val="Akapitzlist"/>
              <w:numPr>
                <w:ilvl w:val="0"/>
                <w:numId w:val="79"/>
              </w:numPr>
              <w:spacing w:line="276" w:lineRule="auto"/>
              <w:ind w:left="306"/>
              <w:rPr>
                <w:bCs/>
                <w:sz w:val="22"/>
                <w:szCs w:val="22"/>
              </w:rPr>
            </w:pPr>
            <w:r w:rsidRPr="00B453F8">
              <w:rPr>
                <w:bCs/>
                <w:sz w:val="22"/>
                <w:szCs w:val="22"/>
              </w:rPr>
              <w:t>Popularyzowanie dobrego zachowania.</w:t>
            </w:r>
          </w:p>
          <w:p w:rsidR="001D63C6" w:rsidRPr="00955F3A" w:rsidRDefault="001D63C6" w:rsidP="00955F3A">
            <w:pPr>
              <w:pStyle w:val="Akapitzlist"/>
              <w:numPr>
                <w:ilvl w:val="0"/>
                <w:numId w:val="79"/>
              </w:numPr>
              <w:spacing w:line="276" w:lineRule="auto"/>
              <w:ind w:left="306"/>
              <w:rPr>
                <w:bCs/>
              </w:rPr>
            </w:pPr>
            <w:r w:rsidRPr="00955F3A">
              <w:rPr>
                <w:bCs/>
                <w:sz w:val="22"/>
                <w:szCs w:val="22"/>
              </w:rPr>
              <w:t>Promowanie postaw tolerancyjnych.</w:t>
            </w:r>
          </w:p>
        </w:tc>
        <w:tc>
          <w:tcPr>
            <w:tcW w:w="3543" w:type="dxa"/>
            <w:tcBorders>
              <w:bottom w:val="single" w:sz="4" w:space="0" w:color="808080" w:themeColor="background1" w:themeShade="80"/>
            </w:tcBorders>
            <w:shd w:val="clear" w:color="auto" w:fill="auto"/>
          </w:tcPr>
          <w:p w:rsidR="001D63C6" w:rsidRPr="00B453F8" w:rsidRDefault="001D63C6" w:rsidP="00767529">
            <w:pPr>
              <w:spacing w:after="0" w:line="276" w:lineRule="auto"/>
              <w:rPr>
                <w:bCs/>
              </w:rPr>
            </w:pPr>
            <w:r w:rsidRPr="00B453F8">
              <w:rPr>
                <w:bCs/>
              </w:rPr>
              <w:t>- godziny wychowawcze,</w:t>
            </w:r>
          </w:p>
          <w:p w:rsidR="001D63C6" w:rsidRPr="00B453F8" w:rsidRDefault="001D63C6" w:rsidP="00767529">
            <w:pPr>
              <w:spacing w:after="0" w:line="276" w:lineRule="auto"/>
              <w:rPr>
                <w:bCs/>
              </w:rPr>
            </w:pPr>
            <w:r w:rsidRPr="00B453F8">
              <w:rPr>
                <w:bCs/>
              </w:rPr>
              <w:t>- zajęcia aktywizujące,</w:t>
            </w:r>
          </w:p>
          <w:p w:rsidR="001D63C6" w:rsidRPr="00B453F8" w:rsidRDefault="001D63C6" w:rsidP="00767529">
            <w:pPr>
              <w:spacing w:after="0" w:line="276" w:lineRule="auto"/>
              <w:rPr>
                <w:bCs/>
              </w:rPr>
            </w:pPr>
            <w:r w:rsidRPr="00B453F8">
              <w:rPr>
                <w:bCs/>
              </w:rPr>
              <w:t>- dramy.</w:t>
            </w:r>
          </w:p>
          <w:p w:rsidR="001D63C6" w:rsidRPr="00B453F8" w:rsidRDefault="001D63C6" w:rsidP="00767529">
            <w:pPr>
              <w:spacing w:after="0" w:line="276" w:lineRule="auto"/>
              <w:rPr>
                <w:bCs/>
              </w:rPr>
            </w:pPr>
          </w:p>
        </w:tc>
        <w:tc>
          <w:tcPr>
            <w:tcW w:w="1701" w:type="dxa"/>
            <w:tcBorders>
              <w:bottom w:val="single" w:sz="4" w:space="0" w:color="808080" w:themeColor="background1" w:themeShade="80"/>
            </w:tcBorders>
            <w:shd w:val="clear" w:color="auto" w:fill="auto"/>
          </w:tcPr>
          <w:p w:rsidR="001D63C6" w:rsidRPr="00B453F8" w:rsidRDefault="00E73450" w:rsidP="00767529">
            <w:pPr>
              <w:spacing w:after="0" w:line="276" w:lineRule="auto"/>
              <w:rPr>
                <w:bCs/>
              </w:rPr>
            </w:pPr>
            <w:r>
              <w:rPr>
                <w:bCs/>
              </w:rPr>
              <w:t>Nauczyciele</w:t>
            </w:r>
          </w:p>
        </w:tc>
        <w:tc>
          <w:tcPr>
            <w:tcW w:w="1701" w:type="dxa"/>
            <w:tcBorders>
              <w:bottom w:val="single" w:sz="4" w:space="0" w:color="808080" w:themeColor="background1" w:themeShade="80"/>
            </w:tcBorders>
            <w:shd w:val="clear" w:color="auto" w:fill="auto"/>
          </w:tcPr>
          <w:p w:rsidR="001D63C6" w:rsidRPr="00B453F8" w:rsidRDefault="002D36E6" w:rsidP="00767529">
            <w:pPr>
              <w:spacing w:after="0" w:line="276" w:lineRule="auto"/>
              <w:rPr>
                <w:bCs/>
              </w:rPr>
            </w:pPr>
            <w:r>
              <w:rPr>
                <w:bCs/>
              </w:rPr>
              <w:t xml:space="preserve">Cały rok </w:t>
            </w:r>
          </w:p>
        </w:tc>
        <w:tc>
          <w:tcPr>
            <w:tcW w:w="2203" w:type="dxa"/>
            <w:gridSpan w:val="2"/>
            <w:tcBorders>
              <w:bottom w:val="single" w:sz="4" w:space="0" w:color="808080" w:themeColor="background1" w:themeShade="80"/>
            </w:tcBorders>
            <w:shd w:val="clear" w:color="auto" w:fill="auto"/>
          </w:tcPr>
          <w:p w:rsidR="001D63C6" w:rsidRPr="00B453F8" w:rsidRDefault="001D63C6" w:rsidP="00767529">
            <w:pPr>
              <w:spacing w:after="0" w:line="276" w:lineRule="auto"/>
              <w:rPr>
                <w:bCs/>
              </w:rPr>
            </w:pPr>
            <w:r w:rsidRPr="00B453F8">
              <w:rPr>
                <w:bCs/>
              </w:rPr>
              <w:t xml:space="preserve">Uczniowie </w:t>
            </w:r>
          </w:p>
        </w:tc>
      </w:tr>
      <w:tr w:rsidR="001D63C6" w:rsidRPr="00B453F8" w:rsidTr="00593386">
        <w:trPr>
          <w:trHeight w:val="815"/>
        </w:trPr>
        <w:tc>
          <w:tcPr>
            <w:tcW w:w="5070" w:type="dxa"/>
            <w:tcBorders>
              <w:top w:val="single" w:sz="4" w:space="0" w:color="808080" w:themeColor="background1" w:themeShade="80"/>
            </w:tcBorders>
            <w:shd w:val="clear" w:color="auto" w:fill="auto"/>
          </w:tcPr>
          <w:p w:rsidR="001D63C6" w:rsidRPr="002D36E6" w:rsidRDefault="001D63C6" w:rsidP="002D36E6">
            <w:pPr>
              <w:pStyle w:val="Akapitzlist"/>
              <w:numPr>
                <w:ilvl w:val="0"/>
                <w:numId w:val="79"/>
              </w:numPr>
              <w:spacing w:line="276" w:lineRule="auto"/>
              <w:ind w:left="284" w:hanging="284"/>
              <w:rPr>
                <w:bCs/>
                <w:sz w:val="22"/>
                <w:szCs w:val="22"/>
              </w:rPr>
            </w:pPr>
            <w:r w:rsidRPr="002D36E6">
              <w:rPr>
                <w:b/>
                <w:bCs/>
              </w:rPr>
              <w:br w:type="page"/>
            </w:r>
            <w:r w:rsidRPr="002D36E6">
              <w:rPr>
                <w:bCs/>
                <w:sz w:val="22"/>
                <w:szCs w:val="22"/>
              </w:rPr>
              <w:t xml:space="preserve">Rozwijanie kompetencji wychowawczych nauczycieli </w:t>
            </w:r>
            <w:r w:rsidRPr="002D36E6">
              <w:rPr>
                <w:bCs/>
                <w:sz w:val="22"/>
                <w:szCs w:val="22"/>
              </w:rPr>
              <w:br/>
              <w:t>i opiekunów uczniów.</w:t>
            </w:r>
          </w:p>
        </w:tc>
        <w:tc>
          <w:tcPr>
            <w:tcW w:w="3543" w:type="dxa"/>
            <w:tcBorders>
              <w:top w:val="single" w:sz="4" w:space="0" w:color="808080" w:themeColor="background1" w:themeShade="80"/>
            </w:tcBorders>
            <w:shd w:val="clear" w:color="auto" w:fill="auto"/>
          </w:tcPr>
          <w:p w:rsidR="001D63C6" w:rsidRPr="00B453F8" w:rsidRDefault="001D63C6" w:rsidP="00767529">
            <w:pPr>
              <w:spacing w:after="0" w:line="276" w:lineRule="auto"/>
              <w:rPr>
                <w:b/>
              </w:rPr>
            </w:pPr>
            <w:r w:rsidRPr="00B453F8">
              <w:t>- prelekcje,</w:t>
            </w:r>
          </w:p>
          <w:p w:rsidR="001D63C6" w:rsidRPr="00B453F8" w:rsidRDefault="001D63C6" w:rsidP="00767529">
            <w:pPr>
              <w:spacing w:after="0" w:line="276" w:lineRule="auto"/>
              <w:rPr>
                <w:b/>
              </w:rPr>
            </w:pPr>
            <w:r w:rsidRPr="00B453F8">
              <w:t>- broszury, materiały informacyjne,</w:t>
            </w:r>
          </w:p>
          <w:p w:rsidR="001D63C6" w:rsidRPr="00B453F8" w:rsidRDefault="001D63C6" w:rsidP="00955F3A">
            <w:pPr>
              <w:spacing w:after="0" w:line="276" w:lineRule="auto"/>
              <w:rPr>
                <w:b/>
              </w:rPr>
            </w:pPr>
            <w:r w:rsidRPr="00B453F8">
              <w:t>- dramy sytuacyjne.</w:t>
            </w:r>
          </w:p>
        </w:tc>
        <w:tc>
          <w:tcPr>
            <w:tcW w:w="1701" w:type="dxa"/>
            <w:tcBorders>
              <w:top w:val="single" w:sz="4" w:space="0" w:color="808080" w:themeColor="background1" w:themeShade="80"/>
            </w:tcBorders>
            <w:shd w:val="clear" w:color="auto" w:fill="auto"/>
          </w:tcPr>
          <w:p w:rsidR="001D63C6" w:rsidRPr="00A33EBE" w:rsidRDefault="00A33EBE" w:rsidP="00767529">
            <w:pPr>
              <w:spacing w:after="0" w:line="276" w:lineRule="auto"/>
            </w:pPr>
            <w:r w:rsidRPr="00A33EBE">
              <w:t>Dyrektor szkoły</w:t>
            </w:r>
          </w:p>
        </w:tc>
        <w:tc>
          <w:tcPr>
            <w:tcW w:w="1701" w:type="dxa"/>
            <w:tcBorders>
              <w:top w:val="single" w:sz="4" w:space="0" w:color="808080" w:themeColor="background1" w:themeShade="80"/>
            </w:tcBorders>
            <w:shd w:val="clear" w:color="auto" w:fill="auto"/>
          </w:tcPr>
          <w:p w:rsidR="001D63C6" w:rsidRPr="002D36E6" w:rsidRDefault="002905C9" w:rsidP="00767529">
            <w:pPr>
              <w:spacing w:after="0" w:line="276" w:lineRule="auto"/>
            </w:pPr>
            <w:r>
              <w:t>Cały rok</w:t>
            </w:r>
          </w:p>
        </w:tc>
        <w:tc>
          <w:tcPr>
            <w:tcW w:w="2203" w:type="dxa"/>
            <w:gridSpan w:val="2"/>
            <w:tcBorders>
              <w:top w:val="single" w:sz="4" w:space="0" w:color="808080" w:themeColor="background1" w:themeShade="80"/>
            </w:tcBorders>
            <w:shd w:val="clear" w:color="auto" w:fill="auto"/>
          </w:tcPr>
          <w:p w:rsidR="001D63C6" w:rsidRPr="00B453F8" w:rsidRDefault="001D63C6" w:rsidP="00767529">
            <w:pPr>
              <w:spacing w:after="0" w:line="276" w:lineRule="auto"/>
              <w:rPr>
                <w:b/>
              </w:rPr>
            </w:pPr>
            <w:r w:rsidRPr="00B453F8">
              <w:t xml:space="preserve">Nauczyciele, wychowawcy, rodzice/ </w:t>
            </w:r>
            <w:r w:rsidRPr="00B453F8">
              <w:br/>
              <w:t>opiekunowie uczniów</w:t>
            </w:r>
          </w:p>
        </w:tc>
      </w:tr>
    </w:tbl>
    <w:p w:rsidR="001D63C6" w:rsidRDefault="001D63C6" w:rsidP="001D63C6">
      <w:pPr>
        <w:spacing w:line="276" w:lineRule="auto"/>
        <w:rPr>
          <w:rFonts w:cs="Calibri"/>
        </w:rPr>
        <w:sectPr w:rsidR="001D63C6" w:rsidSect="00767529">
          <w:pgSz w:w="16838" w:h="11906" w:orient="landscape"/>
          <w:pgMar w:top="1418" w:right="1418" w:bottom="1418" w:left="1418" w:header="709" w:footer="709" w:gutter="0"/>
          <w:cols w:space="708"/>
          <w:docGrid w:linePitch="360"/>
        </w:sectPr>
      </w:pPr>
    </w:p>
    <w:p w:rsidR="001D63C6" w:rsidRPr="00B453F8" w:rsidRDefault="001D63C6" w:rsidP="001D63C6">
      <w:pPr>
        <w:pStyle w:val="Nagwek1"/>
        <w:rPr>
          <w:b/>
          <w:sz w:val="12"/>
          <w:szCs w:val="12"/>
        </w:rPr>
      </w:pPr>
      <w:bookmarkStart w:id="20" w:name="_Toc497074618"/>
      <w:r w:rsidRPr="00B453F8">
        <w:rPr>
          <w:b/>
        </w:rPr>
        <w:lastRenderedPageBreak/>
        <w:t>Część: Cyberprzemoc</w:t>
      </w:r>
      <w:bookmarkEnd w:id="20"/>
      <w:r w:rsidRPr="00B453F8">
        <w:rPr>
          <w:b/>
        </w:rPr>
        <w:br/>
      </w:r>
    </w:p>
    <w:p w:rsidR="001D63C6" w:rsidRPr="00B12951" w:rsidRDefault="001D63C6" w:rsidP="001D63C6">
      <w:pPr>
        <w:pStyle w:val="Nagwek2"/>
      </w:pPr>
      <w:r>
        <w:br/>
      </w:r>
      <w:bookmarkStart w:id="21" w:name="_Toc497074619"/>
      <w:r>
        <w:t>Przepisy prawne</w:t>
      </w:r>
      <w:bookmarkEnd w:id="21"/>
    </w:p>
    <w:p w:rsidR="001D63C6" w:rsidRPr="0036249C" w:rsidRDefault="001D63C6" w:rsidP="001B532E">
      <w:pPr>
        <w:pStyle w:val="Akapitzlist"/>
        <w:numPr>
          <w:ilvl w:val="0"/>
          <w:numId w:val="102"/>
        </w:numPr>
        <w:spacing w:before="240" w:after="160" w:line="276" w:lineRule="auto"/>
        <w:jc w:val="both"/>
        <w:rPr>
          <w:sz w:val="22"/>
          <w:szCs w:val="22"/>
        </w:rPr>
      </w:pPr>
      <w:r w:rsidRPr="0036249C">
        <w:rPr>
          <w:sz w:val="22"/>
          <w:szCs w:val="22"/>
        </w:rPr>
        <w:t xml:space="preserve">Konstytucja Rzeczypospolitej Polskiej z dnia 2 kwietnia 1997 r. (Dz. U. z 1997 r. Nr 78, poz. 283 z </w:t>
      </w:r>
      <w:proofErr w:type="spellStart"/>
      <w:r w:rsidRPr="0036249C">
        <w:rPr>
          <w:sz w:val="22"/>
          <w:szCs w:val="22"/>
        </w:rPr>
        <w:t>późn</w:t>
      </w:r>
      <w:proofErr w:type="spellEnd"/>
      <w:r w:rsidRPr="0036249C">
        <w:rPr>
          <w:sz w:val="22"/>
          <w:szCs w:val="22"/>
        </w:rPr>
        <w:t>. zm.);</w:t>
      </w:r>
    </w:p>
    <w:p w:rsidR="001D63C6" w:rsidRPr="0036249C" w:rsidRDefault="001D63C6" w:rsidP="001B532E">
      <w:pPr>
        <w:pStyle w:val="Akapitzlist"/>
        <w:numPr>
          <w:ilvl w:val="0"/>
          <w:numId w:val="102"/>
        </w:numPr>
        <w:spacing w:after="160" w:line="276" w:lineRule="auto"/>
        <w:jc w:val="both"/>
        <w:rPr>
          <w:sz w:val="22"/>
          <w:szCs w:val="22"/>
        </w:rPr>
      </w:pPr>
      <w:r w:rsidRPr="0036249C">
        <w:rPr>
          <w:sz w:val="22"/>
          <w:szCs w:val="22"/>
        </w:rPr>
        <w:t>Ustawa z dnia 7 września 1991 r. o Systemie oświaty (</w:t>
      </w:r>
      <w:r>
        <w:rPr>
          <w:sz w:val="22"/>
          <w:szCs w:val="22"/>
        </w:rPr>
        <w:t xml:space="preserve">tekst jednolity: Dz. U. z 2016 r. poz. 1943 z </w:t>
      </w:r>
      <w:proofErr w:type="spellStart"/>
      <w:r>
        <w:rPr>
          <w:sz w:val="22"/>
          <w:szCs w:val="22"/>
        </w:rPr>
        <w:t>późń</w:t>
      </w:r>
      <w:proofErr w:type="spellEnd"/>
      <w:r>
        <w:rPr>
          <w:sz w:val="22"/>
          <w:szCs w:val="22"/>
        </w:rPr>
        <w:t>. zm.</w:t>
      </w:r>
      <w:r w:rsidRPr="0036249C">
        <w:rPr>
          <w:sz w:val="22"/>
          <w:szCs w:val="22"/>
        </w:rPr>
        <w:t>);</w:t>
      </w:r>
    </w:p>
    <w:p w:rsidR="001D63C6" w:rsidRPr="0036249C" w:rsidRDefault="001D63C6" w:rsidP="001B532E">
      <w:pPr>
        <w:pStyle w:val="Akapitzlist"/>
        <w:numPr>
          <w:ilvl w:val="0"/>
          <w:numId w:val="102"/>
        </w:numPr>
        <w:spacing w:after="160" w:line="276" w:lineRule="auto"/>
        <w:jc w:val="both"/>
        <w:rPr>
          <w:sz w:val="22"/>
          <w:szCs w:val="22"/>
        </w:rPr>
      </w:pPr>
      <w:r w:rsidRPr="0036249C">
        <w:rPr>
          <w:sz w:val="22"/>
          <w:szCs w:val="22"/>
        </w:rPr>
        <w:t>Ustawa z dnia 14 grudnia 2016 r. Prawo oświatowe (Dz. U. z 2017 r. poz. 59</w:t>
      </w:r>
      <w:r>
        <w:rPr>
          <w:sz w:val="22"/>
          <w:szCs w:val="22"/>
        </w:rPr>
        <w:t>, 949</w:t>
      </w:r>
      <w:r w:rsidRPr="0036249C">
        <w:rPr>
          <w:sz w:val="22"/>
          <w:szCs w:val="22"/>
        </w:rPr>
        <w:t>);</w:t>
      </w:r>
    </w:p>
    <w:p w:rsidR="001D63C6" w:rsidRPr="0036249C" w:rsidRDefault="001D63C6" w:rsidP="001B532E">
      <w:pPr>
        <w:pStyle w:val="Akapitzlist"/>
        <w:numPr>
          <w:ilvl w:val="0"/>
          <w:numId w:val="102"/>
        </w:numPr>
        <w:spacing w:line="276" w:lineRule="auto"/>
        <w:jc w:val="both"/>
        <w:rPr>
          <w:sz w:val="22"/>
          <w:szCs w:val="22"/>
        </w:rPr>
      </w:pPr>
      <w:r w:rsidRPr="0036249C">
        <w:rPr>
          <w:sz w:val="22"/>
          <w:szCs w:val="22"/>
        </w:rPr>
        <w:t>Rozporządzenie Ministra Edukacji Narodowej z dnia 14 lutego 2017 r. w sprawie podstawy programowej wychowania przedszkolnego oraz podstawy programowej kształcenia ogólnego dla szkoły podstawowej, w tym dla uczniów z niepełnosprawnością intelektualną w stopniu umiarkowanym lub znacznym, kształcenia ogólnego dla branżowej szkoły I stopnia, kształcenia ogólnego dla szkoły specjalnej przysposabiającej do pracy oraz kształcenia ogólnego dla szkoły policealnej (Dz.U. 2017 poz. 356);</w:t>
      </w:r>
    </w:p>
    <w:p w:rsidR="001D63C6" w:rsidRPr="001421AA" w:rsidRDefault="001D63C6" w:rsidP="001B532E">
      <w:pPr>
        <w:pStyle w:val="Akapitzlist"/>
        <w:numPr>
          <w:ilvl w:val="0"/>
          <w:numId w:val="102"/>
        </w:numPr>
        <w:spacing w:after="160" w:line="276" w:lineRule="auto"/>
        <w:jc w:val="both"/>
        <w:rPr>
          <w:sz w:val="22"/>
          <w:szCs w:val="22"/>
        </w:rPr>
      </w:pPr>
      <w:r w:rsidRPr="001421AA">
        <w:rPr>
          <w:sz w:val="22"/>
          <w:szCs w:val="22"/>
        </w:rPr>
        <w:t xml:space="preserve">Ustawa z dnia 6 czerwca 1997 r. – Kodeks karny (Dz.U. z 2016 </w:t>
      </w:r>
      <w:proofErr w:type="spellStart"/>
      <w:r w:rsidRPr="001421AA">
        <w:rPr>
          <w:sz w:val="22"/>
          <w:szCs w:val="22"/>
        </w:rPr>
        <w:t>r.poz</w:t>
      </w:r>
      <w:proofErr w:type="spellEnd"/>
      <w:r w:rsidRPr="001421AA">
        <w:rPr>
          <w:sz w:val="22"/>
          <w:szCs w:val="22"/>
        </w:rPr>
        <w:t>. 1137, 2138, z 2017 r. poz. 244, 768, 773, 952, 966, 1214);</w:t>
      </w:r>
    </w:p>
    <w:p w:rsidR="001D63C6" w:rsidRPr="0036249C" w:rsidRDefault="001D63C6" w:rsidP="001B532E">
      <w:pPr>
        <w:pStyle w:val="Akapitzlist"/>
        <w:numPr>
          <w:ilvl w:val="0"/>
          <w:numId w:val="102"/>
        </w:numPr>
        <w:spacing w:before="240" w:after="160" w:line="276" w:lineRule="auto"/>
        <w:jc w:val="both"/>
        <w:rPr>
          <w:sz w:val="22"/>
          <w:szCs w:val="22"/>
        </w:rPr>
      </w:pPr>
      <w:r w:rsidRPr="0036249C">
        <w:rPr>
          <w:sz w:val="22"/>
          <w:szCs w:val="22"/>
        </w:rPr>
        <w:t xml:space="preserve">Ustawa z dnia 6 czerwca 1997 r. - Kodeks </w:t>
      </w:r>
      <w:r>
        <w:rPr>
          <w:sz w:val="22"/>
          <w:szCs w:val="22"/>
        </w:rPr>
        <w:t>postępowania karnego (Dz.U. 2017 poz. 204</w:t>
      </w:r>
      <w:r w:rsidRPr="0036249C">
        <w:rPr>
          <w:sz w:val="22"/>
          <w:szCs w:val="22"/>
        </w:rPr>
        <w:t xml:space="preserve">); </w:t>
      </w:r>
    </w:p>
    <w:p w:rsidR="001D63C6" w:rsidRPr="0036249C" w:rsidRDefault="001D63C6" w:rsidP="001B532E">
      <w:pPr>
        <w:pStyle w:val="Akapitzlist"/>
        <w:numPr>
          <w:ilvl w:val="0"/>
          <w:numId w:val="102"/>
        </w:numPr>
        <w:spacing w:before="240" w:after="160" w:line="276" w:lineRule="auto"/>
        <w:jc w:val="both"/>
        <w:rPr>
          <w:sz w:val="22"/>
          <w:szCs w:val="22"/>
        </w:rPr>
      </w:pPr>
      <w:r w:rsidRPr="0036249C">
        <w:rPr>
          <w:sz w:val="22"/>
          <w:szCs w:val="22"/>
        </w:rPr>
        <w:t>Ustawa z dnia 23 kwietnia 1964 r. - Kodeks cywilny (</w:t>
      </w:r>
      <w:r>
        <w:rPr>
          <w:sz w:val="22"/>
          <w:szCs w:val="22"/>
        </w:rPr>
        <w:t>Dz.U. 2017 r. 459</w:t>
      </w:r>
      <w:r w:rsidRPr="0036249C">
        <w:rPr>
          <w:sz w:val="22"/>
          <w:szCs w:val="22"/>
        </w:rPr>
        <w:t>);</w:t>
      </w:r>
    </w:p>
    <w:p w:rsidR="001D63C6" w:rsidRPr="0036249C" w:rsidRDefault="001D63C6" w:rsidP="001B532E">
      <w:pPr>
        <w:pStyle w:val="Akapitzlist"/>
        <w:numPr>
          <w:ilvl w:val="0"/>
          <w:numId w:val="102"/>
        </w:numPr>
        <w:spacing w:before="240" w:after="160" w:line="276" w:lineRule="auto"/>
        <w:jc w:val="both"/>
        <w:rPr>
          <w:sz w:val="22"/>
          <w:szCs w:val="22"/>
        </w:rPr>
      </w:pPr>
      <w:r w:rsidRPr="0036249C">
        <w:rPr>
          <w:sz w:val="22"/>
          <w:szCs w:val="22"/>
        </w:rPr>
        <w:t>Ustawa z dnia 20 maja 1971</w:t>
      </w:r>
      <w:r>
        <w:rPr>
          <w:sz w:val="22"/>
          <w:szCs w:val="22"/>
        </w:rPr>
        <w:t xml:space="preserve"> r. Kodeks wykroczeń (Dz.U. 2015 r. </w:t>
      </w:r>
      <w:r w:rsidRPr="0036249C">
        <w:rPr>
          <w:sz w:val="22"/>
          <w:szCs w:val="22"/>
        </w:rPr>
        <w:t>poz. 1</w:t>
      </w:r>
      <w:r>
        <w:rPr>
          <w:sz w:val="22"/>
          <w:szCs w:val="22"/>
        </w:rPr>
        <w:t>094</w:t>
      </w:r>
      <w:r w:rsidRPr="0036249C">
        <w:rPr>
          <w:sz w:val="22"/>
          <w:szCs w:val="22"/>
        </w:rPr>
        <w:t xml:space="preserve">); </w:t>
      </w:r>
    </w:p>
    <w:p w:rsidR="001D63C6" w:rsidRPr="0036249C" w:rsidRDefault="001D63C6" w:rsidP="001B532E">
      <w:pPr>
        <w:pStyle w:val="Akapitzlist"/>
        <w:numPr>
          <w:ilvl w:val="0"/>
          <w:numId w:val="102"/>
        </w:numPr>
        <w:spacing w:before="240" w:after="160" w:line="276" w:lineRule="auto"/>
        <w:jc w:val="both"/>
        <w:rPr>
          <w:sz w:val="22"/>
          <w:szCs w:val="22"/>
        </w:rPr>
      </w:pPr>
      <w:r w:rsidRPr="0036249C">
        <w:rPr>
          <w:sz w:val="22"/>
          <w:szCs w:val="22"/>
        </w:rPr>
        <w:t>Ustawa z dnia 29 sierpnia 1997 r. o ochr</w:t>
      </w:r>
      <w:r>
        <w:rPr>
          <w:sz w:val="22"/>
          <w:szCs w:val="22"/>
        </w:rPr>
        <w:t>onie danych osobowych (Dz.U. 2016 r. poz. 922</w:t>
      </w:r>
      <w:r w:rsidRPr="0036249C">
        <w:rPr>
          <w:sz w:val="22"/>
          <w:szCs w:val="22"/>
        </w:rPr>
        <w:t xml:space="preserve">); </w:t>
      </w:r>
    </w:p>
    <w:p w:rsidR="001D63C6" w:rsidRPr="0036249C" w:rsidRDefault="001D63C6" w:rsidP="001B532E">
      <w:pPr>
        <w:pStyle w:val="Akapitzlist"/>
        <w:numPr>
          <w:ilvl w:val="0"/>
          <w:numId w:val="102"/>
        </w:numPr>
        <w:spacing w:before="240" w:after="160" w:line="276" w:lineRule="auto"/>
        <w:jc w:val="both"/>
        <w:rPr>
          <w:sz w:val="22"/>
          <w:szCs w:val="22"/>
        </w:rPr>
      </w:pPr>
      <w:r w:rsidRPr="0036249C">
        <w:rPr>
          <w:sz w:val="22"/>
          <w:szCs w:val="22"/>
        </w:rPr>
        <w:t>Ustawa z dnia 26 października 1982 r. o postępowaniu w sprawach nieletnich (</w:t>
      </w:r>
      <w:r w:rsidRPr="00835C38">
        <w:rPr>
          <w:sz w:val="22"/>
          <w:szCs w:val="22"/>
        </w:rPr>
        <w:t>Dz.U</w:t>
      </w:r>
      <w:r w:rsidRPr="001421AA">
        <w:rPr>
          <w:sz w:val="22"/>
          <w:szCs w:val="22"/>
        </w:rPr>
        <w:t xml:space="preserve">. 2016 </w:t>
      </w:r>
      <w:proofErr w:type="spellStart"/>
      <w:r w:rsidRPr="001421AA">
        <w:rPr>
          <w:sz w:val="22"/>
          <w:szCs w:val="22"/>
        </w:rPr>
        <w:t>r.poz</w:t>
      </w:r>
      <w:proofErr w:type="spellEnd"/>
      <w:r w:rsidRPr="001421AA">
        <w:rPr>
          <w:sz w:val="22"/>
          <w:szCs w:val="22"/>
        </w:rPr>
        <w:t>. 1654, z 2017 r. poz. 773</w:t>
      </w:r>
      <w:r w:rsidRPr="0036249C">
        <w:rPr>
          <w:sz w:val="22"/>
          <w:szCs w:val="22"/>
        </w:rPr>
        <w:t>);</w:t>
      </w:r>
    </w:p>
    <w:p w:rsidR="001D63C6" w:rsidRPr="00835C38" w:rsidRDefault="001D63C6" w:rsidP="001B532E">
      <w:pPr>
        <w:pStyle w:val="Akapitzlist"/>
        <w:numPr>
          <w:ilvl w:val="0"/>
          <w:numId w:val="102"/>
        </w:numPr>
        <w:spacing w:before="240" w:after="160" w:line="276" w:lineRule="auto"/>
        <w:jc w:val="both"/>
        <w:rPr>
          <w:sz w:val="22"/>
          <w:szCs w:val="22"/>
        </w:rPr>
      </w:pPr>
      <w:r w:rsidRPr="00121024">
        <w:rPr>
          <w:sz w:val="22"/>
          <w:szCs w:val="22"/>
        </w:rPr>
        <w:t xml:space="preserve">Rozporządzenie Ministra Edukacji Narodowej z dnia 9 sierpnia 2017 r. w sprawie warunków organizowania kształcenia, wychowania i opieki dla dzieci i młodzieży niepełnosprawnych, niedostosowanych społecznie i zagrożonych niedostosowaniem społecznym </w:t>
      </w:r>
      <w:r>
        <w:rPr>
          <w:sz w:val="22"/>
          <w:szCs w:val="22"/>
        </w:rPr>
        <w:t>(Dz. U. z 2017 r. poz. 1578</w:t>
      </w:r>
      <w:r w:rsidRPr="00835C38">
        <w:rPr>
          <w:sz w:val="22"/>
          <w:szCs w:val="22"/>
        </w:rPr>
        <w:t>);</w:t>
      </w:r>
    </w:p>
    <w:p w:rsidR="001D63C6" w:rsidRPr="0036249C" w:rsidRDefault="001D63C6" w:rsidP="001B532E">
      <w:pPr>
        <w:pStyle w:val="Akapitzlist"/>
        <w:numPr>
          <w:ilvl w:val="0"/>
          <w:numId w:val="102"/>
        </w:numPr>
        <w:shd w:val="clear" w:color="auto" w:fill="FFFFFF"/>
        <w:spacing w:before="100" w:beforeAutospacing="1" w:after="100" w:afterAutospacing="1" w:line="276" w:lineRule="auto"/>
        <w:jc w:val="both"/>
        <w:rPr>
          <w:rFonts w:eastAsia="Times New Roman"/>
          <w:color w:val="000000"/>
          <w:sz w:val="22"/>
          <w:szCs w:val="22"/>
          <w:lang w:eastAsia="pl-PL"/>
        </w:rPr>
      </w:pPr>
      <w:r w:rsidRPr="0036249C">
        <w:rPr>
          <w:sz w:val="22"/>
          <w:szCs w:val="22"/>
        </w:rPr>
        <w:t xml:space="preserve">Ustawa o </w:t>
      </w:r>
      <w:r w:rsidRPr="002E71C5">
        <w:rPr>
          <w:sz w:val="22"/>
          <w:szCs w:val="22"/>
        </w:rPr>
        <w:t>z dnia 18 lipca 2002 r. o świadczeniu usług drogą elektroniczn</w:t>
      </w:r>
      <w:r>
        <w:rPr>
          <w:sz w:val="22"/>
          <w:szCs w:val="22"/>
        </w:rPr>
        <w:t>ą(Dz. U. 2017 r. poz. 1219</w:t>
      </w:r>
      <w:r w:rsidRPr="0036249C">
        <w:rPr>
          <w:sz w:val="22"/>
          <w:szCs w:val="22"/>
        </w:rPr>
        <w:t>).</w:t>
      </w:r>
    </w:p>
    <w:p w:rsidR="001D63C6" w:rsidRPr="0036249C" w:rsidRDefault="001D63C6" w:rsidP="001B532E">
      <w:pPr>
        <w:pStyle w:val="Akapitzlist"/>
        <w:numPr>
          <w:ilvl w:val="0"/>
          <w:numId w:val="102"/>
        </w:numPr>
        <w:spacing w:line="276" w:lineRule="auto"/>
        <w:jc w:val="both"/>
        <w:rPr>
          <w:sz w:val="22"/>
          <w:szCs w:val="22"/>
        </w:rPr>
      </w:pPr>
      <w:r w:rsidRPr="0036249C">
        <w:rPr>
          <w:sz w:val="22"/>
          <w:szCs w:val="22"/>
        </w:rPr>
        <w:t>Konwencja Rady Europy o cyberprzestępczości, sporządzona w Budapeszcie dnia 23 listopada 2001 r. (Dz.U. 2015 poz. 728);</w:t>
      </w:r>
    </w:p>
    <w:p w:rsidR="001D63C6" w:rsidRPr="0036249C" w:rsidRDefault="001D63C6" w:rsidP="001B532E">
      <w:pPr>
        <w:pStyle w:val="Akapitzlist"/>
        <w:numPr>
          <w:ilvl w:val="0"/>
          <w:numId w:val="102"/>
        </w:numPr>
        <w:shd w:val="clear" w:color="auto" w:fill="FFFFFF"/>
        <w:spacing w:before="100" w:beforeAutospacing="1" w:after="100" w:afterAutospacing="1" w:line="276" w:lineRule="auto"/>
        <w:jc w:val="both"/>
        <w:rPr>
          <w:rFonts w:eastAsia="Times New Roman"/>
          <w:color w:val="000000"/>
          <w:sz w:val="22"/>
          <w:szCs w:val="22"/>
          <w:lang w:eastAsia="pl-PL"/>
        </w:rPr>
      </w:pPr>
      <w:r w:rsidRPr="0036249C">
        <w:rPr>
          <w:rFonts w:eastAsia="Times New Roman"/>
          <w:color w:val="000000"/>
          <w:sz w:val="22"/>
          <w:szCs w:val="22"/>
          <w:lang w:eastAsia="pl-PL"/>
        </w:rPr>
        <w:t xml:space="preserve">Ustawa o Policji z dnia 6 kwietnia 1990 r. (Dz. U. Nr 30 poz. 179 z </w:t>
      </w:r>
      <w:proofErr w:type="spellStart"/>
      <w:r w:rsidRPr="0036249C">
        <w:rPr>
          <w:rFonts w:eastAsia="Times New Roman"/>
          <w:color w:val="000000"/>
          <w:sz w:val="22"/>
          <w:szCs w:val="22"/>
          <w:lang w:eastAsia="pl-PL"/>
        </w:rPr>
        <w:t>późn</w:t>
      </w:r>
      <w:proofErr w:type="spellEnd"/>
      <w:r w:rsidRPr="0036249C">
        <w:rPr>
          <w:rFonts w:eastAsia="Times New Roman"/>
          <w:color w:val="000000"/>
          <w:sz w:val="22"/>
          <w:szCs w:val="22"/>
          <w:lang w:eastAsia="pl-PL"/>
        </w:rPr>
        <w:t>. zm.);</w:t>
      </w:r>
    </w:p>
    <w:p w:rsidR="001D63C6" w:rsidRPr="0036249C" w:rsidRDefault="001D63C6" w:rsidP="001B532E">
      <w:pPr>
        <w:pStyle w:val="Akapitzlist"/>
        <w:numPr>
          <w:ilvl w:val="0"/>
          <w:numId w:val="102"/>
        </w:numPr>
        <w:spacing w:before="240" w:after="160" w:line="276" w:lineRule="auto"/>
        <w:jc w:val="both"/>
        <w:rPr>
          <w:sz w:val="22"/>
          <w:szCs w:val="22"/>
        </w:rPr>
      </w:pPr>
      <w:r w:rsidRPr="0036249C">
        <w:rPr>
          <w:sz w:val="22"/>
          <w:szCs w:val="22"/>
        </w:rPr>
        <w:t>Konwencja o prawach dziecka, przyjęta przez Zgromadzenie Ogólne Narodów Zjednoczonych dnia 20 listopada 1989 r. (Dz.U. 1991 nr 120 poz. 526);</w:t>
      </w:r>
    </w:p>
    <w:p w:rsidR="001D63C6" w:rsidRPr="0036249C" w:rsidRDefault="001D63C6" w:rsidP="001B532E">
      <w:pPr>
        <w:pStyle w:val="Akapitzlist"/>
        <w:numPr>
          <w:ilvl w:val="0"/>
          <w:numId w:val="102"/>
        </w:numPr>
        <w:spacing w:before="240" w:after="160" w:line="276" w:lineRule="auto"/>
        <w:jc w:val="both"/>
        <w:rPr>
          <w:sz w:val="22"/>
          <w:szCs w:val="22"/>
        </w:rPr>
      </w:pPr>
      <w:r w:rsidRPr="0036249C">
        <w:rPr>
          <w:sz w:val="22"/>
          <w:szCs w:val="22"/>
        </w:rPr>
        <w:t xml:space="preserve">Konwencja Rady Europy o cyberprzestępczości, Budapeszt 23.11.2001 r., CETS nr 185. </w:t>
      </w:r>
    </w:p>
    <w:p w:rsidR="001D63C6" w:rsidRPr="0036249C" w:rsidRDefault="001D63C6" w:rsidP="001D63C6">
      <w:pPr>
        <w:spacing w:before="240" w:line="276" w:lineRule="auto"/>
        <w:jc w:val="both"/>
      </w:pPr>
    </w:p>
    <w:p w:rsidR="001D63C6" w:rsidRPr="0036249C" w:rsidRDefault="001D63C6" w:rsidP="001D63C6">
      <w:pPr>
        <w:spacing w:before="240" w:line="276" w:lineRule="auto"/>
        <w:jc w:val="right"/>
      </w:pPr>
      <w:r>
        <w:t>Stan prawny z dnia 1.09</w:t>
      </w:r>
      <w:r w:rsidRPr="0036249C">
        <w:t>.2017 r.</w:t>
      </w:r>
    </w:p>
    <w:p w:rsidR="001D63C6" w:rsidRDefault="001D63C6" w:rsidP="001D63C6">
      <w:pPr>
        <w:rPr>
          <w:rFonts w:ascii="Calibri Light" w:eastAsia="Times New Roman" w:hAnsi="Calibri Light"/>
          <w:color w:val="2F5496"/>
          <w:sz w:val="32"/>
          <w:szCs w:val="32"/>
        </w:rPr>
      </w:pPr>
      <w:r>
        <w:br w:type="page"/>
      </w:r>
    </w:p>
    <w:p w:rsidR="001D63C6" w:rsidRDefault="001D63C6" w:rsidP="001D63C6">
      <w:pPr>
        <w:pStyle w:val="Nagwek2"/>
        <w:sectPr w:rsidR="001D63C6" w:rsidSect="00767529">
          <w:headerReference w:type="even" r:id="rId16"/>
          <w:headerReference w:type="default" r:id="rId17"/>
          <w:footerReference w:type="even" r:id="rId18"/>
          <w:footerReference w:type="default" r:id="rId19"/>
          <w:headerReference w:type="first" r:id="rId20"/>
          <w:footerReference w:type="first" r:id="rId21"/>
          <w:type w:val="continuous"/>
          <w:pgSz w:w="11906" w:h="16838"/>
          <w:pgMar w:top="1418" w:right="1418" w:bottom="1418" w:left="1418" w:header="709" w:footer="709" w:gutter="0"/>
          <w:cols w:space="708"/>
          <w:docGrid w:linePitch="360"/>
        </w:sectPr>
      </w:pPr>
    </w:p>
    <w:p w:rsidR="00593386" w:rsidRDefault="00593386" w:rsidP="00A33EBE">
      <w:pPr>
        <w:pStyle w:val="Nagwek2"/>
      </w:pPr>
      <w:bookmarkStart w:id="22" w:name="_Toc497074620"/>
    </w:p>
    <w:p w:rsidR="001D63C6" w:rsidRDefault="001D63C6" w:rsidP="00A33EBE">
      <w:pPr>
        <w:pStyle w:val="Nagwek2"/>
      </w:pPr>
      <w:r>
        <w:t>Program Wychowawczo-Profilaktyczny</w:t>
      </w:r>
      <w:bookmarkEnd w:id="22"/>
      <w:r>
        <w:br/>
      </w:r>
    </w:p>
    <w:p w:rsidR="001D63C6" w:rsidRPr="002E2EFD" w:rsidRDefault="001D63C6" w:rsidP="001D63C6">
      <w:pPr>
        <w:spacing w:line="276" w:lineRule="auto"/>
        <w:jc w:val="both"/>
      </w:pPr>
      <w:r>
        <w:t xml:space="preserve"> Współpraca z rodzicami/ opiekunami prawnymi </w:t>
      </w:r>
      <w:r w:rsidRPr="002E2EFD">
        <w:t>dzieci powinna opierać się na:</w:t>
      </w:r>
    </w:p>
    <w:p w:rsidR="001D63C6" w:rsidRPr="002E2EFD" w:rsidRDefault="001D63C6" w:rsidP="001B532E">
      <w:pPr>
        <w:pStyle w:val="Akapitzlist"/>
        <w:numPr>
          <w:ilvl w:val="0"/>
          <w:numId w:val="34"/>
        </w:numPr>
        <w:spacing w:after="160" w:line="276" w:lineRule="auto"/>
        <w:jc w:val="both"/>
        <w:rPr>
          <w:sz w:val="22"/>
          <w:szCs w:val="22"/>
        </w:rPr>
      </w:pPr>
      <w:r w:rsidRPr="002E2EFD">
        <w:rPr>
          <w:sz w:val="22"/>
          <w:szCs w:val="22"/>
        </w:rPr>
        <w:t>organizowaniu zebrań (tzn. wywiadówki, dni otwarte szkoły),</w:t>
      </w:r>
    </w:p>
    <w:p w:rsidR="001D63C6" w:rsidRPr="002E2EFD" w:rsidRDefault="001D63C6" w:rsidP="001B532E">
      <w:pPr>
        <w:pStyle w:val="Akapitzlist"/>
        <w:numPr>
          <w:ilvl w:val="0"/>
          <w:numId w:val="34"/>
        </w:numPr>
        <w:spacing w:after="160" w:line="276" w:lineRule="auto"/>
        <w:jc w:val="both"/>
        <w:rPr>
          <w:sz w:val="22"/>
          <w:szCs w:val="22"/>
        </w:rPr>
      </w:pPr>
      <w:r w:rsidRPr="002E2EFD">
        <w:rPr>
          <w:sz w:val="22"/>
          <w:szCs w:val="22"/>
        </w:rPr>
        <w:t>prowadzeniu konsultacji indywidualnych z nauczycielem, wychowawcą,</w:t>
      </w:r>
    </w:p>
    <w:p w:rsidR="001D63C6" w:rsidRPr="002E2EFD" w:rsidRDefault="001D63C6" w:rsidP="001B532E">
      <w:pPr>
        <w:pStyle w:val="Akapitzlist"/>
        <w:numPr>
          <w:ilvl w:val="0"/>
          <w:numId w:val="34"/>
        </w:numPr>
        <w:spacing w:after="160" w:line="276" w:lineRule="auto"/>
        <w:jc w:val="both"/>
        <w:rPr>
          <w:sz w:val="22"/>
          <w:szCs w:val="22"/>
        </w:rPr>
      </w:pPr>
      <w:r w:rsidRPr="002E2EFD">
        <w:rPr>
          <w:sz w:val="22"/>
          <w:szCs w:val="22"/>
        </w:rPr>
        <w:t xml:space="preserve">informowaniu i prowadzeniu spotkań edukacyjnych dla opiekunów dzieci. Spotkania prowadzone przez psychologów, pedagogów, służby policyjne </w:t>
      </w:r>
      <w:r w:rsidRPr="002E2EFD">
        <w:rPr>
          <w:sz w:val="22"/>
          <w:szCs w:val="22"/>
        </w:rPr>
        <w:br/>
        <w:t>i śledcze,</w:t>
      </w:r>
    </w:p>
    <w:p w:rsidR="001D63C6" w:rsidRPr="002E2EFD" w:rsidRDefault="001D63C6" w:rsidP="001B532E">
      <w:pPr>
        <w:pStyle w:val="Akapitzlist"/>
        <w:numPr>
          <w:ilvl w:val="0"/>
          <w:numId w:val="34"/>
        </w:numPr>
        <w:spacing w:after="160" w:line="276" w:lineRule="auto"/>
        <w:jc w:val="both"/>
        <w:rPr>
          <w:sz w:val="22"/>
          <w:szCs w:val="22"/>
        </w:rPr>
      </w:pPr>
      <w:r w:rsidRPr="002E2EFD">
        <w:rPr>
          <w:sz w:val="22"/>
          <w:szCs w:val="22"/>
        </w:rPr>
        <w:t>wspieraniu rodziców i opiekunów prawnych dzieci.</w:t>
      </w:r>
    </w:p>
    <w:p w:rsidR="001D63C6" w:rsidRPr="006E31F3" w:rsidRDefault="001D63C6" w:rsidP="001D63C6">
      <w:pPr>
        <w:pStyle w:val="Akapitzlist"/>
        <w:spacing w:line="276" w:lineRule="auto"/>
        <w:ind w:left="700"/>
        <w:jc w:val="both"/>
      </w:pPr>
    </w:p>
    <w:p w:rsidR="001D63C6" w:rsidRPr="00B77B6F" w:rsidRDefault="001D63C6" w:rsidP="001D63C6">
      <w:pPr>
        <w:spacing w:line="276" w:lineRule="auto"/>
        <w:rPr>
          <w:rFonts w:ascii="Calibri Light" w:eastAsia="Times New Roman" w:hAnsi="Calibri Light"/>
          <w:color w:val="2E74B5"/>
          <w:sz w:val="26"/>
          <w:szCs w:val="26"/>
        </w:rPr>
      </w:pPr>
      <w:r>
        <w:br w:type="page"/>
      </w:r>
    </w:p>
    <w:tbl>
      <w:tblPr>
        <w:tblW w:w="14218"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Look w:val="04A0" w:firstRow="1" w:lastRow="0" w:firstColumn="1" w:lastColumn="0" w:noHBand="0" w:noVBand="1"/>
      </w:tblPr>
      <w:tblGrid>
        <w:gridCol w:w="5637"/>
        <w:gridCol w:w="3685"/>
        <w:gridCol w:w="1701"/>
        <w:gridCol w:w="1559"/>
        <w:gridCol w:w="1636"/>
      </w:tblGrid>
      <w:tr w:rsidR="001D63C6" w:rsidRPr="00B77B6F" w:rsidTr="002E0A4E">
        <w:tc>
          <w:tcPr>
            <w:tcW w:w="5637" w:type="dxa"/>
            <w:tcBorders>
              <w:bottom w:val="single" w:sz="12" w:space="0" w:color="666666"/>
            </w:tcBorders>
            <w:shd w:val="clear" w:color="auto" w:fill="D9D9D9"/>
            <w:vAlign w:val="center"/>
          </w:tcPr>
          <w:p w:rsidR="001D63C6" w:rsidRPr="00B77B6F" w:rsidRDefault="001D63C6" w:rsidP="00767529">
            <w:pPr>
              <w:spacing w:after="0" w:line="276" w:lineRule="auto"/>
              <w:jc w:val="center"/>
              <w:rPr>
                <w:b/>
                <w:bCs/>
              </w:rPr>
            </w:pPr>
            <w:r w:rsidRPr="00B77B6F">
              <w:rPr>
                <w:b/>
                <w:bCs/>
              </w:rPr>
              <w:lastRenderedPageBreak/>
              <w:t>Zadanie</w:t>
            </w:r>
          </w:p>
        </w:tc>
        <w:tc>
          <w:tcPr>
            <w:tcW w:w="3685" w:type="dxa"/>
            <w:tcBorders>
              <w:bottom w:val="single" w:sz="12" w:space="0" w:color="666666"/>
            </w:tcBorders>
            <w:shd w:val="clear" w:color="auto" w:fill="D9D9D9"/>
            <w:vAlign w:val="center"/>
          </w:tcPr>
          <w:p w:rsidR="001D63C6" w:rsidRPr="00B77B6F" w:rsidRDefault="001D63C6" w:rsidP="00767529">
            <w:pPr>
              <w:spacing w:after="0" w:line="276" w:lineRule="auto"/>
              <w:jc w:val="center"/>
              <w:rPr>
                <w:b/>
                <w:bCs/>
              </w:rPr>
            </w:pPr>
            <w:r w:rsidRPr="00B77B6F">
              <w:rPr>
                <w:b/>
                <w:bCs/>
              </w:rPr>
              <w:t>Sposób realizacji</w:t>
            </w:r>
          </w:p>
        </w:tc>
        <w:tc>
          <w:tcPr>
            <w:tcW w:w="1701" w:type="dxa"/>
            <w:tcBorders>
              <w:bottom w:val="single" w:sz="12" w:space="0" w:color="666666"/>
            </w:tcBorders>
            <w:shd w:val="clear" w:color="auto" w:fill="D9D9D9"/>
            <w:vAlign w:val="center"/>
          </w:tcPr>
          <w:p w:rsidR="001D63C6" w:rsidRPr="00B77B6F" w:rsidRDefault="001D63C6" w:rsidP="00767529">
            <w:pPr>
              <w:spacing w:after="0" w:line="276" w:lineRule="auto"/>
              <w:jc w:val="center"/>
              <w:rPr>
                <w:b/>
                <w:bCs/>
              </w:rPr>
            </w:pPr>
            <w:r w:rsidRPr="00B77B6F">
              <w:rPr>
                <w:b/>
                <w:bCs/>
              </w:rPr>
              <w:t>Odpowiedzialny</w:t>
            </w:r>
          </w:p>
        </w:tc>
        <w:tc>
          <w:tcPr>
            <w:tcW w:w="1559" w:type="dxa"/>
            <w:tcBorders>
              <w:bottom w:val="single" w:sz="12" w:space="0" w:color="666666"/>
            </w:tcBorders>
            <w:shd w:val="clear" w:color="auto" w:fill="D9D9D9"/>
            <w:vAlign w:val="center"/>
          </w:tcPr>
          <w:p w:rsidR="001D63C6" w:rsidRPr="00B77B6F" w:rsidRDefault="001D63C6" w:rsidP="00767529">
            <w:pPr>
              <w:spacing w:after="0" w:line="276" w:lineRule="auto"/>
              <w:jc w:val="center"/>
              <w:rPr>
                <w:b/>
                <w:bCs/>
              </w:rPr>
            </w:pPr>
            <w:r w:rsidRPr="00B77B6F">
              <w:rPr>
                <w:b/>
                <w:bCs/>
              </w:rPr>
              <w:t>Termin oraz częstotliwość</w:t>
            </w:r>
          </w:p>
        </w:tc>
        <w:tc>
          <w:tcPr>
            <w:tcW w:w="1636" w:type="dxa"/>
            <w:tcBorders>
              <w:bottom w:val="single" w:sz="12" w:space="0" w:color="666666"/>
            </w:tcBorders>
            <w:shd w:val="clear" w:color="auto" w:fill="D9D9D9"/>
            <w:vAlign w:val="center"/>
          </w:tcPr>
          <w:p w:rsidR="001D63C6" w:rsidRPr="00B77B6F" w:rsidRDefault="001D63C6" w:rsidP="00767529">
            <w:pPr>
              <w:spacing w:after="0" w:line="276" w:lineRule="auto"/>
              <w:jc w:val="center"/>
              <w:rPr>
                <w:b/>
                <w:bCs/>
              </w:rPr>
            </w:pPr>
            <w:r w:rsidRPr="00B77B6F">
              <w:rPr>
                <w:b/>
                <w:bCs/>
              </w:rPr>
              <w:t>Odbiorca</w:t>
            </w:r>
          </w:p>
        </w:tc>
      </w:tr>
      <w:tr w:rsidR="001D63C6" w:rsidRPr="00B77B6F" w:rsidTr="002E0A4E">
        <w:trPr>
          <w:trHeight w:val="3588"/>
        </w:trPr>
        <w:tc>
          <w:tcPr>
            <w:tcW w:w="5637" w:type="dxa"/>
            <w:shd w:val="clear" w:color="auto" w:fill="auto"/>
          </w:tcPr>
          <w:p w:rsidR="001D63C6" w:rsidRPr="00296FE5" w:rsidRDefault="001D63C6" w:rsidP="001B532E">
            <w:pPr>
              <w:pStyle w:val="Akapitzlist"/>
              <w:numPr>
                <w:ilvl w:val="0"/>
                <w:numId w:val="118"/>
              </w:numPr>
              <w:spacing w:line="276" w:lineRule="auto"/>
              <w:ind w:left="309"/>
              <w:rPr>
                <w:bCs/>
                <w:sz w:val="22"/>
                <w:szCs w:val="22"/>
              </w:rPr>
            </w:pPr>
            <w:r w:rsidRPr="00296FE5">
              <w:rPr>
                <w:bCs/>
                <w:sz w:val="22"/>
                <w:szCs w:val="22"/>
              </w:rPr>
              <w:t>Przeprowadzenie badań ewaluacyjnych diagnozujących występowanie zjawiska cyberprzemocy wśród społeczności szkolnej.</w:t>
            </w:r>
          </w:p>
          <w:p w:rsidR="001D63C6" w:rsidRDefault="001D63C6" w:rsidP="001B532E">
            <w:pPr>
              <w:pStyle w:val="Akapitzlist"/>
              <w:numPr>
                <w:ilvl w:val="0"/>
                <w:numId w:val="118"/>
              </w:numPr>
              <w:spacing w:line="276" w:lineRule="auto"/>
              <w:ind w:left="313"/>
              <w:rPr>
                <w:bCs/>
                <w:sz w:val="22"/>
                <w:szCs w:val="22"/>
              </w:rPr>
            </w:pPr>
            <w:r w:rsidRPr="00296FE5">
              <w:rPr>
                <w:bCs/>
                <w:sz w:val="22"/>
                <w:szCs w:val="22"/>
              </w:rPr>
              <w:t>Sporządzenie pogłębionej analizy sytuacji problemowej.</w:t>
            </w:r>
          </w:p>
          <w:p w:rsidR="001D63C6" w:rsidRPr="002D36E6" w:rsidRDefault="00B94161" w:rsidP="00B94161">
            <w:pPr>
              <w:pStyle w:val="Akapitzlist"/>
              <w:numPr>
                <w:ilvl w:val="0"/>
                <w:numId w:val="118"/>
              </w:numPr>
              <w:spacing w:line="276" w:lineRule="auto"/>
              <w:ind w:left="313"/>
              <w:rPr>
                <w:bCs/>
                <w:sz w:val="22"/>
                <w:szCs w:val="22"/>
              </w:rPr>
            </w:pPr>
            <w:r w:rsidRPr="00B94161">
              <w:rPr>
                <w:bCs/>
                <w:sz w:val="22"/>
                <w:szCs w:val="22"/>
              </w:rPr>
              <w:t xml:space="preserve">Wyciągnięcie </w:t>
            </w:r>
            <w:r>
              <w:rPr>
                <w:bCs/>
                <w:sz w:val="22"/>
                <w:szCs w:val="22"/>
              </w:rPr>
              <w:t>wniosków oraz opracowanie działań koniecznych do prowadzenia efektywnego Programu Wychowawczo-Profilaktycznego.</w:t>
            </w:r>
          </w:p>
        </w:tc>
        <w:tc>
          <w:tcPr>
            <w:tcW w:w="3685" w:type="dxa"/>
            <w:shd w:val="clear" w:color="auto" w:fill="auto"/>
          </w:tcPr>
          <w:p w:rsidR="001D63C6" w:rsidRPr="002E2EFD" w:rsidRDefault="001D63C6" w:rsidP="00767529">
            <w:pPr>
              <w:spacing w:after="0" w:line="276" w:lineRule="auto"/>
            </w:pPr>
            <w:r w:rsidRPr="002E2EFD">
              <w:t>- przeprowadzenie badań, ewaluacji</w:t>
            </w:r>
          </w:p>
        </w:tc>
        <w:tc>
          <w:tcPr>
            <w:tcW w:w="1701" w:type="dxa"/>
            <w:shd w:val="clear" w:color="auto" w:fill="auto"/>
          </w:tcPr>
          <w:p w:rsidR="001D63C6" w:rsidRPr="00A33EBE" w:rsidRDefault="00A33EBE" w:rsidP="00767529">
            <w:pPr>
              <w:spacing w:after="0" w:line="276" w:lineRule="auto"/>
              <w:rPr>
                <w:highlight w:val="yellow"/>
              </w:rPr>
            </w:pPr>
            <w:r w:rsidRPr="00A33EBE">
              <w:t>Nauczyciele</w:t>
            </w:r>
          </w:p>
        </w:tc>
        <w:tc>
          <w:tcPr>
            <w:tcW w:w="1559" w:type="dxa"/>
            <w:shd w:val="clear" w:color="auto" w:fill="auto"/>
          </w:tcPr>
          <w:p w:rsidR="001D63C6" w:rsidRPr="00A33EBE" w:rsidRDefault="00A33EBE" w:rsidP="00767529">
            <w:pPr>
              <w:spacing w:after="0" w:line="276" w:lineRule="auto"/>
            </w:pPr>
            <w:r w:rsidRPr="00A33EBE">
              <w:t>wrzesień</w:t>
            </w:r>
          </w:p>
        </w:tc>
        <w:tc>
          <w:tcPr>
            <w:tcW w:w="1636" w:type="dxa"/>
            <w:shd w:val="clear" w:color="auto" w:fill="auto"/>
          </w:tcPr>
          <w:p w:rsidR="001D63C6" w:rsidRPr="002E2EFD" w:rsidRDefault="001D63C6" w:rsidP="00767529">
            <w:pPr>
              <w:spacing w:after="0" w:line="276" w:lineRule="auto"/>
            </w:pPr>
            <w:r w:rsidRPr="002E2EFD">
              <w:t>Cała społeczność szkolna</w:t>
            </w:r>
          </w:p>
        </w:tc>
      </w:tr>
      <w:tr w:rsidR="001D63C6" w:rsidRPr="00B77B6F" w:rsidTr="002E0A4E">
        <w:trPr>
          <w:trHeight w:val="1643"/>
        </w:trPr>
        <w:tc>
          <w:tcPr>
            <w:tcW w:w="5637" w:type="dxa"/>
            <w:tcBorders>
              <w:bottom w:val="single" w:sz="4" w:space="0" w:color="999999"/>
            </w:tcBorders>
            <w:shd w:val="clear" w:color="auto" w:fill="auto"/>
          </w:tcPr>
          <w:p w:rsidR="001D63C6" w:rsidRPr="002E2EFD" w:rsidRDefault="001D63C6" w:rsidP="001B532E">
            <w:pPr>
              <w:pStyle w:val="Akapitzlist"/>
              <w:numPr>
                <w:ilvl w:val="0"/>
                <w:numId w:val="110"/>
              </w:numPr>
              <w:spacing w:line="276" w:lineRule="auto"/>
              <w:ind w:left="313"/>
              <w:rPr>
                <w:bCs/>
                <w:sz w:val="22"/>
                <w:szCs w:val="22"/>
              </w:rPr>
            </w:pPr>
            <w:r w:rsidRPr="002E2EFD">
              <w:rPr>
                <w:bCs/>
                <w:sz w:val="22"/>
                <w:szCs w:val="22"/>
              </w:rPr>
              <w:t xml:space="preserve">Współpraca z rodzicami / opiekunami prawnymi uczniów </w:t>
            </w:r>
            <w:r w:rsidRPr="002E2EFD">
              <w:rPr>
                <w:bCs/>
                <w:sz w:val="22"/>
                <w:szCs w:val="22"/>
              </w:rPr>
              <w:br/>
              <w:t xml:space="preserve">w celu wyeliminowania </w:t>
            </w:r>
            <w:proofErr w:type="spellStart"/>
            <w:r w:rsidRPr="002E2EFD">
              <w:rPr>
                <w:bCs/>
                <w:sz w:val="22"/>
                <w:szCs w:val="22"/>
              </w:rPr>
              <w:t>zachowańprzemocowych</w:t>
            </w:r>
            <w:proofErr w:type="spellEnd"/>
            <w:r w:rsidRPr="002E2EFD">
              <w:rPr>
                <w:bCs/>
                <w:sz w:val="22"/>
                <w:szCs w:val="22"/>
              </w:rPr>
              <w:t>.</w:t>
            </w:r>
          </w:p>
          <w:p w:rsidR="001D63C6" w:rsidRPr="002E2EFD" w:rsidRDefault="001D63C6" w:rsidP="00955F3A">
            <w:pPr>
              <w:pStyle w:val="Akapitzlist"/>
              <w:numPr>
                <w:ilvl w:val="0"/>
                <w:numId w:val="110"/>
              </w:numPr>
              <w:spacing w:line="276" w:lineRule="auto"/>
              <w:ind w:left="313"/>
              <w:rPr>
                <w:bCs/>
                <w:sz w:val="22"/>
                <w:szCs w:val="22"/>
              </w:rPr>
            </w:pPr>
            <w:r w:rsidRPr="002E2EFD">
              <w:rPr>
                <w:bCs/>
                <w:sz w:val="22"/>
                <w:szCs w:val="22"/>
              </w:rPr>
              <w:t>Opracowanie i upowszechnianie materiałów o zjawisku cyberprzemocy, jego formach, prawnych konsekwencjach popełnienia czynu oraz sposobów reagowania w przypadku znalezienia się w takiej sytuacji.</w:t>
            </w:r>
          </w:p>
        </w:tc>
        <w:tc>
          <w:tcPr>
            <w:tcW w:w="3685" w:type="dxa"/>
            <w:tcBorders>
              <w:bottom w:val="single" w:sz="4" w:space="0" w:color="999999"/>
            </w:tcBorders>
            <w:shd w:val="clear" w:color="auto" w:fill="auto"/>
          </w:tcPr>
          <w:p w:rsidR="001D63C6" w:rsidRPr="002E2EFD" w:rsidRDefault="001D63C6" w:rsidP="00767529">
            <w:pPr>
              <w:spacing w:after="0" w:line="276" w:lineRule="auto"/>
            </w:pPr>
            <w:r w:rsidRPr="002E2EFD">
              <w:t>- materiały edukacyjno-informacyjne,</w:t>
            </w:r>
          </w:p>
          <w:p w:rsidR="001D63C6" w:rsidRPr="002E2EFD" w:rsidRDefault="001D63C6" w:rsidP="00767529">
            <w:pPr>
              <w:spacing w:after="0" w:line="276" w:lineRule="auto"/>
            </w:pPr>
            <w:r w:rsidRPr="002E2EFD">
              <w:t>- spotkania z wychowawcami, nauczycielami, władzami szkoły, przedstawicielami policji, Poradni Psychologiczno-Pedagogicznej, psychologiem/ pedagogiem szkolnym.</w:t>
            </w:r>
          </w:p>
          <w:p w:rsidR="001D63C6" w:rsidRPr="002E2EFD" w:rsidRDefault="001D63C6" w:rsidP="00767529">
            <w:pPr>
              <w:spacing w:after="0" w:line="276" w:lineRule="auto"/>
            </w:pPr>
          </w:p>
        </w:tc>
        <w:tc>
          <w:tcPr>
            <w:tcW w:w="1701" w:type="dxa"/>
            <w:tcBorders>
              <w:bottom w:val="single" w:sz="4" w:space="0" w:color="999999"/>
            </w:tcBorders>
            <w:shd w:val="clear" w:color="auto" w:fill="auto"/>
          </w:tcPr>
          <w:p w:rsidR="001D63C6" w:rsidRDefault="003C22CB" w:rsidP="00767529">
            <w:pPr>
              <w:spacing w:after="0" w:line="276" w:lineRule="auto"/>
            </w:pPr>
            <w:r>
              <w:t>Dyrektor szkoły</w:t>
            </w:r>
            <w:r w:rsidR="002905C9">
              <w:t xml:space="preserve">, </w:t>
            </w:r>
          </w:p>
          <w:p w:rsidR="003C22CB" w:rsidRDefault="002905C9" w:rsidP="00767529">
            <w:pPr>
              <w:spacing w:after="0" w:line="276" w:lineRule="auto"/>
            </w:pPr>
            <w:r>
              <w:t>n</w:t>
            </w:r>
            <w:r w:rsidR="003C22CB">
              <w:t>auczyciele</w:t>
            </w:r>
            <w:r>
              <w:t xml:space="preserve">, </w:t>
            </w:r>
          </w:p>
          <w:p w:rsidR="003C22CB" w:rsidRPr="002E2EFD" w:rsidRDefault="003C22CB" w:rsidP="00767529">
            <w:pPr>
              <w:spacing w:after="0" w:line="276" w:lineRule="auto"/>
            </w:pPr>
            <w:r>
              <w:t>Pedagog</w:t>
            </w:r>
          </w:p>
        </w:tc>
        <w:tc>
          <w:tcPr>
            <w:tcW w:w="1559" w:type="dxa"/>
            <w:tcBorders>
              <w:bottom w:val="single" w:sz="4" w:space="0" w:color="999999"/>
            </w:tcBorders>
            <w:shd w:val="clear" w:color="auto" w:fill="auto"/>
          </w:tcPr>
          <w:p w:rsidR="001D63C6" w:rsidRPr="002E2EFD" w:rsidRDefault="002D36E6" w:rsidP="00767529">
            <w:pPr>
              <w:spacing w:after="0" w:line="276" w:lineRule="auto"/>
            </w:pPr>
            <w:r>
              <w:rPr>
                <w:bCs/>
              </w:rPr>
              <w:t>W</w:t>
            </w:r>
            <w:r w:rsidRPr="005335BD">
              <w:rPr>
                <w:bCs/>
              </w:rPr>
              <w:t xml:space="preserve"> zależności od potrzeb</w:t>
            </w:r>
          </w:p>
        </w:tc>
        <w:tc>
          <w:tcPr>
            <w:tcW w:w="1636" w:type="dxa"/>
            <w:tcBorders>
              <w:bottom w:val="single" w:sz="4" w:space="0" w:color="999999"/>
            </w:tcBorders>
            <w:shd w:val="clear" w:color="auto" w:fill="auto"/>
          </w:tcPr>
          <w:p w:rsidR="001D63C6" w:rsidRPr="002E2EFD" w:rsidRDefault="001D63C6" w:rsidP="00767529">
            <w:pPr>
              <w:spacing w:after="0" w:line="276" w:lineRule="auto"/>
            </w:pPr>
            <w:r w:rsidRPr="002E2EFD">
              <w:t>Rodzice / opiekunowie uczniów</w:t>
            </w:r>
          </w:p>
        </w:tc>
      </w:tr>
      <w:tr w:rsidR="001D63C6" w:rsidRPr="00B77B6F" w:rsidTr="002E0A4E">
        <w:trPr>
          <w:trHeight w:val="1969"/>
        </w:trPr>
        <w:tc>
          <w:tcPr>
            <w:tcW w:w="5637" w:type="dxa"/>
            <w:tcBorders>
              <w:bottom w:val="single" w:sz="4" w:space="0" w:color="808080" w:themeColor="background1" w:themeShade="80"/>
            </w:tcBorders>
            <w:shd w:val="clear" w:color="auto" w:fill="auto"/>
          </w:tcPr>
          <w:p w:rsidR="001D63C6" w:rsidRPr="002E2EFD" w:rsidRDefault="001D63C6" w:rsidP="001B532E">
            <w:pPr>
              <w:pStyle w:val="Akapitzlist"/>
              <w:numPr>
                <w:ilvl w:val="0"/>
                <w:numId w:val="111"/>
              </w:numPr>
              <w:spacing w:line="276" w:lineRule="auto"/>
              <w:ind w:left="313"/>
              <w:rPr>
                <w:bCs/>
                <w:sz w:val="22"/>
                <w:szCs w:val="22"/>
              </w:rPr>
            </w:pPr>
            <w:r w:rsidRPr="002E2EFD">
              <w:rPr>
                <w:sz w:val="22"/>
                <w:szCs w:val="22"/>
              </w:rPr>
              <w:br w:type="page"/>
            </w:r>
            <w:r w:rsidRPr="002E2EFD">
              <w:rPr>
                <w:bCs/>
                <w:sz w:val="22"/>
                <w:szCs w:val="22"/>
              </w:rPr>
              <w:t>Podnoszenie kompetencji oraz stałe doszkalanie w temacie przemocy elektronicznej.</w:t>
            </w:r>
          </w:p>
          <w:p w:rsidR="001D63C6" w:rsidRPr="002E2EFD" w:rsidRDefault="001D63C6" w:rsidP="003C22CB">
            <w:pPr>
              <w:pStyle w:val="Akapitzlist"/>
              <w:numPr>
                <w:ilvl w:val="0"/>
                <w:numId w:val="111"/>
              </w:numPr>
              <w:spacing w:line="276" w:lineRule="auto"/>
              <w:ind w:left="313"/>
              <w:rPr>
                <w:bCs/>
                <w:sz w:val="22"/>
                <w:szCs w:val="22"/>
              </w:rPr>
            </w:pPr>
            <w:r w:rsidRPr="002E2EFD">
              <w:rPr>
                <w:bCs/>
                <w:sz w:val="22"/>
                <w:szCs w:val="22"/>
              </w:rPr>
              <w:t>Nawiązani</w:t>
            </w:r>
            <w:r w:rsidR="003C22CB">
              <w:rPr>
                <w:bCs/>
                <w:sz w:val="22"/>
                <w:szCs w:val="22"/>
              </w:rPr>
              <w:t xml:space="preserve">e stałej współpracy </w:t>
            </w:r>
            <w:r w:rsidR="003C22CB">
              <w:rPr>
                <w:bCs/>
                <w:sz w:val="22"/>
                <w:szCs w:val="22"/>
              </w:rPr>
              <w:br/>
              <w:t xml:space="preserve">z policją </w:t>
            </w:r>
            <w:r w:rsidRPr="002E2EFD">
              <w:rPr>
                <w:bCs/>
                <w:sz w:val="22"/>
                <w:szCs w:val="22"/>
              </w:rPr>
              <w:t>w przypadku pojawienia się cyberprzemocy na terenie szkoły.</w:t>
            </w:r>
          </w:p>
        </w:tc>
        <w:tc>
          <w:tcPr>
            <w:tcW w:w="3685" w:type="dxa"/>
            <w:tcBorders>
              <w:bottom w:val="single" w:sz="4" w:space="0" w:color="808080" w:themeColor="background1" w:themeShade="80"/>
            </w:tcBorders>
            <w:shd w:val="clear" w:color="auto" w:fill="auto"/>
          </w:tcPr>
          <w:p w:rsidR="001D63C6" w:rsidRPr="002E2EFD" w:rsidRDefault="001D63C6" w:rsidP="00767529">
            <w:pPr>
              <w:spacing w:after="0" w:line="276" w:lineRule="auto"/>
              <w:rPr>
                <w:bCs/>
              </w:rPr>
            </w:pPr>
            <w:r w:rsidRPr="002E2EFD">
              <w:rPr>
                <w:bCs/>
              </w:rPr>
              <w:t>- przygotowanie materiałów informacyjno-edukacyjnym,</w:t>
            </w:r>
          </w:p>
          <w:p w:rsidR="001D63C6" w:rsidRPr="002E2EFD" w:rsidRDefault="001D63C6" w:rsidP="00955F3A">
            <w:pPr>
              <w:spacing w:after="0" w:line="276" w:lineRule="auto"/>
              <w:rPr>
                <w:bCs/>
              </w:rPr>
            </w:pPr>
            <w:r w:rsidRPr="002E2EFD">
              <w:rPr>
                <w:bCs/>
              </w:rPr>
              <w:t xml:space="preserve">- spotkania z przedstawicielami policji, psychologami, instytucjami/ organizacjami oferującymi wsparcie </w:t>
            </w:r>
            <w:r w:rsidRPr="002E2EFD">
              <w:rPr>
                <w:bCs/>
              </w:rPr>
              <w:br/>
              <w:t>w przypadku wystąpienia cyberprzemocy.</w:t>
            </w:r>
          </w:p>
        </w:tc>
        <w:tc>
          <w:tcPr>
            <w:tcW w:w="1701" w:type="dxa"/>
            <w:tcBorders>
              <w:bottom w:val="single" w:sz="4" w:space="0" w:color="808080" w:themeColor="background1" w:themeShade="80"/>
            </w:tcBorders>
            <w:shd w:val="clear" w:color="auto" w:fill="auto"/>
          </w:tcPr>
          <w:p w:rsidR="001D63C6" w:rsidRPr="002E2EFD" w:rsidRDefault="003C22CB" w:rsidP="00767529">
            <w:pPr>
              <w:spacing w:after="0" w:line="276" w:lineRule="auto"/>
              <w:rPr>
                <w:bCs/>
              </w:rPr>
            </w:pPr>
            <w:r>
              <w:rPr>
                <w:bCs/>
              </w:rPr>
              <w:t>Dyrektor szkoły</w:t>
            </w:r>
          </w:p>
        </w:tc>
        <w:tc>
          <w:tcPr>
            <w:tcW w:w="1559" w:type="dxa"/>
            <w:tcBorders>
              <w:bottom w:val="single" w:sz="4" w:space="0" w:color="808080" w:themeColor="background1" w:themeShade="80"/>
            </w:tcBorders>
            <w:shd w:val="clear" w:color="auto" w:fill="auto"/>
          </w:tcPr>
          <w:p w:rsidR="001D63C6" w:rsidRPr="002E2EFD" w:rsidRDefault="002D36E6" w:rsidP="00767529">
            <w:pPr>
              <w:spacing w:after="0" w:line="276" w:lineRule="auto"/>
              <w:rPr>
                <w:bCs/>
              </w:rPr>
            </w:pPr>
            <w:r>
              <w:rPr>
                <w:bCs/>
              </w:rPr>
              <w:t>W</w:t>
            </w:r>
            <w:r w:rsidRPr="005335BD">
              <w:rPr>
                <w:bCs/>
              </w:rPr>
              <w:t xml:space="preserve"> zależności od potrzeb</w:t>
            </w:r>
          </w:p>
        </w:tc>
        <w:tc>
          <w:tcPr>
            <w:tcW w:w="1636" w:type="dxa"/>
            <w:tcBorders>
              <w:bottom w:val="single" w:sz="4" w:space="0" w:color="808080" w:themeColor="background1" w:themeShade="80"/>
            </w:tcBorders>
            <w:shd w:val="clear" w:color="auto" w:fill="auto"/>
          </w:tcPr>
          <w:p w:rsidR="001D63C6" w:rsidRPr="002E2EFD" w:rsidRDefault="001D63C6" w:rsidP="00767529">
            <w:pPr>
              <w:spacing w:after="0" w:line="276" w:lineRule="auto"/>
              <w:rPr>
                <w:bCs/>
              </w:rPr>
            </w:pPr>
            <w:r w:rsidRPr="002E2EFD">
              <w:rPr>
                <w:bCs/>
              </w:rPr>
              <w:t xml:space="preserve">Nauczyciele </w:t>
            </w:r>
            <w:r w:rsidRPr="002E2EFD">
              <w:rPr>
                <w:bCs/>
              </w:rPr>
              <w:br/>
              <w:t>i wychowawcy</w:t>
            </w:r>
          </w:p>
        </w:tc>
      </w:tr>
      <w:tr w:rsidR="001D63C6" w:rsidRPr="00B77B6F" w:rsidTr="002E0A4E">
        <w:trPr>
          <w:trHeight w:val="1027"/>
        </w:trPr>
        <w:tc>
          <w:tcPr>
            <w:tcW w:w="5637" w:type="dxa"/>
            <w:tcBorders>
              <w:top w:val="single" w:sz="4" w:space="0" w:color="808080" w:themeColor="background1" w:themeShade="80"/>
            </w:tcBorders>
            <w:shd w:val="clear" w:color="auto" w:fill="auto"/>
          </w:tcPr>
          <w:p w:rsidR="001D63C6" w:rsidRPr="002E2EFD" w:rsidRDefault="001D63C6" w:rsidP="001B532E">
            <w:pPr>
              <w:pStyle w:val="Akapitzlist"/>
              <w:numPr>
                <w:ilvl w:val="0"/>
                <w:numId w:val="113"/>
              </w:numPr>
              <w:spacing w:line="276" w:lineRule="auto"/>
              <w:ind w:left="313"/>
              <w:rPr>
                <w:bCs/>
                <w:sz w:val="22"/>
                <w:szCs w:val="22"/>
              </w:rPr>
            </w:pPr>
            <w:r w:rsidRPr="002E2EFD">
              <w:rPr>
                <w:b/>
                <w:bCs/>
                <w:sz w:val="22"/>
                <w:szCs w:val="22"/>
              </w:rPr>
              <w:lastRenderedPageBreak/>
              <w:br w:type="page"/>
            </w:r>
            <w:r w:rsidRPr="002E2EFD">
              <w:rPr>
                <w:bCs/>
                <w:sz w:val="22"/>
                <w:szCs w:val="22"/>
              </w:rPr>
              <w:t xml:space="preserve">Zaangażowanie rodziców / opiekunów do współpracy przy organizacji uroczystości szkolnych </w:t>
            </w:r>
            <w:r w:rsidRPr="002E2EFD">
              <w:rPr>
                <w:bCs/>
                <w:sz w:val="22"/>
                <w:szCs w:val="22"/>
              </w:rPr>
              <w:br/>
              <w:t>i klasowych oraz konkursów tematycznych.</w:t>
            </w:r>
          </w:p>
          <w:p w:rsidR="001D63C6" w:rsidRPr="002E2EFD" w:rsidRDefault="001D63C6" w:rsidP="001B532E">
            <w:pPr>
              <w:pStyle w:val="Akapitzlist"/>
              <w:numPr>
                <w:ilvl w:val="0"/>
                <w:numId w:val="113"/>
              </w:numPr>
              <w:spacing w:line="276" w:lineRule="auto"/>
              <w:ind w:left="313"/>
              <w:rPr>
                <w:bCs/>
                <w:sz w:val="22"/>
                <w:szCs w:val="22"/>
              </w:rPr>
            </w:pPr>
            <w:r w:rsidRPr="002E2EFD">
              <w:rPr>
                <w:bCs/>
                <w:sz w:val="22"/>
                <w:szCs w:val="22"/>
              </w:rPr>
              <w:t>Promowanie bezpiecznego korzystania z Internetu.</w:t>
            </w:r>
          </w:p>
        </w:tc>
        <w:tc>
          <w:tcPr>
            <w:tcW w:w="3685" w:type="dxa"/>
            <w:tcBorders>
              <w:top w:val="single" w:sz="4" w:space="0" w:color="808080" w:themeColor="background1" w:themeShade="80"/>
            </w:tcBorders>
            <w:shd w:val="clear" w:color="auto" w:fill="auto"/>
          </w:tcPr>
          <w:p w:rsidR="001D63C6" w:rsidRPr="002E2EFD" w:rsidRDefault="001D63C6" w:rsidP="00767529">
            <w:pPr>
              <w:spacing w:after="0" w:line="276" w:lineRule="auto"/>
            </w:pPr>
            <w:r w:rsidRPr="002E2EFD">
              <w:t>- nawiązanie współpracy rodziców ze szkołą i współorganizowanie wydarzeń,</w:t>
            </w:r>
          </w:p>
          <w:p w:rsidR="001D63C6" w:rsidRPr="002E2EFD" w:rsidRDefault="001D63C6" w:rsidP="00767529">
            <w:pPr>
              <w:spacing w:after="0" w:line="276" w:lineRule="auto"/>
            </w:pPr>
            <w:r w:rsidRPr="002E2EFD">
              <w:t>- spotkania z wychowawcami, psychologiem, pedagogiem szkolnym, przedstawicielem policji,</w:t>
            </w:r>
          </w:p>
          <w:p w:rsidR="001D63C6" w:rsidRPr="002E2EFD" w:rsidRDefault="001D63C6" w:rsidP="003C22CB">
            <w:pPr>
              <w:spacing w:after="0" w:line="276" w:lineRule="auto"/>
            </w:pPr>
          </w:p>
        </w:tc>
        <w:tc>
          <w:tcPr>
            <w:tcW w:w="1701" w:type="dxa"/>
            <w:tcBorders>
              <w:top w:val="single" w:sz="4" w:space="0" w:color="808080" w:themeColor="background1" w:themeShade="80"/>
            </w:tcBorders>
            <w:shd w:val="clear" w:color="auto" w:fill="auto"/>
          </w:tcPr>
          <w:p w:rsidR="003C22CB" w:rsidRPr="002E2EFD" w:rsidRDefault="003C22CB" w:rsidP="00767529">
            <w:pPr>
              <w:spacing w:after="0" w:line="276" w:lineRule="auto"/>
            </w:pPr>
            <w:r>
              <w:t>Nauczyciele</w:t>
            </w:r>
            <w:r w:rsidR="002905C9">
              <w:t>, p</w:t>
            </w:r>
            <w:r>
              <w:t>edagog</w:t>
            </w:r>
          </w:p>
        </w:tc>
        <w:tc>
          <w:tcPr>
            <w:tcW w:w="1559" w:type="dxa"/>
            <w:tcBorders>
              <w:top w:val="single" w:sz="4" w:space="0" w:color="808080" w:themeColor="background1" w:themeShade="80"/>
            </w:tcBorders>
            <w:shd w:val="clear" w:color="auto" w:fill="auto"/>
          </w:tcPr>
          <w:p w:rsidR="001D63C6" w:rsidRPr="002E2EFD" w:rsidRDefault="002D36E6" w:rsidP="00767529">
            <w:pPr>
              <w:spacing w:after="0" w:line="276" w:lineRule="auto"/>
            </w:pPr>
            <w:r>
              <w:t>Cały rok</w:t>
            </w:r>
          </w:p>
        </w:tc>
        <w:tc>
          <w:tcPr>
            <w:tcW w:w="1636" w:type="dxa"/>
            <w:tcBorders>
              <w:top w:val="single" w:sz="4" w:space="0" w:color="808080" w:themeColor="background1" w:themeShade="80"/>
            </w:tcBorders>
            <w:shd w:val="clear" w:color="auto" w:fill="auto"/>
          </w:tcPr>
          <w:p w:rsidR="001D63C6" w:rsidRPr="002E2EFD" w:rsidRDefault="001D63C6" w:rsidP="00767529">
            <w:pPr>
              <w:spacing w:after="0" w:line="276" w:lineRule="auto"/>
            </w:pPr>
            <w:r w:rsidRPr="002E2EFD">
              <w:t>Rodzice / opiekunowie uczniów</w:t>
            </w:r>
          </w:p>
        </w:tc>
      </w:tr>
      <w:tr w:rsidR="001D63C6" w:rsidRPr="00B77B6F" w:rsidTr="002E0A4E">
        <w:trPr>
          <w:trHeight w:val="835"/>
        </w:trPr>
        <w:tc>
          <w:tcPr>
            <w:tcW w:w="5637" w:type="dxa"/>
            <w:shd w:val="clear" w:color="auto" w:fill="auto"/>
          </w:tcPr>
          <w:p w:rsidR="001D63C6" w:rsidRPr="002E2EFD" w:rsidRDefault="001D63C6" w:rsidP="001B532E">
            <w:pPr>
              <w:pStyle w:val="Akapitzlist"/>
              <w:numPr>
                <w:ilvl w:val="0"/>
                <w:numId w:val="114"/>
              </w:numPr>
              <w:spacing w:line="276" w:lineRule="auto"/>
              <w:ind w:left="313"/>
              <w:rPr>
                <w:bCs/>
                <w:sz w:val="22"/>
                <w:szCs w:val="22"/>
              </w:rPr>
            </w:pPr>
            <w:r w:rsidRPr="002E2EFD">
              <w:rPr>
                <w:bCs/>
                <w:sz w:val="22"/>
                <w:szCs w:val="22"/>
              </w:rPr>
              <w:t>Edukacja medialna mające na celu kształtowanie wysokiego poziomu rozwoju intelektualnego i wiedzy.</w:t>
            </w:r>
          </w:p>
          <w:p w:rsidR="001D63C6" w:rsidRPr="00955F3A" w:rsidRDefault="001D63C6" w:rsidP="00955F3A">
            <w:pPr>
              <w:pStyle w:val="Akapitzlist"/>
              <w:numPr>
                <w:ilvl w:val="0"/>
                <w:numId w:val="114"/>
              </w:numPr>
              <w:spacing w:line="276" w:lineRule="auto"/>
              <w:ind w:left="313"/>
              <w:rPr>
                <w:bCs/>
              </w:rPr>
            </w:pPr>
            <w:r w:rsidRPr="00955F3A">
              <w:rPr>
                <w:bCs/>
                <w:sz w:val="22"/>
                <w:szCs w:val="22"/>
              </w:rPr>
              <w:t>Uświadomienie uczniom znaczenia nowych mediów oraz zagrożeń, jakie są z nim związane.</w:t>
            </w:r>
          </w:p>
        </w:tc>
        <w:tc>
          <w:tcPr>
            <w:tcW w:w="3685" w:type="dxa"/>
            <w:shd w:val="clear" w:color="auto" w:fill="auto"/>
          </w:tcPr>
          <w:p w:rsidR="001D63C6" w:rsidRPr="002E2EFD" w:rsidRDefault="001D63C6" w:rsidP="00767529">
            <w:pPr>
              <w:spacing w:after="0" w:line="276" w:lineRule="auto"/>
            </w:pPr>
            <w:r w:rsidRPr="002E2EFD">
              <w:t>- udział w uroczystościach,</w:t>
            </w:r>
          </w:p>
          <w:p w:rsidR="001D63C6" w:rsidRPr="002E2EFD" w:rsidRDefault="001D63C6" w:rsidP="00767529">
            <w:pPr>
              <w:spacing w:after="0" w:line="276" w:lineRule="auto"/>
            </w:pPr>
            <w:r w:rsidRPr="002E2EFD">
              <w:t xml:space="preserve">- godzina wychowawcza, </w:t>
            </w:r>
          </w:p>
          <w:p w:rsidR="001D63C6" w:rsidRPr="002E2EFD" w:rsidRDefault="001D63C6" w:rsidP="00767529">
            <w:pPr>
              <w:spacing w:after="0" w:line="276" w:lineRule="auto"/>
            </w:pPr>
            <w:r w:rsidRPr="002E2EFD">
              <w:t>- analiza reklam zamieszczan</w:t>
            </w:r>
            <w:r w:rsidR="003C22CB">
              <w:t xml:space="preserve">ych </w:t>
            </w:r>
            <w:r w:rsidR="003C22CB">
              <w:br/>
              <w:t>w mediach</w:t>
            </w:r>
          </w:p>
          <w:p w:rsidR="001D63C6" w:rsidRPr="002E2EFD" w:rsidRDefault="001D63C6" w:rsidP="00767529">
            <w:pPr>
              <w:spacing w:after="0" w:line="276" w:lineRule="auto"/>
            </w:pPr>
          </w:p>
        </w:tc>
        <w:tc>
          <w:tcPr>
            <w:tcW w:w="1701" w:type="dxa"/>
            <w:shd w:val="clear" w:color="auto" w:fill="auto"/>
          </w:tcPr>
          <w:p w:rsidR="001D63C6" w:rsidRPr="002E2EFD" w:rsidRDefault="003C22CB" w:rsidP="00767529">
            <w:pPr>
              <w:tabs>
                <w:tab w:val="left" w:pos="3510"/>
              </w:tabs>
              <w:spacing w:after="0" w:line="276" w:lineRule="auto"/>
            </w:pPr>
            <w:r>
              <w:t>Nauczyciele</w:t>
            </w:r>
            <w:r w:rsidR="001D63C6" w:rsidRPr="002E2EFD">
              <w:tab/>
            </w:r>
          </w:p>
        </w:tc>
        <w:tc>
          <w:tcPr>
            <w:tcW w:w="1559" w:type="dxa"/>
            <w:shd w:val="clear" w:color="auto" w:fill="auto"/>
          </w:tcPr>
          <w:p w:rsidR="001D63C6" w:rsidRPr="002E2EFD" w:rsidRDefault="002D36E6" w:rsidP="00767529">
            <w:pPr>
              <w:tabs>
                <w:tab w:val="left" w:pos="3510"/>
              </w:tabs>
              <w:spacing w:after="0" w:line="276" w:lineRule="auto"/>
            </w:pPr>
            <w:r>
              <w:t xml:space="preserve">Cały rok </w:t>
            </w:r>
          </w:p>
        </w:tc>
        <w:tc>
          <w:tcPr>
            <w:tcW w:w="1636" w:type="dxa"/>
            <w:shd w:val="clear" w:color="auto" w:fill="auto"/>
          </w:tcPr>
          <w:p w:rsidR="001D63C6" w:rsidRPr="002E2EFD" w:rsidRDefault="001D63C6" w:rsidP="00767529">
            <w:pPr>
              <w:tabs>
                <w:tab w:val="left" w:pos="3510"/>
              </w:tabs>
              <w:spacing w:after="0" w:line="276" w:lineRule="auto"/>
            </w:pPr>
            <w:r w:rsidRPr="002E2EFD">
              <w:t>Uczniowie</w:t>
            </w:r>
          </w:p>
        </w:tc>
      </w:tr>
      <w:tr w:rsidR="001D63C6" w:rsidRPr="00B77B6F" w:rsidTr="002E0A4E">
        <w:trPr>
          <w:trHeight w:val="1215"/>
        </w:trPr>
        <w:tc>
          <w:tcPr>
            <w:tcW w:w="5637" w:type="dxa"/>
            <w:shd w:val="clear" w:color="auto" w:fill="auto"/>
          </w:tcPr>
          <w:p w:rsidR="001D63C6" w:rsidRPr="002E2EFD" w:rsidRDefault="001D63C6" w:rsidP="001B532E">
            <w:pPr>
              <w:pStyle w:val="Akapitzlist"/>
              <w:numPr>
                <w:ilvl w:val="0"/>
                <w:numId w:val="115"/>
              </w:numPr>
              <w:spacing w:line="276" w:lineRule="auto"/>
              <w:ind w:left="313"/>
              <w:rPr>
                <w:bCs/>
                <w:sz w:val="22"/>
                <w:szCs w:val="22"/>
              </w:rPr>
            </w:pPr>
            <w:r w:rsidRPr="002E2EFD">
              <w:rPr>
                <w:sz w:val="22"/>
                <w:szCs w:val="22"/>
              </w:rPr>
              <w:br w:type="page"/>
            </w:r>
            <w:r w:rsidRPr="002E2EFD">
              <w:rPr>
                <w:bCs/>
                <w:sz w:val="22"/>
                <w:szCs w:val="22"/>
              </w:rPr>
              <w:t>Zwiększanie wiedzy uczniów na temat cyberprzemocy, prewencji oraz reagowaniu w przypadku pojawienia się zagrożenia.</w:t>
            </w:r>
          </w:p>
          <w:p w:rsidR="001D63C6" w:rsidRPr="00955F3A" w:rsidRDefault="001D63C6" w:rsidP="00955F3A">
            <w:pPr>
              <w:pStyle w:val="Akapitzlist"/>
              <w:numPr>
                <w:ilvl w:val="0"/>
                <w:numId w:val="115"/>
              </w:numPr>
              <w:spacing w:line="276" w:lineRule="auto"/>
              <w:ind w:left="313"/>
              <w:rPr>
                <w:bCs/>
              </w:rPr>
            </w:pPr>
            <w:r w:rsidRPr="00955F3A">
              <w:rPr>
                <w:bCs/>
                <w:sz w:val="22"/>
                <w:szCs w:val="22"/>
              </w:rPr>
              <w:t xml:space="preserve">Zapoznanie uczniów </w:t>
            </w:r>
            <w:r w:rsidRPr="00955F3A">
              <w:rPr>
                <w:bCs/>
                <w:sz w:val="22"/>
                <w:szCs w:val="22"/>
              </w:rPr>
              <w:br/>
              <w:t>i wychowanków z występującymi formami cyberprzemocy oraz skutecznym sposobom przeciwdziałania zjawisku.</w:t>
            </w:r>
          </w:p>
        </w:tc>
        <w:tc>
          <w:tcPr>
            <w:tcW w:w="3685" w:type="dxa"/>
            <w:shd w:val="clear" w:color="auto" w:fill="auto"/>
          </w:tcPr>
          <w:p w:rsidR="001D63C6" w:rsidRPr="002E2EFD" w:rsidRDefault="001D63C6" w:rsidP="00767529">
            <w:pPr>
              <w:spacing w:after="0" w:line="276" w:lineRule="auto"/>
              <w:rPr>
                <w:bCs/>
              </w:rPr>
            </w:pPr>
            <w:r w:rsidRPr="002E2EFD">
              <w:t>- spotkanie z</w:t>
            </w:r>
            <w:r w:rsidR="003C22CB">
              <w:t>e</w:t>
            </w:r>
            <w:r w:rsidRPr="002E2EFD">
              <w:t xml:space="preserve"> specjalistą, przedstawicielem policji.</w:t>
            </w:r>
          </w:p>
          <w:p w:rsidR="001D63C6" w:rsidRPr="002E2EFD" w:rsidRDefault="001D63C6" w:rsidP="00767529">
            <w:pPr>
              <w:spacing w:after="0" w:line="276" w:lineRule="auto"/>
            </w:pPr>
          </w:p>
        </w:tc>
        <w:tc>
          <w:tcPr>
            <w:tcW w:w="1701" w:type="dxa"/>
            <w:shd w:val="clear" w:color="auto" w:fill="auto"/>
          </w:tcPr>
          <w:p w:rsidR="001D63C6" w:rsidRPr="002E2EFD" w:rsidRDefault="003C22CB" w:rsidP="00767529">
            <w:pPr>
              <w:tabs>
                <w:tab w:val="left" w:pos="3510"/>
              </w:tabs>
              <w:spacing w:after="0" w:line="276" w:lineRule="auto"/>
            </w:pPr>
            <w:r>
              <w:t>Dyrektor szkoły</w:t>
            </w:r>
          </w:p>
        </w:tc>
        <w:tc>
          <w:tcPr>
            <w:tcW w:w="1559" w:type="dxa"/>
            <w:shd w:val="clear" w:color="auto" w:fill="auto"/>
          </w:tcPr>
          <w:p w:rsidR="001D63C6" w:rsidRPr="002E2EFD" w:rsidRDefault="002D36E6" w:rsidP="00767529">
            <w:pPr>
              <w:tabs>
                <w:tab w:val="left" w:pos="3510"/>
              </w:tabs>
              <w:spacing w:after="0" w:line="276" w:lineRule="auto"/>
            </w:pPr>
            <w:r>
              <w:t xml:space="preserve">Na bieżąco </w:t>
            </w:r>
          </w:p>
        </w:tc>
        <w:tc>
          <w:tcPr>
            <w:tcW w:w="1636" w:type="dxa"/>
            <w:shd w:val="clear" w:color="auto" w:fill="auto"/>
          </w:tcPr>
          <w:p w:rsidR="001D63C6" w:rsidRPr="002E2EFD" w:rsidRDefault="001D63C6" w:rsidP="00767529">
            <w:pPr>
              <w:tabs>
                <w:tab w:val="left" w:pos="3510"/>
              </w:tabs>
              <w:spacing w:after="0" w:line="276" w:lineRule="auto"/>
            </w:pPr>
            <w:r w:rsidRPr="002E2EFD">
              <w:t>Uczniowie</w:t>
            </w:r>
          </w:p>
        </w:tc>
      </w:tr>
      <w:tr w:rsidR="001D63C6" w:rsidRPr="00B77B6F" w:rsidTr="002E0A4E">
        <w:tc>
          <w:tcPr>
            <w:tcW w:w="5637" w:type="dxa"/>
            <w:shd w:val="clear" w:color="auto" w:fill="auto"/>
          </w:tcPr>
          <w:p w:rsidR="001D63C6" w:rsidRPr="002E2EFD" w:rsidRDefault="001D63C6" w:rsidP="001B532E">
            <w:pPr>
              <w:pStyle w:val="Akapitzlist"/>
              <w:numPr>
                <w:ilvl w:val="0"/>
                <w:numId w:val="116"/>
              </w:numPr>
              <w:spacing w:line="276" w:lineRule="auto"/>
              <w:ind w:left="313"/>
              <w:rPr>
                <w:bCs/>
                <w:sz w:val="22"/>
                <w:szCs w:val="22"/>
              </w:rPr>
            </w:pPr>
            <w:r w:rsidRPr="002E2EFD">
              <w:rPr>
                <w:sz w:val="22"/>
                <w:szCs w:val="22"/>
              </w:rPr>
              <w:br w:type="page"/>
            </w:r>
            <w:r w:rsidRPr="002E2EFD">
              <w:rPr>
                <w:bCs/>
                <w:sz w:val="22"/>
                <w:szCs w:val="22"/>
              </w:rPr>
              <w:t>Propagowanie zasad dobrego zachowania w Internecie.</w:t>
            </w:r>
          </w:p>
          <w:p w:rsidR="001D63C6" w:rsidRPr="002E2EFD" w:rsidRDefault="001D63C6" w:rsidP="001B532E">
            <w:pPr>
              <w:pStyle w:val="Akapitzlist"/>
              <w:numPr>
                <w:ilvl w:val="0"/>
                <w:numId w:val="116"/>
              </w:numPr>
              <w:spacing w:line="276" w:lineRule="auto"/>
              <w:ind w:left="313"/>
              <w:rPr>
                <w:bCs/>
                <w:sz w:val="22"/>
                <w:szCs w:val="22"/>
              </w:rPr>
            </w:pPr>
            <w:r w:rsidRPr="002E2EFD">
              <w:rPr>
                <w:bCs/>
                <w:sz w:val="22"/>
                <w:szCs w:val="22"/>
              </w:rPr>
              <w:t>Rozwijanie świadomości bezpiecznego korzystania z nowych mediów przez uczniów.</w:t>
            </w:r>
          </w:p>
          <w:p w:rsidR="001D63C6" w:rsidRPr="002E2EFD" w:rsidRDefault="001D63C6" w:rsidP="001B532E">
            <w:pPr>
              <w:pStyle w:val="Akapitzlist"/>
              <w:numPr>
                <w:ilvl w:val="0"/>
                <w:numId w:val="116"/>
              </w:numPr>
              <w:spacing w:line="276" w:lineRule="auto"/>
              <w:ind w:left="313"/>
              <w:rPr>
                <w:bCs/>
                <w:sz w:val="22"/>
                <w:szCs w:val="22"/>
              </w:rPr>
            </w:pPr>
            <w:r w:rsidRPr="002E2EFD">
              <w:rPr>
                <w:bCs/>
                <w:sz w:val="22"/>
                <w:szCs w:val="22"/>
              </w:rPr>
              <w:t xml:space="preserve">Promowanie wśród uczniów zasad poprawnego zachowania się </w:t>
            </w:r>
            <w:r w:rsidRPr="002E2EFD">
              <w:rPr>
                <w:bCs/>
                <w:sz w:val="22"/>
                <w:szCs w:val="22"/>
              </w:rPr>
              <w:br/>
              <w:t>w świecie wirtualnym.</w:t>
            </w:r>
          </w:p>
          <w:p w:rsidR="001D63C6" w:rsidRPr="00955F3A" w:rsidRDefault="001D63C6" w:rsidP="00955F3A">
            <w:pPr>
              <w:pStyle w:val="Akapitzlist"/>
              <w:numPr>
                <w:ilvl w:val="0"/>
                <w:numId w:val="116"/>
              </w:numPr>
              <w:spacing w:line="276" w:lineRule="auto"/>
              <w:ind w:left="313"/>
              <w:rPr>
                <w:bCs/>
              </w:rPr>
            </w:pPr>
            <w:r w:rsidRPr="00955F3A">
              <w:rPr>
                <w:bCs/>
                <w:sz w:val="22"/>
                <w:szCs w:val="22"/>
              </w:rPr>
              <w:t>Zaangażowanie uczniów w projekty o tematyce przeciwdziałaniu cyberprzemocy oraz uzależnieniu od korzystania z nowych mediów.</w:t>
            </w:r>
          </w:p>
        </w:tc>
        <w:tc>
          <w:tcPr>
            <w:tcW w:w="3685" w:type="dxa"/>
            <w:shd w:val="clear" w:color="auto" w:fill="auto"/>
          </w:tcPr>
          <w:p w:rsidR="001D63C6" w:rsidRPr="002E2EFD" w:rsidRDefault="001D63C6" w:rsidP="00767529">
            <w:pPr>
              <w:spacing w:after="0" w:line="276" w:lineRule="auto"/>
            </w:pPr>
            <w:r w:rsidRPr="002E2EFD">
              <w:t>- spotkania z psychologiem/ pedagogiem szkolnym, policją,</w:t>
            </w:r>
          </w:p>
          <w:p w:rsidR="001D63C6" w:rsidRPr="002E2EFD" w:rsidRDefault="001D63C6" w:rsidP="00767529">
            <w:pPr>
              <w:spacing w:after="0" w:line="276" w:lineRule="auto"/>
            </w:pPr>
            <w:r w:rsidRPr="002E2EFD">
              <w:t>- udział w uroczystościach,</w:t>
            </w:r>
          </w:p>
          <w:p w:rsidR="001D63C6" w:rsidRPr="002E2EFD" w:rsidRDefault="001D63C6" w:rsidP="00767529">
            <w:pPr>
              <w:spacing w:after="0" w:line="276" w:lineRule="auto"/>
            </w:pPr>
            <w:r w:rsidRPr="002E2EFD">
              <w:t>- burza mózgów,</w:t>
            </w:r>
          </w:p>
          <w:p w:rsidR="001D63C6" w:rsidRPr="002E2EFD" w:rsidRDefault="001D63C6" w:rsidP="00767529">
            <w:pPr>
              <w:spacing w:after="0" w:line="276" w:lineRule="auto"/>
            </w:pPr>
            <w:r w:rsidRPr="002E2EFD">
              <w:t>- praca indywidualna i w grupach,</w:t>
            </w:r>
          </w:p>
          <w:p w:rsidR="001D63C6" w:rsidRPr="002E2EFD" w:rsidRDefault="001D63C6" w:rsidP="00767529">
            <w:pPr>
              <w:spacing w:after="0" w:line="276" w:lineRule="auto"/>
            </w:pPr>
            <w:r w:rsidRPr="002E2EFD">
              <w:t>- godziny wychowawcze.</w:t>
            </w:r>
          </w:p>
          <w:p w:rsidR="001D63C6" w:rsidRPr="002E2EFD" w:rsidRDefault="003C22CB" w:rsidP="00767529">
            <w:pPr>
              <w:spacing w:after="0" w:line="276" w:lineRule="auto"/>
            </w:pPr>
            <w:r w:rsidRPr="002E2EFD">
              <w:t>- projekcje filmów podczas godziny</w:t>
            </w:r>
            <w:r>
              <w:t xml:space="preserve"> wychowawczej</w:t>
            </w:r>
          </w:p>
        </w:tc>
        <w:tc>
          <w:tcPr>
            <w:tcW w:w="1701" w:type="dxa"/>
            <w:shd w:val="clear" w:color="auto" w:fill="auto"/>
          </w:tcPr>
          <w:p w:rsidR="003C22CB" w:rsidRPr="002E2EFD" w:rsidRDefault="003C22CB" w:rsidP="00767529">
            <w:pPr>
              <w:spacing w:after="0" w:line="276" w:lineRule="auto"/>
            </w:pPr>
            <w:r>
              <w:t>Pedagog</w:t>
            </w:r>
            <w:r w:rsidR="002905C9">
              <w:t>, n</w:t>
            </w:r>
            <w:r>
              <w:t>auczyciele</w:t>
            </w:r>
          </w:p>
        </w:tc>
        <w:tc>
          <w:tcPr>
            <w:tcW w:w="1559" w:type="dxa"/>
            <w:shd w:val="clear" w:color="auto" w:fill="auto"/>
          </w:tcPr>
          <w:p w:rsidR="001D63C6" w:rsidRPr="002E2EFD" w:rsidRDefault="002D36E6" w:rsidP="00767529">
            <w:pPr>
              <w:spacing w:after="0" w:line="276" w:lineRule="auto"/>
            </w:pPr>
            <w:r>
              <w:t xml:space="preserve">Cały rok </w:t>
            </w:r>
          </w:p>
        </w:tc>
        <w:tc>
          <w:tcPr>
            <w:tcW w:w="1636" w:type="dxa"/>
            <w:shd w:val="clear" w:color="auto" w:fill="auto"/>
          </w:tcPr>
          <w:p w:rsidR="001D63C6" w:rsidRPr="002E2EFD" w:rsidRDefault="001D63C6" w:rsidP="00767529">
            <w:pPr>
              <w:spacing w:after="0" w:line="276" w:lineRule="auto"/>
            </w:pPr>
            <w:r w:rsidRPr="002E2EFD">
              <w:t>Uczniowie</w:t>
            </w:r>
          </w:p>
        </w:tc>
      </w:tr>
    </w:tbl>
    <w:p w:rsidR="001D63C6" w:rsidRDefault="001D63C6" w:rsidP="001D63C6">
      <w:pPr>
        <w:spacing w:line="276" w:lineRule="auto"/>
      </w:pPr>
      <w:r>
        <w:rPr>
          <w:b/>
          <w:bCs/>
        </w:rPr>
        <w:br w:type="page"/>
      </w:r>
    </w:p>
    <w:p w:rsidR="001D63C6" w:rsidRDefault="001D63C6" w:rsidP="001D63C6">
      <w:pPr>
        <w:spacing w:line="276" w:lineRule="auto"/>
        <w:rPr>
          <w:rFonts w:ascii="Calibri Light" w:eastAsia="Times New Roman" w:hAnsi="Calibri Light"/>
          <w:color w:val="2E74B5"/>
          <w:sz w:val="26"/>
          <w:szCs w:val="26"/>
        </w:rPr>
        <w:sectPr w:rsidR="001D63C6" w:rsidSect="00767529">
          <w:pgSz w:w="16838" w:h="11906" w:orient="landscape"/>
          <w:pgMar w:top="1418" w:right="1418" w:bottom="1418" w:left="1418" w:header="709" w:footer="709" w:gutter="0"/>
          <w:cols w:space="708"/>
          <w:docGrid w:linePitch="360"/>
        </w:sectPr>
      </w:pPr>
    </w:p>
    <w:p w:rsidR="001D63C6" w:rsidRPr="00B453F8" w:rsidRDefault="001D63C6" w:rsidP="00861A6E">
      <w:pPr>
        <w:pStyle w:val="Nagwek1"/>
        <w:jc w:val="both"/>
        <w:rPr>
          <w:b/>
        </w:rPr>
      </w:pPr>
      <w:bookmarkStart w:id="23" w:name="_Toc497074621"/>
      <w:r w:rsidRPr="00B453F8">
        <w:rPr>
          <w:b/>
        </w:rPr>
        <w:lastRenderedPageBreak/>
        <w:t xml:space="preserve">Część: </w:t>
      </w:r>
      <w:r w:rsidR="00D51471">
        <w:rPr>
          <w:b/>
        </w:rPr>
        <w:t>Substancje uzależniające (alkohol, nikotyna, środki psychoaktywne)</w:t>
      </w:r>
      <w:bookmarkEnd w:id="23"/>
    </w:p>
    <w:p w:rsidR="001D63C6" w:rsidRDefault="001D63C6" w:rsidP="001D63C6">
      <w:pPr>
        <w:spacing w:line="276" w:lineRule="auto"/>
        <w:ind w:firstLine="340"/>
        <w:jc w:val="both"/>
        <w:rPr>
          <w:b/>
          <w:sz w:val="24"/>
          <w:szCs w:val="24"/>
        </w:rPr>
      </w:pPr>
    </w:p>
    <w:p w:rsidR="001D63C6" w:rsidRPr="00CE6D19" w:rsidRDefault="001D63C6" w:rsidP="001D63C6">
      <w:pPr>
        <w:pStyle w:val="Nagwek2"/>
      </w:pPr>
      <w:bookmarkStart w:id="24" w:name="_Toc497074622"/>
      <w:r>
        <w:t>Przepisy prawne</w:t>
      </w:r>
      <w:bookmarkEnd w:id="24"/>
    </w:p>
    <w:p w:rsidR="001D63C6" w:rsidRPr="002E2EFD" w:rsidRDefault="001D63C6" w:rsidP="001B532E">
      <w:pPr>
        <w:pStyle w:val="Akapitzlist"/>
        <w:numPr>
          <w:ilvl w:val="0"/>
          <w:numId w:val="166"/>
        </w:numPr>
        <w:spacing w:before="240" w:after="160" w:line="276" w:lineRule="auto"/>
        <w:jc w:val="both"/>
        <w:rPr>
          <w:sz w:val="22"/>
          <w:szCs w:val="22"/>
        </w:rPr>
      </w:pPr>
      <w:r w:rsidRPr="002E2EFD">
        <w:rPr>
          <w:sz w:val="22"/>
          <w:szCs w:val="22"/>
        </w:rPr>
        <w:t xml:space="preserve">Konstytucja Rzeczypospolitej Polskiej z dnia 2 kwietnia 1997 r. (Dz. U. z 1997 r. Nr 78, poz. 283 z </w:t>
      </w:r>
      <w:proofErr w:type="spellStart"/>
      <w:r w:rsidRPr="002E2EFD">
        <w:rPr>
          <w:sz w:val="22"/>
          <w:szCs w:val="22"/>
        </w:rPr>
        <w:t>późn</w:t>
      </w:r>
      <w:proofErr w:type="spellEnd"/>
      <w:r w:rsidRPr="002E2EFD">
        <w:rPr>
          <w:sz w:val="22"/>
          <w:szCs w:val="22"/>
        </w:rPr>
        <w:t>. zm.);</w:t>
      </w:r>
    </w:p>
    <w:p w:rsidR="001D63C6" w:rsidRPr="002E2EFD" w:rsidRDefault="001D63C6" w:rsidP="001B532E">
      <w:pPr>
        <w:pStyle w:val="Akapitzlist"/>
        <w:numPr>
          <w:ilvl w:val="0"/>
          <w:numId w:val="166"/>
        </w:numPr>
        <w:spacing w:before="240" w:after="160" w:line="276" w:lineRule="auto"/>
        <w:jc w:val="both"/>
        <w:rPr>
          <w:sz w:val="22"/>
          <w:szCs w:val="22"/>
        </w:rPr>
      </w:pPr>
      <w:r w:rsidRPr="002E2EFD">
        <w:rPr>
          <w:sz w:val="22"/>
          <w:szCs w:val="22"/>
        </w:rPr>
        <w:t>Konwencja o Prawach Dziecka przyjęta przez Zgromadzenie Ogólne Narodów Zjednoczonych dnia 20 listopada 1989 r. (Dz. U. z 1991 r. Nr 120, poz. 526);</w:t>
      </w:r>
    </w:p>
    <w:p w:rsidR="001D63C6" w:rsidRPr="002E2EFD" w:rsidRDefault="001D63C6" w:rsidP="001B532E">
      <w:pPr>
        <w:pStyle w:val="Akapitzlist"/>
        <w:numPr>
          <w:ilvl w:val="0"/>
          <w:numId w:val="166"/>
        </w:numPr>
        <w:spacing w:before="240" w:after="160" w:line="276" w:lineRule="auto"/>
        <w:jc w:val="both"/>
        <w:rPr>
          <w:sz w:val="22"/>
          <w:szCs w:val="22"/>
        </w:rPr>
      </w:pPr>
      <w:r w:rsidRPr="002E2EFD">
        <w:rPr>
          <w:sz w:val="22"/>
          <w:szCs w:val="22"/>
        </w:rPr>
        <w:t xml:space="preserve">Rozporządzenia Ministra Edukacji Narodowej z </w:t>
      </w:r>
      <w:r>
        <w:rPr>
          <w:sz w:val="22"/>
          <w:szCs w:val="22"/>
        </w:rPr>
        <w:t>dnia 9 sierpnia</w:t>
      </w:r>
      <w:r w:rsidRPr="002E2EFD">
        <w:rPr>
          <w:sz w:val="22"/>
          <w:szCs w:val="22"/>
        </w:rPr>
        <w:t xml:space="preserve"> w sprawie zasad udzielania i organizacji pomocy psychologiczno-pedagogicznej w publicznych przedszkolach, szkołach </w:t>
      </w:r>
      <w:r w:rsidRPr="002E2EFD">
        <w:rPr>
          <w:sz w:val="22"/>
          <w:szCs w:val="22"/>
        </w:rPr>
        <w:br/>
        <w:t xml:space="preserve">i placówkach (Dz. U. z </w:t>
      </w:r>
      <w:r>
        <w:rPr>
          <w:sz w:val="22"/>
          <w:szCs w:val="22"/>
        </w:rPr>
        <w:t>2017 poz. 1591</w:t>
      </w:r>
      <w:r w:rsidRPr="002E2EFD">
        <w:rPr>
          <w:sz w:val="22"/>
          <w:szCs w:val="22"/>
        </w:rPr>
        <w:t>);</w:t>
      </w:r>
    </w:p>
    <w:p w:rsidR="001D63C6" w:rsidRPr="002E2EFD" w:rsidRDefault="001D63C6" w:rsidP="001B532E">
      <w:pPr>
        <w:pStyle w:val="Akapitzlist"/>
        <w:numPr>
          <w:ilvl w:val="0"/>
          <w:numId w:val="166"/>
        </w:numPr>
        <w:spacing w:before="240" w:after="160" w:line="276" w:lineRule="auto"/>
        <w:jc w:val="both"/>
        <w:rPr>
          <w:sz w:val="22"/>
          <w:szCs w:val="22"/>
        </w:rPr>
      </w:pPr>
      <w:r w:rsidRPr="002E2EFD">
        <w:rPr>
          <w:sz w:val="22"/>
          <w:szCs w:val="22"/>
        </w:rPr>
        <w:t>Rozporządzenie Ministra Edukacji Narodowej z 6 sierpnia 2015 r. w sprawie wymagań wobec szkół i placówek (Dz.U. z 2015 r. poz. 1214);</w:t>
      </w:r>
    </w:p>
    <w:p w:rsidR="001D63C6" w:rsidRPr="00835C38" w:rsidRDefault="001D63C6" w:rsidP="001B532E">
      <w:pPr>
        <w:pStyle w:val="Akapitzlist"/>
        <w:numPr>
          <w:ilvl w:val="0"/>
          <w:numId w:val="166"/>
        </w:numPr>
        <w:spacing w:before="240" w:after="160" w:line="276" w:lineRule="auto"/>
        <w:jc w:val="both"/>
        <w:rPr>
          <w:sz w:val="22"/>
          <w:szCs w:val="22"/>
        </w:rPr>
      </w:pPr>
      <w:r w:rsidRPr="00121024">
        <w:rPr>
          <w:sz w:val="22"/>
          <w:szCs w:val="22"/>
        </w:rPr>
        <w:t xml:space="preserve">Rozporządzenie Ministra Edukacji Narodowej z dnia 9 sierpnia 2017 r. w sprawie warunków organizowania kształcenia, wychowania i opieki dla dzieci i młodzieży niepełnosprawnych, niedostosowanych społecznie i zagrożonych niedostosowaniem społecznym </w:t>
      </w:r>
      <w:r>
        <w:rPr>
          <w:sz w:val="22"/>
          <w:szCs w:val="22"/>
        </w:rPr>
        <w:t>(Dz. U. z 2017 r. poz. 1578</w:t>
      </w:r>
      <w:r w:rsidRPr="00835C38">
        <w:rPr>
          <w:sz w:val="22"/>
          <w:szCs w:val="22"/>
        </w:rPr>
        <w:t>);</w:t>
      </w:r>
    </w:p>
    <w:p w:rsidR="001D63C6" w:rsidRPr="002E2EFD" w:rsidRDefault="001D63C6" w:rsidP="001B532E">
      <w:pPr>
        <w:pStyle w:val="Akapitzlist"/>
        <w:numPr>
          <w:ilvl w:val="0"/>
          <w:numId w:val="166"/>
        </w:numPr>
        <w:spacing w:before="240" w:after="160" w:line="276" w:lineRule="auto"/>
        <w:jc w:val="both"/>
        <w:rPr>
          <w:b/>
          <w:sz w:val="22"/>
          <w:szCs w:val="22"/>
        </w:rPr>
      </w:pPr>
      <w:r w:rsidRPr="002E2EFD">
        <w:rPr>
          <w:b/>
          <w:sz w:val="22"/>
          <w:szCs w:val="22"/>
        </w:rPr>
        <w:t xml:space="preserve">Rozporządzenie Ministra Edukacji Narodowej z 18 sierpnia 2015 r. z zakresu  i form prowadzenia w szkołach i placówkach systemu oświaty działalności wychowawczej, edukacyjnej, informacyjnej i profilaktycznej w celu przeciwdziałania narkomanii (Dz. U. </w:t>
      </w:r>
      <w:r w:rsidRPr="002E2EFD">
        <w:rPr>
          <w:b/>
          <w:sz w:val="22"/>
          <w:szCs w:val="22"/>
        </w:rPr>
        <w:br/>
        <w:t>z 2015 r. poz. 1249);</w:t>
      </w:r>
    </w:p>
    <w:p w:rsidR="001D63C6" w:rsidRPr="002E2EFD" w:rsidRDefault="001D63C6" w:rsidP="001B532E">
      <w:pPr>
        <w:pStyle w:val="Akapitzlist"/>
        <w:numPr>
          <w:ilvl w:val="0"/>
          <w:numId w:val="166"/>
        </w:numPr>
        <w:spacing w:before="240" w:after="160" w:line="276" w:lineRule="auto"/>
        <w:jc w:val="both"/>
        <w:rPr>
          <w:sz w:val="22"/>
          <w:szCs w:val="22"/>
        </w:rPr>
      </w:pPr>
      <w:r w:rsidRPr="002E2EFD">
        <w:rPr>
          <w:sz w:val="22"/>
          <w:szCs w:val="22"/>
        </w:rPr>
        <w:t>Rozporządzenie Rady Ministrów z dnia 23 czerwca 2015 r. w sprawie realizacji Rządowego programu wspomagania w latach 2015-2018 organów prowadzanych szkoły w zapewnieniu bezpiecznych warunków nauki, wychowania i opieki w szkołach - „Bezpieczna+” (Dz. U. z 2015 r. poz. 972);</w:t>
      </w:r>
    </w:p>
    <w:p w:rsidR="001D63C6" w:rsidRPr="002E2EFD" w:rsidRDefault="001D63C6" w:rsidP="001B532E">
      <w:pPr>
        <w:pStyle w:val="Akapitzlist"/>
        <w:numPr>
          <w:ilvl w:val="0"/>
          <w:numId w:val="166"/>
        </w:numPr>
        <w:spacing w:before="240" w:after="160" w:line="276" w:lineRule="auto"/>
        <w:jc w:val="both"/>
        <w:rPr>
          <w:sz w:val="22"/>
          <w:szCs w:val="22"/>
        </w:rPr>
      </w:pPr>
      <w:r w:rsidRPr="002E2EFD">
        <w:rPr>
          <w:sz w:val="22"/>
          <w:szCs w:val="22"/>
        </w:rPr>
        <w:t>Ustawa z dnia 7 września 1991 r. o systemie oświaty (</w:t>
      </w:r>
      <w:r>
        <w:rPr>
          <w:sz w:val="22"/>
          <w:szCs w:val="22"/>
        </w:rPr>
        <w:t xml:space="preserve">tekst jednolity: Dz. U. z 2016 r. poz. 1943 z </w:t>
      </w:r>
      <w:proofErr w:type="spellStart"/>
      <w:r>
        <w:rPr>
          <w:sz w:val="22"/>
          <w:szCs w:val="22"/>
        </w:rPr>
        <w:t>późń</w:t>
      </w:r>
      <w:proofErr w:type="spellEnd"/>
      <w:r>
        <w:rPr>
          <w:sz w:val="22"/>
          <w:szCs w:val="22"/>
        </w:rPr>
        <w:t>. zm.</w:t>
      </w:r>
      <w:r w:rsidRPr="002E2EFD">
        <w:rPr>
          <w:sz w:val="22"/>
          <w:szCs w:val="22"/>
        </w:rPr>
        <w:t>);</w:t>
      </w:r>
    </w:p>
    <w:p w:rsidR="001D63C6" w:rsidRPr="002E2EFD" w:rsidRDefault="001D63C6" w:rsidP="001B532E">
      <w:pPr>
        <w:pStyle w:val="Akapitzlist"/>
        <w:numPr>
          <w:ilvl w:val="0"/>
          <w:numId w:val="166"/>
        </w:numPr>
        <w:spacing w:line="276" w:lineRule="auto"/>
        <w:jc w:val="both"/>
        <w:rPr>
          <w:sz w:val="22"/>
          <w:szCs w:val="22"/>
        </w:rPr>
      </w:pPr>
      <w:r w:rsidRPr="002E2EFD">
        <w:rPr>
          <w:sz w:val="22"/>
          <w:szCs w:val="22"/>
        </w:rPr>
        <w:t>Ustawa z dnia 14 grudnia 2016 r. Prawo oświatowe (Dz. U. z 2017 r. poz. 59</w:t>
      </w:r>
      <w:r>
        <w:rPr>
          <w:sz w:val="22"/>
          <w:szCs w:val="22"/>
        </w:rPr>
        <w:t>, 949</w:t>
      </w:r>
      <w:r w:rsidRPr="002E2EFD">
        <w:rPr>
          <w:sz w:val="22"/>
          <w:szCs w:val="22"/>
        </w:rPr>
        <w:t>);</w:t>
      </w:r>
    </w:p>
    <w:p w:rsidR="001D63C6" w:rsidRPr="002E2EFD" w:rsidRDefault="001D63C6" w:rsidP="001B532E">
      <w:pPr>
        <w:pStyle w:val="Akapitzlist"/>
        <w:numPr>
          <w:ilvl w:val="0"/>
          <w:numId w:val="166"/>
        </w:numPr>
        <w:spacing w:line="276" w:lineRule="auto"/>
        <w:jc w:val="both"/>
        <w:rPr>
          <w:sz w:val="22"/>
          <w:szCs w:val="22"/>
        </w:rPr>
      </w:pPr>
      <w:r w:rsidRPr="002E2EFD">
        <w:rPr>
          <w:sz w:val="22"/>
          <w:szCs w:val="22"/>
        </w:rPr>
        <w:t>Rozporządzenie Ministra Edukacji Narodowej z dnia 14 lutego 2017 r. w sprawie podstawy programowej wychowania przedszkolnego oraz podstawy programowej kształcenia ogólnego dla szkoły podstawowej, w tym dla uczniów z niepełnosprawnością intelektualną w stopniu umiarkowanym lub znacznym, kształcenia ogólnego dla branżowej szkoły I stopnia, kształcenia ogólnego dla szkoły specjalnej przysposabiającej do pracy oraz kształcenia ogólnego dla szkoły policealnej (Dz.U. 2017 poz. 356);</w:t>
      </w:r>
    </w:p>
    <w:p w:rsidR="001D63C6" w:rsidRPr="002E2EFD" w:rsidRDefault="001D63C6" w:rsidP="001B532E">
      <w:pPr>
        <w:pStyle w:val="Akapitzlist"/>
        <w:numPr>
          <w:ilvl w:val="0"/>
          <w:numId w:val="166"/>
        </w:numPr>
        <w:spacing w:before="240" w:after="160" w:line="276" w:lineRule="auto"/>
        <w:jc w:val="both"/>
        <w:rPr>
          <w:sz w:val="22"/>
          <w:szCs w:val="22"/>
        </w:rPr>
      </w:pPr>
      <w:r w:rsidRPr="002E2EFD">
        <w:rPr>
          <w:sz w:val="22"/>
          <w:szCs w:val="22"/>
        </w:rPr>
        <w:t>Ustawa z dnia 25 czerwca 2010 r. o sporcie (Dz. U. z 2010 r.  nr 127, poz. 857);</w:t>
      </w:r>
    </w:p>
    <w:p w:rsidR="001D63C6" w:rsidRPr="002E2EFD" w:rsidRDefault="001D63C6" w:rsidP="001B532E">
      <w:pPr>
        <w:pStyle w:val="Akapitzlist"/>
        <w:numPr>
          <w:ilvl w:val="0"/>
          <w:numId w:val="166"/>
        </w:numPr>
        <w:spacing w:before="240" w:after="160" w:line="276" w:lineRule="auto"/>
        <w:jc w:val="both"/>
        <w:rPr>
          <w:b/>
          <w:sz w:val="22"/>
          <w:szCs w:val="22"/>
        </w:rPr>
      </w:pPr>
      <w:r w:rsidRPr="002E2EFD">
        <w:rPr>
          <w:b/>
          <w:sz w:val="22"/>
          <w:szCs w:val="22"/>
        </w:rPr>
        <w:t>Ustawa z dnia 29 lipca 2005 r. o przeciwdziałaniu narkomanii (</w:t>
      </w:r>
      <w:r w:rsidRPr="003E00D0">
        <w:rPr>
          <w:b/>
          <w:sz w:val="22"/>
          <w:szCs w:val="22"/>
        </w:rPr>
        <w:t>Dz.U. 2017 r. poz. 783, 1458</w:t>
      </w:r>
      <w:r w:rsidRPr="002E2EFD">
        <w:rPr>
          <w:b/>
          <w:sz w:val="22"/>
          <w:szCs w:val="22"/>
        </w:rPr>
        <w:t>);</w:t>
      </w:r>
    </w:p>
    <w:p w:rsidR="001D63C6" w:rsidRPr="002E2EFD" w:rsidRDefault="001D63C6" w:rsidP="001B532E">
      <w:pPr>
        <w:pStyle w:val="Akapitzlist"/>
        <w:numPr>
          <w:ilvl w:val="0"/>
          <w:numId w:val="166"/>
        </w:numPr>
        <w:spacing w:before="240" w:after="160" w:line="276" w:lineRule="auto"/>
        <w:jc w:val="both"/>
        <w:rPr>
          <w:sz w:val="22"/>
          <w:szCs w:val="22"/>
        </w:rPr>
      </w:pPr>
      <w:r w:rsidRPr="002E2EFD">
        <w:rPr>
          <w:sz w:val="22"/>
          <w:szCs w:val="22"/>
        </w:rPr>
        <w:t>Ustawa z dnia 26 października 1982 r. o wychowaniu w trzeźwości w przeciwdziałaniu alkoholizmowi (Dz. U. z 2013 r. poz. 1563);</w:t>
      </w:r>
    </w:p>
    <w:p w:rsidR="001D63C6" w:rsidRPr="002E2EFD" w:rsidRDefault="001D63C6" w:rsidP="001B532E">
      <w:pPr>
        <w:pStyle w:val="Akapitzlist"/>
        <w:numPr>
          <w:ilvl w:val="0"/>
          <w:numId w:val="166"/>
        </w:numPr>
        <w:spacing w:before="240" w:after="160" w:line="276" w:lineRule="auto"/>
        <w:jc w:val="both"/>
        <w:rPr>
          <w:sz w:val="22"/>
          <w:szCs w:val="22"/>
        </w:rPr>
      </w:pPr>
      <w:r w:rsidRPr="002E2EFD">
        <w:rPr>
          <w:sz w:val="22"/>
          <w:szCs w:val="22"/>
        </w:rPr>
        <w:t>Ustawa z dnia 26 października 1982 r. o postępowaniu w sprawach nieletnich (</w:t>
      </w:r>
      <w:r w:rsidRPr="00835C38">
        <w:rPr>
          <w:sz w:val="22"/>
          <w:szCs w:val="22"/>
        </w:rPr>
        <w:t>Dz.U</w:t>
      </w:r>
      <w:r w:rsidRPr="001421AA">
        <w:rPr>
          <w:sz w:val="22"/>
          <w:szCs w:val="22"/>
        </w:rPr>
        <w:t xml:space="preserve">. 2016 </w:t>
      </w:r>
      <w:proofErr w:type="spellStart"/>
      <w:r w:rsidRPr="001421AA">
        <w:rPr>
          <w:sz w:val="22"/>
          <w:szCs w:val="22"/>
        </w:rPr>
        <w:t>r.poz</w:t>
      </w:r>
      <w:proofErr w:type="spellEnd"/>
      <w:r w:rsidRPr="001421AA">
        <w:rPr>
          <w:sz w:val="22"/>
          <w:szCs w:val="22"/>
        </w:rPr>
        <w:t>. 1654, z 2017 r. poz. 773</w:t>
      </w:r>
      <w:r w:rsidRPr="002E2EFD">
        <w:rPr>
          <w:sz w:val="22"/>
          <w:szCs w:val="22"/>
        </w:rPr>
        <w:t>);</w:t>
      </w:r>
    </w:p>
    <w:p w:rsidR="001D63C6" w:rsidRPr="002E2EFD" w:rsidRDefault="001D63C6" w:rsidP="001B532E">
      <w:pPr>
        <w:pStyle w:val="Akapitzlist"/>
        <w:numPr>
          <w:ilvl w:val="0"/>
          <w:numId w:val="166"/>
        </w:numPr>
        <w:spacing w:before="240" w:after="160" w:line="276" w:lineRule="auto"/>
        <w:jc w:val="both"/>
        <w:rPr>
          <w:sz w:val="22"/>
          <w:szCs w:val="22"/>
        </w:rPr>
      </w:pPr>
      <w:r w:rsidRPr="002E2EFD">
        <w:rPr>
          <w:sz w:val="22"/>
          <w:szCs w:val="22"/>
        </w:rPr>
        <w:t>Ustawa z dnia 19 sierpnia 1994 r. o ochronie zdrowia psychicznego (</w:t>
      </w:r>
      <w:r w:rsidRPr="00121024">
        <w:rPr>
          <w:rFonts w:cs="Calibri"/>
          <w:sz w:val="22"/>
          <w:szCs w:val="22"/>
        </w:rPr>
        <w:t>Dz.U. 2017</w:t>
      </w:r>
      <w:r>
        <w:rPr>
          <w:rFonts w:cs="Calibri"/>
          <w:sz w:val="22"/>
          <w:szCs w:val="22"/>
        </w:rPr>
        <w:t xml:space="preserve"> r.</w:t>
      </w:r>
      <w:r w:rsidRPr="00121024">
        <w:rPr>
          <w:rFonts w:cs="Calibri"/>
          <w:sz w:val="22"/>
          <w:szCs w:val="22"/>
        </w:rPr>
        <w:t xml:space="preserve"> poz. 882</w:t>
      </w:r>
      <w:r w:rsidRPr="002E2EFD">
        <w:rPr>
          <w:sz w:val="22"/>
          <w:szCs w:val="22"/>
        </w:rPr>
        <w:t>);</w:t>
      </w:r>
    </w:p>
    <w:p w:rsidR="001D63C6" w:rsidRDefault="001D63C6" w:rsidP="001B532E">
      <w:pPr>
        <w:pStyle w:val="Akapitzlist"/>
        <w:numPr>
          <w:ilvl w:val="0"/>
          <w:numId w:val="166"/>
        </w:numPr>
        <w:spacing w:before="240" w:after="160" w:line="276" w:lineRule="auto"/>
        <w:jc w:val="both"/>
        <w:rPr>
          <w:sz w:val="22"/>
          <w:szCs w:val="22"/>
        </w:rPr>
      </w:pPr>
      <w:r w:rsidRPr="003E00D0">
        <w:rPr>
          <w:sz w:val="22"/>
          <w:szCs w:val="22"/>
        </w:rPr>
        <w:t>Ustawa z dnia 29 lipca 2005 r. o przeciwdziałaniu przemocy w rodzinie (</w:t>
      </w:r>
      <w:r w:rsidRPr="00DD7150">
        <w:rPr>
          <w:sz w:val="22"/>
          <w:szCs w:val="22"/>
        </w:rPr>
        <w:t xml:space="preserve">Dz.U. 2015 </w:t>
      </w:r>
      <w:r>
        <w:rPr>
          <w:sz w:val="22"/>
          <w:szCs w:val="22"/>
        </w:rPr>
        <w:t xml:space="preserve">r. </w:t>
      </w:r>
      <w:r w:rsidRPr="00DD7150">
        <w:rPr>
          <w:sz w:val="22"/>
          <w:szCs w:val="22"/>
        </w:rPr>
        <w:t>poz. 1390</w:t>
      </w:r>
      <w:r>
        <w:rPr>
          <w:sz w:val="22"/>
          <w:szCs w:val="22"/>
        </w:rPr>
        <w:t>.</w:t>
      </w:r>
    </w:p>
    <w:p w:rsidR="001D63C6" w:rsidRPr="003E00D0" w:rsidRDefault="001D63C6" w:rsidP="001B532E">
      <w:pPr>
        <w:pStyle w:val="Akapitzlist"/>
        <w:numPr>
          <w:ilvl w:val="0"/>
          <w:numId w:val="166"/>
        </w:numPr>
        <w:spacing w:before="240" w:after="160" w:line="276" w:lineRule="auto"/>
        <w:jc w:val="both"/>
        <w:rPr>
          <w:sz w:val="22"/>
          <w:szCs w:val="22"/>
        </w:rPr>
      </w:pPr>
      <w:r w:rsidRPr="003E00D0">
        <w:rPr>
          <w:sz w:val="22"/>
          <w:szCs w:val="22"/>
        </w:rPr>
        <w:lastRenderedPageBreak/>
        <w:t xml:space="preserve">Ustawa z dnia 9 listopada 1995 r. o ochronie zdrowia przed następstwami używania tytoniu </w:t>
      </w:r>
      <w:r w:rsidRPr="003E00D0">
        <w:rPr>
          <w:sz w:val="22"/>
          <w:szCs w:val="22"/>
        </w:rPr>
        <w:br/>
        <w:t>i wyrobów tytoniowych (</w:t>
      </w:r>
      <w:r w:rsidRPr="003E00D0">
        <w:rPr>
          <w:rFonts w:cs="Calibri"/>
          <w:sz w:val="22"/>
          <w:szCs w:val="22"/>
        </w:rPr>
        <w:t>Dz.U. 2017 r. poz. 957</w:t>
      </w:r>
      <w:r w:rsidRPr="003E00D0">
        <w:rPr>
          <w:sz w:val="22"/>
          <w:szCs w:val="22"/>
        </w:rPr>
        <w:t>);</w:t>
      </w:r>
    </w:p>
    <w:p w:rsidR="001D63C6" w:rsidRPr="002E2EFD" w:rsidRDefault="001D63C6" w:rsidP="001B532E">
      <w:pPr>
        <w:pStyle w:val="Akapitzlist"/>
        <w:numPr>
          <w:ilvl w:val="0"/>
          <w:numId w:val="166"/>
        </w:numPr>
        <w:spacing w:before="240" w:after="160" w:line="276" w:lineRule="auto"/>
        <w:jc w:val="both"/>
        <w:rPr>
          <w:sz w:val="22"/>
          <w:szCs w:val="22"/>
        </w:rPr>
      </w:pPr>
      <w:r w:rsidRPr="002E2EFD">
        <w:rPr>
          <w:sz w:val="22"/>
          <w:szCs w:val="22"/>
        </w:rPr>
        <w:t>Ustawa z dnia 9 czerwca 2011 r. o wspieraniu rodziny i systemie pieczy zastęp</w:t>
      </w:r>
      <w:r>
        <w:rPr>
          <w:sz w:val="22"/>
          <w:szCs w:val="22"/>
        </w:rPr>
        <w:t>czej (Dz.U. 2017 r. poz. 697</w:t>
      </w:r>
      <w:r w:rsidRPr="002E2EFD">
        <w:rPr>
          <w:sz w:val="22"/>
          <w:szCs w:val="22"/>
        </w:rPr>
        <w:t>);</w:t>
      </w:r>
    </w:p>
    <w:p w:rsidR="001D63C6" w:rsidRPr="002E2EFD" w:rsidRDefault="001D63C6" w:rsidP="001B532E">
      <w:pPr>
        <w:pStyle w:val="Akapitzlist"/>
        <w:numPr>
          <w:ilvl w:val="0"/>
          <w:numId w:val="166"/>
        </w:numPr>
        <w:spacing w:before="240" w:after="160" w:line="276" w:lineRule="auto"/>
        <w:jc w:val="both"/>
        <w:rPr>
          <w:sz w:val="22"/>
          <w:szCs w:val="22"/>
        </w:rPr>
      </w:pPr>
      <w:r w:rsidRPr="002E2EFD">
        <w:rPr>
          <w:sz w:val="22"/>
          <w:szCs w:val="22"/>
        </w:rPr>
        <w:t>Konwencję o prawach osób niepełnosprawnych, sporządzoną w Nowym Jorku dnia 13 grudnia 2006 r. (Dz. U. z 2012 r. poz. 1169).</w:t>
      </w:r>
    </w:p>
    <w:p w:rsidR="001D63C6" w:rsidRPr="002E2EFD" w:rsidRDefault="001D63C6" w:rsidP="001D63C6">
      <w:pPr>
        <w:spacing w:before="240" w:line="276" w:lineRule="auto"/>
        <w:jc w:val="both"/>
      </w:pPr>
    </w:p>
    <w:p w:rsidR="001D63C6" w:rsidRPr="002E2EFD" w:rsidRDefault="001D63C6" w:rsidP="001D63C6">
      <w:pPr>
        <w:spacing w:before="240" w:line="276" w:lineRule="auto"/>
        <w:jc w:val="right"/>
      </w:pPr>
      <w:r w:rsidRPr="002E2EFD">
        <w:t xml:space="preserve">Stan prawny na dzień </w:t>
      </w:r>
      <w:r>
        <w:t>1.09</w:t>
      </w:r>
      <w:r w:rsidRPr="002E2EFD">
        <w:t>.2017 r.</w:t>
      </w:r>
    </w:p>
    <w:p w:rsidR="001D63C6" w:rsidRPr="002E2EFD" w:rsidRDefault="001D63C6" w:rsidP="001D63C6">
      <w:pPr>
        <w:pStyle w:val="Akapitzlist"/>
        <w:spacing w:line="276" w:lineRule="auto"/>
        <w:ind w:left="1060"/>
        <w:jc w:val="both"/>
        <w:rPr>
          <w:sz w:val="22"/>
          <w:szCs w:val="22"/>
        </w:rPr>
      </w:pPr>
    </w:p>
    <w:p w:rsidR="001D63C6" w:rsidRPr="002E2EFD" w:rsidRDefault="001D63C6" w:rsidP="001D63C6">
      <w:pPr>
        <w:pStyle w:val="Akapitzlist"/>
        <w:spacing w:line="276" w:lineRule="auto"/>
        <w:ind w:left="1060"/>
        <w:jc w:val="both"/>
        <w:rPr>
          <w:b/>
          <w:sz w:val="22"/>
          <w:szCs w:val="22"/>
        </w:rPr>
      </w:pPr>
    </w:p>
    <w:p w:rsidR="001D63C6" w:rsidRPr="002E2EFD" w:rsidRDefault="001D63C6" w:rsidP="001D63C6">
      <w:pPr>
        <w:spacing w:line="276" w:lineRule="auto"/>
        <w:ind w:firstLine="340"/>
        <w:jc w:val="both"/>
      </w:pPr>
    </w:p>
    <w:p w:rsidR="001D63C6" w:rsidRPr="002E2EFD" w:rsidRDefault="001D63C6" w:rsidP="001D63C6">
      <w:pPr>
        <w:spacing w:line="276" w:lineRule="auto"/>
        <w:ind w:firstLine="340"/>
        <w:jc w:val="both"/>
      </w:pPr>
    </w:p>
    <w:p w:rsidR="001D63C6" w:rsidRPr="002E2EFD" w:rsidRDefault="001D63C6" w:rsidP="001D63C6">
      <w:pPr>
        <w:spacing w:line="276" w:lineRule="auto"/>
        <w:ind w:firstLine="340"/>
        <w:jc w:val="both"/>
      </w:pPr>
    </w:p>
    <w:p w:rsidR="001D63C6" w:rsidRPr="002E2EFD" w:rsidRDefault="001D63C6" w:rsidP="001D63C6">
      <w:pPr>
        <w:spacing w:line="276" w:lineRule="auto"/>
        <w:ind w:firstLine="340"/>
        <w:jc w:val="both"/>
      </w:pPr>
    </w:p>
    <w:p w:rsidR="001D63C6" w:rsidRPr="002E2EFD" w:rsidRDefault="001D63C6" w:rsidP="001D63C6">
      <w:pPr>
        <w:spacing w:line="276" w:lineRule="auto"/>
        <w:ind w:firstLine="340"/>
        <w:jc w:val="both"/>
      </w:pPr>
    </w:p>
    <w:p w:rsidR="001D63C6" w:rsidRPr="002E2EFD" w:rsidRDefault="001D63C6" w:rsidP="001D63C6">
      <w:pPr>
        <w:spacing w:line="276" w:lineRule="auto"/>
        <w:ind w:firstLine="340"/>
        <w:jc w:val="both"/>
      </w:pPr>
    </w:p>
    <w:p w:rsidR="001D63C6" w:rsidRPr="002E2EFD" w:rsidRDefault="001D63C6" w:rsidP="001D63C6">
      <w:pPr>
        <w:spacing w:line="276" w:lineRule="auto"/>
        <w:ind w:firstLine="340"/>
        <w:jc w:val="both"/>
      </w:pPr>
    </w:p>
    <w:p w:rsidR="001D63C6" w:rsidRPr="002E2EFD" w:rsidRDefault="001D63C6" w:rsidP="001D63C6">
      <w:pPr>
        <w:spacing w:line="276" w:lineRule="auto"/>
        <w:ind w:firstLine="340"/>
        <w:jc w:val="both"/>
      </w:pPr>
    </w:p>
    <w:p w:rsidR="001D63C6" w:rsidRPr="002E2EFD" w:rsidRDefault="001D63C6" w:rsidP="001D63C6">
      <w:pPr>
        <w:spacing w:line="276" w:lineRule="auto"/>
        <w:ind w:firstLine="340"/>
        <w:jc w:val="both"/>
      </w:pPr>
    </w:p>
    <w:p w:rsidR="001D63C6" w:rsidRPr="002E2EFD" w:rsidRDefault="001D63C6" w:rsidP="001D63C6">
      <w:pPr>
        <w:spacing w:line="276" w:lineRule="auto"/>
        <w:ind w:firstLine="340"/>
        <w:jc w:val="both"/>
      </w:pPr>
    </w:p>
    <w:p w:rsidR="001D63C6" w:rsidRPr="002E2EFD" w:rsidRDefault="001D63C6" w:rsidP="001D63C6">
      <w:pPr>
        <w:spacing w:line="276" w:lineRule="auto"/>
        <w:ind w:firstLine="340"/>
        <w:jc w:val="both"/>
      </w:pPr>
    </w:p>
    <w:p w:rsidR="001D63C6" w:rsidRPr="002E2EFD" w:rsidRDefault="001D63C6" w:rsidP="001D63C6">
      <w:pPr>
        <w:spacing w:line="276" w:lineRule="auto"/>
        <w:ind w:firstLine="340"/>
        <w:jc w:val="both"/>
      </w:pPr>
    </w:p>
    <w:p w:rsidR="001D63C6" w:rsidRPr="002E2EFD" w:rsidRDefault="001D63C6" w:rsidP="001D63C6">
      <w:pPr>
        <w:spacing w:line="276" w:lineRule="auto"/>
        <w:ind w:firstLine="340"/>
        <w:jc w:val="both"/>
      </w:pPr>
    </w:p>
    <w:p w:rsidR="001D63C6" w:rsidRPr="002E2EFD" w:rsidRDefault="001D63C6" w:rsidP="001D63C6">
      <w:pPr>
        <w:spacing w:line="276" w:lineRule="auto"/>
        <w:ind w:firstLine="340"/>
        <w:jc w:val="both"/>
      </w:pPr>
    </w:p>
    <w:p w:rsidR="001D63C6" w:rsidRDefault="001D63C6" w:rsidP="001D63C6">
      <w:pPr>
        <w:rPr>
          <w:rFonts w:asciiTheme="majorHAnsi" w:eastAsiaTheme="majorEastAsia" w:hAnsiTheme="majorHAnsi" w:cstheme="majorBidi"/>
          <w:color w:val="365F91" w:themeColor="accent1" w:themeShade="BF"/>
          <w:sz w:val="26"/>
          <w:szCs w:val="26"/>
        </w:rPr>
      </w:pPr>
      <w:r>
        <w:br w:type="page"/>
      </w:r>
    </w:p>
    <w:p w:rsidR="001D63C6" w:rsidRPr="002E2EFD" w:rsidRDefault="001D63C6" w:rsidP="001D63C6">
      <w:pPr>
        <w:pStyle w:val="Nagwek1"/>
        <w:spacing w:line="276" w:lineRule="auto"/>
        <w:rPr>
          <w:sz w:val="22"/>
          <w:szCs w:val="22"/>
        </w:rPr>
        <w:sectPr w:rsidR="001D63C6" w:rsidRPr="002E2EFD" w:rsidSect="00767529">
          <w:footerReference w:type="default" r:id="rId22"/>
          <w:pgSz w:w="11906" w:h="16838"/>
          <w:pgMar w:top="1418" w:right="1418" w:bottom="1418" w:left="1418" w:header="709" w:footer="709" w:gutter="0"/>
          <w:cols w:space="708"/>
          <w:docGrid w:linePitch="360"/>
        </w:sectPr>
      </w:pPr>
    </w:p>
    <w:p w:rsidR="001D63C6" w:rsidRPr="002E2EFD" w:rsidRDefault="001D63C6" w:rsidP="001D63C6">
      <w:pPr>
        <w:pStyle w:val="Nagwek2"/>
        <w:rPr>
          <w:rFonts w:cs="ArialMT"/>
          <w:b/>
        </w:rPr>
      </w:pPr>
      <w:bookmarkStart w:id="25" w:name="_Toc497074623"/>
      <w:r w:rsidRPr="002E2EFD">
        <w:lastRenderedPageBreak/>
        <w:t>Program Wychowawczo-Profilaktyczny</w:t>
      </w:r>
      <w:bookmarkEnd w:id="25"/>
    </w:p>
    <w:p w:rsidR="001D63C6" w:rsidRPr="002E2EFD" w:rsidRDefault="001D63C6" w:rsidP="001D63C6">
      <w:pPr>
        <w:spacing w:line="276" w:lineRule="auto"/>
        <w:jc w:val="both"/>
      </w:pPr>
    </w:p>
    <w:p w:rsidR="001D63C6" w:rsidRPr="002E2EFD" w:rsidRDefault="003C22CB" w:rsidP="001D63C6">
      <w:pPr>
        <w:spacing w:line="276" w:lineRule="auto"/>
        <w:jc w:val="both"/>
      </w:pPr>
      <w:r>
        <w:t>C</w:t>
      </w:r>
      <w:r w:rsidR="001D63C6" w:rsidRPr="002E2EFD">
        <w:t>zęść Programu Wychowawczo-Profilaktycznego pt.: „</w:t>
      </w:r>
      <w:r w:rsidR="00D51471">
        <w:t>Substancje uzależniające</w:t>
      </w:r>
      <w:r w:rsidR="001D63C6" w:rsidRPr="002E2EFD">
        <w:t>” ma</w:t>
      </w:r>
      <w:r>
        <w:t xml:space="preserve"> na celu </w:t>
      </w:r>
      <w:r w:rsidR="001D63C6" w:rsidRPr="002E2EFD">
        <w:t xml:space="preserve">skuteczne przeciwdziałanie pojawianiu się zachowań ryzykownych związanych z używaniem środków odurzających, substancji psychoaktywnych, środków zastępczych, nowych substancji psychoaktywnych przez uczniów naszej szkoły, w szczególności charakteryzujących się nieprzestrzeganiem przyjętych dla danego wieku </w:t>
      </w:r>
      <w:proofErr w:type="spellStart"/>
      <w:r w:rsidR="001D63C6" w:rsidRPr="002E2EFD">
        <w:t>zwyczajowychnorm</w:t>
      </w:r>
      <w:proofErr w:type="spellEnd"/>
      <w:r w:rsidR="001D63C6">
        <w:br/>
      </w:r>
      <w:r w:rsidR="001D63C6" w:rsidRPr="002E2EFD">
        <w:t>i wymagań, niosących ryzyko negatywnych konsekwencji dla zdrowia fizycznego i psychicznego oraz jego otoczenia społecznego.</w:t>
      </w:r>
    </w:p>
    <w:p w:rsidR="002E0A4E" w:rsidRDefault="002E0A4E" w:rsidP="001D63C6">
      <w:pPr>
        <w:pStyle w:val="Nagwek3"/>
      </w:pPr>
    </w:p>
    <w:p w:rsidR="002E0A4E" w:rsidRDefault="001D63C6" w:rsidP="001D63C6">
      <w:pPr>
        <w:pStyle w:val="Nagwek3"/>
      </w:pPr>
      <w:r w:rsidRPr="002E2EFD">
        <w:br/>
      </w:r>
      <w:bookmarkStart w:id="26" w:name="_Toc497074624"/>
      <w:r w:rsidRPr="002E2EFD">
        <w:t>Działalność wychowawcza</w:t>
      </w:r>
      <w:bookmarkEnd w:id="26"/>
    </w:p>
    <w:p w:rsidR="001D63C6" w:rsidRPr="002E2EFD" w:rsidRDefault="001D63C6" w:rsidP="001D63C6">
      <w:pPr>
        <w:pStyle w:val="Nagwek3"/>
      </w:pPr>
      <w:r w:rsidRPr="002E2EFD">
        <w:br/>
      </w:r>
    </w:p>
    <w:tbl>
      <w:tblPr>
        <w:tblStyle w:val="Tabelasiatki1jasna1"/>
        <w:tblW w:w="0" w:type="auto"/>
        <w:tblLook w:val="04A0" w:firstRow="1" w:lastRow="0" w:firstColumn="1" w:lastColumn="0" w:noHBand="0" w:noVBand="1"/>
      </w:tblPr>
      <w:tblGrid>
        <w:gridCol w:w="5637"/>
        <w:gridCol w:w="3676"/>
        <w:gridCol w:w="1693"/>
        <w:gridCol w:w="1435"/>
        <w:gridCol w:w="1463"/>
      </w:tblGrid>
      <w:tr w:rsidR="00B830EA" w:rsidRPr="002E2EFD" w:rsidTr="00B830E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37" w:type="dxa"/>
            <w:shd w:val="clear" w:color="auto" w:fill="D9D9D9" w:themeFill="background1" w:themeFillShade="D9"/>
            <w:vAlign w:val="center"/>
          </w:tcPr>
          <w:p w:rsidR="001D63C6" w:rsidRPr="002E2EFD" w:rsidRDefault="001D63C6" w:rsidP="00767529">
            <w:pPr>
              <w:spacing w:line="276" w:lineRule="auto"/>
              <w:jc w:val="center"/>
            </w:pPr>
            <w:r w:rsidRPr="002E2EFD">
              <w:t>Zadanie</w:t>
            </w:r>
          </w:p>
        </w:tc>
        <w:tc>
          <w:tcPr>
            <w:tcW w:w="3676" w:type="dxa"/>
            <w:shd w:val="clear" w:color="auto" w:fill="D9D9D9" w:themeFill="background1" w:themeFillShade="D9"/>
            <w:vAlign w:val="center"/>
          </w:tcPr>
          <w:p w:rsidR="001D63C6" w:rsidRPr="002E2EFD" w:rsidRDefault="001D63C6" w:rsidP="00767529">
            <w:pPr>
              <w:spacing w:line="276" w:lineRule="auto"/>
              <w:jc w:val="center"/>
              <w:cnfStyle w:val="100000000000" w:firstRow="1" w:lastRow="0" w:firstColumn="0" w:lastColumn="0" w:oddVBand="0" w:evenVBand="0" w:oddHBand="0" w:evenHBand="0" w:firstRowFirstColumn="0" w:firstRowLastColumn="0" w:lastRowFirstColumn="0" w:lastRowLastColumn="0"/>
            </w:pPr>
            <w:r w:rsidRPr="002E2EFD">
              <w:t>Sposób realizacji</w:t>
            </w:r>
          </w:p>
        </w:tc>
        <w:tc>
          <w:tcPr>
            <w:tcW w:w="1693" w:type="dxa"/>
            <w:shd w:val="clear" w:color="auto" w:fill="D9D9D9" w:themeFill="background1" w:themeFillShade="D9"/>
            <w:vAlign w:val="center"/>
          </w:tcPr>
          <w:p w:rsidR="001D63C6" w:rsidRPr="002E2EFD" w:rsidRDefault="001D63C6" w:rsidP="00767529">
            <w:pPr>
              <w:spacing w:line="276" w:lineRule="auto"/>
              <w:jc w:val="center"/>
              <w:cnfStyle w:val="100000000000" w:firstRow="1" w:lastRow="0" w:firstColumn="0" w:lastColumn="0" w:oddVBand="0" w:evenVBand="0" w:oddHBand="0" w:evenHBand="0" w:firstRowFirstColumn="0" w:firstRowLastColumn="0" w:lastRowFirstColumn="0" w:lastRowLastColumn="0"/>
            </w:pPr>
            <w:r w:rsidRPr="002E2EFD">
              <w:t>Odpowiedzialny</w:t>
            </w:r>
          </w:p>
        </w:tc>
        <w:tc>
          <w:tcPr>
            <w:tcW w:w="1435" w:type="dxa"/>
            <w:shd w:val="clear" w:color="auto" w:fill="D9D9D9" w:themeFill="background1" w:themeFillShade="D9"/>
            <w:vAlign w:val="center"/>
          </w:tcPr>
          <w:p w:rsidR="001D63C6" w:rsidRPr="002E2EFD" w:rsidRDefault="001D63C6" w:rsidP="00767529">
            <w:pPr>
              <w:spacing w:line="276" w:lineRule="auto"/>
              <w:jc w:val="center"/>
              <w:cnfStyle w:val="100000000000" w:firstRow="1" w:lastRow="0" w:firstColumn="0" w:lastColumn="0" w:oddVBand="0" w:evenVBand="0" w:oddHBand="0" w:evenHBand="0" w:firstRowFirstColumn="0" w:firstRowLastColumn="0" w:lastRowFirstColumn="0" w:lastRowLastColumn="0"/>
            </w:pPr>
            <w:r w:rsidRPr="002E2EFD">
              <w:t>Termin oraz częstotliwość</w:t>
            </w:r>
          </w:p>
        </w:tc>
        <w:tc>
          <w:tcPr>
            <w:tcW w:w="1463" w:type="dxa"/>
            <w:shd w:val="clear" w:color="auto" w:fill="D9D9D9" w:themeFill="background1" w:themeFillShade="D9"/>
            <w:vAlign w:val="center"/>
          </w:tcPr>
          <w:p w:rsidR="001D63C6" w:rsidRPr="002E2EFD" w:rsidRDefault="001D63C6" w:rsidP="00767529">
            <w:pPr>
              <w:spacing w:line="276" w:lineRule="auto"/>
              <w:jc w:val="center"/>
              <w:cnfStyle w:val="100000000000" w:firstRow="1" w:lastRow="0" w:firstColumn="0" w:lastColumn="0" w:oddVBand="0" w:evenVBand="0" w:oddHBand="0" w:evenHBand="0" w:firstRowFirstColumn="0" w:firstRowLastColumn="0" w:lastRowFirstColumn="0" w:lastRowLastColumn="0"/>
            </w:pPr>
            <w:r w:rsidRPr="002E2EFD">
              <w:t>Odbiorca</w:t>
            </w:r>
          </w:p>
        </w:tc>
      </w:tr>
      <w:tr w:rsidR="00B830EA" w:rsidRPr="002E2EFD" w:rsidTr="00B830EA">
        <w:trPr>
          <w:trHeight w:val="841"/>
        </w:trPr>
        <w:tc>
          <w:tcPr>
            <w:cnfStyle w:val="001000000000" w:firstRow="0" w:lastRow="0" w:firstColumn="1" w:lastColumn="0" w:oddVBand="0" w:evenVBand="0" w:oddHBand="0" w:evenHBand="0" w:firstRowFirstColumn="0" w:firstRowLastColumn="0" w:lastRowFirstColumn="0" w:lastRowLastColumn="0"/>
            <w:tcW w:w="5637" w:type="dxa"/>
          </w:tcPr>
          <w:p w:rsidR="001D63C6" w:rsidRPr="002E2EFD" w:rsidRDefault="001D63C6" w:rsidP="001B532E">
            <w:pPr>
              <w:pStyle w:val="Akapitzlist"/>
              <w:numPr>
                <w:ilvl w:val="0"/>
                <w:numId w:val="167"/>
              </w:numPr>
              <w:spacing w:line="276" w:lineRule="auto"/>
              <w:ind w:left="309"/>
              <w:rPr>
                <w:b w:val="0"/>
                <w:sz w:val="22"/>
                <w:szCs w:val="22"/>
              </w:rPr>
            </w:pPr>
            <w:r w:rsidRPr="002E2EFD">
              <w:rPr>
                <w:b w:val="0"/>
                <w:bCs w:val="0"/>
                <w:sz w:val="22"/>
                <w:szCs w:val="22"/>
              </w:rPr>
              <w:br w:type="page"/>
            </w:r>
            <w:r w:rsidRPr="002E2EFD">
              <w:rPr>
                <w:b w:val="0"/>
                <w:sz w:val="22"/>
                <w:szCs w:val="22"/>
              </w:rPr>
              <w:t xml:space="preserve">Przeprowadzenie badań ewaluacyjnych diagnozujących występowanie problemu zażywania substancji </w:t>
            </w:r>
            <w:r w:rsidR="00D51471">
              <w:rPr>
                <w:b w:val="0"/>
                <w:sz w:val="22"/>
                <w:szCs w:val="22"/>
              </w:rPr>
              <w:t>uzależniających</w:t>
            </w:r>
            <w:r w:rsidRPr="002E2EFD">
              <w:rPr>
                <w:b w:val="0"/>
                <w:sz w:val="22"/>
                <w:szCs w:val="22"/>
              </w:rPr>
              <w:t xml:space="preserve"> przez dzieci </w:t>
            </w:r>
            <w:r w:rsidRPr="002E2EFD">
              <w:rPr>
                <w:b w:val="0"/>
                <w:sz w:val="22"/>
                <w:szCs w:val="22"/>
              </w:rPr>
              <w:br/>
              <w:t>i młodzież szkolną.</w:t>
            </w:r>
          </w:p>
          <w:p w:rsidR="001D63C6" w:rsidRPr="002E2EFD" w:rsidRDefault="001D63C6" w:rsidP="001B532E">
            <w:pPr>
              <w:pStyle w:val="Akapitzlist"/>
              <w:numPr>
                <w:ilvl w:val="0"/>
                <w:numId w:val="167"/>
              </w:numPr>
              <w:spacing w:line="276" w:lineRule="auto"/>
              <w:ind w:left="313"/>
              <w:rPr>
                <w:b w:val="0"/>
                <w:sz w:val="22"/>
                <w:szCs w:val="22"/>
              </w:rPr>
            </w:pPr>
            <w:r w:rsidRPr="002E2EFD">
              <w:rPr>
                <w:b w:val="0"/>
                <w:sz w:val="22"/>
                <w:szCs w:val="22"/>
              </w:rPr>
              <w:t>Sporządzenie pogłębionej analizy sytuacji problemowej.</w:t>
            </w:r>
          </w:p>
          <w:p w:rsidR="001D63C6" w:rsidRPr="00955F3A" w:rsidRDefault="001D63C6" w:rsidP="00955F3A">
            <w:pPr>
              <w:pStyle w:val="Akapitzlist"/>
              <w:numPr>
                <w:ilvl w:val="0"/>
                <w:numId w:val="167"/>
              </w:numPr>
              <w:spacing w:line="276" w:lineRule="auto"/>
              <w:ind w:left="313"/>
              <w:rPr>
                <w:b w:val="0"/>
              </w:rPr>
            </w:pPr>
            <w:r w:rsidRPr="00955F3A">
              <w:rPr>
                <w:b w:val="0"/>
                <w:sz w:val="22"/>
                <w:szCs w:val="22"/>
              </w:rPr>
              <w:t>Wyciągnięcie wniosków oraz opracowanie działań koniecznych do prowadzenie efektywnego Programu wychowawczo-profilaktycznego.</w:t>
            </w:r>
          </w:p>
        </w:tc>
        <w:tc>
          <w:tcPr>
            <w:tcW w:w="3676" w:type="dxa"/>
          </w:tcPr>
          <w:p w:rsidR="001D63C6" w:rsidRPr="002E2EFD" w:rsidRDefault="001D63C6" w:rsidP="00767529">
            <w:pPr>
              <w:spacing w:line="276" w:lineRule="auto"/>
              <w:jc w:val="both"/>
              <w:cnfStyle w:val="000000000000" w:firstRow="0" w:lastRow="0" w:firstColumn="0" w:lastColumn="0" w:oddVBand="0" w:evenVBand="0" w:oddHBand="0" w:evenHBand="0" w:firstRowFirstColumn="0" w:firstRowLastColumn="0" w:lastRowFirstColumn="0" w:lastRowLastColumn="0"/>
            </w:pPr>
            <w:r w:rsidRPr="002E2EFD">
              <w:t>- prowadzenie badań, ewaluacji.</w:t>
            </w:r>
          </w:p>
        </w:tc>
        <w:tc>
          <w:tcPr>
            <w:tcW w:w="1693" w:type="dxa"/>
          </w:tcPr>
          <w:p w:rsidR="002D36E6" w:rsidRDefault="002D36E6" w:rsidP="002D36E6">
            <w:pPr>
              <w:spacing w:after="0" w:line="276" w:lineRule="auto"/>
              <w:jc w:val="both"/>
              <w:cnfStyle w:val="000000000000" w:firstRow="0" w:lastRow="0" w:firstColumn="0" w:lastColumn="0" w:oddVBand="0" w:evenVBand="0" w:oddHBand="0" w:evenHBand="0" w:firstRowFirstColumn="0" w:firstRowLastColumn="0" w:lastRowFirstColumn="0" w:lastRowLastColumn="0"/>
            </w:pPr>
            <w:r>
              <w:t xml:space="preserve">Dyrektor </w:t>
            </w:r>
            <w:r w:rsidR="00AA061B">
              <w:t>szkoły</w:t>
            </w:r>
            <w:r>
              <w:t xml:space="preserve">,   </w:t>
            </w:r>
          </w:p>
          <w:p w:rsidR="00AA061B" w:rsidRPr="002E2EFD" w:rsidRDefault="002D36E6" w:rsidP="002D36E6">
            <w:pPr>
              <w:spacing w:after="0" w:line="276" w:lineRule="auto"/>
              <w:jc w:val="both"/>
              <w:cnfStyle w:val="000000000000" w:firstRow="0" w:lastRow="0" w:firstColumn="0" w:lastColumn="0" w:oddVBand="0" w:evenVBand="0" w:oddHBand="0" w:evenHBand="0" w:firstRowFirstColumn="0" w:firstRowLastColumn="0" w:lastRowFirstColumn="0" w:lastRowLastColumn="0"/>
            </w:pPr>
            <w:r>
              <w:t>n</w:t>
            </w:r>
            <w:r w:rsidR="00AA061B">
              <w:t>auczyciele</w:t>
            </w:r>
          </w:p>
        </w:tc>
        <w:tc>
          <w:tcPr>
            <w:tcW w:w="1435" w:type="dxa"/>
          </w:tcPr>
          <w:p w:rsidR="001D63C6" w:rsidRPr="002E2EFD" w:rsidRDefault="002905C9" w:rsidP="00767529">
            <w:pPr>
              <w:spacing w:line="276" w:lineRule="auto"/>
              <w:jc w:val="both"/>
              <w:cnfStyle w:val="000000000000" w:firstRow="0" w:lastRow="0" w:firstColumn="0" w:lastColumn="0" w:oddVBand="0" w:evenVBand="0" w:oddHBand="0" w:evenHBand="0" w:firstRowFirstColumn="0" w:firstRowLastColumn="0" w:lastRowFirstColumn="0" w:lastRowLastColumn="0"/>
            </w:pPr>
            <w:r>
              <w:t>P</w:t>
            </w:r>
            <w:r w:rsidR="00AA061B">
              <w:t>aździernik</w:t>
            </w:r>
          </w:p>
        </w:tc>
        <w:tc>
          <w:tcPr>
            <w:tcW w:w="1463" w:type="dxa"/>
          </w:tcPr>
          <w:p w:rsidR="001D63C6" w:rsidRPr="002E2EFD" w:rsidRDefault="001D63C6" w:rsidP="00767529">
            <w:pPr>
              <w:spacing w:line="276" w:lineRule="auto"/>
              <w:jc w:val="both"/>
              <w:cnfStyle w:val="000000000000" w:firstRow="0" w:lastRow="0" w:firstColumn="0" w:lastColumn="0" w:oddVBand="0" w:evenVBand="0" w:oddHBand="0" w:evenHBand="0" w:firstRowFirstColumn="0" w:firstRowLastColumn="0" w:lastRowFirstColumn="0" w:lastRowLastColumn="0"/>
            </w:pPr>
            <w:r w:rsidRPr="002E2EFD">
              <w:t>Cała społeczność szkolna</w:t>
            </w:r>
          </w:p>
        </w:tc>
      </w:tr>
      <w:tr w:rsidR="00B830EA" w:rsidRPr="002E2EFD" w:rsidTr="00B830EA">
        <w:trPr>
          <w:trHeight w:val="424"/>
        </w:trPr>
        <w:tc>
          <w:tcPr>
            <w:cnfStyle w:val="001000000000" w:firstRow="0" w:lastRow="0" w:firstColumn="1" w:lastColumn="0" w:oddVBand="0" w:evenVBand="0" w:oddHBand="0" w:evenHBand="0" w:firstRowFirstColumn="0" w:firstRowLastColumn="0" w:lastRowFirstColumn="0" w:lastRowLastColumn="0"/>
            <w:tcW w:w="5637" w:type="dxa"/>
          </w:tcPr>
          <w:p w:rsidR="001D63C6" w:rsidRPr="002E2EFD" w:rsidRDefault="001D63C6" w:rsidP="001B532E">
            <w:pPr>
              <w:pStyle w:val="Akapitzlist"/>
              <w:numPr>
                <w:ilvl w:val="0"/>
                <w:numId w:val="143"/>
              </w:numPr>
              <w:spacing w:line="276" w:lineRule="auto"/>
              <w:ind w:left="309"/>
              <w:rPr>
                <w:b w:val="0"/>
                <w:sz w:val="22"/>
                <w:szCs w:val="22"/>
              </w:rPr>
            </w:pPr>
            <w:r w:rsidRPr="002E2EFD">
              <w:rPr>
                <w:b w:val="0"/>
                <w:sz w:val="22"/>
                <w:szCs w:val="22"/>
              </w:rPr>
              <w:t xml:space="preserve">Poszerzenie wiedzy rodziców / opiekunów prawnych, nauczycieli i wychowawców na temat prawidłowości rozwoju </w:t>
            </w:r>
            <w:r w:rsidRPr="002E2EFD">
              <w:rPr>
                <w:b w:val="0"/>
                <w:sz w:val="22"/>
                <w:szCs w:val="22"/>
              </w:rPr>
              <w:br/>
              <w:t xml:space="preserve">i zaburzeń zdrowia psychicznego dzieci i młodzieży, rozpoznawania wczesnych objawów używania środków </w:t>
            </w:r>
            <w:r w:rsidRPr="002E2EFD">
              <w:rPr>
                <w:b w:val="0"/>
                <w:sz w:val="22"/>
                <w:szCs w:val="22"/>
              </w:rPr>
              <w:br/>
              <w:t>i substancji.</w:t>
            </w:r>
          </w:p>
          <w:p w:rsidR="001D63C6" w:rsidRPr="002E2EFD" w:rsidRDefault="001D63C6" w:rsidP="001B532E">
            <w:pPr>
              <w:pStyle w:val="Akapitzlist"/>
              <w:numPr>
                <w:ilvl w:val="0"/>
                <w:numId w:val="143"/>
              </w:numPr>
              <w:spacing w:line="276" w:lineRule="auto"/>
              <w:ind w:left="309"/>
              <w:rPr>
                <w:b w:val="0"/>
                <w:sz w:val="22"/>
                <w:szCs w:val="22"/>
              </w:rPr>
            </w:pPr>
            <w:r w:rsidRPr="002E2EFD">
              <w:rPr>
                <w:b w:val="0"/>
                <w:sz w:val="22"/>
                <w:szCs w:val="22"/>
              </w:rPr>
              <w:lastRenderedPageBreak/>
              <w:t xml:space="preserve">Dostarczenie aktualnych informacji nauczycielom, wychowawcom i rodzicom / opiekunom prawnym na temat skutecznych sposobów prowadzenia działań wychowawczych i profilaktycznych związanych </w:t>
            </w:r>
            <w:r>
              <w:rPr>
                <w:b w:val="0"/>
                <w:sz w:val="22"/>
                <w:szCs w:val="22"/>
              </w:rPr>
              <w:br/>
            </w:r>
            <w:r w:rsidRPr="002E2EFD">
              <w:rPr>
                <w:b w:val="0"/>
                <w:sz w:val="22"/>
                <w:szCs w:val="22"/>
              </w:rPr>
              <w:t>z przeciwdziałaniem</w:t>
            </w:r>
            <w:r w:rsidR="00D51471">
              <w:rPr>
                <w:b w:val="0"/>
                <w:sz w:val="22"/>
                <w:szCs w:val="22"/>
              </w:rPr>
              <w:t xml:space="preserve"> używaniu środków i substancji.</w:t>
            </w:r>
          </w:p>
          <w:p w:rsidR="001D63C6" w:rsidRPr="002E2EFD" w:rsidRDefault="001D63C6" w:rsidP="001B532E">
            <w:pPr>
              <w:pStyle w:val="Akapitzlist"/>
              <w:numPr>
                <w:ilvl w:val="0"/>
                <w:numId w:val="143"/>
              </w:numPr>
              <w:spacing w:line="276" w:lineRule="auto"/>
              <w:ind w:left="309"/>
              <w:rPr>
                <w:b w:val="0"/>
                <w:sz w:val="22"/>
                <w:szCs w:val="22"/>
              </w:rPr>
            </w:pPr>
            <w:r w:rsidRPr="002E2EFD">
              <w:rPr>
                <w:b w:val="0"/>
                <w:sz w:val="22"/>
                <w:szCs w:val="22"/>
              </w:rPr>
              <w:t xml:space="preserve">Opracowanie i upowszechnianie materiałów z zakresu edukacji zdrowotnej, ze szczególnych uwzględnieniem zdrowego żywienia i aktywności fizycznej, skierowanych do nauczycieli </w:t>
            </w:r>
            <w:r w:rsidRPr="002E2EFD">
              <w:rPr>
                <w:b w:val="0"/>
                <w:sz w:val="22"/>
                <w:szCs w:val="22"/>
              </w:rPr>
              <w:br/>
              <w:t>i rodziców.</w:t>
            </w:r>
          </w:p>
          <w:p w:rsidR="001D63C6" w:rsidRPr="00955F3A" w:rsidRDefault="001D63C6" w:rsidP="00955F3A">
            <w:pPr>
              <w:pStyle w:val="Akapitzlist"/>
              <w:numPr>
                <w:ilvl w:val="0"/>
                <w:numId w:val="143"/>
              </w:numPr>
              <w:spacing w:line="276" w:lineRule="auto"/>
              <w:ind w:left="306"/>
              <w:rPr>
                <w:b w:val="0"/>
              </w:rPr>
            </w:pPr>
            <w:r w:rsidRPr="00955F3A">
              <w:rPr>
                <w:b w:val="0"/>
                <w:sz w:val="22"/>
                <w:szCs w:val="22"/>
              </w:rPr>
              <w:t xml:space="preserve">Poradnictwo </w:t>
            </w:r>
            <w:proofErr w:type="spellStart"/>
            <w:r w:rsidRPr="00955F3A">
              <w:rPr>
                <w:b w:val="0"/>
                <w:sz w:val="22"/>
                <w:szCs w:val="22"/>
              </w:rPr>
              <w:t>psychoedukacyjne</w:t>
            </w:r>
            <w:proofErr w:type="spellEnd"/>
            <w:r w:rsidRPr="00955F3A">
              <w:rPr>
                <w:b w:val="0"/>
                <w:sz w:val="22"/>
                <w:szCs w:val="22"/>
              </w:rPr>
              <w:t xml:space="preserve"> dla rodziców / opiekunów uczniów prowadzone przez szkolnych specjalistów.</w:t>
            </w:r>
          </w:p>
        </w:tc>
        <w:tc>
          <w:tcPr>
            <w:tcW w:w="3676" w:type="dxa"/>
          </w:tcPr>
          <w:p w:rsidR="001D63C6" w:rsidRPr="002E2EFD" w:rsidRDefault="001D63C6" w:rsidP="004159E4">
            <w:pPr>
              <w:spacing w:after="0" w:line="276" w:lineRule="auto"/>
              <w:cnfStyle w:val="000000000000" w:firstRow="0" w:lastRow="0" w:firstColumn="0" w:lastColumn="0" w:oddVBand="0" w:evenVBand="0" w:oddHBand="0" w:evenHBand="0" w:firstRowFirstColumn="0" w:firstRowLastColumn="0" w:lastRowFirstColumn="0" w:lastRowLastColumn="0"/>
            </w:pPr>
            <w:r w:rsidRPr="002E2EFD">
              <w:lastRenderedPageBreak/>
              <w:t>- spotkanie z psychologiem, pedagogiem szkolnym, pracownikami poradni, policją.</w:t>
            </w:r>
          </w:p>
          <w:p w:rsidR="001D63C6" w:rsidRPr="002E2EFD" w:rsidRDefault="001D63C6" w:rsidP="004159E4">
            <w:pPr>
              <w:spacing w:after="0" w:line="276" w:lineRule="auto"/>
              <w:cnfStyle w:val="000000000000" w:firstRow="0" w:lastRow="0" w:firstColumn="0" w:lastColumn="0" w:oddVBand="0" w:evenVBand="0" w:oddHBand="0" w:evenHBand="0" w:firstRowFirstColumn="0" w:firstRowLastColumn="0" w:lastRowFirstColumn="0" w:lastRowLastColumn="0"/>
            </w:pPr>
            <w:r w:rsidRPr="002E2EFD">
              <w:t>- nawiązanie współpracy z policją</w:t>
            </w:r>
          </w:p>
        </w:tc>
        <w:tc>
          <w:tcPr>
            <w:tcW w:w="1693" w:type="dxa"/>
          </w:tcPr>
          <w:p w:rsidR="00AA061B" w:rsidRPr="002E2EFD" w:rsidRDefault="00AA061B" w:rsidP="00955F3A">
            <w:pPr>
              <w:spacing w:line="276" w:lineRule="auto"/>
              <w:cnfStyle w:val="000000000000" w:firstRow="0" w:lastRow="0" w:firstColumn="0" w:lastColumn="0" w:oddVBand="0" w:evenVBand="0" w:oddHBand="0" w:evenHBand="0" w:firstRowFirstColumn="0" w:firstRowLastColumn="0" w:lastRowFirstColumn="0" w:lastRowLastColumn="0"/>
            </w:pPr>
            <w:r>
              <w:t>Dyrektor szkoły</w:t>
            </w:r>
          </w:p>
        </w:tc>
        <w:tc>
          <w:tcPr>
            <w:tcW w:w="1435" w:type="dxa"/>
          </w:tcPr>
          <w:p w:rsidR="001D63C6" w:rsidRPr="002E2EFD" w:rsidRDefault="002905C9" w:rsidP="00767529">
            <w:pPr>
              <w:spacing w:line="276" w:lineRule="auto"/>
              <w:cnfStyle w:val="000000000000" w:firstRow="0" w:lastRow="0" w:firstColumn="0" w:lastColumn="0" w:oddVBand="0" w:evenVBand="0" w:oddHBand="0" w:evenHBand="0" w:firstRowFirstColumn="0" w:firstRowLastColumn="0" w:lastRowFirstColumn="0" w:lastRowLastColumn="0"/>
            </w:pPr>
            <w:r>
              <w:t xml:space="preserve">Cały rok </w:t>
            </w:r>
          </w:p>
        </w:tc>
        <w:tc>
          <w:tcPr>
            <w:tcW w:w="1463" w:type="dxa"/>
          </w:tcPr>
          <w:p w:rsidR="001D63C6" w:rsidRPr="002E2EFD" w:rsidRDefault="001D63C6" w:rsidP="00767529">
            <w:pPr>
              <w:spacing w:line="276" w:lineRule="auto"/>
              <w:cnfStyle w:val="000000000000" w:firstRow="0" w:lastRow="0" w:firstColumn="0" w:lastColumn="0" w:oddVBand="0" w:evenVBand="0" w:oddHBand="0" w:evenHBand="0" w:firstRowFirstColumn="0" w:firstRowLastColumn="0" w:lastRowFirstColumn="0" w:lastRowLastColumn="0"/>
            </w:pPr>
            <w:r w:rsidRPr="002E2EFD">
              <w:t xml:space="preserve">Rodzice / opiekunowie uczniów, nauczyciele </w:t>
            </w:r>
            <w:r w:rsidRPr="002E2EFD">
              <w:br/>
              <w:t xml:space="preserve">i </w:t>
            </w:r>
            <w:r w:rsidRPr="002E2EFD">
              <w:lastRenderedPageBreak/>
              <w:t>wychowawcy</w:t>
            </w:r>
          </w:p>
        </w:tc>
      </w:tr>
      <w:tr w:rsidR="001D63C6" w:rsidRPr="002E2EFD" w:rsidTr="00B830EA">
        <w:trPr>
          <w:trHeight w:val="1460"/>
        </w:trPr>
        <w:tc>
          <w:tcPr>
            <w:cnfStyle w:val="001000000000" w:firstRow="0" w:lastRow="0" w:firstColumn="1" w:lastColumn="0" w:oddVBand="0" w:evenVBand="0" w:oddHBand="0" w:evenHBand="0" w:firstRowFirstColumn="0" w:firstRowLastColumn="0" w:lastRowFirstColumn="0" w:lastRowLastColumn="0"/>
            <w:tcW w:w="5637" w:type="dxa"/>
            <w:tcBorders>
              <w:bottom w:val="single" w:sz="4" w:space="0" w:color="808080" w:themeColor="background1" w:themeShade="80"/>
            </w:tcBorders>
          </w:tcPr>
          <w:p w:rsidR="001D63C6" w:rsidRPr="002E2EFD" w:rsidRDefault="001D63C6" w:rsidP="001B532E">
            <w:pPr>
              <w:pStyle w:val="Akapitzlist"/>
              <w:numPr>
                <w:ilvl w:val="0"/>
                <w:numId w:val="144"/>
              </w:numPr>
              <w:spacing w:line="276" w:lineRule="auto"/>
              <w:ind w:left="313"/>
              <w:rPr>
                <w:b w:val="0"/>
                <w:sz w:val="22"/>
                <w:szCs w:val="22"/>
              </w:rPr>
            </w:pPr>
            <w:r w:rsidRPr="002E2EFD">
              <w:rPr>
                <w:b w:val="0"/>
                <w:sz w:val="22"/>
                <w:szCs w:val="22"/>
              </w:rPr>
              <w:lastRenderedPageBreak/>
              <w:t xml:space="preserve">Pedagogizacja rodziców / opiekunów prawnych na zebraniach w zakresie m.in. przeciwdziałania ryzykownym </w:t>
            </w:r>
            <w:proofErr w:type="spellStart"/>
            <w:r w:rsidRPr="002E2EFD">
              <w:rPr>
                <w:b w:val="0"/>
                <w:sz w:val="22"/>
                <w:szCs w:val="22"/>
              </w:rPr>
              <w:t>zachowaniom</w:t>
            </w:r>
            <w:proofErr w:type="spellEnd"/>
            <w:r w:rsidRPr="002E2EFD">
              <w:rPr>
                <w:b w:val="0"/>
                <w:sz w:val="22"/>
                <w:szCs w:val="22"/>
              </w:rPr>
              <w:t xml:space="preserve"> związanym </w:t>
            </w:r>
            <w:r w:rsidRPr="002E2EFD">
              <w:rPr>
                <w:b w:val="0"/>
                <w:sz w:val="22"/>
                <w:szCs w:val="22"/>
              </w:rPr>
              <w:br/>
              <w:t xml:space="preserve">z używaniem substancji </w:t>
            </w:r>
            <w:r w:rsidR="00D51471">
              <w:rPr>
                <w:b w:val="0"/>
                <w:sz w:val="22"/>
                <w:szCs w:val="22"/>
              </w:rPr>
              <w:t>uzależniających</w:t>
            </w:r>
            <w:r w:rsidRPr="002E2EFD">
              <w:rPr>
                <w:b w:val="0"/>
                <w:sz w:val="22"/>
                <w:szCs w:val="22"/>
              </w:rPr>
              <w:t>.</w:t>
            </w:r>
          </w:p>
          <w:p w:rsidR="001D63C6" w:rsidRPr="002E2EFD" w:rsidRDefault="001D63C6" w:rsidP="001B532E">
            <w:pPr>
              <w:pStyle w:val="Akapitzlist"/>
              <w:numPr>
                <w:ilvl w:val="0"/>
                <w:numId w:val="144"/>
              </w:numPr>
              <w:spacing w:line="276" w:lineRule="auto"/>
              <w:ind w:left="313"/>
              <w:rPr>
                <w:b w:val="0"/>
                <w:sz w:val="22"/>
                <w:szCs w:val="22"/>
              </w:rPr>
            </w:pPr>
            <w:r w:rsidRPr="002E2EFD">
              <w:rPr>
                <w:b w:val="0"/>
                <w:sz w:val="22"/>
                <w:szCs w:val="22"/>
              </w:rPr>
              <w:t xml:space="preserve">Spotkania rodziców / opiekunów prawnych </w:t>
            </w:r>
            <w:r w:rsidRPr="002E2EFD">
              <w:rPr>
                <w:b w:val="0"/>
                <w:sz w:val="22"/>
                <w:szCs w:val="22"/>
              </w:rPr>
              <w:br/>
              <w:t>z pracownikami Poradni Psychologiczno-Pedagogicznej na terenie szkoły.</w:t>
            </w:r>
          </w:p>
        </w:tc>
        <w:tc>
          <w:tcPr>
            <w:tcW w:w="3676" w:type="dxa"/>
            <w:tcBorders>
              <w:bottom w:val="single" w:sz="4" w:space="0" w:color="808080" w:themeColor="background1" w:themeShade="80"/>
            </w:tcBorders>
          </w:tcPr>
          <w:p w:rsidR="001D63C6" w:rsidRPr="00B830EA" w:rsidRDefault="001D63C6" w:rsidP="004159E4">
            <w:pPr>
              <w:spacing w:after="0" w:line="276" w:lineRule="auto"/>
              <w:jc w:val="both"/>
              <w:cnfStyle w:val="000000000000" w:firstRow="0" w:lastRow="0" w:firstColumn="0" w:lastColumn="0" w:oddVBand="0" w:evenVBand="0" w:oddHBand="0" w:evenHBand="0" w:firstRowFirstColumn="0" w:firstRowLastColumn="0" w:lastRowFirstColumn="0" w:lastRowLastColumn="0"/>
            </w:pPr>
            <w:r w:rsidRPr="00B830EA">
              <w:t>- spotkania z wychowawcami,</w:t>
            </w:r>
          </w:p>
          <w:p w:rsidR="001D63C6" w:rsidRPr="00B830EA" w:rsidRDefault="001D63C6" w:rsidP="004159E4">
            <w:pPr>
              <w:spacing w:after="0" w:line="276" w:lineRule="auto"/>
              <w:jc w:val="both"/>
              <w:cnfStyle w:val="000000000000" w:firstRow="0" w:lastRow="0" w:firstColumn="0" w:lastColumn="0" w:oddVBand="0" w:evenVBand="0" w:oddHBand="0" w:evenHBand="0" w:firstRowFirstColumn="0" w:firstRowLastColumn="0" w:lastRowFirstColumn="0" w:lastRowLastColumn="0"/>
            </w:pPr>
            <w:r w:rsidRPr="00B830EA">
              <w:t>- spotkania z pracownikami Poradni Psychologiczno-Pedagogicznej,</w:t>
            </w:r>
          </w:p>
          <w:p w:rsidR="001D63C6" w:rsidRPr="00B830EA" w:rsidRDefault="001D63C6" w:rsidP="004159E4">
            <w:pPr>
              <w:spacing w:after="0" w:line="276" w:lineRule="auto"/>
              <w:cnfStyle w:val="000000000000" w:firstRow="0" w:lastRow="0" w:firstColumn="0" w:lastColumn="0" w:oddVBand="0" w:evenVBand="0" w:oddHBand="0" w:evenHBand="0" w:firstRowFirstColumn="0" w:firstRowLastColumn="0" w:lastRowFirstColumn="0" w:lastRowLastColumn="0"/>
            </w:pPr>
            <w:r w:rsidRPr="00B830EA">
              <w:t>- prelekcje.</w:t>
            </w:r>
            <w:r w:rsidRPr="00B830EA">
              <w:br/>
            </w:r>
          </w:p>
        </w:tc>
        <w:tc>
          <w:tcPr>
            <w:tcW w:w="1693" w:type="dxa"/>
            <w:tcBorders>
              <w:bottom w:val="single" w:sz="4" w:space="0" w:color="808080" w:themeColor="background1" w:themeShade="80"/>
            </w:tcBorders>
          </w:tcPr>
          <w:p w:rsidR="001D63C6" w:rsidRPr="00B830EA" w:rsidRDefault="00AA061B" w:rsidP="00767529">
            <w:pPr>
              <w:spacing w:line="276" w:lineRule="auto"/>
              <w:jc w:val="both"/>
              <w:cnfStyle w:val="000000000000" w:firstRow="0" w:lastRow="0" w:firstColumn="0" w:lastColumn="0" w:oddVBand="0" w:evenVBand="0" w:oddHBand="0" w:evenHBand="0" w:firstRowFirstColumn="0" w:firstRowLastColumn="0" w:lastRowFirstColumn="0" w:lastRowLastColumn="0"/>
            </w:pPr>
            <w:r w:rsidRPr="00B830EA">
              <w:t>Nauczyciele</w:t>
            </w:r>
          </w:p>
          <w:p w:rsidR="00AA061B" w:rsidRPr="00B830EA" w:rsidRDefault="00AA061B" w:rsidP="00767529">
            <w:pPr>
              <w:spacing w:line="276" w:lineRule="auto"/>
              <w:jc w:val="both"/>
              <w:cnfStyle w:val="000000000000" w:firstRow="0" w:lastRow="0" w:firstColumn="0" w:lastColumn="0" w:oddVBand="0" w:evenVBand="0" w:oddHBand="0" w:evenHBand="0" w:firstRowFirstColumn="0" w:firstRowLastColumn="0" w:lastRowFirstColumn="0" w:lastRowLastColumn="0"/>
            </w:pPr>
          </w:p>
        </w:tc>
        <w:tc>
          <w:tcPr>
            <w:tcW w:w="1435" w:type="dxa"/>
            <w:tcBorders>
              <w:bottom w:val="single" w:sz="4" w:space="0" w:color="808080" w:themeColor="background1" w:themeShade="80"/>
            </w:tcBorders>
          </w:tcPr>
          <w:p w:rsidR="001D63C6" w:rsidRPr="00B830EA" w:rsidRDefault="004159E4" w:rsidP="00767529">
            <w:pPr>
              <w:spacing w:line="276" w:lineRule="auto"/>
              <w:jc w:val="both"/>
              <w:cnfStyle w:val="000000000000" w:firstRow="0" w:lastRow="0" w:firstColumn="0" w:lastColumn="0" w:oddVBand="0" w:evenVBand="0" w:oddHBand="0" w:evenHBand="0" w:firstRowFirstColumn="0" w:firstRowLastColumn="0" w:lastRowFirstColumn="0" w:lastRowLastColumn="0"/>
            </w:pPr>
            <w:r w:rsidRPr="00B830EA">
              <w:t xml:space="preserve">Cały rok </w:t>
            </w:r>
          </w:p>
        </w:tc>
        <w:tc>
          <w:tcPr>
            <w:tcW w:w="1463" w:type="dxa"/>
            <w:tcBorders>
              <w:bottom w:val="single" w:sz="4" w:space="0" w:color="808080" w:themeColor="background1" w:themeShade="80"/>
            </w:tcBorders>
          </w:tcPr>
          <w:p w:rsidR="001D63C6" w:rsidRPr="00B830EA" w:rsidRDefault="001D63C6" w:rsidP="00767529">
            <w:pPr>
              <w:spacing w:line="276" w:lineRule="auto"/>
              <w:cnfStyle w:val="000000000000" w:firstRow="0" w:lastRow="0" w:firstColumn="0" w:lastColumn="0" w:oddVBand="0" w:evenVBand="0" w:oddHBand="0" w:evenHBand="0" w:firstRowFirstColumn="0" w:firstRowLastColumn="0" w:lastRowFirstColumn="0" w:lastRowLastColumn="0"/>
            </w:pPr>
            <w:r w:rsidRPr="00B830EA">
              <w:t>Rodzice / opiekunowie uczniów</w:t>
            </w:r>
          </w:p>
          <w:p w:rsidR="001D63C6" w:rsidRPr="00B830EA" w:rsidRDefault="001D63C6" w:rsidP="00767529">
            <w:pPr>
              <w:spacing w:line="276" w:lineRule="auto"/>
              <w:jc w:val="both"/>
              <w:cnfStyle w:val="000000000000" w:firstRow="0" w:lastRow="0" w:firstColumn="0" w:lastColumn="0" w:oddVBand="0" w:evenVBand="0" w:oddHBand="0" w:evenHBand="0" w:firstRowFirstColumn="0" w:firstRowLastColumn="0" w:lastRowFirstColumn="0" w:lastRowLastColumn="0"/>
            </w:pPr>
          </w:p>
        </w:tc>
      </w:tr>
      <w:tr w:rsidR="001D63C6" w:rsidRPr="002E2EFD" w:rsidTr="00B830EA">
        <w:trPr>
          <w:trHeight w:val="1460"/>
        </w:trPr>
        <w:tc>
          <w:tcPr>
            <w:cnfStyle w:val="001000000000" w:firstRow="0" w:lastRow="0" w:firstColumn="1" w:lastColumn="0" w:oddVBand="0" w:evenVBand="0" w:oddHBand="0" w:evenHBand="0" w:firstRowFirstColumn="0" w:firstRowLastColumn="0" w:lastRowFirstColumn="0" w:lastRowLastColumn="0"/>
            <w:tcW w:w="5637" w:type="dxa"/>
            <w:tcBorders>
              <w:top w:val="single" w:sz="4" w:space="0" w:color="808080" w:themeColor="background1" w:themeShade="80"/>
            </w:tcBorders>
          </w:tcPr>
          <w:p w:rsidR="001D63C6" w:rsidRPr="00955F3A" w:rsidRDefault="001D63C6" w:rsidP="00955F3A">
            <w:pPr>
              <w:pStyle w:val="Akapitzlist"/>
              <w:numPr>
                <w:ilvl w:val="0"/>
                <w:numId w:val="156"/>
              </w:numPr>
              <w:spacing w:line="276" w:lineRule="auto"/>
              <w:ind w:left="306"/>
              <w:rPr>
                <w:b w:val="0"/>
              </w:rPr>
            </w:pPr>
            <w:r w:rsidRPr="002E2EFD">
              <w:br w:type="page"/>
            </w:r>
            <w:r w:rsidRPr="00955F3A">
              <w:rPr>
                <w:b w:val="0"/>
                <w:sz w:val="22"/>
                <w:szCs w:val="22"/>
              </w:rPr>
              <w:t xml:space="preserve">Informowanie uczniów </w:t>
            </w:r>
            <w:r w:rsidRPr="00955F3A">
              <w:rPr>
                <w:b w:val="0"/>
                <w:sz w:val="22"/>
                <w:szCs w:val="22"/>
              </w:rPr>
              <w:br/>
              <w:t xml:space="preserve">i wychowanków oraz ich rodziców / opiekunów prawnych o obowiązujących procedurach postępowania nauczycieli </w:t>
            </w:r>
            <w:r w:rsidRPr="00955F3A">
              <w:rPr>
                <w:b w:val="0"/>
                <w:sz w:val="22"/>
                <w:szCs w:val="22"/>
              </w:rPr>
              <w:br/>
              <w:t xml:space="preserve">i wychowawców oraz </w:t>
            </w:r>
            <w:r w:rsidRPr="00955F3A">
              <w:rPr>
                <w:b w:val="0"/>
                <w:sz w:val="22"/>
                <w:szCs w:val="22"/>
              </w:rPr>
              <w:br/>
              <w:t xml:space="preserve">o metodach współpracy szkół </w:t>
            </w:r>
            <w:r w:rsidRPr="00955F3A">
              <w:rPr>
                <w:b w:val="0"/>
                <w:sz w:val="22"/>
                <w:szCs w:val="22"/>
              </w:rPr>
              <w:br/>
              <w:t>i placówek z Policją w sytuacjach zagrożenia narkomanią.</w:t>
            </w:r>
            <w:r w:rsidRPr="00955F3A">
              <w:rPr>
                <w:b w:val="0"/>
                <w:bCs w:val="0"/>
              </w:rPr>
              <w:br w:type="page"/>
            </w:r>
          </w:p>
        </w:tc>
        <w:tc>
          <w:tcPr>
            <w:tcW w:w="3676" w:type="dxa"/>
            <w:tcBorders>
              <w:top w:val="single" w:sz="4" w:space="0" w:color="808080" w:themeColor="background1" w:themeShade="80"/>
            </w:tcBorders>
          </w:tcPr>
          <w:p w:rsidR="001D63C6" w:rsidRPr="002E2EFD" w:rsidRDefault="001D63C6" w:rsidP="004159E4">
            <w:pPr>
              <w:spacing w:after="0" w:line="276" w:lineRule="auto"/>
              <w:cnfStyle w:val="000000000000" w:firstRow="0" w:lastRow="0" w:firstColumn="0" w:lastColumn="0" w:oddVBand="0" w:evenVBand="0" w:oddHBand="0" w:evenHBand="0" w:firstRowFirstColumn="0" w:firstRowLastColumn="0" w:lastRowFirstColumn="0" w:lastRowLastColumn="0"/>
              <w:rPr>
                <w:b/>
              </w:rPr>
            </w:pPr>
            <w:r w:rsidRPr="002E2EFD">
              <w:t>- spotkanie z rodzicami/ opiekunami uczniów,</w:t>
            </w:r>
          </w:p>
          <w:p w:rsidR="00AA061B" w:rsidRPr="00AA061B" w:rsidRDefault="001D63C6" w:rsidP="004159E4">
            <w:pPr>
              <w:spacing w:after="0" w:line="276" w:lineRule="auto"/>
              <w:cnfStyle w:val="000000000000" w:firstRow="0" w:lastRow="0" w:firstColumn="0" w:lastColumn="0" w:oddVBand="0" w:evenVBand="0" w:oddHBand="0" w:evenHBand="0" w:firstRowFirstColumn="0" w:firstRowLastColumn="0" w:lastRowFirstColumn="0" w:lastRowLastColumn="0"/>
              <w:rPr>
                <w:b/>
                <w:bCs/>
              </w:rPr>
            </w:pPr>
            <w:r w:rsidRPr="002E2EFD">
              <w:t xml:space="preserve">- zapoznanie zebranych </w:t>
            </w:r>
            <w:r w:rsidRPr="002E2EFD">
              <w:br/>
              <w:t xml:space="preserve">z regulaminem oraz Programem </w:t>
            </w:r>
            <w:r w:rsidR="00AA061B">
              <w:t>Wychowawczo-Profilaktycznym Szkoły</w:t>
            </w:r>
            <w:r w:rsidRPr="002E2EFD">
              <w:t>.</w:t>
            </w:r>
            <w:r w:rsidRPr="002E2EFD">
              <w:br/>
            </w:r>
            <w:r w:rsidR="00AA061B" w:rsidRPr="00AA061B">
              <w:t>- godzina wychowawcza,</w:t>
            </w:r>
          </w:p>
          <w:p w:rsidR="001D63C6" w:rsidRPr="002E2EFD" w:rsidRDefault="00AA061B" w:rsidP="004159E4">
            <w:pPr>
              <w:spacing w:after="0" w:line="276" w:lineRule="auto"/>
              <w:cnfStyle w:val="000000000000" w:firstRow="0" w:lastRow="0" w:firstColumn="0" w:lastColumn="0" w:oddVBand="0" w:evenVBand="0" w:oddHBand="0" w:evenHBand="0" w:firstRowFirstColumn="0" w:firstRowLastColumn="0" w:lastRowFirstColumn="0" w:lastRowLastColumn="0"/>
              <w:rPr>
                <w:b/>
              </w:rPr>
            </w:pPr>
            <w:r w:rsidRPr="00AA061B">
              <w:t>- prelekcje.</w:t>
            </w:r>
          </w:p>
        </w:tc>
        <w:tc>
          <w:tcPr>
            <w:tcW w:w="1693" w:type="dxa"/>
            <w:tcBorders>
              <w:top w:val="single" w:sz="4" w:space="0" w:color="808080" w:themeColor="background1" w:themeShade="80"/>
            </w:tcBorders>
          </w:tcPr>
          <w:p w:rsidR="00AA061B" w:rsidRDefault="00AA061B" w:rsidP="004159E4">
            <w:pPr>
              <w:spacing w:after="0" w:line="276" w:lineRule="auto"/>
              <w:jc w:val="both"/>
              <w:cnfStyle w:val="000000000000" w:firstRow="0" w:lastRow="0" w:firstColumn="0" w:lastColumn="0" w:oddVBand="0" w:evenVBand="0" w:oddHBand="0" w:evenHBand="0" w:firstRowFirstColumn="0" w:firstRowLastColumn="0" w:lastRowFirstColumn="0" w:lastRowLastColumn="0"/>
              <w:rPr>
                <w:b/>
              </w:rPr>
            </w:pPr>
            <w:r>
              <w:t>Dyrektor szkoły</w:t>
            </w:r>
            <w:r w:rsidR="004159E4">
              <w:t>,</w:t>
            </w:r>
          </w:p>
          <w:p w:rsidR="001D63C6" w:rsidRPr="002E2EFD" w:rsidRDefault="004159E4" w:rsidP="004159E4">
            <w:pPr>
              <w:spacing w:after="0" w:line="276" w:lineRule="auto"/>
              <w:jc w:val="both"/>
              <w:cnfStyle w:val="000000000000" w:firstRow="0" w:lastRow="0" w:firstColumn="0" w:lastColumn="0" w:oddVBand="0" w:evenVBand="0" w:oddHBand="0" w:evenHBand="0" w:firstRowFirstColumn="0" w:firstRowLastColumn="0" w:lastRowFirstColumn="0" w:lastRowLastColumn="0"/>
              <w:rPr>
                <w:b/>
              </w:rPr>
            </w:pPr>
            <w:r>
              <w:t>n</w:t>
            </w:r>
            <w:r w:rsidR="00AA061B">
              <w:t>auczyciele</w:t>
            </w:r>
          </w:p>
        </w:tc>
        <w:tc>
          <w:tcPr>
            <w:tcW w:w="1435" w:type="dxa"/>
            <w:tcBorders>
              <w:top w:val="single" w:sz="4" w:space="0" w:color="808080" w:themeColor="background1" w:themeShade="80"/>
            </w:tcBorders>
          </w:tcPr>
          <w:p w:rsidR="001D63C6" w:rsidRPr="004159E4" w:rsidRDefault="004159E4" w:rsidP="00767529">
            <w:pPr>
              <w:spacing w:line="276" w:lineRule="auto"/>
              <w:jc w:val="both"/>
              <w:cnfStyle w:val="000000000000" w:firstRow="0" w:lastRow="0" w:firstColumn="0" w:lastColumn="0" w:oddVBand="0" w:evenVBand="0" w:oddHBand="0" w:evenHBand="0" w:firstRowFirstColumn="0" w:firstRowLastColumn="0" w:lastRowFirstColumn="0" w:lastRowLastColumn="0"/>
            </w:pPr>
            <w:r w:rsidRPr="004159E4">
              <w:t xml:space="preserve">Na bieżąco </w:t>
            </w:r>
          </w:p>
        </w:tc>
        <w:tc>
          <w:tcPr>
            <w:tcW w:w="1463" w:type="dxa"/>
            <w:tcBorders>
              <w:top w:val="single" w:sz="4" w:space="0" w:color="808080" w:themeColor="background1" w:themeShade="80"/>
            </w:tcBorders>
          </w:tcPr>
          <w:p w:rsidR="001D63C6" w:rsidRPr="002E2EFD" w:rsidRDefault="001D63C6" w:rsidP="00767529">
            <w:pPr>
              <w:spacing w:line="276" w:lineRule="auto"/>
              <w:cnfStyle w:val="000000000000" w:firstRow="0" w:lastRow="0" w:firstColumn="0" w:lastColumn="0" w:oddVBand="0" w:evenVBand="0" w:oddHBand="0" w:evenHBand="0" w:firstRowFirstColumn="0" w:firstRowLastColumn="0" w:lastRowFirstColumn="0" w:lastRowLastColumn="0"/>
              <w:rPr>
                <w:b/>
              </w:rPr>
            </w:pPr>
            <w:r w:rsidRPr="002E2EFD">
              <w:t>Rodzice / opiekunowie uczniów, uczniowie</w:t>
            </w:r>
          </w:p>
          <w:p w:rsidR="001D63C6" w:rsidRPr="002E2EFD" w:rsidRDefault="001D63C6" w:rsidP="00767529">
            <w:pPr>
              <w:spacing w:line="276" w:lineRule="auto"/>
              <w:jc w:val="both"/>
              <w:cnfStyle w:val="000000000000" w:firstRow="0" w:lastRow="0" w:firstColumn="0" w:lastColumn="0" w:oddVBand="0" w:evenVBand="0" w:oddHBand="0" w:evenHBand="0" w:firstRowFirstColumn="0" w:firstRowLastColumn="0" w:lastRowFirstColumn="0" w:lastRowLastColumn="0"/>
              <w:rPr>
                <w:b/>
              </w:rPr>
            </w:pPr>
          </w:p>
        </w:tc>
      </w:tr>
      <w:tr w:rsidR="001D63C6" w:rsidRPr="002E2EFD" w:rsidTr="00B830EA">
        <w:trPr>
          <w:trHeight w:val="424"/>
        </w:trPr>
        <w:tc>
          <w:tcPr>
            <w:cnfStyle w:val="001000000000" w:firstRow="0" w:lastRow="0" w:firstColumn="1" w:lastColumn="0" w:oddVBand="0" w:evenVBand="0" w:oddHBand="0" w:evenHBand="0" w:firstRowFirstColumn="0" w:firstRowLastColumn="0" w:lastRowFirstColumn="0" w:lastRowLastColumn="0"/>
            <w:tcW w:w="5637" w:type="dxa"/>
          </w:tcPr>
          <w:p w:rsidR="001D63C6" w:rsidRPr="002E2EFD" w:rsidRDefault="001D63C6" w:rsidP="001B532E">
            <w:pPr>
              <w:pStyle w:val="Akapitzlist"/>
              <w:numPr>
                <w:ilvl w:val="0"/>
                <w:numId w:val="145"/>
              </w:numPr>
              <w:spacing w:line="276" w:lineRule="auto"/>
              <w:ind w:left="313"/>
              <w:rPr>
                <w:b w:val="0"/>
                <w:sz w:val="22"/>
                <w:szCs w:val="22"/>
              </w:rPr>
            </w:pPr>
            <w:r w:rsidRPr="002E2EFD">
              <w:rPr>
                <w:b w:val="0"/>
                <w:sz w:val="22"/>
                <w:szCs w:val="22"/>
              </w:rPr>
              <w:lastRenderedPageBreak/>
              <w:t>Przeprowadzenie wśród nauczycieli i wychowawców szkolenia zwiększającego wiedzę dotyczącą rozpoznawania oraz przeciwdziałania zagrożeń płynących z używania substancji psychoaktywnych przez uczniów.</w:t>
            </w:r>
          </w:p>
        </w:tc>
        <w:tc>
          <w:tcPr>
            <w:tcW w:w="3676" w:type="dxa"/>
          </w:tcPr>
          <w:p w:rsidR="001D63C6" w:rsidRPr="002E2EFD" w:rsidRDefault="00AA061B" w:rsidP="004159E4">
            <w:pPr>
              <w:spacing w:after="0" w:line="276" w:lineRule="auto"/>
              <w:cnfStyle w:val="000000000000" w:firstRow="0" w:lastRow="0" w:firstColumn="0" w:lastColumn="0" w:oddVBand="0" w:evenVBand="0" w:oddHBand="0" w:evenHBand="0" w:firstRowFirstColumn="0" w:firstRowLastColumn="0" w:lastRowFirstColumn="0" w:lastRowLastColumn="0"/>
              <w:rPr>
                <w:b/>
              </w:rPr>
            </w:pPr>
            <w:r>
              <w:t>- szkolenia,</w:t>
            </w:r>
          </w:p>
          <w:p w:rsidR="001D63C6" w:rsidRPr="002E2EFD" w:rsidRDefault="001D63C6" w:rsidP="004159E4">
            <w:pPr>
              <w:spacing w:after="0" w:line="276" w:lineRule="auto"/>
              <w:cnfStyle w:val="000000000000" w:firstRow="0" w:lastRow="0" w:firstColumn="0" w:lastColumn="0" w:oddVBand="0" w:evenVBand="0" w:oddHBand="0" w:evenHBand="0" w:firstRowFirstColumn="0" w:firstRowLastColumn="0" w:lastRowFirstColumn="0" w:lastRowLastColumn="0"/>
              <w:rPr>
                <w:b/>
              </w:rPr>
            </w:pPr>
            <w:r w:rsidRPr="002E2EFD">
              <w:t>- spotkania z</w:t>
            </w:r>
            <w:r w:rsidR="00AA061B">
              <w:t>e</w:t>
            </w:r>
            <w:r w:rsidRPr="002E2EFD">
              <w:t xml:space="preserve"> specjalistami, policją, psychologami, itp.</w:t>
            </w:r>
          </w:p>
        </w:tc>
        <w:tc>
          <w:tcPr>
            <w:tcW w:w="1693" w:type="dxa"/>
          </w:tcPr>
          <w:p w:rsidR="001D63C6" w:rsidRPr="002E2EFD" w:rsidRDefault="00AA061B" w:rsidP="00767529">
            <w:pPr>
              <w:spacing w:line="276" w:lineRule="auto"/>
              <w:cnfStyle w:val="000000000000" w:firstRow="0" w:lastRow="0" w:firstColumn="0" w:lastColumn="0" w:oddVBand="0" w:evenVBand="0" w:oddHBand="0" w:evenHBand="0" w:firstRowFirstColumn="0" w:firstRowLastColumn="0" w:lastRowFirstColumn="0" w:lastRowLastColumn="0"/>
              <w:rPr>
                <w:b/>
              </w:rPr>
            </w:pPr>
            <w:r>
              <w:t>Dyrektor szkoły</w:t>
            </w:r>
          </w:p>
        </w:tc>
        <w:tc>
          <w:tcPr>
            <w:tcW w:w="1435" w:type="dxa"/>
          </w:tcPr>
          <w:p w:rsidR="001D63C6" w:rsidRPr="002E2EFD" w:rsidRDefault="002905C9" w:rsidP="00767529">
            <w:pPr>
              <w:spacing w:line="276" w:lineRule="auto"/>
              <w:cnfStyle w:val="000000000000" w:firstRow="0" w:lastRow="0" w:firstColumn="0" w:lastColumn="0" w:oddVBand="0" w:evenVBand="0" w:oddHBand="0" w:evenHBand="0" w:firstRowFirstColumn="0" w:firstRowLastColumn="0" w:lastRowFirstColumn="0" w:lastRowLastColumn="0"/>
              <w:rPr>
                <w:b/>
              </w:rPr>
            </w:pPr>
            <w:r>
              <w:rPr>
                <w:bCs/>
              </w:rPr>
              <w:t xml:space="preserve">Na bieżąco </w:t>
            </w:r>
          </w:p>
        </w:tc>
        <w:tc>
          <w:tcPr>
            <w:tcW w:w="1463" w:type="dxa"/>
          </w:tcPr>
          <w:p w:rsidR="001D63C6" w:rsidRPr="002E2EFD" w:rsidRDefault="001D63C6" w:rsidP="00767529">
            <w:pPr>
              <w:spacing w:line="276" w:lineRule="auto"/>
              <w:cnfStyle w:val="000000000000" w:firstRow="0" w:lastRow="0" w:firstColumn="0" w:lastColumn="0" w:oddVBand="0" w:evenVBand="0" w:oddHBand="0" w:evenHBand="0" w:firstRowFirstColumn="0" w:firstRowLastColumn="0" w:lastRowFirstColumn="0" w:lastRowLastColumn="0"/>
              <w:rPr>
                <w:b/>
              </w:rPr>
            </w:pPr>
            <w:r w:rsidRPr="002E2EFD">
              <w:t>Nauczyciele i wychowawcy</w:t>
            </w:r>
          </w:p>
        </w:tc>
      </w:tr>
      <w:tr w:rsidR="001D63C6" w:rsidRPr="002E2EFD" w:rsidTr="00B830EA">
        <w:trPr>
          <w:trHeight w:val="1460"/>
        </w:trPr>
        <w:tc>
          <w:tcPr>
            <w:cnfStyle w:val="001000000000" w:firstRow="0" w:lastRow="0" w:firstColumn="1" w:lastColumn="0" w:oddVBand="0" w:evenVBand="0" w:oddHBand="0" w:evenHBand="0" w:firstRowFirstColumn="0" w:firstRowLastColumn="0" w:lastRowFirstColumn="0" w:lastRowLastColumn="0"/>
            <w:tcW w:w="5637" w:type="dxa"/>
          </w:tcPr>
          <w:p w:rsidR="001D63C6" w:rsidRPr="002E2EFD" w:rsidRDefault="001D63C6" w:rsidP="001B532E">
            <w:pPr>
              <w:pStyle w:val="Akapitzlist"/>
              <w:numPr>
                <w:ilvl w:val="0"/>
                <w:numId w:val="146"/>
              </w:numPr>
              <w:spacing w:line="276" w:lineRule="auto"/>
              <w:ind w:left="313"/>
              <w:rPr>
                <w:b w:val="0"/>
                <w:sz w:val="22"/>
                <w:szCs w:val="22"/>
              </w:rPr>
            </w:pPr>
            <w:r w:rsidRPr="002E2EFD">
              <w:rPr>
                <w:b w:val="0"/>
                <w:sz w:val="22"/>
                <w:szCs w:val="22"/>
              </w:rPr>
              <w:t xml:space="preserve">Zapoznanie nauczycieli </w:t>
            </w:r>
            <w:r w:rsidRPr="002E2EFD">
              <w:rPr>
                <w:b w:val="0"/>
                <w:sz w:val="22"/>
                <w:szCs w:val="22"/>
              </w:rPr>
              <w:br/>
              <w:t xml:space="preserve">z dostępnymi narzędziami profilaktycznymi. </w:t>
            </w:r>
          </w:p>
          <w:p w:rsidR="001D63C6" w:rsidRPr="002E2EFD" w:rsidRDefault="001D63C6" w:rsidP="001B532E">
            <w:pPr>
              <w:pStyle w:val="Akapitzlist"/>
              <w:numPr>
                <w:ilvl w:val="0"/>
                <w:numId w:val="146"/>
              </w:numPr>
              <w:spacing w:line="276" w:lineRule="auto"/>
              <w:ind w:left="313"/>
              <w:rPr>
                <w:b w:val="0"/>
                <w:sz w:val="22"/>
                <w:szCs w:val="22"/>
              </w:rPr>
            </w:pPr>
            <w:r w:rsidRPr="002E2EFD">
              <w:rPr>
                <w:b w:val="0"/>
                <w:sz w:val="22"/>
                <w:szCs w:val="22"/>
              </w:rPr>
              <w:t>Analiza relacji pomiędzy opiekunami dzieci, młodzieży szkolnej.</w:t>
            </w:r>
          </w:p>
          <w:p w:rsidR="001D63C6" w:rsidRPr="005F387D" w:rsidRDefault="001D63C6" w:rsidP="005F387D">
            <w:pPr>
              <w:pStyle w:val="Akapitzlist"/>
              <w:numPr>
                <w:ilvl w:val="0"/>
                <w:numId w:val="146"/>
              </w:numPr>
              <w:spacing w:line="276" w:lineRule="auto"/>
              <w:ind w:left="313"/>
              <w:rPr>
                <w:b w:val="0"/>
              </w:rPr>
            </w:pPr>
            <w:r w:rsidRPr="005F387D">
              <w:rPr>
                <w:b w:val="0"/>
                <w:sz w:val="22"/>
                <w:szCs w:val="22"/>
              </w:rPr>
              <w:t xml:space="preserve">Nawiązanie bliższej współpracy pomiędzy opiekunami uczniów w celu eliminowania czynników ryzyka związanych z możliwością zażywania/ kontaktu </w:t>
            </w:r>
            <w:r w:rsidRPr="005F387D">
              <w:rPr>
                <w:b w:val="0"/>
                <w:sz w:val="22"/>
                <w:szCs w:val="22"/>
              </w:rPr>
              <w:br/>
              <w:t>z substancjami psychoaktywnymi.</w:t>
            </w:r>
          </w:p>
        </w:tc>
        <w:tc>
          <w:tcPr>
            <w:tcW w:w="3676" w:type="dxa"/>
          </w:tcPr>
          <w:p w:rsidR="001D63C6" w:rsidRPr="002E2EFD" w:rsidRDefault="001D63C6" w:rsidP="004159E4">
            <w:pPr>
              <w:spacing w:after="0" w:line="276" w:lineRule="auto"/>
              <w:jc w:val="both"/>
              <w:cnfStyle w:val="000000000000" w:firstRow="0" w:lastRow="0" w:firstColumn="0" w:lastColumn="0" w:oddVBand="0" w:evenVBand="0" w:oddHBand="0" w:evenHBand="0" w:firstRowFirstColumn="0" w:firstRowLastColumn="0" w:lastRowFirstColumn="0" w:lastRowLastColumn="0"/>
            </w:pPr>
            <w:r w:rsidRPr="002E2EFD">
              <w:t>- szkolenia,</w:t>
            </w:r>
          </w:p>
          <w:p w:rsidR="001D63C6" w:rsidRPr="002E2EFD" w:rsidRDefault="001D63C6" w:rsidP="004159E4">
            <w:pPr>
              <w:spacing w:after="0" w:line="276" w:lineRule="auto"/>
              <w:jc w:val="both"/>
              <w:cnfStyle w:val="000000000000" w:firstRow="0" w:lastRow="0" w:firstColumn="0" w:lastColumn="0" w:oddVBand="0" w:evenVBand="0" w:oddHBand="0" w:evenHBand="0" w:firstRowFirstColumn="0" w:firstRowLastColumn="0" w:lastRowFirstColumn="0" w:lastRowLastColumn="0"/>
            </w:pPr>
            <w:r w:rsidRPr="002E2EFD">
              <w:t>- badanie ewaluacyjne,</w:t>
            </w:r>
          </w:p>
          <w:p w:rsidR="001D63C6" w:rsidRPr="002E2EFD" w:rsidRDefault="001D63C6" w:rsidP="004159E4">
            <w:pPr>
              <w:spacing w:after="0" w:line="276" w:lineRule="auto"/>
              <w:cnfStyle w:val="000000000000" w:firstRow="0" w:lastRow="0" w:firstColumn="0" w:lastColumn="0" w:oddVBand="0" w:evenVBand="0" w:oddHBand="0" w:evenHBand="0" w:firstRowFirstColumn="0" w:firstRowLastColumn="0" w:lastRowFirstColumn="0" w:lastRowLastColumn="0"/>
            </w:pPr>
            <w:r w:rsidRPr="002E2EFD">
              <w:t>- spotkanie z psychologiem/ pedagogiem szkolnym,</w:t>
            </w:r>
          </w:p>
          <w:p w:rsidR="001D63C6" w:rsidRPr="002E2EFD" w:rsidRDefault="001D63C6" w:rsidP="004159E4">
            <w:pPr>
              <w:spacing w:after="0" w:line="276" w:lineRule="auto"/>
              <w:cnfStyle w:val="000000000000" w:firstRow="0" w:lastRow="0" w:firstColumn="0" w:lastColumn="0" w:oddVBand="0" w:evenVBand="0" w:oddHBand="0" w:evenHBand="0" w:firstRowFirstColumn="0" w:firstRowLastColumn="0" w:lastRowFirstColumn="0" w:lastRowLastColumn="0"/>
            </w:pPr>
            <w:r w:rsidRPr="002E2EFD">
              <w:t>- tworzenie procedur.</w:t>
            </w:r>
          </w:p>
          <w:p w:rsidR="001D63C6" w:rsidRPr="002E2EFD" w:rsidRDefault="001D63C6" w:rsidP="004159E4">
            <w:pPr>
              <w:spacing w:after="0" w:line="276" w:lineRule="auto"/>
              <w:cnfStyle w:val="000000000000" w:firstRow="0" w:lastRow="0" w:firstColumn="0" w:lastColumn="0" w:oddVBand="0" w:evenVBand="0" w:oddHBand="0" w:evenHBand="0" w:firstRowFirstColumn="0" w:firstRowLastColumn="0" w:lastRowFirstColumn="0" w:lastRowLastColumn="0"/>
            </w:pPr>
          </w:p>
        </w:tc>
        <w:tc>
          <w:tcPr>
            <w:tcW w:w="1693" w:type="dxa"/>
          </w:tcPr>
          <w:p w:rsidR="001D63C6" w:rsidRPr="002E2EFD" w:rsidRDefault="00D51471" w:rsidP="00767529">
            <w:pPr>
              <w:spacing w:line="276" w:lineRule="auto"/>
              <w:jc w:val="both"/>
              <w:cnfStyle w:val="000000000000" w:firstRow="0" w:lastRow="0" w:firstColumn="0" w:lastColumn="0" w:oddVBand="0" w:evenVBand="0" w:oddHBand="0" w:evenHBand="0" w:firstRowFirstColumn="0" w:firstRowLastColumn="0" w:lastRowFirstColumn="0" w:lastRowLastColumn="0"/>
            </w:pPr>
            <w:r>
              <w:t>Dyrektor szkoły</w:t>
            </w:r>
          </w:p>
        </w:tc>
        <w:tc>
          <w:tcPr>
            <w:tcW w:w="1435" w:type="dxa"/>
          </w:tcPr>
          <w:p w:rsidR="001D63C6" w:rsidRPr="002E2EFD" w:rsidRDefault="002442A9" w:rsidP="00767529">
            <w:pPr>
              <w:spacing w:line="276" w:lineRule="auto"/>
              <w:jc w:val="both"/>
              <w:cnfStyle w:val="000000000000" w:firstRow="0" w:lastRow="0" w:firstColumn="0" w:lastColumn="0" w:oddVBand="0" w:evenVBand="0" w:oddHBand="0" w:evenHBand="0" w:firstRowFirstColumn="0" w:firstRowLastColumn="0" w:lastRowFirstColumn="0" w:lastRowLastColumn="0"/>
            </w:pPr>
            <w:r>
              <w:t>Cały rok</w:t>
            </w:r>
          </w:p>
        </w:tc>
        <w:tc>
          <w:tcPr>
            <w:tcW w:w="1463" w:type="dxa"/>
          </w:tcPr>
          <w:p w:rsidR="001D63C6" w:rsidRPr="002E2EFD" w:rsidRDefault="001D63C6" w:rsidP="00767529">
            <w:pPr>
              <w:spacing w:line="276" w:lineRule="auto"/>
              <w:jc w:val="both"/>
              <w:cnfStyle w:val="000000000000" w:firstRow="0" w:lastRow="0" w:firstColumn="0" w:lastColumn="0" w:oddVBand="0" w:evenVBand="0" w:oddHBand="0" w:evenHBand="0" w:firstRowFirstColumn="0" w:firstRowLastColumn="0" w:lastRowFirstColumn="0" w:lastRowLastColumn="0"/>
            </w:pPr>
            <w:r w:rsidRPr="002E2EFD">
              <w:t>Nauczyciele i wychowawcy</w:t>
            </w:r>
          </w:p>
        </w:tc>
      </w:tr>
      <w:tr w:rsidR="001D63C6" w:rsidRPr="002E2EFD" w:rsidTr="00B830EA">
        <w:trPr>
          <w:trHeight w:val="823"/>
        </w:trPr>
        <w:tc>
          <w:tcPr>
            <w:cnfStyle w:val="001000000000" w:firstRow="0" w:lastRow="0" w:firstColumn="1" w:lastColumn="0" w:oddVBand="0" w:evenVBand="0" w:oddHBand="0" w:evenHBand="0" w:firstRowFirstColumn="0" w:firstRowLastColumn="0" w:lastRowFirstColumn="0" w:lastRowLastColumn="0"/>
            <w:tcW w:w="5637" w:type="dxa"/>
          </w:tcPr>
          <w:p w:rsidR="001D63C6" w:rsidRPr="002E2EFD" w:rsidRDefault="001D63C6" w:rsidP="001B532E">
            <w:pPr>
              <w:pStyle w:val="Akapitzlist"/>
              <w:numPr>
                <w:ilvl w:val="0"/>
                <w:numId w:val="153"/>
              </w:numPr>
              <w:spacing w:line="276" w:lineRule="auto"/>
              <w:ind w:left="306"/>
              <w:rPr>
                <w:b w:val="0"/>
                <w:sz w:val="22"/>
                <w:szCs w:val="22"/>
              </w:rPr>
            </w:pPr>
            <w:r w:rsidRPr="002E2EFD">
              <w:rPr>
                <w:b w:val="0"/>
                <w:bCs w:val="0"/>
              </w:rPr>
              <w:br w:type="page"/>
            </w:r>
            <w:r w:rsidRPr="002E2EFD">
              <w:rPr>
                <w:b w:val="0"/>
                <w:sz w:val="22"/>
                <w:szCs w:val="22"/>
              </w:rPr>
              <w:t xml:space="preserve">Udostępnienie informacji </w:t>
            </w:r>
            <w:r w:rsidRPr="002E2EFD">
              <w:rPr>
                <w:b w:val="0"/>
                <w:sz w:val="22"/>
                <w:szCs w:val="22"/>
              </w:rPr>
              <w:br/>
              <w:t>o ofercie pomocy specjalistycznej dla uczniów, ich rodziców / opiekunów uczniów w przypadku używania środków i substancji.</w:t>
            </w:r>
          </w:p>
          <w:p w:rsidR="001D63C6" w:rsidRPr="002E2EFD" w:rsidRDefault="001D63C6" w:rsidP="005F387D">
            <w:pPr>
              <w:pStyle w:val="Akapitzlist"/>
              <w:numPr>
                <w:ilvl w:val="0"/>
                <w:numId w:val="153"/>
              </w:numPr>
              <w:spacing w:line="276" w:lineRule="auto"/>
              <w:ind w:left="306"/>
            </w:pPr>
            <w:r w:rsidRPr="002E2EFD">
              <w:rPr>
                <w:b w:val="0"/>
                <w:sz w:val="22"/>
                <w:szCs w:val="22"/>
              </w:rPr>
              <w:t xml:space="preserve">Uświadamianie rodziców / opiekunów uczniów oraz samych zainteresowanych miejscach, w których mogą szukać pomocy w razie wystąpienia problemu. </w:t>
            </w:r>
          </w:p>
        </w:tc>
        <w:tc>
          <w:tcPr>
            <w:tcW w:w="3676" w:type="dxa"/>
          </w:tcPr>
          <w:p w:rsidR="001D63C6" w:rsidRPr="005F387D" w:rsidRDefault="001D63C6" w:rsidP="00767529">
            <w:pPr>
              <w:spacing w:line="276" w:lineRule="auto"/>
              <w:cnfStyle w:val="000000000000" w:firstRow="0" w:lastRow="0" w:firstColumn="0" w:lastColumn="0" w:oddVBand="0" w:evenVBand="0" w:oddHBand="0" w:evenHBand="0" w:firstRowFirstColumn="0" w:firstRowLastColumn="0" w:lastRowFirstColumn="0" w:lastRowLastColumn="0"/>
            </w:pPr>
            <w:r w:rsidRPr="005F387D">
              <w:t>- materiały informacyjn</w:t>
            </w:r>
            <w:r w:rsidR="00D51471" w:rsidRPr="005F387D">
              <w:t xml:space="preserve">e </w:t>
            </w:r>
            <w:r w:rsidR="00D51471" w:rsidRPr="005F387D">
              <w:br/>
              <w:t>i edukacyjne</w:t>
            </w:r>
          </w:p>
          <w:p w:rsidR="001D63C6" w:rsidRPr="005F387D" w:rsidRDefault="001D63C6" w:rsidP="00767529">
            <w:pPr>
              <w:spacing w:line="276" w:lineRule="auto"/>
              <w:cnfStyle w:val="000000000000" w:firstRow="0" w:lastRow="0" w:firstColumn="0" w:lastColumn="0" w:oddVBand="0" w:evenVBand="0" w:oddHBand="0" w:evenHBand="0" w:firstRowFirstColumn="0" w:firstRowLastColumn="0" w:lastRowFirstColumn="0" w:lastRowLastColumn="0"/>
            </w:pPr>
          </w:p>
        </w:tc>
        <w:tc>
          <w:tcPr>
            <w:tcW w:w="1693" w:type="dxa"/>
          </w:tcPr>
          <w:p w:rsidR="001D63C6" w:rsidRPr="005F387D" w:rsidRDefault="00D51471" w:rsidP="002905C9">
            <w:pPr>
              <w:spacing w:after="0" w:line="276" w:lineRule="auto"/>
              <w:jc w:val="both"/>
              <w:cnfStyle w:val="000000000000" w:firstRow="0" w:lastRow="0" w:firstColumn="0" w:lastColumn="0" w:oddVBand="0" w:evenVBand="0" w:oddHBand="0" w:evenHBand="0" w:firstRowFirstColumn="0" w:firstRowLastColumn="0" w:lastRowFirstColumn="0" w:lastRowLastColumn="0"/>
            </w:pPr>
            <w:r w:rsidRPr="005F387D">
              <w:t>Dyrektor szkoły</w:t>
            </w:r>
            <w:r w:rsidR="002905C9">
              <w:t xml:space="preserve">, </w:t>
            </w:r>
          </w:p>
          <w:p w:rsidR="00D51471" w:rsidRPr="005F387D" w:rsidRDefault="002905C9" w:rsidP="002905C9">
            <w:pPr>
              <w:spacing w:after="0" w:line="276" w:lineRule="auto"/>
              <w:jc w:val="both"/>
              <w:cnfStyle w:val="000000000000" w:firstRow="0" w:lastRow="0" w:firstColumn="0" w:lastColumn="0" w:oddVBand="0" w:evenVBand="0" w:oddHBand="0" w:evenHBand="0" w:firstRowFirstColumn="0" w:firstRowLastColumn="0" w:lastRowFirstColumn="0" w:lastRowLastColumn="0"/>
            </w:pPr>
            <w:r>
              <w:t>n</w:t>
            </w:r>
            <w:r w:rsidR="00D51471" w:rsidRPr="005F387D">
              <w:t>auczyciele</w:t>
            </w:r>
          </w:p>
        </w:tc>
        <w:tc>
          <w:tcPr>
            <w:tcW w:w="1435" w:type="dxa"/>
          </w:tcPr>
          <w:p w:rsidR="001D63C6" w:rsidRPr="005F387D" w:rsidRDefault="004159E4" w:rsidP="00767529">
            <w:pPr>
              <w:spacing w:line="276" w:lineRule="auto"/>
              <w:jc w:val="both"/>
              <w:cnfStyle w:val="000000000000" w:firstRow="0" w:lastRow="0" w:firstColumn="0" w:lastColumn="0" w:oddVBand="0" w:evenVBand="0" w:oddHBand="0" w:evenHBand="0" w:firstRowFirstColumn="0" w:firstRowLastColumn="0" w:lastRowFirstColumn="0" w:lastRowLastColumn="0"/>
            </w:pPr>
            <w:r>
              <w:t xml:space="preserve">Cały rok </w:t>
            </w:r>
          </w:p>
        </w:tc>
        <w:tc>
          <w:tcPr>
            <w:tcW w:w="1463" w:type="dxa"/>
          </w:tcPr>
          <w:p w:rsidR="001D63C6" w:rsidRPr="005F387D" w:rsidRDefault="001D63C6" w:rsidP="00767529">
            <w:pPr>
              <w:spacing w:line="276" w:lineRule="auto"/>
              <w:cnfStyle w:val="000000000000" w:firstRow="0" w:lastRow="0" w:firstColumn="0" w:lastColumn="0" w:oddVBand="0" w:evenVBand="0" w:oddHBand="0" w:evenHBand="0" w:firstRowFirstColumn="0" w:firstRowLastColumn="0" w:lastRowFirstColumn="0" w:lastRowLastColumn="0"/>
            </w:pPr>
            <w:r w:rsidRPr="005F387D">
              <w:t>Rodzice / opiekunowie uczniów, uczniowie</w:t>
            </w:r>
          </w:p>
          <w:p w:rsidR="001D63C6" w:rsidRPr="005F387D" w:rsidRDefault="001D63C6" w:rsidP="00767529">
            <w:pPr>
              <w:spacing w:line="276" w:lineRule="auto"/>
              <w:jc w:val="both"/>
              <w:cnfStyle w:val="000000000000" w:firstRow="0" w:lastRow="0" w:firstColumn="0" w:lastColumn="0" w:oddVBand="0" w:evenVBand="0" w:oddHBand="0" w:evenHBand="0" w:firstRowFirstColumn="0" w:firstRowLastColumn="0" w:lastRowFirstColumn="0" w:lastRowLastColumn="0"/>
            </w:pPr>
          </w:p>
        </w:tc>
      </w:tr>
      <w:tr w:rsidR="001D63C6" w:rsidRPr="002E2EFD" w:rsidTr="00B830EA">
        <w:trPr>
          <w:trHeight w:val="823"/>
        </w:trPr>
        <w:tc>
          <w:tcPr>
            <w:cnfStyle w:val="001000000000" w:firstRow="0" w:lastRow="0" w:firstColumn="1" w:lastColumn="0" w:oddVBand="0" w:evenVBand="0" w:oddHBand="0" w:evenHBand="0" w:firstRowFirstColumn="0" w:firstRowLastColumn="0" w:lastRowFirstColumn="0" w:lastRowLastColumn="0"/>
            <w:tcW w:w="5637" w:type="dxa"/>
          </w:tcPr>
          <w:p w:rsidR="001D63C6" w:rsidRPr="002E2EFD" w:rsidRDefault="001D63C6" w:rsidP="001B532E">
            <w:pPr>
              <w:pStyle w:val="Akapitzlist"/>
              <w:numPr>
                <w:ilvl w:val="0"/>
                <w:numId w:val="155"/>
              </w:numPr>
              <w:spacing w:line="276" w:lineRule="auto"/>
              <w:ind w:left="306"/>
              <w:rPr>
                <w:b w:val="0"/>
                <w:sz w:val="22"/>
                <w:szCs w:val="22"/>
              </w:rPr>
            </w:pPr>
            <w:r w:rsidRPr="002E2EFD">
              <w:rPr>
                <w:sz w:val="22"/>
                <w:szCs w:val="22"/>
              </w:rPr>
              <w:br w:type="page"/>
            </w:r>
            <w:r w:rsidRPr="002E2EFD">
              <w:rPr>
                <w:b w:val="0"/>
                <w:sz w:val="22"/>
                <w:szCs w:val="22"/>
              </w:rPr>
              <w:t xml:space="preserve">Spotkania z pracownikami Poradni </w:t>
            </w:r>
            <w:proofErr w:type="spellStart"/>
            <w:r w:rsidRPr="002E2EFD">
              <w:rPr>
                <w:b w:val="0"/>
                <w:sz w:val="22"/>
                <w:szCs w:val="22"/>
              </w:rPr>
              <w:t>Psychologiczna-Pedagogicznej</w:t>
            </w:r>
            <w:proofErr w:type="spellEnd"/>
            <w:r w:rsidRPr="002E2EFD">
              <w:rPr>
                <w:b w:val="0"/>
                <w:sz w:val="22"/>
                <w:szCs w:val="22"/>
              </w:rPr>
              <w:t xml:space="preserve">, policji. </w:t>
            </w:r>
          </w:p>
          <w:p w:rsidR="001D63C6" w:rsidRPr="005F387D" w:rsidRDefault="001D63C6" w:rsidP="001B532E">
            <w:pPr>
              <w:pStyle w:val="Akapitzlist"/>
              <w:numPr>
                <w:ilvl w:val="0"/>
                <w:numId w:val="155"/>
              </w:numPr>
              <w:spacing w:line="276" w:lineRule="auto"/>
              <w:ind w:left="306"/>
              <w:rPr>
                <w:b w:val="0"/>
                <w:sz w:val="22"/>
                <w:szCs w:val="22"/>
              </w:rPr>
            </w:pPr>
            <w:r w:rsidRPr="005F387D">
              <w:rPr>
                <w:b w:val="0"/>
                <w:sz w:val="22"/>
                <w:szCs w:val="22"/>
              </w:rPr>
              <w:t xml:space="preserve">Informowanie uczniów na temat konsekwencji prawnych związanych z posiadaniem </w:t>
            </w:r>
            <w:r w:rsidRPr="005F387D">
              <w:rPr>
                <w:b w:val="0"/>
                <w:sz w:val="22"/>
                <w:szCs w:val="22"/>
              </w:rPr>
              <w:br/>
              <w:t>i używaniem nielegalnych środków.</w:t>
            </w:r>
          </w:p>
        </w:tc>
        <w:tc>
          <w:tcPr>
            <w:tcW w:w="3676" w:type="dxa"/>
          </w:tcPr>
          <w:p w:rsidR="001D63C6" w:rsidRPr="002E2EFD" w:rsidRDefault="001D63C6" w:rsidP="004159E4">
            <w:pPr>
              <w:spacing w:after="0" w:line="276" w:lineRule="auto"/>
              <w:cnfStyle w:val="000000000000" w:firstRow="0" w:lastRow="0" w:firstColumn="0" w:lastColumn="0" w:oddVBand="0" w:evenVBand="0" w:oddHBand="0" w:evenHBand="0" w:firstRowFirstColumn="0" w:firstRowLastColumn="0" w:lastRowFirstColumn="0" w:lastRowLastColumn="0"/>
            </w:pPr>
            <w:r w:rsidRPr="002E2EFD">
              <w:t>- pogadanki,</w:t>
            </w:r>
          </w:p>
          <w:p w:rsidR="001D63C6" w:rsidRPr="002E2EFD" w:rsidRDefault="001D63C6" w:rsidP="004159E4">
            <w:pPr>
              <w:spacing w:after="0" w:line="276" w:lineRule="auto"/>
              <w:cnfStyle w:val="000000000000" w:firstRow="0" w:lastRow="0" w:firstColumn="0" w:lastColumn="0" w:oddVBand="0" w:evenVBand="0" w:oddHBand="0" w:evenHBand="0" w:firstRowFirstColumn="0" w:firstRowLastColumn="0" w:lastRowFirstColumn="0" w:lastRowLastColumn="0"/>
            </w:pPr>
            <w:r w:rsidRPr="002E2EFD">
              <w:t>- prelekcje,</w:t>
            </w:r>
          </w:p>
          <w:p w:rsidR="001D63C6" w:rsidRPr="002E2EFD" w:rsidRDefault="001D63C6" w:rsidP="004159E4">
            <w:pPr>
              <w:spacing w:after="0" w:line="276" w:lineRule="auto"/>
              <w:cnfStyle w:val="000000000000" w:firstRow="0" w:lastRow="0" w:firstColumn="0" w:lastColumn="0" w:oddVBand="0" w:evenVBand="0" w:oddHBand="0" w:evenHBand="0" w:firstRowFirstColumn="0" w:firstRowLastColumn="0" w:lastRowFirstColumn="0" w:lastRowLastColumn="0"/>
            </w:pPr>
            <w:r w:rsidRPr="002E2EFD">
              <w:t>- spotkania ze specjalistami.</w:t>
            </w:r>
          </w:p>
          <w:p w:rsidR="001D63C6" w:rsidRPr="002E2EFD" w:rsidRDefault="001D63C6" w:rsidP="004159E4">
            <w:pPr>
              <w:spacing w:after="0" w:line="276" w:lineRule="auto"/>
              <w:cnfStyle w:val="000000000000" w:firstRow="0" w:lastRow="0" w:firstColumn="0" w:lastColumn="0" w:oddVBand="0" w:evenVBand="0" w:oddHBand="0" w:evenHBand="0" w:firstRowFirstColumn="0" w:firstRowLastColumn="0" w:lastRowFirstColumn="0" w:lastRowLastColumn="0"/>
            </w:pPr>
          </w:p>
        </w:tc>
        <w:tc>
          <w:tcPr>
            <w:tcW w:w="1693" w:type="dxa"/>
          </w:tcPr>
          <w:p w:rsidR="001D63C6" w:rsidRDefault="00D51471" w:rsidP="004159E4">
            <w:pPr>
              <w:spacing w:after="0" w:line="276" w:lineRule="auto"/>
              <w:jc w:val="both"/>
              <w:cnfStyle w:val="000000000000" w:firstRow="0" w:lastRow="0" w:firstColumn="0" w:lastColumn="0" w:oddVBand="0" w:evenVBand="0" w:oddHBand="0" w:evenHBand="0" w:firstRowFirstColumn="0" w:firstRowLastColumn="0" w:lastRowFirstColumn="0" w:lastRowLastColumn="0"/>
            </w:pPr>
            <w:r>
              <w:t>Dyrektor szkoły</w:t>
            </w:r>
            <w:r w:rsidR="004159E4">
              <w:t xml:space="preserve">, </w:t>
            </w:r>
          </w:p>
          <w:p w:rsidR="00D51471" w:rsidRPr="002E2EFD" w:rsidRDefault="004159E4" w:rsidP="004159E4">
            <w:pPr>
              <w:spacing w:after="0" w:line="276" w:lineRule="auto"/>
              <w:jc w:val="both"/>
              <w:cnfStyle w:val="000000000000" w:firstRow="0" w:lastRow="0" w:firstColumn="0" w:lastColumn="0" w:oddVBand="0" w:evenVBand="0" w:oddHBand="0" w:evenHBand="0" w:firstRowFirstColumn="0" w:firstRowLastColumn="0" w:lastRowFirstColumn="0" w:lastRowLastColumn="0"/>
            </w:pPr>
            <w:r>
              <w:t>n</w:t>
            </w:r>
            <w:r w:rsidR="00D51471">
              <w:t>auczyciele</w:t>
            </w:r>
          </w:p>
        </w:tc>
        <w:tc>
          <w:tcPr>
            <w:tcW w:w="1435" w:type="dxa"/>
          </w:tcPr>
          <w:p w:rsidR="001D63C6" w:rsidRPr="002E2EFD" w:rsidRDefault="004159E4" w:rsidP="00767529">
            <w:pPr>
              <w:spacing w:line="276" w:lineRule="auto"/>
              <w:jc w:val="both"/>
              <w:cnfStyle w:val="000000000000" w:firstRow="0" w:lastRow="0" w:firstColumn="0" w:lastColumn="0" w:oddVBand="0" w:evenVBand="0" w:oddHBand="0" w:evenHBand="0" w:firstRowFirstColumn="0" w:firstRowLastColumn="0" w:lastRowFirstColumn="0" w:lastRowLastColumn="0"/>
            </w:pPr>
            <w:r>
              <w:t xml:space="preserve">Cały rok </w:t>
            </w:r>
          </w:p>
        </w:tc>
        <w:tc>
          <w:tcPr>
            <w:tcW w:w="1463" w:type="dxa"/>
          </w:tcPr>
          <w:p w:rsidR="001D63C6" w:rsidRPr="002E2EFD" w:rsidRDefault="001D63C6" w:rsidP="00767529">
            <w:pPr>
              <w:spacing w:line="276" w:lineRule="auto"/>
              <w:cnfStyle w:val="000000000000" w:firstRow="0" w:lastRow="0" w:firstColumn="0" w:lastColumn="0" w:oddVBand="0" w:evenVBand="0" w:oddHBand="0" w:evenHBand="0" w:firstRowFirstColumn="0" w:firstRowLastColumn="0" w:lastRowFirstColumn="0" w:lastRowLastColumn="0"/>
            </w:pPr>
            <w:r w:rsidRPr="002E2EFD">
              <w:t>Uczniowie</w:t>
            </w:r>
          </w:p>
        </w:tc>
      </w:tr>
      <w:tr w:rsidR="001D63C6" w:rsidRPr="002E2EFD" w:rsidTr="00B830EA">
        <w:trPr>
          <w:trHeight w:val="1409"/>
        </w:trPr>
        <w:tc>
          <w:tcPr>
            <w:cnfStyle w:val="001000000000" w:firstRow="0" w:lastRow="0" w:firstColumn="1" w:lastColumn="0" w:oddVBand="0" w:evenVBand="0" w:oddHBand="0" w:evenHBand="0" w:firstRowFirstColumn="0" w:firstRowLastColumn="0" w:lastRowFirstColumn="0" w:lastRowLastColumn="0"/>
            <w:tcW w:w="5637" w:type="dxa"/>
          </w:tcPr>
          <w:p w:rsidR="001D63C6" w:rsidRPr="002E2EFD" w:rsidRDefault="001D63C6" w:rsidP="001B532E">
            <w:pPr>
              <w:pStyle w:val="Akapitzlist"/>
              <w:numPr>
                <w:ilvl w:val="0"/>
                <w:numId w:val="147"/>
              </w:numPr>
              <w:spacing w:line="276" w:lineRule="auto"/>
              <w:ind w:left="313"/>
              <w:rPr>
                <w:b w:val="0"/>
                <w:sz w:val="22"/>
                <w:szCs w:val="22"/>
              </w:rPr>
            </w:pPr>
            <w:r w:rsidRPr="002E2EFD">
              <w:rPr>
                <w:b w:val="0"/>
                <w:sz w:val="22"/>
                <w:szCs w:val="22"/>
              </w:rPr>
              <w:lastRenderedPageBreak/>
              <w:t xml:space="preserve">Rozwijanie i wzmacnianie umiejętności psychologicznych </w:t>
            </w:r>
            <w:r w:rsidRPr="002E2EFD">
              <w:rPr>
                <w:b w:val="0"/>
                <w:sz w:val="22"/>
                <w:szCs w:val="22"/>
              </w:rPr>
              <w:br/>
              <w:t xml:space="preserve">i społecznych uczniów </w:t>
            </w:r>
            <w:r w:rsidRPr="002E2EFD">
              <w:rPr>
                <w:b w:val="0"/>
                <w:sz w:val="22"/>
                <w:szCs w:val="22"/>
              </w:rPr>
              <w:br/>
              <w:t>i wychowanków.</w:t>
            </w:r>
          </w:p>
          <w:p w:rsidR="001D63C6" w:rsidRPr="002E2EFD" w:rsidRDefault="001D63C6" w:rsidP="001B532E">
            <w:pPr>
              <w:pStyle w:val="Akapitzlist"/>
              <w:numPr>
                <w:ilvl w:val="0"/>
                <w:numId w:val="147"/>
              </w:numPr>
              <w:spacing w:line="276" w:lineRule="auto"/>
              <w:ind w:left="313"/>
              <w:rPr>
                <w:b w:val="0"/>
                <w:sz w:val="22"/>
                <w:szCs w:val="22"/>
              </w:rPr>
            </w:pPr>
            <w:r w:rsidRPr="002E2EFD">
              <w:rPr>
                <w:b w:val="0"/>
                <w:sz w:val="22"/>
                <w:szCs w:val="22"/>
              </w:rPr>
              <w:t xml:space="preserve">Kształtowanie wśród uczniów postaw zapobiegających podatności na ryzyko kontaktu ze </w:t>
            </w:r>
            <w:r w:rsidR="00D51471">
              <w:rPr>
                <w:b w:val="0"/>
                <w:sz w:val="22"/>
                <w:szCs w:val="22"/>
              </w:rPr>
              <w:t>substancjami uzależniającymi</w:t>
            </w:r>
            <w:r w:rsidRPr="002E2EFD">
              <w:rPr>
                <w:b w:val="0"/>
                <w:sz w:val="22"/>
                <w:szCs w:val="22"/>
              </w:rPr>
              <w:t>.</w:t>
            </w:r>
          </w:p>
          <w:p w:rsidR="001D63C6" w:rsidRPr="005F387D" w:rsidRDefault="001D63C6" w:rsidP="005F387D">
            <w:pPr>
              <w:pStyle w:val="Akapitzlist"/>
              <w:numPr>
                <w:ilvl w:val="0"/>
                <w:numId w:val="147"/>
              </w:numPr>
              <w:spacing w:line="276" w:lineRule="auto"/>
              <w:ind w:left="313"/>
              <w:rPr>
                <w:b w:val="0"/>
              </w:rPr>
            </w:pPr>
            <w:r w:rsidRPr="005F387D">
              <w:rPr>
                <w:b w:val="0"/>
                <w:sz w:val="22"/>
                <w:szCs w:val="22"/>
              </w:rPr>
              <w:t>Kształtowanie w uczniach chęci dbania o swoje bezpieczeństwo.</w:t>
            </w:r>
          </w:p>
        </w:tc>
        <w:tc>
          <w:tcPr>
            <w:tcW w:w="3676" w:type="dxa"/>
            <w:shd w:val="clear" w:color="auto" w:fill="auto"/>
          </w:tcPr>
          <w:p w:rsidR="001D63C6" w:rsidRPr="002E2EFD" w:rsidRDefault="001D63C6" w:rsidP="00767529">
            <w:pPr>
              <w:spacing w:line="276" w:lineRule="auto"/>
              <w:jc w:val="both"/>
              <w:cnfStyle w:val="000000000000" w:firstRow="0" w:lastRow="0" w:firstColumn="0" w:lastColumn="0" w:oddVBand="0" w:evenVBand="0" w:oddHBand="0" w:evenHBand="0" w:firstRowFirstColumn="0" w:firstRowLastColumn="0" w:lastRowFirstColumn="0" w:lastRowLastColumn="0"/>
            </w:pPr>
            <w:r w:rsidRPr="002E2EFD">
              <w:t>- lekcje wychowawcze,</w:t>
            </w:r>
          </w:p>
          <w:p w:rsidR="001D63C6" w:rsidRPr="002E2EFD" w:rsidRDefault="001D63C6" w:rsidP="00767529">
            <w:pPr>
              <w:spacing w:line="276" w:lineRule="auto"/>
              <w:jc w:val="both"/>
              <w:cnfStyle w:val="000000000000" w:firstRow="0" w:lastRow="0" w:firstColumn="0" w:lastColumn="0" w:oddVBand="0" w:evenVBand="0" w:oddHBand="0" w:evenHBand="0" w:firstRowFirstColumn="0" w:firstRowLastColumn="0" w:lastRowFirstColumn="0" w:lastRowLastColumn="0"/>
            </w:pPr>
          </w:p>
        </w:tc>
        <w:tc>
          <w:tcPr>
            <w:tcW w:w="1693" w:type="dxa"/>
            <w:shd w:val="clear" w:color="auto" w:fill="auto"/>
          </w:tcPr>
          <w:p w:rsidR="001D63C6" w:rsidRPr="002E2EFD" w:rsidRDefault="00D51471" w:rsidP="00767529">
            <w:pPr>
              <w:spacing w:line="276" w:lineRule="auto"/>
              <w:jc w:val="both"/>
              <w:cnfStyle w:val="000000000000" w:firstRow="0" w:lastRow="0" w:firstColumn="0" w:lastColumn="0" w:oddVBand="0" w:evenVBand="0" w:oddHBand="0" w:evenHBand="0" w:firstRowFirstColumn="0" w:firstRowLastColumn="0" w:lastRowFirstColumn="0" w:lastRowLastColumn="0"/>
            </w:pPr>
            <w:r>
              <w:t>Nauczyciele</w:t>
            </w:r>
          </w:p>
        </w:tc>
        <w:tc>
          <w:tcPr>
            <w:tcW w:w="1435" w:type="dxa"/>
            <w:shd w:val="clear" w:color="auto" w:fill="auto"/>
          </w:tcPr>
          <w:p w:rsidR="001D63C6" w:rsidRPr="002E2EFD" w:rsidRDefault="00C473BA" w:rsidP="00767529">
            <w:pPr>
              <w:spacing w:line="276" w:lineRule="auto"/>
              <w:jc w:val="both"/>
              <w:cnfStyle w:val="000000000000" w:firstRow="0" w:lastRow="0" w:firstColumn="0" w:lastColumn="0" w:oddVBand="0" w:evenVBand="0" w:oddHBand="0" w:evenHBand="0" w:firstRowFirstColumn="0" w:firstRowLastColumn="0" w:lastRowFirstColumn="0" w:lastRowLastColumn="0"/>
            </w:pPr>
            <w:r>
              <w:t xml:space="preserve">Cały rok </w:t>
            </w:r>
          </w:p>
        </w:tc>
        <w:tc>
          <w:tcPr>
            <w:tcW w:w="1463" w:type="dxa"/>
            <w:shd w:val="clear" w:color="auto" w:fill="auto"/>
          </w:tcPr>
          <w:p w:rsidR="001D63C6" w:rsidRPr="002E2EFD" w:rsidRDefault="001D63C6" w:rsidP="00767529">
            <w:pPr>
              <w:spacing w:line="276" w:lineRule="auto"/>
              <w:jc w:val="both"/>
              <w:cnfStyle w:val="000000000000" w:firstRow="0" w:lastRow="0" w:firstColumn="0" w:lastColumn="0" w:oddVBand="0" w:evenVBand="0" w:oddHBand="0" w:evenHBand="0" w:firstRowFirstColumn="0" w:firstRowLastColumn="0" w:lastRowFirstColumn="0" w:lastRowLastColumn="0"/>
            </w:pPr>
            <w:r w:rsidRPr="002E2EFD">
              <w:t xml:space="preserve">Uczniowie </w:t>
            </w:r>
          </w:p>
        </w:tc>
      </w:tr>
      <w:tr w:rsidR="001D63C6" w:rsidRPr="002E2EFD" w:rsidTr="00B830EA">
        <w:trPr>
          <w:trHeight w:val="946"/>
        </w:trPr>
        <w:tc>
          <w:tcPr>
            <w:cnfStyle w:val="001000000000" w:firstRow="0" w:lastRow="0" w:firstColumn="1" w:lastColumn="0" w:oddVBand="0" w:evenVBand="0" w:oddHBand="0" w:evenHBand="0" w:firstRowFirstColumn="0" w:firstRowLastColumn="0" w:lastRowFirstColumn="0" w:lastRowLastColumn="0"/>
            <w:tcW w:w="5637" w:type="dxa"/>
          </w:tcPr>
          <w:p w:rsidR="001D63C6" w:rsidRPr="005F387D" w:rsidRDefault="001D63C6" w:rsidP="005F387D">
            <w:pPr>
              <w:pStyle w:val="Akapitzlist"/>
              <w:numPr>
                <w:ilvl w:val="0"/>
                <w:numId w:val="148"/>
              </w:numPr>
              <w:spacing w:line="276" w:lineRule="auto"/>
              <w:ind w:left="313"/>
              <w:rPr>
                <w:b w:val="0"/>
              </w:rPr>
            </w:pPr>
            <w:r w:rsidRPr="002E2EFD">
              <w:rPr>
                <w:b w:val="0"/>
                <w:bCs w:val="0"/>
                <w:sz w:val="22"/>
                <w:szCs w:val="22"/>
              </w:rPr>
              <w:br w:type="page"/>
            </w:r>
            <w:r w:rsidRPr="005F387D">
              <w:rPr>
                <w:b w:val="0"/>
                <w:sz w:val="22"/>
                <w:szCs w:val="22"/>
              </w:rPr>
              <w:t>Wdrażanie zewnętrznych programów wspomagających rozwój umiejętności społecznych.</w:t>
            </w:r>
          </w:p>
        </w:tc>
        <w:tc>
          <w:tcPr>
            <w:tcW w:w="3676" w:type="dxa"/>
            <w:shd w:val="clear" w:color="auto" w:fill="auto"/>
          </w:tcPr>
          <w:p w:rsidR="001D63C6" w:rsidRPr="002E2EFD" w:rsidRDefault="00D51471" w:rsidP="00C473BA">
            <w:pPr>
              <w:spacing w:after="0" w:line="276" w:lineRule="auto"/>
              <w:jc w:val="both"/>
              <w:cnfStyle w:val="000000000000" w:firstRow="0" w:lastRow="0" w:firstColumn="0" w:lastColumn="0" w:oddVBand="0" w:evenVBand="0" w:oddHBand="0" w:evenHBand="0" w:firstRowFirstColumn="0" w:firstRowLastColumn="0" w:lastRowFirstColumn="0" w:lastRowLastColumn="0"/>
            </w:pPr>
            <w:r>
              <w:t>- publikacje, wzory lekcji</w:t>
            </w:r>
            <w:r w:rsidR="005F387D">
              <w:t>,</w:t>
            </w:r>
          </w:p>
          <w:p w:rsidR="001D63C6" w:rsidRPr="002E2EFD" w:rsidRDefault="001D63C6" w:rsidP="00C473BA">
            <w:pPr>
              <w:spacing w:after="0" w:line="276" w:lineRule="auto"/>
              <w:cnfStyle w:val="000000000000" w:firstRow="0" w:lastRow="0" w:firstColumn="0" w:lastColumn="0" w:oddVBand="0" w:evenVBand="0" w:oddHBand="0" w:evenHBand="0" w:firstRowFirstColumn="0" w:firstRowLastColumn="0" w:lastRowFirstColumn="0" w:lastRowLastColumn="0"/>
            </w:pPr>
            <w:r w:rsidRPr="002E2EFD">
              <w:t>- współpraca z Poradnią Psychologiczno-Pedagogiczną, lokalnym Wolontariatem</w:t>
            </w:r>
          </w:p>
        </w:tc>
        <w:tc>
          <w:tcPr>
            <w:tcW w:w="1693" w:type="dxa"/>
            <w:shd w:val="clear" w:color="auto" w:fill="auto"/>
          </w:tcPr>
          <w:p w:rsidR="001D63C6" w:rsidRDefault="00D51471" w:rsidP="00C473BA">
            <w:pPr>
              <w:spacing w:after="0" w:line="276" w:lineRule="auto"/>
              <w:jc w:val="both"/>
              <w:cnfStyle w:val="000000000000" w:firstRow="0" w:lastRow="0" w:firstColumn="0" w:lastColumn="0" w:oddVBand="0" w:evenVBand="0" w:oddHBand="0" w:evenHBand="0" w:firstRowFirstColumn="0" w:firstRowLastColumn="0" w:lastRowFirstColumn="0" w:lastRowLastColumn="0"/>
            </w:pPr>
            <w:r>
              <w:t>Dyrektor szkoły</w:t>
            </w:r>
            <w:r w:rsidR="00C473BA">
              <w:t xml:space="preserve">, </w:t>
            </w:r>
          </w:p>
          <w:p w:rsidR="00D51471" w:rsidRPr="002E2EFD" w:rsidRDefault="00C473BA" w:rsidP="00C473BA">
            <w:pPr>
              <w:spacing w:after="0" w:line="276" w:lineRule="auto"/>
              <w:jc w:val="both"/>
              <w:cnfStyle w:val="000000000000" w:firstRow="0" w:lastRow="0" w:firstColumn="0" w:lastColumn="0" w:oddVBand="0" w:evenVBand="0" w:oddHBand="0" w:evenHBand="0" w:firstRowFirstColumn="0" w:firstRowLastColumn="0" w:lastRowFirstColumn="0" w:lastRowLastColumn="0"/>
            </w:pPr>
            <w:r>
              <w:t>n</w:t>
            </w:r>
            <w:r w:rsidR="00D51471">
              <w:t>auczyciele</w:t>
            </w:r>
          </w:p>
        </w:tc>
        <w:tc>
          <w:tcPr>
            <w:tcW w:w="1435" w:type="dxa"/>
            <w:shd w:val="clear" w:color="auto" w:fill="auto"/>
          </w:tcPr>
          <w:p w:rsidR="001D63C6" w:rsidRPr="002E2EFD" w:rsidRDefault="004B2782" w:rsidP="00767529">
            <w:pPr>
              <w:spacing w:line="276" w:lineRule="auto"/>
              <w:jc w:val="both"/>
              <w:cnfStyle w:val="000000000000" w:firstRow="0" w:lastRow="0" w:firstColumn="0" w:lastColumn="0" w:oddVBand="0" w:evenVBand="0" w:oddHBand="0" w:evenHBand="0" w:firstRowFirstColumn="0" w:firstRowLastColumn="0" w:lastRowFirstColumn="0" w:lastRowLastColumn="0"/>
            </w:pPr>
            <w:r>
              <w:t xml:space="preserve">Cały rok </w:t>
            </w:r>
          </w:p>
        </w:tc>
        <w:tc>
          <w:tcPr>
            <w:tcW w:w="1463" w:type="dxa"/>
            <w:shd w:val="clear" w:color="auto" w:fill="auto"/>
          </w:tcPr>
          <w:p w:rsidR="001D63C6" w:rsidRPr="002E2EFD" w:rsidRDefault="001D63C6" w:rsidP="00767529">
            <w:pPr>
              <w:spacing w:line="276" w:lineRule="auto"/>
              <w:jc w:val="both"/>
              <w:cnfStyle w:val="000000000000" w:firstRow="0" w:lastRow="0" w:firstColumn="0" w:lastColumn="0" w:oddVBand="0" w:evenVBand="0" w:oddHBand="0" w:evenHBand="0" w:firstRowFirstColumn="0" w:firstRowLastColumn="0" w:lastRowFirstColumn="0" w:lastRowLastColumn="0"/>
            </w:pPr>
            <w:r w:rsidRPr="002E2EFD">
              <w:t>Uczniowie</w:t>
            </w:r>
          </w:p>
        </w:tc>
      </w:tr>
      <w:tr w:rsidR="001D63C6" w:rsidRPr="002E2EFD" w:rsidTr="00B830EA">
        <w:trPr>
          <w:trHeight w:val="1409"/>
        </w:trPr>
        <w:tc>
          <w:tcPr>
            <w:cnfStyle w:val="001000000000" w:firstRow="0" w:lastRow="0" w:firstColumn="1" w:lastColumn="0" w:oddVBand="0" w:evenVBand="0" w:oddHBand="0" w:evenHBand="0" w:firstRowFirstColumn="0" w:firstRowLastColumn="0" w:lastRowFirstColumn="0" w:lastRowLastColumn="0"/>
            <w:tcW w:w="5637" w:type="dxa"/>
          </w:tcPr>
          <w:p w:rsidR="001D63C6" w:rsidRPr="002E2EFD" w:rsidRDefault="001D63C6" w:rsidP="001B532E">
            <w:pPr>
              <w:pStyle w:val="Akapitzlist"/>
              <w:numPr>
                <w:ilvl w:val="0"/>
                <w:numId w:val="149"/>
              </w:numPr>
              <w:spacing w:line="276" w:lineRule="auto"/>
              <w:ind w:left="306"/>
              <w:rPr>
                <w:b w:val="0"/>
                <w:sz w:val="22"/>
                <w:szCs w:val="22"/>
              </w:rPr>
            </w:pPr>
            <w:r w:rsidRPr="002E2EFD">
              <w:rPr>
                <w:b w:val="0"/>
                <w:sz w:val="22"/>
                <w:szCs w:val="22"/>
              </w:rPr>
              <w:t xml:space="preserve">Zróżnicowanie form pracy </w:t>
            </w:r>
            <w:r w:rsidRPr="002E2EFD">
              <w:rPr>
                <w:b w:val="0"/>
                <w:sz w:val="22"/>
                <w:szCs w:val="22"/>
              </w:rPr>
              <w:br/>
              <w:t>z uczniami mające na celu zwiększenie ich zaangażowania w proces nauczania.</w:t>
            </w:r>
          </w:p>
        </w:tc>
        <w:tc>
          <w:tcPr>
            <w:tcW w:w="3676" w:type="dxa"/>
            <w:shd w:val="clear" w:color="auto" w:fill="auto"/>
          </w:tcPr>
          <w:p w:rsidR="001D63C6" w:rsidRPr="002E0A4E" w:rsidRDefault="001D63C6" w:rsidP="004B2782">
            <w:pPr>
              <w:spacing w:after="0" w:line="276" w:lineRule="auto"/>
              <w:cnfStyle w:val="000000000000" w:firstRow="0" w:lastRow="0" w:firstColumn="0" w:lastColumn="0" w:oddVBand="0" w:evenVBand="0" w:oddHBand="0" w:evenHBand="0" w:firstRowFirstColumn="0" w:firstRowLastColumn="0" w:lastRowFirstColumn="0" w:lastRowLastColumn="0"/>
            </w:pPr>
            <w:r w:rsidRPr="002E0A4E">
              <w:t xml:space="preserve">- aktywizujące formy pracy </w:t>
            </w:r>
            <w:r w:rsidRPr="002E0A4E">
              <w:br/>
              <w:t>z uczniem,</w:t>
            </w:r>
          </w:p>
          <w:p w:rsidR="001D63C6" w:rsidRPr="002E0A4E" w:rsidRDefault="001D63C6" w:rsidP="004B2782">
            <w:pPr>
              <w:spacing w:after="0" w:line="276" w:lineRule="auto"/>
              <w:cnfStyle w:val="000000000000" w:firstRow="0" w:lastRow="0" w:firstColumn="0" w:lastColumn="0" w:oddVBand="0" w:evenVBand="0" w:oddHBand="0" w:evenHBand="0" w:firstRowFirstColumn="0" w:firstRowLastColumn="0" w:lastRowFirstColumn="0" w:lastRowLastColumn="0"/>
            </w:pPr>
            <w:r w:rsidRPr="002E0A4E">
              <w:t>- pogadanki,</w:t>
            </w:r>
          </w:p>
          <w:p w:rsidR="001D63C6" w:rsidRPr="002E0A4E" w:rsidRDefault="005F387D" w:rsidP="004B2782">
            <w:pPr>
              <w:spacing w:after="0" w:line="276" w:lineRule="auto"/>
              <w:cnfStyle w:val="000000000000" w:firstRow="0" w:lastRow="0" w:firstColumn="0" w:lastColumn="0" w:oddVBand="0" w:evenVBand="0" w:oddHBand="0" w:evenHBand="0" w:firstRowFirstColumn="0" w:firstRowLastColumn="0" w:lastRowFirstColumn="0" w:lastRowLastColumn="0"/>
            </w:pPr>
            <w:r w:rsidRPr="002E0A4E">
              <w:t>- wolontariat</w:t>
            </w:r>
          </w:p>
        </w:tc>
        <w:tc>
          <w:tcPr>
            <w:tcW w:w="1693" w:type="dxa"/>
            <w:shd w:val="clear" w:color="auto" w:fill="auto"/>
          </w:tcPr>
          <w:p w:rsidR="001D63C6" w:rsidRPr="002E0A4E" w:rsidRDefault="00D51471" w:rsidP="00767529">
            <w:pPr>
              <w:spacing w:line="276" w:lineRule="auto"/>
              <w:jc w:val="both"/>
              <w:cnfStyle w:val="000000000000" w:firstRow="0" w:lastRow="0" w:firstColumn="0" w:lastColumn="0" w:oddVBand="0" w:evenVBand="0" w:oddHBand="0" w:evenHBand="0" w:firstRowFirstColumn="0" w:firstRowLastColumn="0" w:lastRowFirstColumn="0" w:lastRowLastColumn="0"/>
            </w:pPr>
            <w:r w:rsidRPr="002E0A4E">
              <w:t>Nauczyciele</w:t>
            </w:r>
          </w:p>
        </w:tc>
        <w:tc>
          <w:tcPr>
            <w:tcW w:w="1435" w:type="dxa"/>
            <w:shd w:val="clear" w:color="auto" w:fill="auto"/>
          </w:tcPr>
          <w:p w:rsidR="001D63C6" w:rsidRPr="002E0A4E" w:rsidRDefault="004B2782" w:rsidP="00767529">
            <w:pPr>
              <w:spacing w:line="276" w:lineRule="auto"/>
              <w:jc w:val="both"/>
              <w:cnfStyle w:val="000000000000" w:firstRow="0" w:lastRow="0" w:firstColumn="0" w:lastColumn="0" w:oddVBand="0" w:evenVBand="0" w:oddHBand="0" w:evenHBand="0" w:firstRowFirstColumn="0" w:firstRowLastColumn="0" w:lastRowFirstColumn="0" w:lastRowLastColumn="0"/>
            </w:pPr>
            <w:r w:rsidRPr="002E0A4E">
              <w:t xml:space="preserve">Cały rok </w:t>
            </w:r>
          </w:p>
        </w:tc>
        <w:tc>
          <w:tcPr>
            <w:tcW w:w="1463" w:type="dxa"/>
            <w:shd w:val="clear" w:color="auto" w:fill="auto"/>
          </w:tcPr>
          <w:p w:rsidR="001D63C6" w:rsidRPr="002E0A4E" w:rsidRDefault="001D63C6" w:rsidP="00767529">
            <w:pPr>
              <w:spacing w:line="276" w:lineRule="auto"/>
              <w:jc w:val="both"/>
              <w:cnfStyle w:val="000000000000" w:firstRow="0" w:lastRow="0" w:firstColumn="0" w:lastColumn="0" w:oddVBand="0" w:evenVBand="0" w:oddHBand="0" w:evenHBand="0" w:firstRowFirstColumn="0" w:firstRowLastColumn="0" w:lastRowFirstColumn="0" w:lastRowLastColumn="0"/>
            </w:pPr>
            <w:r w:rsidRPr="002E0A4E">
              <w:t>Uczniowie</w:t>
            </w:r>
          </w:p>
        </w:tc>
      </w:tr>
      <w:tr w:rsidR="001D63C6" w:rsidRPr="002E2EFD" w:rsidTr="00B830EA">
        <w:trPr>
          <w:trHeight w:val="949"/>
        </w:trPr>
        <w:tc>
          <w:tcPr>
            <w:cnfStyle w:val="001000000000" w:firstRow="0" w:lastRow="0" w:firstColumn="1" w:lastColumn="0" w:oddVBand="0" w:evenVBand="0" w:oddHBand="0" w:evenHBand="0" w:firstRowFirstColumn="0" w:firstRowLastColumn="0" w:lastRowFirstColumn="0" w:lastRowLastColumn="0"/>
            <w:tcW w:w="5637" w:type="dxa"/>
            <w:tcBorders>
              <w:bottom w:val="single" w:sz="4" w:space="0" w:color="808080" w:themeColor="background1" w:themeShade="80"/>
            </w:tcBorders>
          </w:tcPr>
          <w:p w:rsidR="001D63C6" w:rsidRPr="002E2EFD" w:rsidRDefault="001D63C6" w:rsidP="001B532E">
            <w:pPr>
              <w:pStyle w:val="Akapitzlist"/>
              <w:numPr>
                <w:ilvl w:val="0"/>
                <w:numId w:val="150"/>
              </w:numPr>
              <w:spacing w:line="276" w:lineRule="auto"/>
              <w:ind w:left="306"/>
              <w:rPr>
                <w:b w:val="0"/>
                <w:sz w:val="22"/>
                <w:szCs w:val="22"/>
              </w:rPr>
            </w:pPr>
            <w:r w:rsidRPr="002E2EFD">
              <w:rPr>
                <w:b w:val="0"/>
                <w:sz w:val="22"/>
                <w:szCs w:val="22"/>
              </w:rPr>
              <w:t xml:space="preserve">Kształtowanie u uczniów </w:t>
            </w:r>
            <w:r w:rsidRPr="002E2EFD">
              <w:rPr>
                <w:b w:val="0"/>
                <w:sz w:val="22"/>
                <w:szCs w:val="22"/>
              </w:rPr>
              <w:br/>
              <w:t xml:space="preserve">i wychowanków umiejętności życiowych, w szczególności samokontroli, radzenia sobie ze stresem, rozpoznawania </w:t>
            </w:r>
            <w:r w:rsidRPr="002E2EFD">
              <w:rPr>
                <w:b w:val="0"/>
                <w:sz w:val="22"/>
                <w:szCs w:val="22"/>
              </w:rPr>
              <w:br/>
              <w:t>i wyrażania własnych emocji.</w:t>
            </w:r>
          </w:p>
          <w:p w:rsidR="001D63C6" w:rsidRPr="002E2EFD" w:rsidRDefault="001D63C6" w:rsidP="001B532E">
            <w:pPr>
              <w:pStyle w:val="Akapitzlist"/>
              <w:numPr>
                <w:ilvl w:val="0"/>
                <w:numId w:val="150"/>
              </w:numPr>
              <w:spacing w:line="276" w:lineRule="auto"/>
              <w:ind w:left="306"/>
              <w:rPr>
                <w:sz w:val="22"/>
                <w:szCs w:val="22"/>
              </w:rPr>
            </w:pPr>
            <w:r w:rsidRPr="002E2EFD">
              <w:rPr>
                <w:b w:val="0"/>
                <w:sz w:val="22"/>
                <w:szCs w:val="22"/>
              </w:rPr>
              <w:t>Rozwijanie umiejętności życiowych u uczniów przez ćwiczenie odpowiednich postaw.</w:t>
            </w:r>
          </w:p>
        </w:tc>
        <w:tc>
          <w:tcPr>
            <w:tcW w:w="3676" w:type="dxa"/>
            <w:tcBorders>
              <w:bottom w:val="single" w:sz="4" w:space="0" w:color="808080" w:themeColor="background1" w:themeShade="80"/>
            </w:tcBorders>
            <w:shd w:val="clear" w:color="auto" w:fill="auto"/>
          </w:tcPr>
          <w:p w:rsidR="001D63C6" w:rsidRPr="002E0A4E" w:rsidRDefault="001D63C6" w:rsidP="004B2782">
            <w:pPr>
              <w:spacing w:after="0" w:line="276" w:lineRule="auto"/>
              <w:jc w:val="both"/>
              <w:cnfStyle w:val="000000000000" w:firstRow="0" w:lastRow="0" w:firstColumn="0" w:lastColumn="0" w:oddVBand="0" w:evenVBand="0" w:oddHBand="0" w:evenHBand="0" w:firstRowFirstColumn="0" w:firstRowLastColumn="0" w:lastRowFirstColumn="0" w:lastRowLastColumn="0"/>
            </w:pPr>
            <w:r w:rsidRPr="002E0A4E">
              <w:t>- aktywność fizyczna,</w:t>
            </w:r>
          </w:p>
          <w:p w:rsidR="001D63C6" w:rsidRPr="002E0A4E" w:rsidRDefault="00D51471" w:rsidP="004B2782">
            <w:pPr>
              <w:spacing w:after="0" w:line="276" w:lineRule="auto"/>
              <w:jc w:val="both"/>
              <w:cnfStyle w:val="000000000000" w:firstRow="0" w:lastRow="0" w:firstColumn="0" w:lastColumn="0" w:oddVBand="0" w:evenVBand="0" w:oddHBand="0" w:evenHBand="0" w:firstRowFirstColumn="0" w:firstRowLastColumn="0" w:lastRowFirstColumn="0" w:lastRowLastColumn="0"/>
            </w:pPr>
            <w:r w:rsidRPr="002E0A4E">
              <w:t>- pogadanki</w:t>
            </w:r>
          </w:p>
          <w:p w:rsidR="001D63C6" w:rsidRPr="002E0A4E" w:rsidRDefault="001D63C6" w:rsidP="004B2782">
            <w:pPr>
              <w:spacing w:after="0" w:line="276" w:lineRule="auto"/>
              <w:jc w:val="both"/>
              <w:cnfStyle w:val="000000000000" w:firstRow="0" w:lastRow="0" w:firstColumn="0" w:lastColumn="0" w:oddVBand="0" w:evenVBand="0" w:oddHBand="0" w:evenHBand="0" w:firstRowFirstColumn="0" w:firstRowLastColumn="0" w:lastRowFirstColumn="0" w:lastRowLastColumn="0"/>
            </w:pPr>
          </w:p>
        </w:tc>
        <w:tc>
          <w:tcPr>
            <w:tcW w:w="1693" w:type="dxa"/>
            <w:tcBorders>
              <w:bottom w:val="single" w:sz="4" w:space="0" w:color="808080" w:themeColor="background1" w:themeShade="80"/>
            </w:tcBorders>
            <w:shd w:val="clear" w:color="auto" w:fill="auto"/>
          </w:tcPr>
          <w:p w:rsidR="001D63C6" w:rsidRPr="002E0A4E" w:rsidRDefault="003869FA" w:rsidP="003869FA">
            <w:pPr>
              <w:spacing w:line="276" w:lineRule="auto"/>
              <w:jc w:val="both"/>
              <w:cnfStyle w:val="000000000000" w:firstRow="0" w:lastRow="0" w:firstColumn="0" w:lastColumn="0" w:oddVBand="0" w:evenVBand="0" w:oddHBand="0" w:evenHBand="0" w:firstRowFirstColumn="0" w:firstRowLastColumn="0" w:lastRowFirstColumn="0" w:lastRowLastColumn="0"/>
            </w:pPr>
            <w:r w:rsidRPr="002E0A4E">
              <w:t xml:space="preserve">Nauczyciele </w:t>
            </w:r>
            <w:proofErr w:type="spellStart"/>
            <w:r w:rsidRPr="002E0A4E">
              <w:t>wych</w:t>
            </w:r>
            <w:proofErr w:type="spellEnd"/>
            <w:r w:rsidRPr="002E0A4E">
              <w:t>. fiz., nauczyciele przedmiotów</w:t>
            </w:r>
          </w:p>
        </w:tc>
        <w:tc>
          <w:tcPr>
            <w:tcW w:w="1435" w:type="dxa"/>
            <w:tcBorders>
              <w:bottom w:val="single" w:sz="4" w:space="0" w:color="808080" w:themeColor="background1" w:themeShade="80"/>
            </w:tcBorders>
            <w:shd w:val="clear" w:color="auto" w:fill="auto"/>
          </w:tcPr>
          <w:p w:rsidR="001D63C6" w:rsidRPr="002E0A4E" w:rsidRDefault="004B2782" w:rsidP="00767529">
            <w:pPr>
              <w:spacing w:line="276" w:lineRule="auto"/>
              <w:jc w:val="both"/>
              <w:cnfStyle w:val="000000000000" w:firstRow="0" w:lastRow="0" w:firstColumn="0" w:lastColumn="0" w:oddVBand="0" w:evenVBand="0" w:oddHBand="0" w:evenHBand="0" w:firstRowFirstColumn="0" w:firstRowLastColumn="0" w:lastRowFirstColumn="0" w:lastRowLastColumn="0"/>
            </w:pPr>
            <w:r w:rsidRPr="002E0A4E">
              <w:t xml:space="preserve">Cały rok </w:t>
            </w:r>
          </w:p>
        </w:tc>
        <w:tc>
          <w:tcPr>
            <w:tcW w:w="1463" w:type="dxa"/>
            <w:tcBorders>
              <w:bottom w:val="single" w:sz="4" w:space="0" w:color="808080" w:themeColor="background1" w:themeShade="80"/>
            </w:tcBorders>
            <w:shd w:val="clear" w:color="auto" w:fill="auto"/>
          </w:tcPr>
          <w:p w:rsidR="001D63C6" w:rsidRPr="002E0A4E" w:rsidRDefault="001D63C6" w:rsidP="00767529">
            <w:pPr>
              <w:spacing w:line="276" w:lineRule="auto"/>
              <w:jc w:val="both"/>
              <w:cnfStyle w:val="000000000000" w:firstRow="0" w:lastRow="0" w:firstColumn="0" w:lastColumn="0" w:oddVBand="0" w:evenVBand="0" w:oddHBand="0" w:evenHBand="0" w:firstRowFirstColumn="0" w:firstRowLastColumn="0" w:lastRowFirstColumn="0" w:lastRowLastColumn="0"/>
            </w:pPr>
            <w:r w:rsidRPr="002E0A4E">
              <w:t>Uczniowie</w:t>
            </w:r>
          </w:p>
        </w:tc>
      </w:tr>
      <w:tr w:rsidR="001D63C6" w:rsidRPr="002E2EFD" w:rsidTr="00B830EA">
        <w:trPr>
          <w:trHeight w:val="736"/>
        </w:trPr>
        <w:tc>
          <w:tcPr>
            <w:cnfStyle w:val="001000000000" w:firstRow="0" w:lastRow="0" w:firstColumn="1" w:lastColumn="0" w:oddVBand="0" w:evenVBand="0" w:oddHBand="0" w:evenHBand="0" w:firstRowFirstColumn="0" w:firstRowLastColumn="0" w:lastRowFirstColumn="0" w:lastRowLastColumn="0"/>
            <w:tcW w:w="5637" w:type="dxa"/>
            <w:tcBorders>
              <w:top w:val="single" w:sz="4" w:space="0" w:color="808080" w:themeColor="background1" w:themeShade="80"/>
            </w:tcBorders>
          </w:tcPr>
          <w:p w:rsidR="001D63C6" w:rsidRPr="002E2EFD" w:rsidRDefault="001D63C6" w:rsidP="001B532E">
            <w:pPr>
              <w:pStyle w:val="Akapitzlist"/>
              <w:numPr>
                <w:ilvl w:val="0"/>
                <w:numId w:val="151"/>
              </w:numPr>
              <w:spacing w:line="276" w:lineRule="auto"/>
              <w:ind w:left="306"/>
              <w:rPr>
                <w:b w:val="0"/>
                <w:sz w:val="22"/>
                <w:szCs w:val="22"/>
              </w:rPr>
            </w:pPr>
            <w:r w:rsidRPr="002E2EFD">
              <w:rPr>
                <w:b w:val="0"/>
                <w:sz w:val="22"/>
                <w:szCs w:val="22"/>
              </w:rPr>
              <w:t xml:space="preserve">Kształtowanie krytycznego myślenia i wspomaganie uczniów i wychowanków </w:t>
            </w:r>
            <w:r w:rsidRPr="002E2EFD">
              <w:rPr>
                <w:b w:val="0"/>
                <w:sz w:val="22"/>
                <w:szCs w:val="22"/>
              </w:rPr>
              <w:br/>
              <w:t xml:space="preserve">w konstruktywnym podejmowaniu decyzji </w:t>
            </w:r>
            <w:r w:rsidRPr="002E2EFD">
              <w:rPr>
                <w:b w:val="0"/>
                <w:sz w:val="22"/>
                <w:szCs w:val="22"/>
              </w:rPr>
              <w:br/>
              <w:t>w sytuacjach trudnych, zagrażających prawidłowemu rozwojowi i zdrowemu życiu.</w:t>
            </w:r>
          </w:p>
          <w:p w:rsidR="001D63C6" w:rsidRPr="002E2EFD" w:rsidRDefault="001D63C6" w:rsidP="001B532E">
            <w:pPr>
              <w:pStyle w:val="Akapitzlist"/>
              <w:numPr>
                <w:ilvl w:val="0"/>
                <w:numId w:val="151"/>
              </w:numPr>
              <w:spacing w:line="276" w:lineRule="auto"/>
              <w:ind w:left="306"/>
              <w:rPr>
                <w:b w:val="0"/>
                <w:sz w:val="22"/>
                <w:szCs w:val="22"/>
              </w:rPr>
            </w:pPr>
            <w:r w:rsidRPr="002E2EFD">
              <w:rPr>
                <w:b w:val="0"/>
                <w:sz w:val="22"/>
                <w:szCs w:val="22"/>
              </w:rPr>
              <w:t xml:space="preserve">Rozwijanie w uczniach umiejętności podejmowania </w:t>
            </w:r>
            <w:r w:rsidRPr="002E2EFD">
              <w:rPr>
                <w:b w:val="0"/>
                <w:sz w:val="22"/>
                <w:szCs w:val="22"/>
              </w:rPr>
              <w:lastRenderedPageBreak/>
              <w:t>autonomicznych decyzji.</w:t>
            </w:r>
          </w:p>
          <w:p w:rsidR="001D63C6" w:rsidRDefault="001D63C6" w:rsidP="005F387D">
            <w:pPr>
              <w:pStyle w:val="Akapitzlist"/>
              <w:numPr>
                <w:ilvl w:val="0"/>
                <w:numId w:val="151"/>
              </w:numPr>
              <w:spacing w:line="276" w:lineRule="auto"/>
              <w:ind w:left="306"/>
              <w:rPr>
                <w:b w:val="0"/>
                <w:sz w:val="22"/>
                <w:szCs w:val="22"/>
              </w:rPr>
            </w:pPr>
            <w:r w:rsidRPr="005F387D">
              <w:rPr>
                <w:b w:val="0"/>
                <w:sz w:val="22"/>
                <w:szCs w:val="22"/>
              </w:rPr>
              <w:t>Rozwijanie umiejętności krytycznego myślenia i patrzenia na problem z wielu możliwych perspektyw.</w:t>
            </w:r>
          </w:p>
          <w:p w:rsidR="00861A6E" w:rsidRPr="005F387D" w:rsidRDefault="00861A6E" w:rsidP="005F387D">
            <w:pPr>
              <w:pStyle w:val="Akapitzlist"/>
              <w:numPr>
                <w:ilvl w:val="0"/>
                <w:numId w:val="151"/>
              </w:numPr>
              <w:spacing w:line="276" w:lineRule="auto"/>
              <w:ind w:left="306"/>
              <w:rPr>
                <w:b w:val="0"/>
                <w:sz w:val="22"/>
                <w:szCs w:val="22"/>
              </w:rPr>
            </w:pPr>
            <w:r w:rsidRPr="002E2EFD">
              <w:rPr>
                <w:b w:val="0"/>
                <w:sz w:val="22"/>
                <w:szCs w:val="22"/>
              </w:rPr>
              <w:t>Kształtowanie asertywnych postaw wobec niepożądanych zjawisk.</w:t>
            </w:r>
          </w:p>
        </w:tc>
        <w:tc>
          <w:tcPr>
            <w:tcW w:w="3676" w:type="dxa"/>
            <w:tcBorders>
              <w:top w:val="single" w:sz="4" w:space="0" w:color="808080" w:themeColor="background1" w:themeShade="80"/>
            </w:tcBorders>
            <w:shd w:val="clear" w:color="auto" w:fill="auto"/>
          </w:tcPr>
          <w:p w:rsidR="001D63C6" w:rsidRPr="002E2EFD" w:rsidRDefault="001D63C6" w:rsidP="004B2782">
            <w:pPr>
              <w:spacing w:after="0" w:line="276" w:lineRule="auto"/>
              <w:jc w:val="both"/>
              <w:cnfStyle w:val="000000000000" w:firstRow="0" w:lastRow="0" w:firstColumn="0" w:lastColumn="0" w:oddVBand="0" w:evenVBand="0" w:oddHBand="0" w:evenHBand="0" w:firstRowFirstColumn="0" w:firstRowLastColumn="0" w:lastRowFirstColumn="0" w:lastRowLastColumn="0"/>
            </w:pPr>
            <w:r w:rsidRPr="002E2EFD">
              <w:lastRenderedPageBreak/>
              <w:t>- godziny wychowawcze, pogadanki,</w:t>
            </w:r>
          </w:p>
          <w:p w:rsidR="001D63C6" w:rsidRPr="002E2EFD" w:rsidRDefault="001D63C6" w:rsidP="004B2782">
            <w:pPr>
              <w:spacing w:after="0" w:line="276" w:lineRule="auto"/>
              <w:jc w:val="both"/>
              <w:cnfStyle w:val="000000000000" w:firstRow="0" w:lastRow="0" w:firstColumn="0" w:lastColumn="0" w:oddVBand="0" w:evenVBand="0" w:oddHBand="0" w:evenHBand="0" w:firstRowFirstColumn="0" w:firstRowLastColumn="0" w:lastRowFirstColumn="0" w:lastRowLastColumn="0"/>
            </w:pPr>
            <w:r w:rsidRPr="002E2EFD">
              <w:t>- d</w:t>
            </w:r>
            <w:r w:rsidR="003869FA">
              <w:t>ramy, dyskusje, „burze mózgów”</w:t>
            </w:r>
          </w:p>
          <w:p w:rsidR="001D63C6" w:rsidRPr="002E2EFD" w:rsidRDefault="001D63C6" w:rsidP="004B2782">
            <w:pPr>
              <w:spacing w:after="0" w:line="276" w:lineRule="auto"/>
              <w:jc w:val="both"/>
              <w:cnfStyle w:val="000000000000" w:firstRow="0" w:lastRow="0" w:firstColumn="0" w:lastColumn="0" w:oddVBand="0" w:evenVBand="0" w:oddHBand="0" w:evenHBand="0" w:firstRowFirstColumn="0" w:firstRowLastColumn="0" w:lastRowFirstColumn="0" w:lastRowLastColumn="0"/>
            </w:pPr>
          </w:p>
        </w:tc>
        <w:tc>
          <w:tcPr>
            <w:tcW w:w="1693" w:type="dxa"/>
            <w:tcBorders>
              <w:top w:val="single" w:sz="4" w:space="0" w:color="808080" w:themeColor="background1" w:themeShade="80"/>
            </w:tcBorders>
            <w:shd w:val="clear" w:color="auto" w:fill="auto"/>
          </w:tcPr>
          <w:p w:rsidR="001D63C6" w:rsidRPr="003869FA" w:rsidRDefault="003869FA" w:rsidP="00767529">
            <w:pPr>
              <w:spacing w:line="276" w:lineRule="auto"/>
              <w:jc w:val="both"/>
              <w:cnfStyle w:val="000000000000" w:firstRow="0" w:lastRow="0" w:firstColumn="0" w:lastColumn="0" w:oddVBand="0" w:evenVBand="0" w:oddHBand="0" w:evenHBand="0" w:firstRowFirstColumn="0" w:firstRowLastColumn="0" w:lastRowFirstColumn="0" w:lastRowLastColumn="0"/>
            </w:pPr>
            <w:r w:rsidRPr="003869FA">
              <w:t>Nauczyciele</w:t>
            </w:r>
          </w:p>
        </w:tc>
        <w:tc>
          <w:tcPr>
            <w:tcW w:w="1435" w:type="dxa"/>
            <w:tcBorders>
              <w:top w:val="single" w:sz="4" w:space="0" w:color="808080" w:themeColor="background1" w:themeShade="80"/>
            </w:tcBorders>
            <w:shd w:val="clear" w:color="auto" w:fill="auto"/>
          </w:tcPr>
          <w:p w:rsidR="001D63C6" w:rsidRPr="004B2782" w:rsidRDefault="004B2782" w:rsidP="00767529">
            <w:pPr>
              <w:spacing w:line="276" w:lineRule="auto"/>
              <w:jc w:val="both"/>
              <w:cnfStyle w:val="000000000000" w:firstRow="0" w:lastRow="0" w:firstColumn="0" w:lastColumn="0" w:oddVBand="0" w:evenVBand="0" w:oddHBand="0" w:evenHBand="0" w:firstRowFirstColumn="0" w:firstRowLastColumn="0" w:lastRowFirstColumn="0" w:lastRowLastColumn="0"/>
            </w:pPr>
            <w:r w:rsidRPr="004B2782">
              <w:t xml:space="preserve">Cały rok </w:t>
            </w:r>
          </w:p>
        </w:tc>
        <w:tc>
          <w:tcPr>
            <w:tcW w:w="1463" w:type="dxa"/>
            <w:tcBorders>
              <w:top w:val="single" w:sz="4" w:space="0" w:color="808080" w:themeColor="background1" w:themeShade="80"/>
            </w:tcBorders>
            <w:shd w:val="clear" w:color="auto" w:fill="auto"/>
          </w:tcPr>
          <w:p w:rsidR="001D63C6" w:rsidRPr="002E2EFD" w:rsidRDefault="001D63C6" w:rsidP="00767529">
            <w:pPr>
              <w:spacing w:line="276" w:lineRule="auto"/>
              <w:jc w:val="both"/>
              <w:cnfStyle w:val="000000000000" w:firstRow="0" w:lastRow="0" w:firstColumn="0" w:lastColumn="0" w:oddVBand="0" w:evenVBand="0" w:oddHBand="0" w:evenHBand="0" w:firstRowFirstColumn="0" w:firstRowLastColumn="0" w:lastRowFirstColumn="0" w:lastRowLastColumn="0"/>
              <w:rPr>
                <w:b/>
              </w:rPr>
            </w:pPr>
            <w:r w:rsidRPr="002E2EFD">
              <w:t>Uczniowie</w:t>
            </w:r>
          </w:p>
        </w:tc>
      </w:tr>
      <w:tr w:rsidR="001D63C6" w:rsidRPr="002E2EFD" w:rsidTr="00B830EA">
        <w:tc>
          <w:tcPr>
            <w:cnfStyle w:val="001000000000" w:firstRow="0" w:lastRow="0" w:firstColumn="1" w:lastColumn="0" w:oddVBand="0" w:evenVBand="0" w:oddHBand="0" w:evenHBand="0" w:firstRowFirstColumn="0" w:firstRowLastColumn="0" w:lastRowFirstColumn="0" w:lastRowLastColumn="0"/>
            <w:tcW w:w="5637" w:type="dxa"/>
          </w:tcPr>
          <w:p w:rsidR="001D63C6" w:rsidRPr="002E2EFD" w:rsidRDefault="001D63C6" w:rsidP="001B532E">
            <w:pPr>
              <w:pStyle w:val="Akapitzlist"/>
              <w:numPr>
                <w:ilvl w:val="0"/>
                <w:numId w:val="165"/>
              </w:numPr>
              <w:spacing w:line="276" w:lineRule="auto"/>
              <w:ind w:left="309"/>
              <w:rPr>
                <w:b w:val="0"/>
                <w:sz w:val="22"/>
                <w:szCs w:val="22"/>
              </w:rPr>
            </w:pPr>
            <w:r w:rsidRPr="002E2EFD">
              <w:rPr>
                <w:sz w:val="22"/>
                <w:szCs w:val="22"/>
              </w:rPr>
              <w:br w:type="page"/>
            </w:r>
            <w:r w:rsidRPr="002E2EFD">
              <w:rPr>
                <w:b w:val="0"/>
                <w:sz w:val="22"/>
                <w:szCs w:val="22"/>
              </w:rPr>
              <w:t xml:space="preserve">Kształtowanie hierarchii systemu wartości, w którym zdrowie należy do jednych </w:t>
            </w:r>
            <w:r w:rsidRPr="002E2EFD">
              <w:rPr>
                <w:b w:val="0"/>
                <w:sz w:val="22"/>
                <w:szCs w:val="22"/>
              </w:rPr>
              <w:br/>
              <w:t xml:space="preserve">z najważniejszych wartości </w:t>
            </w:r>
            <w:r w:rsidRPr="002E2EFD">
              <w:rPr>
                <w:b w:val="0"/>
                <w:sz w:val="22"/>
                <w:szCs w:val="22"/>
              </w:rPr>
              <w:br/>
              <w:t>w życiu.</w:t>
            </w:r>
          </w:p>
          <w:p w:rsidR="001D63C6" w:rsidRPr="002E2EFD" w:rsidRDefault="001D63C6" w:rsidP="00767529">
            <w:pPr>
              <w:spacing w:line="276" w:lineRule="auto"/>
              <w:rPr>
                <w:b w:val="0"/>
              </w:rPr>
            </w:pPr>
          </w:p>
        </w:tc>
        <w:tc>
          <w:tcPr>
            <w:tcW w:w="3676" w:type="dxa"/>
          </w:tcPr>
          <w:p w:rsidR="001D63C6" w:rsidRPr="002E2EFD" w:rsidRDefault="001D63C6" w:rsidP="004B2782">
            <w:pPr>
              <w:spacing w:after="0" w:line="276" w:lineRule="auto"/>
              <w:cnfStyle w:val="000000000000" w:firstRow="0" w:lastRow="0" w:firstColumn="0" w:lastColumn="0" w:oddVBand="0" w:evenVBand="0" w:oddHBand="0" w:evenHBand="0" w:firstRowFirstColumn="0" w:firstRowLastColumn="0" w:lastRowFirstColumn="0" w:lastRowLastColumn="0"/>
              <w:rPr>
                <w:bCs/>
              </w:rPr>
            </w:pPr>
            <w:r w:rsidRPr="002E2EFD">
              <w:t>- p</w:t>
            </w:r>
            <w:r w:rsidRPr="002E2EFD">
              <w:rPr>
                <w:bCs/>
              </w:rPr>
              <w:t>romowanie wśród uczniów zasad zdrowego żywienia oraz informowanie o korzyściach, które z niego płyną.</w:t>
            </w:r>
          </w:p>
          <w:p w:rsidR="003869FA" w:rsidRPr="002E2EFD" w:rsidRDefault="003869FA" w:rsidP="004B2782">
            <w:pPr>
              <w:spacing w:after="0" w:line="276" w:lineRule="auto"/>
              <w:jc w:val="both"/>
              <w:cnfStyle w:val="000000000000" w:firstRow="0" w:lastRow="0" w:firstColumn="0" w:lastColumn="0" w:oddVBand="0" w:evenVBand="0" w:oddHBand="0" w:evenHBand="0" w:firstRowFirstColumn="0" w:firstRowLastColumn="0" w:lastRowFirstColumn="0" w:lastRowLastColumn="0"/>
            </w:pPr>
            <w:r w:rsidRPr="002E2EFD">
              <w:t>- projekcje filmów.</w:t>
            </w:r>
          </w:p>
          <w:p w:rsidR="003869FA" w:rsidRPr="002E2EFD" w:rsidRDefault="003869FA" w:rsidP="004B2782">
            <w:pPr>
              <w:spacing w:after="0" w:line="276" w:lineRule="auto"/>
              <w:cnfStyle w:val="000000000000" w:firstRow="0" w:lastRow="0" w:firstColumn="0" w:lastColumn="0" w:oddVBand="0" w:evenVBand="0" w:oddHBand="0" w:evenHBand="0" w:firstRowFirstColumn="0" w:firstRowLastColumn="0" w:lastRowFirstColumn="0" w:lastRowLastColumn="0"/>
            </w:pPr>
            <w:r w:rsidRPr="002E2EFD">
              <w:t xml:space="preserve">- zaangażowanie uczniów w projekty </w:t>
            </w:r>
            <w:r w:rsidRPr="002E2EFD">
              <w:br/>
              <w:t>o tematyce zdrowotnej.</w:t>
            </w:r>
          </w:p>
          <w:p w:rsidR="003869FA" w:rsidRPr="002E2EFD" w:rsidRDefault="003869FA" w:rsidP="004B2782">
            <w:pPr>
              <w:spacing w:after="0" w:line="276" w:lineRule="auto"/>
              <w:cnfStyle w:val="000000000000" w:firstRow="0" w:lastRow="0" w:firstColumn="0" w:lastColumn="0" w:oddVBand="0" w:evenVBand="0" w:oddHBand="0" w:evenHBand="0" w:firstRowFirstColumn="0" w:firstRowLastColumn="0" w:lastRowFirstColumn="0" w:lastRowLastColumn="0"/>
            </w:pPr>
            <w:r w:rsidRPr="002E2EFD">
              <w:t>- uświadamianie uczniom problemu związanego z chorobą AIDS i innymi chorobami cywilizacyjnymi.</w:t>
            </w:r>
          </w:p>
          <w:p w:rsidR="001D63C6" w:rsidRPr="002E2EFD" w:rsidRDefault="003869FA" w:rsidP="004B2782">
            <w:pPr>
              <w:spacing w:after="0" w:line="276" w:lineRule="auto"/>
              <w:jc w:val="both"/>
              <w:cnfStyle w:val="000000000000" w:firstRow="0" w:lastRow="0" w:firstColumn="0" w:lastColumn="0" w:oddVBand="0" w:evenVBand="0" w:oddHBand="0" w:evenHBand="0" w:firstRowFirstColumn="0" w:firstRowLastColumn="0" w:lastRowFirstColumn="0" w:lastRowLastColumn="0"/>
              <w:rPr>
                <w:bCs/>
              </w:rPr>
            </w:pPr>
            <w:r w:rsidRPr="003869FA">
              <w:t xml:space="preserve">- promocja zdrowego i aktywnego trybu życia </w:t>
            </w:r>
          </w:p>
        </w:tc>
        <w:tc>
          <w:tcPr>
            <w:tcW w:w="1693" w:type="dxa"/>
          </w:tcPr>
          <w:p w:rsidR="004B2782" w:rsidRDefault="003869FA" w:rsidP="004B2782">
            <w:pPr>
              <w:spacing w:after="0" w:line="276" w:lineRule="auto"/>
              <w:cnfStyle w:val="000000000000" w:firstRow="0" w:lastRow="0" w:firstColumn="0" w:lastColumn="0" w:oddVBand="0" w:evenVBand="0" w:oddHBand="0" w:evenHBand="0" w:firstRowFirstColumn="0" w:firstRowLastColumn="0" w:lastRowFirstColumn="0" w:lastRowLastColumn="0"/>
            </w:pPr>
            <w:r>
              <w:t xml:space="preserve">Nauczyciele </w:t>
            </w:r>
            <w:proofErr w:type="spellStart"/>
            <w:r>
              <w:t>wych</w:t>
            </w:r>
            <w:proofErr w:type="spellEnd"/>
            <w:r>
              <w:t xml:space="preserve">. fiz., nauczyciele biologii </w:t>
            </w:r>
          </w:p>
          <w:p w:rsidR="001D63C6" w:rsidRPr="002E2EFD" w:rsidRDefault="003869FA" w:rsidP="004B2782">
            <w:pPr>
              <w:spacing w:after="0" w:line="276" w:lineRule="auto"/>
              <w:cnfStyle w:val="000000000000" w:firstRow="0" w:lastRow="0" w:firstColumn="0" w:lastColumn="0" w:oddVBand="0" w:evenVBand="0" w:oddHBand="0" w:evenHBand="0" w:firstRowFirstColumn="0" w:firstRowLastColumn="0" w:lastRowFirstColumn="0" w:lastRowLastColumn="0"/>
            </w:pPr>
            <w:r>
              <w:t>i przyrody</w:t>
            </w:r>
          </w:p>
        </w:tc>
        <w:tc>
          <w:tcPr>
            <w:tcW w:w="1435" w:type="dxa"/>
          </w:tcPr>
          <w:p w:rsidR="001D63C6" w:rsidRPr="002E2EFD" w:rsidRDefault="004B2782" w:rsidP="00767529">
            <w:pPr>
              <w:spacing w:line="276" w:lineRule="auto"/>
              <w:jc w:val="both"/>
              <w:cnfStyle w:val="000000000000" w:firstRow="0" w:lastRow="0" w:firstColumn="0" w:lastColumn="0" w:oddVBand="0" w:evenVBand="0" w:oddHBand="0" w:evenHBand="0" w:firstRowFirstColumn="0" w:firstRowLastColumn="0" w:lastRowFirstColumn="0" w:lastRowLastColumn="0"/>
            </w:pPr>
            <w:r>
              <w:t xml:space="preserve">Cały rok </w:t>
            </w:r>
          </w:p>
        </w:tc>
        <w:tc>
          <w:tcPr>
            <w:tcW w:w="1463" w:type="dxa"/>
          </w:tcPr>
          <w:p w:rsidR="001D63C6" w:rsidRPr="002E2EFD" w:rsidRDefault="001D63C6" w:rsidP="00767529">
            <w:pPr>
              <w:spacing w:line="276" w:lineRule="auto"/>
              <w:jc w:val="both"/>
              <w:cnfStyle w:val="000000000000" w:firstRow="0" w:lastRow="0" w:firstColumn="0" w:lastColumn="0" w:oddVBand="0" w:evenVBand="0" w:oddHBand="0" w:evenHBand="0" w:firstRowFirstColumn="0" w:firstRowLastColumn="0" w:lastRowFirstColumn="0" w:lastRowLastColumn="0"/>
            </w:pPr>
            <w:r w:rsidRPr="002E2EFD">
              <w:t>Uczniowie</w:t>
            </w:r>
          </w:p>
        </w:tc>
      </w:tr>
    </w:tbl>
    <w:p w:rsidR="00F66250" w:rsidRPr="00F66250" w:rsidRDefault="00F66250" w:rsidP="00F66250">
      <w:pPr>
        <w:rPr>
          <w:rFonts w:ascii="Cambria" w:hAnsi="Cambria"/>
          <w:b/>
          <w:bCs/>
          <w:color w:val="4F81BD" w:themeColor="accent1"/>
        </w:rPr>
      </w:pPr>
      <w:bookmarkStart w:id="27" w:name="_Toc497074625"/>
    </w:p>
    <w:p w:rsidR="002905C9" w:rsidRDefault="002905C9" w:rsidP="00E813D5">
      <w:pPr>
        <w:pStyle w:val="Nagwek2"/>
      </w:pPr>
    </w:p>
    <w:p w:rsidR="001D63C6" w:rsidRPr="00F72DBD" w:rsidRDefault="001D63C6" w:rsidP="00E813D5">
      <w:pPr>
        <w:pStyle w:val="Nagwek2"/>
      </w:pPr>
      <w:r w:rsidRPr="00F72DBD">
        <w:t>Działalność profilaktyczna</w:t>
      </w:r>
      <w:bookmarkEnd w:id="27"/>
    </w:p>
    <w:p w:rsidR="00F66250" w:rsidRPr="00F66250" w:rsidRDefault="00F66250" w:rsidP="001D63C6">
      <w:pPr>
        <w:rPr>
          <w:rFonts w:ascii="Cambria" w:hAnsi="Cambria"/>
          <w:color w:val="365F91" w:themeColor="accent1" w:themeShade="BF"/>
          <w:sz w:val="26"/>
          <w:szCs w:val="26"/>
        </w:rPr>
      </w:pPr>
    </w:p>
    <w:tbl>
      <w:tblPr>
        <w:tblStyle w:val="Tabelasiatki1jasna1"/>
        <w:tblW w:w="13858" w:type="dxa"/>
        <w:tblLayout w:type="fixed"/>
        <w:tblLook w:val="04A0" w:firstRow="1" w:lastRow="0" w:firstColumn="1" w:lastColumn="0" w:noHBand="0" w:noVBand="1"/>
      </w:tblPr>
      <w:tblGrid>
        <w:gridCol w:w="4786"/>
        <w:gridCol w:w="4394"/>
        <w:gridCol w:w="1701"/>
        <w:gridCol w:w="1560"/>
        <w:gridCol w:w="1417"/>
      </w:tblGrid>
      <w:tr w:rsidR="00F66250" w:rsidRPr="002E2EFD" w:rsidTr="00B830E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86" w:type="dxa"/>
            <w:shd w:val="clear" w:color="auto" w:fill="D9D9D9" w:themeFill="background1" w:themeFillShade="D9"/>
            <w:vAlign w:val="center"/>
          </w:tcPr>
          <w:p w:rsidR="00F66250" w:rsidRPr="002E2EFD" w:rsidRDefault="00F66250" w:rsidP="00767529">
            <w:pPr>
              <w:spacing w:line="276" w:lineRule="auto"/>
              <w:jc w:val="center"/>
            </w:pPr>
            <w:r w:rsidRPr="002E2EFD">
              <w:t>Zadanie</w:t>
            </w:r>
          </w:p>
        </w:tc>
        <w:tc>
          <w:tcPr>
            <w:tcW w:w="4394" w:type="dxa"/>
            <w:shd w:val="clear" w:color="auto" w:fill="D9D9D9" w:themeFill="background1" w:themeFillShade="D9"/>
            <w:vAlign w:val="center"/>
          </w:tcPr>
          <w:p w:rsidR="00F66250" w:rsidRPr="002E2EFD" w:rsidRDefault="00F66250" w:rsidP="00767529">
            <w:pPr>
              <w:spacing w:line="276" w:lineRule="auto"/>
              <w:jc w:val="center"/>
              <w:cnfStyle w:val="100000000000" w:firstRow="1" w:lastRow="0" w:firstColumn="0" w:lastColumn="0" w:oddVBand="0" w:evenVBand="0" w:oddHBand="0" w:evenHBand="0" w:firstRowFirstColumn="0" w:firstRowLastColumn="0" w:lastRowFirstColumn="0" w:lastRowLastColumn="0"/>
            </w:pPr>
            <w:r w:rsidRPr="002E2EFD">
              <w:t>Sposób realizacji</w:t>
            </w:r>
          </w:p>
        </w:tc>
        <w:tc>
          <w:tcPr>
            <w:tcW w:w="1701" w:type="dxa"/>
            <w:shd w:val="clear" w:color="auto" w:fill="D9D9D9" w:themeFill="background1" w:themeFillShade="D9"/>
            <w:vAlign w:val="center"/>
          </w:tcPr>
          <w:p w:rsidR="00F66250" w:rsidRPr="002E2EFD" w:rsidRDefault="00F66250" w:rsidP="00767529">
            <w:pPr>
              <w:spacing w:line="276" w:lineRule="auto"/>
              <w:jc w:val="center"/>
              <w:cnfStyle w:val="100000000000" w:firstRow="1" w:lastRow="0" w:firstColumn="0" w:lastColumn="0" w:oddVBand="0" w:evenVBand="0" w:oddHBand="0" w:evenHBand="0" w:firstRowFirstColumn="0" w:firstRowLastColumn="0" w:lastRowFirstColumn="0" w:lastRowLastColumn="0"/>
            </w:pPr>
            <w:r w:rsidRPr="002E2EFD">
              <w:t>Odpowiedzialny</w:t>
            </w:r>
          </w:p>
        </w:tc>
        <w:tc>
          <w:tcPr>
            <w:tcW w:w="1560" w:type="dxa"/>
            <w:shd w:val="clear" w:color="auto" w:fill="D9D9D9" w:themeFill="background1" w:themeFillShade="D9"/>
            <w:vAlign w:val="center"/>
          </w:tcPr>
          <w:p w:rsidR="00F66250" w:rsidRPr="002E2EFD" w:rsidRDefault="00F66250" w:rsidP="00767529">
            <w:pPr>
              <w:spacing w:line="276" w:lineRule="auto"/>
              <w:jc w:val="center"/>
              <w:cnfStyle w:val="100000000000" w:firstRow="1" w:lastRow="0" w:firstColumn="0" w:lastColumn="0" w:oddVBand="0" w:evenVBand="0" w:oddHBand="0" w:evenHBand="0" w:firstRowFirstColumn="0" w:firstRowLastColumn="0" w:lastRowFirstColumn="0" w:lastRowLastColumn="0"/>
            </w:pPr>
            <w:r w:rsidRPr="002E2EFD">
              <w:t>Termin oraz częstotliwość</w:t>
            </w:r>
          </w:p>
        </w:tc>
        <w:tc>
          <w:tcPr>
            <w:tcW w:w="1417" w:type="dxa"/>
            <w:shd w:val="clear" w:color="auto" w:fill="D9D9D9" w:themeFill="background1" w:themeFillShade="D9"/>
            <w:vAlign w:val="center"/>
          </w:tcPr>
          <w:p w:rsidR="00F66250" w:rsidRPr="002E2EFD" w:rsidRDefault="00F66250" w:rsidP="00767529">
            <w:pPr>
              <w:spacing w:line="276" w:lineRule="auto"/>
              <w:jc w:val="center"/>
              <w:cnfStyle w:val="100000000000" w:firstRow="1" w:lastRow="0" w:firstColumn="0" w:lastColumn="0" w:oddVBand="0" w:evenVBand="0" w:oddHBand="0" w:evenHBand="0" w:firstRowFirstColumn="0" w:firstRowLastColumn="0" w:lastRowFirstColumn="0" w:lastRowLastColumn="0"/>
            </w:pPr>
            <w:r w:rsidRPr="002E2EFD">
              <w:t>Odbiorca</w:t>
            </w:r>
          </w:p>
        </w:tc>
      </w:tr>
      <w:tr w:rsidR="00F66250" w:rsidRPr="002E2EFD" w:rsidTr="00B830EA">
        <w:trPr>
          <w:trHeight w:val="617"/>
        </w:trPr>
        <w:tc>
          <w:tcPr>
            <w:cnfStyle w:val="001000000000" w:firstRow="0" w:lastRow="0" w:firstColumn="1" w:lastColumn="0" w:oddVBand="0" w:evenVBand="0" w:oddHBand="0" w:evenHBand="0" w:firstRowFirstColumn="0" w:firstRowLastColumn="0" w:lastRowFirstColumn="0" w:lastRowLastColumn="0"/>
            <w:tcW w:w="4786" w:type="dxa"/>
          </w:tcPr>
          <w:p w:rsidR="00F66250" w:rsidRPr="002E2EFD" w:rsidRDefault="00F66250" w:rsidP="00861A6E">
            <w:pPr>
              <w:pStyle w:val="Akapitzlist"/>
              <w:numPr>
                <w:ilvl w:val="0"/>
                <w:numId w:val="157"/>
              </w:numPr>
              <w:spacing w:line="276" w:lineRule="auto"/>
              <w:ind w:left="447"/>
            </w:pPr>
            <w:r w:rsidRPr="002E2EFD">
              <w:rPr>
                <w:b w:val="0"/>
                <w:sz w:val="22"/>
                <w:szCs w:val="22"/>
              </w:rPr>
              <w:t>Realizowanie wśród uczniów</w:t>
            </w:r>
            <w:r w:rsidRPr="002E2EFD">
              <w:rPr>
                <w:b w:val="0"/>
                <w:sz w:val="22"/>
                <w:szCs w:val="22"/>
              </w:rPr>
              <w:br/>
              <w:t xml:space="preserve">i wychowanków oraz ich rodziców / opiekunów prawnych programów profilaktycznych i promocji zdrowia psychicznego dostosowanych do potrzeb </w:t>
            </w:r>
            <w:r w:rsidRPr="002E2EFD">
              <w:rPr>
                <w:b w:val="0"/>
                <w:sz w:val="22"/>
                <w:szCs w:val="22"/>
              </w:rPr>
              <w:lastRenderedPageBreak/>
              <w:t>indywidualnych i grupowych oraz realizowanych celów profilaktycznych</w:t>
            </w:r>
            <w:r>
              <w:rPr>
                <w:b w:val="0"/>
                <w:sz w:val="22"/>
                <w:szCs w:val="22"/>
              </w:rPr>
              <w:t>.</w:t>
            </w:r>
          </w:p>
        </w:tc>
        <w:tc>
          <w:tcPr>
            <w:tcW w:w="4394" w:type="dxa"/>
          </w:tcPr>
          <w:p w:rsidR="00F66250" w:rsidRPr="002E2EFD" w:rsidRDefault="00F66250" w:rsidP="00F66250">
            <w:pPr>
              <w:spacing w:after="0" w:line="276" w:lineRule="auto"/>
              <w:cnfStyle w:val="000000000000" w:firstRow="0" w:lastRow="0" w:firstColumn="0" w:lastColumn="0" w:oddVBand="0" w:evenVBand="0" w:oddHBand="0" w:evenHBand="0" w:firstRowFirstColumn="0" w:firstRowLastColumn="0" w:lastRowFirstColumn="0" w:lastRowLastColumn="0"/>
            </w:pPr>
            <w:r w:rsidRPr="002E2EFD">
              <w:lastRenderedPageBreak/>
              <w:t xml:space="preserve">- wspieranie uczniów ze środowisk zmarginalizowanych, zagrożonych demoralizacją </w:t>
            </w:r>
            <w:r w:rsidRPr="002E2EFD">
              <w:br/>
              <w:t>i wykluczeniem społecznym.</w:t>
            </w:r>
          </w:p>
          <w:p w:rsidR="00F66250" w:rsidRPr="002E2EFD" w:rsidRDefault="00F66250" w:rsidP="00F66250">
            <w:pPr>
              <w:spacing w:after="0" w:line="276" w:lineRule="auto"/>
              <w:cnfStyle w:val="000000000000" w:firstRow="0" w:lastRow="0" w:firstColumn="0" w:lastColumn="0" w:oddVBand="0" w:evenVBand="0" w:oddHBand="0" w:evenHBand="0" w:firstRowFirstColumn="0" w:firstRowLastColumn="0" w:lastRowFirstColumn="0" w:lastRowLastColumn="0"/>
            </w:pPr>
            <w:r w:rsidRPr="002E2EFD">
              <w:t xml:space="preserve">- pomoc uczniom </w:t>
            </w:r>
            <w:r w:rsidRPr="002E2EFD">
              <w:br/>
            </w:r>
            <w:r w:rsidRPr="002E2EFD">
              <w:lastRenderedPageBreak/>
              <w:t xml:space="preserve">z rozpoznanymi wczesnymi objawami używania </w:t>
            </w:r>
            <w:r>
              <w:t>substancji uzależniających</w:t>
            </w:r>
            <w:r w:rsidRPr="002E2EFD">
              <w:t>.</w:t>
            </w:r>
          </w:p>
          <w:p w:rsidR="00F66250" w:rsidRDefault="00F66250" w:rsidP="00F66250">
            <w:pPr>
              <w:spacing w:after="0" w:line="276" w:lineRule="auto"/>
              <w:cnfStyle w:val="000000000000" w:firstRow="0" w:lastRow="0" w:firstColumn="0" w:lastColumn="0" w:oddVBand="0" w:evenVBand="0" w:oddHBand="0" w:evenHBand="0" w:firstRowFirstColumn="0" w:firstRowLastColumn="0" w:lastRowFirstColumn="0" w:lastRowLastColumn="0"/>
            </w:pPr>
            <w:r w:rsidRPr="00861A6E">
              <w:t>- zapewnienie wsparcia rodzinom uczniów, którzy mają problem z używaniem substancji psychoaktywnych.</w:t>
            </w:r>
          </w:p>
          <w:p w:rsidR="00F66250" w:rsidRPr="002E2EFD" w:rsidRDefault="00F66250" w:rsidP="00F66250">
            <w:pPr>
              <w:spacing w:after="0" w:line="276" w:lineRule="auto"/>
              <w:cnfStyle w:val="000000000000" w:firstRow="0" w:lastRow="0" w:firstColumn="0" w:lastColumn="0" w:oddVBand="0" w:evenVBand="0" w:oddHBand="0" w:evenHBand="0" w:firstRowFirstColumn="0" w:firstRowLastColumn="0" w:lastRowFirstColumn="0" w:lastRowLastColumn="0"/>
            </w:pPr>
            <w:r w:rsidRPr="002E2EFD">
              <w:t>- zapewnienie dostępności pomocy psychologiczno-pedagogicznej uczniom szkoły.</w:t>
            </w:r>
          </w:p>
        </w:tc>
        <w:tc>
          <w:tcPr>
            <w:tcW w:w="1701" w:type="dxa"/>
          </w:tcPr>
          <w:p w:rsidR="00F66250" w:rsidRDefault="00F66250" w:rsidP="00F66250">
            <w:pPr>
              <w:spacing w:after="0" w:line="276" w:lineRule="auto"/>
              <w:cnfStyle w:val="000000000000" w:firstRow="0" w:lastRow="0" w:firstColumn="0" w:lastColumn="0" w:oddVBand="0" w:evenVBand="0" w:oddHBand="0" w:evenHBand="0" w:firstRowFirstColumn="0" w:firstRowLastColumn="0" w:lastRowFirstColumn="0" w:lastRowLastColumn="0"/>
            </w:pPr>
            <w:r>
              <w:lastRenderedPageBreak/>
              <w:t>Dyrektor szkoły,</w:t>
            </w:r>
          </w:p>
          <w:p w:rsidR="00F66250" w:rsidRPr="002E2EFD" w:rsidRDefault="00F66250" w:rsidP="00F66250">
            <w:pPr>
              <w:spacing w:after="0" w:line="276" w:lineRule="auto"/>
              <w:cnfStyle w:val="000000000000" w:firstRow="0" w:lastRow="0" w:firstColumn="0" w:lastColumn="0" w:oddVBand="0" w:evenVBand="0" w:oddHBand="0" w:evenHBand="0" w:firstRowFirstColumn="0" w:firstRowLastColumn="0" w:lastRowFirstColumn="0" w:lastRowLastColumn="0"/>
            </w:pPr>
            <w:r>
              <w:t>pedagog</w:t>
            </w:r>
          </w:p>
        </w:tc>
        <w:tc>
          <w:tcPr>
            <w:tcW w:w="1560" w:type="dxa"/>
          </w:tcPr>
          <w:p w:rsidR="00F66250" w:rsidRPr="002E2EFD" w:rsidRDefault="00F66250" w:rsidP="00767529">
            <w:pPr>
              <w:spacing w:line="276" w:lineRule="auto"/>
              <w:cnfStyle w:val="000000000000" w:firstRow="0" w:lastRow="0" w:firstColumn="0" w:lastColumn="0" w:oddVBand="0" w:evenVBand="0" w:oddHBand="0" w:evenHBand="0" w:firstRowFirstColumn="0" w:firstRowLastColumn="0" w:lastRowFirstColumn="0" w:lastRowLastColumn="0"/>
            </w:pPr>
            <w:r>
              <w:t xml:space="preserve">Cały rok </w:t>
            </w:r>
          </w:p>
        </w:tc>
        <w:tc>
          <w:tcPr>
            <w:tcW w:w="1417" w:type="dxa"/>
          </w:tcPr>
          <w:p w:rsidR="00F66250" w:rsidRPr="002E2EFD" w:rsidRDefault="00F66250" w:rsidP="00767529">
            <w:pPr>
              <w:spacing w:line="276" w:lineRule="auto"/>
              <w:cnfStyle w:val="000000000000" w:firstRow="0" w:lastRow="0" w:firstColumn="0" w:lastColumn="0" w:oddVBand="0" w:evenVBand="0" w:oddHBand="0" w:evenHBand="0" w:firstRowFirstColumn="0" w:firstRowLastColumn="0" w:lastRowFirstColumn="0" w:lastRowLastColumn="0"/>
            </w:pPr>
            <w:r w:rsidRPr="002E2EFD">
              <w:t>Rodzice / opiekunowie prawni, uczniowie</w:t>
            </w:r>
          </w:p>
        </w:tc>
      </w:tr>
      <w:tr w:rsidR="00F66250" w:rsidRPr="002E2EFD" w:rsidTr="00B830EA">
        <w:trPr>
          <w:trHeight w:val="268"/>
        </w:trPr>
        <w:tc>
          <w:tcPr>
            <w:cnfStyle w:val="001000000000" w:firstRow="0" w:lastRow="0" w:firstColumn="1" w:lastColumn="0" w:oddVBand="0" w:evenVBand="0" w:oddHBand="0" w:evenHBand="0" w:firstRowFirstColumn="0" w:firstRowLastColumn="0" w:lastRowFirstColumn="0" w:lastRowLastColumn="0"/>
            <w:tcW w:w="4786" w:type="dxa"/>
          </w:tcPr>
          <w:p w:rsidR="00F66250" w:rsidRPr="002E2EFD" w:rsidRDefault="00F66250" w:rsidP="00695385">
            <w:pPr>
              <w:pStyle w:val="Akapitzlist"/>
              <w:numPr>
                <w:ilvl w:val="0"/>
                <w:numId w:val="158"/>
              </w:numPr>
              <w:spacing w:line="276" w:lineRule="auto"/>
              <w:ind w:left="447"/>
            </w:pPr>
            <w:r w:rsidRPr="00145091">
              <w:rPr>
                <w:b w:val="0"/>
                <w:sz w:val="22"/>
                <w:szCs w:val="22"/>
              </w:rPr>
              <w:t xml:space="preserve">Przygotowanie oferty zajęć rozwijających zainteresowania </w:t>
            </w:r>
            <w:r w:rsidRPr="00145091">
              <w:rPr>
                <w:b w:val="0"/>
                <w:sz w:val="22"/>
                <w:szCs w:val="22"/>
              </w:rPr>
              <w:br/>
              <w:t xml:space="preserve">i uzdolnienia, jako alternatywnej pozytywnej formy działalności zaspokajającej ważne potrzeby, </w:t>
            </w:r>
            <w:r w:rsidRPr="00145091">
              <w:rPr>
                <w:b w:val="0"/>
                <w:sz w:val="22"/>
                <w:szCs w:val="22"/>
              </w:rPr>
              <w:br/>
            </w:r>
            <w:r w:rsidRPr="002E2EFD">
              <w:rPr>
                <w:b w:val="0"/>
                <w:sz w:val="22"/>
                <w:szCs w:val="22"/>
              </w:rPr>
              <w:t xml:space="preserve">w szczególności potrzebę podniesienia samooceny, sukcesu, przynależności </w:t>
            </w:r>
            <w:r w:rsidRPr="002E2EFD">
              <w:rPr>
                <w:b w:val="0"/>
                <w:sz w:val="22"/>
                <w:szCs w:val="22"/>
              </w:rPr>
              <w:br/>
              <w:t>i satysfakcji życiowej.</w:t>
            </w:r>
          </w:p>
        </w:tc>
        <w:tc>
          <w:tcPr>
            <w:tcW w:w="4394" w:type="dxa"/>
          </w:tcPr>
          <w:p w:rsidR="00F66250" w:rsidRPr="002E2EFD" w:rsidRDefault="00F66250" w:rsidP="00F66250">
            <w:pPr>
              <w:spacing w:after="0" w:line="276" w:lineRule="auto"/>
              <w:cnfStyle w:val="000000000000" w:firstRow="0" w:lastRow="0" w:firstColumn="0" w:lastColumn="0" w:oddVBand="0" w:evenVBand="0" w:oddHBand="0" w:evenHBand="0" w:firstRowFirstColumn="0" w:firstRowLastColumn="0" w:lastRowFirstColumn="0" w:lastRowLastColumn="0"/>
            </w:pPr>
            <w:r w:rsidRPr="002E2EFD">
              <w:t xml:space="preserve">- rozszerzenie oferty </w:t>
            </w:r>
            <w:r>
              <w:t>zajęć pozalekcyjnych</w:t>
            </w:r>
          </w:p>
          <w:p w:rsidR="00F66250" w:rsidRPr="002E2EFD" w:rsidRDefault="00F66250" w:rsidP="00F66250">
            <w:pPr>
              <w:spacing w:after="0" w:line="276" w:lineRule="auto"/>
              <w:cnfStyle w:val="000000000000" w:firstRow="0" w:lastRow="0" w:firstColumn="0" w:lastColumn="0" w:oddVBand="0" w:evenVBand="0" w:oddHBand="0" w:evenHBand="0" w:firstRowFirstColumn="0" w:firstRowLastColumn="0" w:lastRowFirstColumn="0" w:lastRowLastColumn="0"/>
            </w:pPr>
            <w:r w:rsidRPr="002E2EFD">
              <w:t>- poszerzanie horyzontów uczniów przez prezentację osiągnięć i sukcesów znanych ludzi.</w:t>
            </w:r>
          </w:p>
        </w:tc>
        <w:tc>
          <w:tcPr>
            <w:tcW w:w="1701" w:type="dxa"/>
          </w:tcPr>
          <w:p w:rsidR="00F66250" w:rsidRDefault="00F66250" w:rsidP="00F66250">
            <w:pPr>
              <w:spacing w:after="0" w:line="276" w:lineRule="auto"/>
              <w:jc w:val="both"/>
              <w:cnfStyle w:val="000000000000" w:firstRow="0" w:lastRow="0" w:firstColumn="0" w:lastColumn="0" w:oddVBand="0" w:evenVBand="0" w:oddHBand="0" w:evenHBand="0" w:firstRowFirstColumn="0" w:firstRowLastColumn="0" w:lastRowFirstColumn="0" w:lastRowLastColumn="0"/>
            </w:pPr>
            <w:r>
              <w:t>Dyrektor szkoły,</w:t>
            </w:r>
          </w:p>
          <w:p w:rsidR="00F66250" w:rsidRPr="002E2EFD" w:rsidRDefault="00F66250" w:rsidP="00F66250">
            <w:pPr>
              <w:spacing w:after="0" w:line="276" w:lineRule="auto"/>
              <w:jc w:val="both"/>
              <w:cnfStyle w:val="000000000000" w:firstRow="0" w:lastRow="0" w:firstColumn="0" w:lastColumn="0" w:oddVBand="0" w:evenVBand="0" w:oddHBand="0" w:evenHBand="0" w:firstRowFirstColumn="0" w:firstRowLastColumn="0" w:lastRowFirstColumn="0" w:lastRowLastColumn="0"/>
            </w:pPr>
            <w:r>
              <w:t>nauczyciele</w:t>
            </w:r>
          </w:p>
        </w:tc>
        <w:tc>
          <w:tcPr>
            <w:tcW w:w="1560" w:type="dxa"/>
          </w:tcPr>
          <w:p w:rsidR="00F66250" w:rsidRPr="002E2EFD" w:rsidRDefault="00F66250" w:rsidP="00767529">
            <w:pPr>
              <w:spacing w:line="276" w:lineRule="auto"/>
              <w:jc w:val="both"/>
              <w:cnfStyle w:val="000000000000" w:firstRow="0" w:lastRow="0" w:firstColumn="0" w:lastColumn="0" w:oddVBand="0" w:evenVBand="0" w:oddHBand="0" w:evenHBand="0" w:firstRowFirstColumn="0" w:firstRowLastColumn="0" w:lastRowFirstColumn="0" w:lastRowLastColumn="0"/>
            </w:pPr>
            <w:r>
              <w:t>Wrzesień</w:t>
            </w:r>
          </w:p>
        </w:tc>
        <w:tc>
          <w:tcPr>
            <w:tcW w:w="1417" w:type="dxa"/>
          </w:tcPr>
          <w:p w:rsidR="00F66250" w:rsidRPr="002E2EFD" w:rsidRDefault="00F66250" w:rsidP="00767529">
            <w:pPr>
              <w:spacing w:line="276" w:lineRule="auto"/>
              <w:cnfStyle w:val="000000000000" w:firstRow="0" w:lastRow="0" w:firstColumn="0" w:lastColumn="0" w:oddVBand="0" w:evenVBand="0" w:oddHBand="0" w:evenHBand="0" w:firstRowFirstColumn="0" w:firstRowLastColumn="0" w:lastRowFirstColumn="0" w:lastRowLastColumn="0"/>
            </w:pPr>
            <w:r w:rsidRPr="002E2EFD">
              <w:t>Uczniowie</w:t>
            </w:r>
          </w:p>
        </w:tc>
      </w:tr>
      <w:tr w:rsidR="00F66250" w:rsidRPr="002E2EFD" w:rsidTr="00B830EA">
        <w:trPr>
          <w:trHeight w:val="617"/>
        </w:trPr>
        <w:tc>
          <w:tcPr>
            <w:cnfStyle w:val="001000000000" w:firstRow="0" w:lastRow="0" w:firstColumn="1" w:lastColumn="0" w:oddVBand="0" w:evenVBand="0" w:oddHBand="0" w:evenHBand="0" w:firstRowFirstColumn="0" w:firstRowLastColumn="0" w:lastRowFirstColumn="0" w:lastRowLastColumn="0"/>
            <w:tcW w:w="4786" w:type="dxa"/>
          </w:tcPr>
          <w:p w:rsidR="00F66250" w:rsidRPr="002E2EFD" w:rsidRDefault="00F66250" w:rsidP="001B532E">
            <w:pPr>
              <w:pStyle w:val="Akapitzlist"/>
              <w:numPr>
                <w:ilvl w:val="0"/>
                <w:numId w:val="159"/>
              </w:numPr>
              <w:spacing w:line="276" w:lineRule="auto"/>
              <w:ind w:left="306"/>
              <w:rPr>
                <w:b w:val="0"/>
                <w:sz w:val="22"/>
                <w:szCs w:val="22"/>
              </w:rPr>
            </w:pPr>
            <w:r w:rsidRPr="002E2EFD">
              <w:rPr>
                <w:b w:val="0"/>
                <w:sz w:val="22"/>
                <w:szCs w:val="22"/>
              </w:rPr>
              <w:t xml:space="preserve">Kształtowanie i wzmacnianie norm przeciwnych używaniu środków </w:t>
            </w:r>
            <w:r w:rsidRPr="002E2EFD">
              <w:rPr>
                <w:b w:val="0"/>
                <w:sz w:val="22"/>
                <w:szCs w:val="22"/>
              </w:rPr>
              <w:br/>
              <w:t xml:space="preserve">i substancji przez uczniów </w:t>
            </w:r>
            <w:r w:rsidRPr="002E2EFD">
              <w:rPr>
                <w:b w:val="0"/>
                <w:sz w:val="22"/>
                <w:szCs w:val="22"/>
              </w:rPr>
              <w:br/>
              <w:t xml:space="preserve">i wychowanków, a także norm przeciwnych podejmowaniu innych zachowań ryzykownych. </w:t>
            </w:r>
          </w:p>
          <w:p w:rsidR="00F66250" w:rsidRPr="002E2EFD" w:rsidRDefault="00F66250" w:rsidP="00767529">
            <w:pPr>
              <w:spacing w:line="276" w:lineRule="auto"/>
            </w:pPr>
          </w:p>
        </w:tc>
        <w:tc>
          <w:tcPr>
            <w:tcW w:w="4394" w:type="dxa"/>
          </w:tcPr>
          <w:p w:rsidR="00F66250" w:rsidRPr="002E2EFD" w:rsidRDefault="00F66250" w:rsidP="00F66250">
            <w:pPr>
              <w:spacing w:after="0" w:line="276" w:lineRule="auto"/>
              <w:cnfStyle w:val="000000000000" w:firstRow="0" w:lastRow="0" w:firstColumn="0" w:lastColumn="0" w:oddVBand="0" w:evenVBand="0" w:oddHBand="0" w:evenHBand="0" w:firstRowFirstColumn="0" w:firstRowLastColumn="0" w:lastRowFirstColumn="0" w:lastRowLastColumn="0"/>
            </w:pPr>
            <w:r w:rsidRPr="002E2EFD">
              <w:t xml:space="preserve">- informowanie uczniów </w:t>
            </w:r>
            <w:r w:rsidRPr="002E2EFD">
              <w:br/>
              <w:t xml:space="preserve">o ryzyku związanym </w:t>
            </w:r>
            <w:r w:rsidRPr="002E2EFD">
              <w:br/>
              <w:t xml:space="preserve">z zażywaniem </w:t>
            </w:r>
            <w:r>
              <w:t>substancji uzależniających</w:t>
            </w:r>
            <w:r w:rsidRPr="002E2EFD">
              <w:t>.</w:t>
            </w:r>
          </w:p>
          <w:p w:rsidR="00F66250" w:rsidRDefault="00F66250" w:rsidP="00F66250">
            <w:pPr>
              <w:spacing w:after="0" w:line="276" w:lineRule="auto"/>
              <w:cnfStyle w:val="000000000000" w:firstRow="0" w:lastRow="0" w:firstColumn="0" w:lastColumn="0" w:oddVBand="0" w:evenVBand="0" w:oddHBand="0" w:evenHBand="0" w:firstRowFirstColumn="0" w:firstRowLastColumn="0" w:lastRowFirstColumn="0" w:lastRowLastColumn="0"/>
            </w:pPr>
            <w:r w:rsidRPr="002E2EFD">
              <w:t xml:space="preserve">- kształtowanie postaw </w:t>
            </w:r>
            <w:r w:rsidRPr="002E2EFD">
              <w:br/>
              <w:t>i metod sprzeciwiania się sytuacjom stwarzającym zagrożenie.</w:t>
            </w:r>
          </w:p>
          <w:p w:rsidR="00F66250" w:rsidRDefault="00F66250" w:rsidP="00F66250">
            <w:pPr>
              <w:spacing w:after="0" w:line="276" w:lineRule="auto"/>
              <w:cnfStyle w:val="000000000000" w:firstRow="0" w:lastRow="0" w:firstColumn="0" w:lastColumn="0" w:oddVBand="0" w:evenVBand="0" w:oddHBand="0" w:evenHBand="0" w:firstRowFirstColumn="0" w:firstRowLastColumn="0" w:lastRowFirstColumn="0" w:lastRowLastColumn="0"/>
            </w:pPr>
            <w:r w:rsidRPr="002E2EFD">
              <w:t>- określenie jasno sprecyzowanych zasad obowiązujących w szkole, zapoznanie z nimi uczniów.</w:t>
            </w:r>
          </w:p>
          <w:p w:rsidR="00F66250" w:rsidRDefault="00F66250" w:rsidP="00F66250">
            <w:pPr>
              <w:spacing w:after="0" w:line="276" w:lineRule="auto"/>
              <w:cnfStyle w:val="000000000000" w:firstRow="0" w:lastRow="0" w:firstColumn="0" w:lastColumn="0" w:oddVBand="0" w:evenVBand="0" w:oddHBand="0" w:evenHBand="0" w:firstRowFirstColumn="0" w:firstRowLastColumn="0" w:lastRowFirstColumn="0" w:lastRowLastColumn="0"/>
            </w:pPr>
            <w:r w:rsidRPr="00695385">
              <w:t xml:space="preserve">- zapoznanie uczniów </w:t>
            </w:r>
            <w:r w:rsidRPr="00695385">
              <w:br/>
              <w:t>z obowiązującym prawem dotyczącym przeciwdziałania narkomanii.</w:t>
            </w:r>
          </w:p>
          <w:p w:rsidR="00F66250" w:rsidRPr="00695385" w:rsidRDefault="00F66250" w:rsidP="00F66250">
            <w:pPr>
              <w:spacing w:after="0" w:line="276" w:lineRule="auto"/>
              <w:cnfStyle w:val="000000000000" w:firstRow="0" w:lastRow="0" w:firstColumn="0" w:lastColumn="0" w:oddVBand="0" w:evenVBand="0" w:oddHBand="0" w:evenHBand="0" w:firstRowFirstColumn="0" w:firstRowLastColumn="0" w:lastRowFirstColumn="0" w:lastRowLastColumn="0"/>
            </w:pPr>
            <w:r w:rsidRPr="002E2EFD">
              <w:t>- umacnianie w uczniach przekonania o wartości zdrowia.</w:t>
            </w:r>
          </w:p>
        </w:tc>
        <w:tc>
          <w:tcPr>
            <w:tcW w:w="1701" w:type="dxa"/>
          </w:tcPr>
          <w:p w:rsidR="00F66250" w:rsidRDefault="00F66250" w:rsidP="00F66250">
            <w:pPr>
              <w:spacing w:after="0" w:line="276" w:lineRule="auto"/>
              <w:cnfStyle w:val="000000000000" w:firstRow="0" w:lastRow="0" w:firstColumn="0" w:lastColumn="0" w:oddVBand="0" w:evenVBand="0" w:oddHBand="0" w:evenHBand="0" w:firstRowFirstColumn="0" w:firstRowLastColumn="0" w:lastRowFirstColumn="0" w:lastRowLastColumn="0"/>
            </w:pPr>
            <w:r>
              <w:t>Dyrektor szkoły,</w:t>
            </w:r>
          </w:p>
          <w:p w:rsidR="00F66250" w:rsidRDefault="00F66250" w:rsidP="00F66250">
            <w:pPr>
              <w:spacing w:after="0" w:line="276" w:lineRule="auto"/>
              <w:cnfStyle w:val="000000000000" w:firstRow="0" w:lastRow="0" w:firstColumn="0" w:lastColumn="0" w:oddVBand="0" w:evenVBand="0" w:oddHBand="0" w:evenHBand="0" w:firstRowFirstColumn="0" w:firstRowLastColumn="0" w:lastRowFirstColumn="0" w:lastRowLastColumn="0"/>
            </w:pPr>
            <w:r>
              <w:t>wychowawcy,</w:t>
            </w:r>
          </w:p>
          <w:p w:rsidR="00F66250" w:rsidRPr="002E2EFD" w:rsidRDefault="00F66250" w:rsidP="00F66250">
            <w:pPr>
              <w:spacing w:after="0" w:line="276" w:lineRule="auto"/>
              <w:cnfStyle w:val="000000000000" w:firstRow="0" w:lastRow="0" w:firstColumn="0" w:lastColumn="0" w:oddVBand="0" w:evenVBand="0" w:oddHBand="0" w:evenHBand="0" w:firstRowFirstColumn="0" w:firstRowLastColumn="0" w:lastRowFirstColumn="0" w:lastRowLastColumn="0"/>
            </w:pPr>
            <w:r>
              <w:t>nauczyciele</w:t>
            </w:r>
          </w:p>
        </w:tc>
        <w:tc>
          <w:tcPr>
            <w:tcW w:w="1560" w:type="dxa"/>
          </w:tcPr>
          <w:p w:rsidR="00F66250" w:rsidRPr="002E2EFD" w:rsidRDefault="00F66250" w:rsidP="00767529">
            <w:pPr>
              <w:spacing w:line="276" w:lineRule="auto"/>
              <w:cnfStyle w:val="000000000000" w:firstRow="0" w:lastRow="0" w:firstColumn="0" w:lastColumn="0" w:oddVBand="0" w:evenVBand="0" w:oddHBand="0" w:evenHBand="0" w:firstRowFirstColumn="0" w:firstRowLastColumn="0" w:lastRowFirstColumn="0" w:lastRowLastColumn="0"/>
            </w:pPr>
            <w:r>
              <w:t xml:space="preserve">Cały rok </w:t>
            </w:r>
          </w:p>
        </w:tc>
        <w:tc>
          <w:tcPr>
            <w:tcW w:w="1417" w:type="dxa"/>
          </w:tcPr>
          <w:p w:rsidR="00F66250" w:rsidRPr="002E2EFD" w:rsidRDefault="00F66250" w:rsidP="00767529">
            <w:pPr>
              <w:spacing w:line="276" w:lineRule="auto"/>
              <w:cnfStyle w:val="000000000000" w:firstRow="0" w:lastRow="0" w:firstColumn="0" w:lastColumn="0" w:oddVBand="0" w:evenVBand="0" w:oddHBand="0" w:evenHBand="0" w:firstRowFirstColumn="0" w:firstRowLastColumn="0" w:lastRowFirstColumn="0" w:lastRowLastColumn="0"/>
            </w:pPr>
            <w:r w:rsidRPr="002E2EFD">
              <w:t>Uczniowie</w:t>
            </w:r>
          </w:p>
        </w:tc>
      </w:tr>
    </w:tbl>
    <w:p w:rsidR="001D63C6" w:rsidRPr="002E2EFD" w:rsidRDefault="001D63C6" w:rsidP="001D63C6">
      <w:bookmarkStart w:id="28" w:name="_GoBack"/>
      <w:bookmarkEnd w:id="28"/>
    </w:p>
    <w:tbl>
      <w:tblPr>
        <w:tblStyle w:val="Tabelasiatki1jasna1"/>
        <w:tblW w:w="13858" w:type="dxa"/>
        <w:tblBorders>
          <w:bottom w:val="single" w:sz="4" w:space="0" w:color="auto"/>
        </w:tblBorders>
        <w:tblLayout w:type="fixed"/>
        <w:tblLook w:val="04A0" w:firstRow="1" w:lastRow="0" w:firstColumn="1" w:lastColumn="0" w:noHBand="0" w:noVBand="1"/>
      </w:tblPr>
      <w:tblGrid>
        <w:gridCol w:w="4248"/>
        <w:gridCol w:w="4365"/>
        <w:gridCol w:w="1843"/>
        <w:gridCol w:w="1559"/>
        <w:gridCol w:w="1843"/>
      </w:tblGrid>
      <w:tr w:rsidR="00F66250" w:rsidRPr="002E2EFD" w:rsidTr="00B830EA">
        <w:trPr>
          <w:cnfStyle w:val="100000000000" w:firstRow="1" w:lastRow="0" w:firstColumn="0" w:lastColumn="0" w:oddVBand="0" w:evenVBand="0" w:oddHBand="0" w:evenHBand="0" w:firstRowFirstColumn="0" w:firstRowLastColumn="0" w:lastRowFirstColumn="0" w:lastRowLastColumn="0"/>
          <w:trHeight w:val="617"/>
        </w:trPr>
        <w:tc>
          <w:tcPr>
            <w:cnfStyle w:val="001000000000" w:firstRow="0" w:lastRow="0" w:firstColumn="1" w:lastColumn="0" w:oddVBand="0" w:evenVBand="0" w:oddHBand="0" w:evenHBand="0" w:firstRowFirstColumn="0" w:firstRowLastColumn="0" w:lastRowFirstColumn="0" w:lastRowLastColumn="0"/>
            <w:tcW w:w="4248" w:type="dxa"/>
          </w:tcPr>
          <w:p w:rsidR="00F66250" w:rsidRPr="002E2EFD" w:rsidRDefault="00F66250" w:rsidP="001B532E">
            <w:pPr>
              <w:pStyle w:val="Akapitzlist"/>
              <w:numPr>
                <w:ilvl w:val="0"/>
                <w:numId w:val="161"/>
              </w:numPr>
              <w:spacing w:line="276" w:lineRule="auto"/>
              <w:ind w:left="306"/>
              <w:rPr>
                <w:b w:val="0"/>
                <w:sz w:val="22"/>
                <w:szCs w:val="22"/>
              </w:rPr>
            </w:pPr>
            <w:r w:rsidRPr="002E2EFD">
              <w:rPr>
                <w:b w:val="0"/>
                <w:sz w:val="22"/>
                <w:szCs w:val="22"/>
              </w:rPr>
              <w:t xml:space="preserve">Włączanie, w razie potrzeby, </w:t>
            </w:r>
            <w:r w:rsidRPr="002E2EFD">
              <w:rPr>
                <w:b w:val="0"/>
                <w:sz w:val="22"/>
                <w:szCs w:val="22"/>
              </w:rPr>
              <w:br/>
              <w:t>w indywidualny program edukacyjno-terapeutyczny, o którym mowa w art. 71b ust. 1b ustawy o systemie oświaty, działań z zakresu przeciwdziałania używaniu środków i substancji.</w:t>
            </w:r>
          </w:p>
          <w:p w:rsidR="00F66250" w:rsidRPr="002E2EFD" w:rsidRDefault="00F66250" w:rsidP="00767529">
            <w:pPr>
              <w:spacing w:line="276" w:lineRule="auto"/>
              <w:ind w:left="360"/>
            </w:pPr>
          </w:p>
        </w:tc>
        <w:tc>
          <w:tcPr>
            <w:tcW w:w="4365" w:type="dxa"/>
          </w:tcPr>
          <w:p w:rsidR="00F66250" w:rsidRPr="00695385" w:rsidRDefault="00F66250" w:rsidP="00F66250">
            <w:pPr>
              <w:spacing w:after="0" w:line="276" w:lineRule="auto"/>
              <w:cnfStyle w:val="100000000000" w:firstRow="1" w:lastRow="0" w:firstColumn="0" w:lastColumn="0" w:oddVBand="0" w:evenVBand="0" w:oddHBand="0" w:evenHBand="0" w:firstRowFirstColumn="0" w:firstRowLastColumn="0" w:lastRowFirstColumn="0" w:lastRowLastColumn="0"/>
              <w:rPr>
                <w:b w:val="0"/>
              </w:rPr>
            </w:pPr>
            <w:r w:rsidRPr="00695385">
              <w:rPr>
                <w:b w:val="0"/>
              </w:rPr>
              <w:t>- wprowadzenie do indywidualnego programu edukacyjno-terapeutycznego elementów terapii wychodzenia z uzależnień.</w:t>
            </w:r>
          </w:p>
          <w:p w:rsidR="00F66250" w:rsidRDefault="00F66250" w:rsidP="00F66250">
            <w:pPr>
              <w:spacing w:after="0" w:line="276" w:lineRule="auto"/>
              <w:cnfStyle w:val="100000000000" w:firstRow="1" w:lastRow="0" w:firstColumn="0" w:lastColumn="0" w:oddVBand="0" w:evenVBand="0" w:oddHBand="0" w:evenHBand="0" w:firstRowFirstColumn="0" w:firstRowLastColumn="0" w:lastRowFirstColumn="0" w:lastRowLastColumn="0"/>
              <w:rPr>
                <w:b w:val="0"/>
              </w:rPr>
            </w:pPr>
            <w:r w:rsidRPr="00695385">
              <w:rPr>
                <w:b w:val="0"/>
              </w:rPr>
              <w:t xml:space="preserve">- angażowanie uczniów </w:t>
            </w:r>
            <w:r w:rsidRPr="00695385">
              <w:rPr>
                <w:b w:val="0"/>
              </w:rPr>
              <w:br/>
              <w:t xml:space="preserve">w zajęcia pozalekcyjne – zarówno sportowe jak </w:t>
            </w:r>
            <w:r w:rsidRPr="00695385">
              <w:rPr>
                <w:b w:val="0"/>
              </w:rPr>
              <w:br/>
              <w:t>i kulturalne.</w:t>
            </w:r>
          </w:p>
          <w:p w:rsidR="00F66250" w:rsidRPr="00695385" w:rsidRDefault="00F66250" w:rsidP="00F66250">
            <w:pPr>
              <w:spacing w:after="0" w:line="276" w:lineRule="auto"/>
              <w:cnfStyle w:val="100000000000" w:firstRow="1" w:lastRow="0" w:firstColumn="0" w:lastColumn="0" w:oddVBand="0" w:evenVBand="0" w:oddHBand="0" w:evenHBand="0" w:firstRowFirstColumn="0" w:firstRowLastColumn="0" w:lastRowFirstColumn="0" w:lastRowLastColumn="0"/>
              <w:rPr>
                <w:b w:val="0"/>
              </w:rPr>
            </w:pPr>
            <w:r w:rsidRPr="00695385">
              <w:rPr>
                <w:b w:val="0"/>
              </w:rPr>
              <w:t xml:space="preserve">- angażowanie rodziców / opiekunów prawnych uczniów w profilaktykę antynarkotykową. </w:t>
            </w:r>
          </w:p>
        </w:tc>
        <w:tc>
          <w:tcPr>
            <w:tcW w:w="1843" w:type="dxa"/>
          </w:tcPr>
          <w:p w:rsidR="00F66250" w:rsidRDefault="00F66250" w:rsidP="00F66250">
            <w:pPr>
              <w:spacing w:after="0" w:line="276" w:lineRule="auto"/>
              <w:jc w:val="both"/>
              <w:cnfStyle w:val="100000000000" w:firstRow="1" w:lastRow="0" w:firstColumn="0" w:lastColumn="0" w:oddVBand="0" w:evenVBand="0" w:oddHBand="0" w:evenHBand="0" w:firstRowFirstColumn="0" w:firstRowLastColumn="0" w:lastRowFirstColumn="0" w:lastRowLastColumn="0"/>
              <w:rPr>
                <w:b w:val="0"/>
              </w:rPr>
            </w:pPr>
            <w:r>
              <w:rPr>
                <w:b w:val="0"/>
              </w:rPr>
              <w:t>Dyrektor szkoły,</w:t>
            </w:r>
          </w:p>
          <w:p w:rsidR="00F66250" w:rsidRPr="00695385" w:rsidRDefault="00F66250" w:rsidP="00F66250">
            <w:pPr>
              <w:spacing w:after="0" w:line="276" w:lineRule="auto"/>
              <w:jc w:val="both"/>
              <w:cnfStyle w:val="100000000000" w:firstRow="1" w:lastRow="0" w:firstColumn="0" w:lastColumn="0" w:oddVBand="0" w:evenVBand="0" w:oddHBand="0" w:evenHBand="0" w:firstRowFirstColumn="0" w:firstRowLastColumn="0" w:lastRowFirstColumn="0" w:lastRowLastColumn="0"/>
              <w:rPr>
                <w:b w:val="0"/>
              </w:rPr>
            </w:pPr>
            <w:r>
              <w:rPr>
                <w:b w:val="0"/>
              </w:rPr>
              <w:t>nauczyciele</w:t>
            </w:r>
          </w:p>
        </w:tc>
        <w:tc>
          <w:tcPr>
            <w:tcW w:w="1559" w:type="dxa"/>
          </w:tcPr>
          <w:p w:rsidR="00F66250" w:rsidRPr="00695385" w:rsidRDefault="00F66250" w:rsidP="00F66250">
            <w:pPr>
              <w:spacing w:line="276" w:lineRule="auto"/>
              <w:cnfStyle w:val="100000000000" w:firstRow="1" w:lastRow="0" w:firstColumn="0" w:lastColumn="0" w:oddVBand="0" w:evenVBand="0" w:oddHBand="0" w:evenHBand="0" w:firstRowFirstColumn="0" w:firstRowLastColumn="0" w:lastRowFirstColumn="0" w:lastRowLastColumn="0"/>
              <w:rPr>
                <w:b w:val="0"/>
              </w:rPr>
            </w:pPr>
            <w:r w:rsidRPr="00F66250">
              <w:rPr>
                <w:b w:val="0"/>
              </w:rPr>
              <w:t>W zależności od potrzeb</w:t>
            </w:r>
          </w:p>
        </w:tc>
        <w:tc>
          <w:tcPr>
            <w:tcW w:w="1843" w:type="dxa"/>
          </w:tcPr>
          <w:p w:rsidR="00F66250" w:rsidRPr="00695385" w:rsidRDefault="00F66250" w:rsidP="00145091">
            <w:pPr>
              <w:spacing w:line="276" w:lineRule="auto"/>
              <w:cnfStyle w:val="100000000000" w:firstRow="1" w:lastRow="0" w:firstColumn="0" w:lastColumn="0" w:oddVBand="0" w:evenVBand="0" w:oddHBand="0" w:evenHBand="0" w:firstRowFirstColumn="0" w:firstRowLastColumn="0" w:lastRowFirstColumn="0" w:lastRowLastColumn="0"/>
              <w:rPr>
                <w:b w:val="0"/>
              </w:rPr>
            </w:pPr>
            <w:r>
              <w:rPr>
                <w:b w:val="0"/>
              </w:rPr>
              <w:t>Rodzice / opiekunowie uczniów, u</w:t>
            </w:r>
            <w:r w:rsidRPr="00695385">
              <w:rPr>
                <w:b w:val="0"/>
              </w:rPr>
              <w:t>czniowie</w:t>
            </w:r>
          </w:p>
        </w:tc>
      </w:tr>
    </w:tbl>
    <w:p w:rsidR="001D63C6" w:rsidRDefault="001D63C6" w:rsidP="003D7DC2"/>
    <w:sectPr w:rsidR="001D63C6" w:rsidSect="003D7DC2">
      <w:footerReference w:type="default" r:id="rId23"/>
      <w:pgSz w:w="16838" w:h="11906" w:orient="landscape"/>
      <w:pgMar w:top="1418" w:right="1418" w:bottom="1418" w:left="1418"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82818" w:rsidRDefault="00982818" w:rsidP="00745907">
      <w:pPr>
        <w:spacing w:after="0" w:line="240" w:lineRule="auto"/>
      </w:pPr>
      <w:r>
        <w:separator/>
      </w:r>
    </w:p>
  </w:endnote>
  <w:endnote w:type="continuationSeparator" w:id="0">
    <w:p w:rsidR="00982818" w:rsidRDefault="00982818" w:rsidP="007459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0002A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2FF" w:usb1="400004FF" w:usb2="00000000" w:usb3="00000000" w:csb0="0000019F" w:csb1="00000000"/>
  </w:font>
  <w:font w:name="Segoe UI">
    <w:panose1 w:val="020B0502040204020203"/>
    <w:charset w:val="EE"/>
    <w:family w:val="swiss"/>
    <w:pitch w:val="variable"/>
    <w:sig w:usb0="E4002EFF" w:usb1="C000E47F" w:usb2="00000009" w:usb3="00000000" w:csb0="000001FF" w:csb1="00000000"/>
  </w:font>
  <w:font w:name="ArialMT">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3386" w:rsidRPr="0032337A" w:rsidRDefault="00593386" w:rsidP="0032337A">
    <w:pPr>
      <w:pStyle w:val="Stopka"/>
      <w:rPr>
        <w:szCs w:val="16"/>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3386" w:rsidRPr="00693BBC" w:rsidRDefault="00593386" w:rsidP="00767529">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3386" w:rsidRPr="0032337A" w:rsidRDefault="00593386" w:rsidP="0032337A">
    <w:pPr>
      <w:pStyle w:val="Stopka"/>
      <w:rPr>
        <w:szCs w:val="16"/>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3386" w:rsidRDefault="00593386">
    <w:pPr>
      <w:pStyle w:val="Stopka"/>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3386" w:rsidRPr="0032337A" w:rsidRDefault="00593386" w:rsidP="0032337A">
    <w:pPr>
      <w:pStyle w:val="Stopka"/>
      <w:rPr>
        <w:szCs w:val="16"/>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3386" w:rsidRDefault="00593386">
    <w:pPr>
      <w:pStyle w:val="Stopka"/>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3386" w:rsidRDefault="00593386">
    <w:pPr>
      <w:pStyle w:val="Stopka"/>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3386" w:rsidRPr="00B94161" w:rsidRDefault="00593386" w:rsidP="00B94161">
    <w:pPr>
      <w:pStyle w:val="Stopka"/>
      <w:rPr>
        <w:szCs w:val="16"/>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3386" w:rsidRDefault="00593386">
    <w:pPr>
      <w:pStyle w:val="Stopka"/>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3386" w:rsidRPr="00145091" w:rsidRDefault="00593386" w:rsidP="00145091">
    <w:pPr>
      <w:pStyle w:val="Stopka"/>
      <w:rPr>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82818" w:rsidRDefault="00982818" w:rsidP="00745907">
      <w:pPr>
        <w:spacing w:after="0" w:line="240" w:lineRule="auto"/>
      </w:pPr>
      <w:r>
        <w:separator/>
      </w:r>
    </w:p>
  </w:footnote>
  <w:footnote w:type="continuationSeparator" w:id="0">
    <w:p w:rsidR="00982818" w:rsidRDefault="00982818" w:rsidP="0074590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3386" w:rsidRDefault="00593386">
    <w:pPr>
      <w:pStyle w:val="Nagwek"/>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3386" w:rsidRDefault="00593386">
    <w:pPr>
      <w:pStyle w:val="Nagwek"/>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3386" w:rsidRDefault="00593386">
    <w:pPr>
      <w:pStyle w:val="Nagwek"/>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3386" w:rsidRDefault="00593386">
    <w:pPr>
      <w:pStyle w:val="Nagwek"/>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3386" w:rsidRDefault="00593386">
    <w:pPr>
      <w:pStyle w:val="Nagwek"/>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3386" w:rsidRDefault="00593386">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3E0678"/>
    <w:multiLevelType w:val="hybridMultilevel"/>
    <w:tmpl w:val="B666FC64"/>
    <w:lvl w:ilvl="0" w:tplc="D758CF76">
      <w:start w:val="1"/>
      <w:numFmt w:val="decimal"/>
      <w:lvlText w:val="%1)"/>
      <w:lvlJc w:val="left"/>
      <w:pPr>
        <w:ind w:left="644" w:hanging="360"/>
      </w:pPr>
      <w:rPr>
        <w:rFonts w:hint="default"/>
        <w:i w:val="0"/>
        <w:color w:val="auto"/>
      </w:rPr>
    </w:lvl>
    <w:lvl w:ilvl="1" w:tplc="04150001">
      <w:start w:val="1"/>
      <w:numFmt w:val="bullet"/>
      <w:lvlText w:val=""/>
      <w:lvlJc w:val="left"/>
      <w:pPr>
        <w:ind w:left="1364" w:hanging="360"/>
      </w:pPr>
      <w:rPr>
        <w:rFonts w:ascii="Symbol" w:hAnsi="Symbol" w:hint="default"/>
      </w:rPr>
    </w:lvl>
    <w:lvl w:ilvl="2" w:tplc="04150005">
      <w:start w:val="1"/>
      <w:numFmt w:val="bullet"/>
      <w:lvlText w:val=""/>
      <w:lvlJc w:val="left"/>
      <w:pPr>
        <w:ind w:left="2084" w:hanging="360"/>
      </w:pPr>
      <w:rPr>
        <w:rFonts w:ascii="Wingdings" w:hAnsi="Wingdings" w:hint="default"/>
      </w:rPr>
    </w:lvl>
    <w:lvl w:ilvl="3" w:tplc="04150001" w:tentative="1">
      <w:start w:val="1"/>
      <w:numFmt w:val="bullet"/>
      <w:lvlText w:val=""/>
      <w:lvlJc w:val="left"/>
      <w:pPr>
        <w:ind w:left="2804" w:hanging="360"/>
      </w:pPr>
      <w:rPr>
        <w:rFonts w:ascii="Symbol" w:hAnsi="Symbol" w:hint="default"/>
      </w:rPr>
    </w:lvl>
    <w:lvl w:ilvl="4" w:tplc="04150003" w:tentative="1">
      <w:start w:val="1"/>
      <w:numFmt w:val="bullet"/>
      <w:lvlText w:val="o"/>
      <w:lvlJc w:val="left"/>
      <w:pPr>
        <w:ind w:left="3524" w:hanging="360"/>
      </w:pPr>
      <w:rPr>
        <w:rFonts w:ascii="Courier New" w:hAnsi="Courier New" w:cs="Courier New" w:hint="default"/>
      </w:rPr>
    </w:lvl>
    <w:lvl w:ilvl="5" w:tplc="04150005" w:tentative="1">
      <w:start w:val="1"/>
      <w:numFmt w:val="bullet"/>
      <w:lvlText w:val=""/>
      <w:lvlJc w:val="left"/>
      <w:pPr>
        <w:ind w:left="4244" w:hanging="360"/>
      </w:pPr>
      <w:rPr>
        <w:rFonts w:ascii="Wingdings" w:hAnsi="Wingdings" w:hint="default"/>
      </w:rPr>
    </w:lvl>
    <w:lvl w:ilvl="6" w:tplc="04150001" w:tentative="1">
      <w:start w:val="1"/>
      <w:numFmt w:val="bullet"/>
      <w:lvlText w:val=""/>
      <w:lvlJc w:val="left"/>
      <w:pPr>
        <w:ind w:left="4964" w:hanging="360"/>
      </w:pPr>
      <w:rPr>
        <w:rFonts w:ascii="Symbol" w:hAnsi="Symbol" w:hint="default"/>
      </w:rPr>
    </w:lvl>
    <w:lvl w:ilvl="7" w:tplc="04150003" w:tentative="1">
      <w:start w:val="1"/>
      <w:numFmt w:val="bullet"/>
      <w:lvlText w:val="o"/>
      <w:lvlJc w:val="left"/>
      <w:pPr>
        <w:ind w:left="5684" w:hanging="360"/>
      </w:pPr>
      <w:rPr>
        <w:rFonts w:ascii="Courier New" w:hAnsi="Courier New" w:cs="Courier New" w:hint="default"/>
      </w:rPr>
    </w:lvl>
    <w:lvl w:ilvl="8" w:tplc="04150005" w:tentative="1">
      <w:start w:val="1"/>
      <w:numFmt w:val="bullet"/>
      <w:lvlText w:val=""/>
      <w:lvlJc w:val="left"/>
      <w:pPr>
        <w:ind w:left="6404" w:hanging="360"/>
      </w:pPr>
      <w:rPr>
        <w:rFonts w:ascii="Wingdings" w:hAnsi="Wingdings" w:hint="default"/>
      </w:rPr>
    </w:lvl>
  </w:abstractNum>
  <w:abstractNum w:abstractNumId="1" w15:restartNumberingAfterBreak="0">
    <w:nsid w:val="00C47F24"/>
    <w:multiLevelType w:val="hybridMultilevel"/>
    <w:tmpl w:val="EA94D57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1442AC8"/>
    <w:multiLevelType w:val="hybridMultilevel"/>
    <w:tmpl w:val="A7C0F2D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01472924"/>
    <w:multiLevelType w:val="hybridMultilevel"/>
    <w:tmpl w:val="2ECCBCF2"/>
    <w:lvl w:ilvl="0" w:tplc="E33C10A0">
      <w:start w:val="1"/>
      <w:numFmt w:val="decimal"/>
      <w:lvlText w:val="%1."/>
      <w:lvlJc w:val="left"/>
      <w:pPr>
        <w:ind w:left="700" w:hanging="360"/>
      </w:pPr>
      <w:rPr>
        <w:rFonts w:hint="default"/>
      </w:rPr>
    </w:lvl>
    <w:lvl w:ilvl="1" w:tplc="04150019" w:tentative="1">
      <w:start w:val="1"/>
      <w:numFmt w:val="lowerLetter"/>
      <w:lvlText w:val="%2."/>
      <w:lvlJc w:val="left"/>
      <w:pPr>
        <w:ind w:left="1420" w:hanging="360"/>
      </w:pPr>
    </w:lvl>
    <w:lvl w:ilvl="2" w:tplc="0415001B" w:tentative="1">
      <w:start w:val="1"/>
      <w:numFmt w:val="lowerRoman"/>
      <w:lvlText w:val="%3."/>
      <w:lvlJc w:val="right"/>
      <w:pPr>
        <w:ind w:left="2140" w:hanging="180"/>
      </w:pPr>
    </w:lvl>
    <w:lvl w:ilvl="3" w:tplc="0415000F" w:tentative="1">
      <w:start w:val="1"/>
      <w:numFmt w:val="decimal"/>
      <w:lvlText w:val="%4."/>
      <w:lvlJc w:val="left"/>
      <w:pPr>
        <w:ind w:left="2860" w:hanging="360"/>
      </w:pPr>
    </w:lvl>
    <w:lvl w:ilvl="4" w:tplc="04150019" w:tentative="1">
      <w:start w:val="1"/>
      <w:numFmt w:val="lowerLetter"/>
      <w:lvlText w:val="%5."/>
      <w:lvlJc w:val="left"/>
      <w:pPr>
        <w:ind w:left="3580" w:hanging="360"/>
      </w:pPr>
    </w:lvl>
    <w:lvl w:ilvl="5" w:tplc="0415001B" w:tentative="1">
      <w:start w:val="1"/>
      <w:numFmt w:val="lowerRoman"/>
      <w:lvlText w:val="%6."/>
      <w:lvlJc w:val="right"/>
      <w:pPr>
        <w:ind w:left="4300" w:hanging="180"/>
      </w:pPr>
    </w:lvl>
    <w:lvl w:ilvl="6" w:tplc="0415000F" w:tentative="1">
      <w:start w:val="1"/>
      <w:numFmt w:val="decimal"/>
      <w:lvlText w:val="%7."/>
      <w:lvlJc w:val="left"/>
      <w:pPr>
        <w:ind w:left="5020" w:hanging="360"/>
      </w:pPr>
    </w:lvl>
    <w:lvl w:ilvl="7" w:tplc="04150019" w:tentative="1">
      <w:start w:val="1"/>
      <w:numFmt w:val="lowerLetter"/>
      <w:lvlText w:val="%8."/>
      <w:lvlJc w:val="left"/>
      <w:pPr>
        <w:ind w:left="5740" w:hanging="360"/>
      </w:pPr>
    </w:lvl>
    <w:lvl w:ilvl="8" w:tplc="0415001B" w:tentative="1">
      <w:start w:val="1"/>
      <w:numFmt w:val="lowerRoman"/>
      <w:lvlText w:val="%9."/>
      <w:lvlJc w:val="right"/>
      <w:pPr>
        <w:ind w:left="6460" w:hanging="180"/>
      </w:pPr>
    </w:lvl>
  </w:abstractNum>
  <w:abstractNum w:abstractNumId="4" w15:restartNumberingAfterBreak="0">
    <w:nsid w:val="04A54F64"/>
    <w:multiLevelType w:val="hybridMultilevel"/>
    <w:tmpl w:val="DECCBC38"/>
    <w:lvl w:ilvl="0" w:tplc="D758CF76">
      <w:start w:val="1"/>
      <w:numFmt w:val="decimal"/>
      <w:lvlText w:val="%1)"/>
      <w:lvlJc w:val="left"/>
      <w:pPr>
        <w:ind w:left="644" w:hanging="360"/>
      </w:pPr>
      <w:rPr>
        <w:rFonts w:hint="default"/>
        <w:i w:val="0"/>
        <w:color w:val="auto"/>
      </w:rPr>
    </w:lvl>
    <w:lvl w:ilvl="1" w:tplc="04150001">
      <w:start w:val="1"/>
      <w:numFmt w:val="bullet"/>
      <w:lvlText w:val=""/>
      <w:lvlJc w:val="left"/>
      <w:pPr>
        <w:ind w:left="1364" w:hanging="360"/>
      </w:pPr>
      <w:rPr>
        <w:rFonts w:ascii="Symbol" w:hAnsi="Symbol" w:hint="default"/>
      </w:rPr>
    </w:lvl>
    <w:lvl w:ilvl="2" w:tplc="04150005">
      <w:start w:val="1"/>
      <w:numFmt w:val="bullet"/>
      <w:lvlText w:val=""/>
      <w:lvlJc w:val="left"/>
      <w:pPr>
        <w:ind w:left="2084" w:hanging="360"/>
      </w:pPr>
      <w:rPr>
        <w:rFonts w:ascii="Wingdings" w:hAnsi="Wingdings" w:hint="default"/>
      </w:rPr>
    </w:lvl>
    <w:lvl w:ilvl="3" w:tplc="04150001" w:tentative="1">
      <w:start w:val="1"/>
      <w:numFmt w:val="bullet"/>
      <w:lvlText w:val=""/>
      <w:lvlJc w:val="left"/>
      <w:pPr>
        <w:ind w:left="2804" w:hanging="360"/>
      </w:pPr>
      <w:rPr>
        <w:rFonts w:ascii="Symbol" w:hAnsi="Symbol" w:hint="default"/>
      </w:rPr>
    </w:lvl>
    <w:lvl w:ilvl="4" w:tplc="04150003" w:tentative="1">
      <w:start w:val="1"/>
      <w:numFmt w:val="bullet"/>
      <w:lvlText w:val="o"/>
      <w:lvlJc w:val="left"/>
      <w:pPr>
        <w:ind w:left="3524" w:hanging="360"/>
      </w:pPr>
      <w:rPr>
        <w:rFonts w:ascii="Courier New" w:hAnsi="Courier New" w:cs="Courier New" w:hint="default"/>
      </w:rPr>
    </w:lvl>
    <w:lvl w:ilvl="5" w:tplc="04150005" w:tentative="1">
      <w:start w:val="1"/>
      <w:numFmt w:val="bullet"/>
      <w:lvlText w:val=""/>
      <w:lvlJc w:val="left"/>
      <w:pPr>
        <w:ind w:left="4244" w:hanging="360"/>
      </w:pPr>
      <w:rPr>
        <w:rFonts w:ascii="Wingdings" w:hAnsi="Wingdings" w:hint="default"/>
      </w:rPr>
    </w:lvl>
    <w:lvl w:ilvl="6" w:tplc="04150001" w:tentative="1">
      <w:start w:val="1"/>
      <w:numFmt w:val="bullet"/>
      <w:lvlText w:val=""/>
      <w:lvlJc w:val="left"/>
      <w:pPr>
        <w:ind w:left="4964" w:hanging="360"/>
      </w:pPr>
      <w:rPr>
        <w:rFonts w:ascii="Symbol" w:hAnsi="Symbol" w:hint="default"/>
      </w:rPr>
    </w:lvl>
    <w:lvl w:ilvl="7" w:tplc="04150003" w:tentative="1">
      <w:start w:val="1"/>
      <w:numFmt w:val="bullet"/>
      <w:lvlText w:val="o"/>
      <w:lvlJc w:val="left"/>
      <w:pPr>
        <w:ind w:left="5684" w:hanging="360"/>
      </w:pPr>
      <w:rPr>
        <w:rFonts w:ascii="Courier New" w:hAnsi="Courier New" w:cs="Courier New" w:hint="default"/>
      </w:rPr>
    </w:lvl>
    <w:lvl w:ilvl="8" w:tplc="04150005" w:tentative="1">
      <w:start w:val="1"/>
      <w:numFmt w:val="bullet"/>
      <w:lvlText w:val=""/>
      <w:lvlJc w:val="left"/>
      <w:pPr>
        <w:ind w:left="6404" w:hanging="360"/>
      </w:pPr>
      <w:rPr>
        <w:rFonts w:ascii="Wingdings" w:hAnsi="Wingdings" w:hint="default"/>
      </w:rPr>
    </w:lvl>
  </w:abstractNum>
  <w:abstractNum w:abstractNumId="5" w15:restartNumberingAfterBreak="0">
    <w:nsid w:val="050A0AFF"/>
    <w:multiLevelType w:val="hybridMultilevel"/>
    <w:tmpl w:val="9688731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07061DEE"/>
    <w:multiLevelType w:val="hybridMultilevel"/>
    <w:tmpl w:val="C0A4EF7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072B2C3C"/>
    <w:multiLevelType w:val="hybridMultilevel"/>
    <w:tmpl w:val="AA0E7CAA"/>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3053"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076900C2"/>
    <w:multiLevelType w:val="hybridMultilevel"/>
    <w:tmpl w:val="054ECDD8"/>
    <w:lvl w:ilvl="0" w:tplc="8A94CA9C">
      <w:start w:val="1"/>
      <w:numFmt w:val="decimal"/>
      <w:lvlText w:val="%1."/>
      <w:lvlJc w:val="left"/>
      <w:pPr>
        <w:ind w:left="855" w:hanging="495"/>
      </w:pPr>
      <w:rPr>
        <w:rFonts w:hint="default"/>
        <w:b w:val="0"/>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076E3729"/>
    <w:multiLevelType w:val="hybridMultilevel"/>
    <w:tmpl w:val="D9C266A8"/>
    <w:lvl w:ilvl="0" w:tplc="AF92EB32">
      <w:start w:val="1"/>
      <w:numFmt w:val="decimal"/>
      <w:lvlText w:val="%1."/>
      <w:lvlJc w:val="left"/>
      <w:pPr>
        <w:ind w:left="36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08E2762E"/>
    <w:multiLevelType w:val="hybridMultilevel"/>
    <w:tmpl w:val="ED243382"/>
    <w:lvl w:ilvl="0" w:tplc="B2224A32">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092B6A83"/>
    <w:multiLevelType w:val="hybridMultilevel"/>
    <w:tmpl w:val="EB7ECF6C"/>
    <w:lvl w:ilvl="0" w:tplc="04150001">
      <w:start w:val="1"/>
      <w:numFmt w:val="bullet"/>
      <w:lvlText w:val=""/>
      <w:lvlJc w:val="left"/>
      <w:pPr>
        <w:ind w:left="720" w:hanging="360"/>
      </w:pPr>
      <w:rPr>
        <w:rFonts w:ascii="Symbol" w:hAnsi="Symbol" w:hint="default"/>
      </w:rPr>
    </w:lvl>
    <w:lvl w:ilvl="1" w:tplc="04150001">
      <w:start w:val="1"/>
      <w:numFmt w:val="bullet"/>
      <w:lvlText w:val=""/>
      <w:lvlJc w:val="left"/>
      <w:pPr>
        <w:ind w:left="1440" w:hanging="360"/>
      </w:pPr>
      <w:rPr>
        <w:rFonts w:ascii="Symbol" w:hAnsi="Symbol"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09EA0180"/>
    <w:multiLevelType w:val="hybridMultilevel"/>
    <w:tmpl w:val="8FB0EDC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0B724451"/>
    <w:multiLevelType w:val="hybridMultilevel"/>
    <w:tmpl w:val="11AEC28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0C9A2A76"/>
    <w:multiLevelType w:val="hybridMultilevel"/>
    <w:tmpl w:val="3AF8CCB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0CA07F22"/>
    <w:multiLevelType w:val="hybridMultilevel"/>
    <w:tmpl w:val="FA82F70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0CB068B9"/>
    <w:multiLevelType w:val="hybridMultilevel"/>
    <w:tmpl w:val="B9E88BCA"/>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0D970368"/>
    <w:multiLevelType w:val="hybridMultilevel"/>
    <w:tmpl w:val="E9002CF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0E341025"/>
    <w:multiLevelType w:val="hybridMultilevel"/>
    <w:tmpl w:val="F9560EB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0E9B7B6B"/>
    <w:multiLevelType w:val="hybridMultilevel"/>
    <w:tmpl w:val="F4C2746C"/>
    <w:lvl w:ilvl="0" w:tplc="AF92EB32">
      <w:start w:val="1"/>
      <w:numFmt w:val="decimal"/>
      <w:lvlText w:val="%1."/>
      <w:lvlJc w:val="left"/>
      <w:pPr>
        <w:ind w:left="36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0EAB754F"/>
    <w:multiLevelType w:val="hybridMultilevel"/>
    <w:tmpl w:val="F3BE6C9A"/>
    <w:lvl w:ilvl="0" w:tplc="1162270A">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1" w15:restartNumberingAfterBreak="0">
    <w:nsid w:val="0F142FEA"/>
    <w:multiLevelType w:val="hybridMultilevel"/>
    <w:tmpl w:val="9EA24BBC"/>
    <w:lvl w:ilvl="0" w:tplc="04150001">
      <w:start w:val="1"/>
      <w:numFmt w:val="bullet"/>
      <w:lvlText w:val=""/>
      <w:lvlJc w:val="left"/>
      <w:pPr>
        <w:ind w:left="720" w:hanging="360"/>
      </w:pPr>
      <w:rPr>
        <w:rFonts w:ascii="Symbol" w:hAnsi="Symbol" w:hint="default"/>
      </w:rPr>
    </w:lvl>
    <w:lvl w:ilvl="1" w:tplc="04150001">
      <w:start w:val="1"/>
      <w:numFmt w:val="bullet"/>
      <w:lvlText w:val=""/>
      <w:lvlJc w:val="left"/>
      <w:pPr>
        <w:ind w:left="1440" w:hanging="360"/>
      </w:pPr>
      <w:rPr>
        <w:rFonts w:ascii="Symbol" w:hAnsi="Symbol" w:hint="default"/>
      </w:rPr>
    </w:lvl>
    <w:lvl w:ilvl="2" w:tplc="04150005">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0F294868"/>
    <w:multiLevelType w:val="hybridMultilevel"/>
    <w:tmpl w:val="5FA247C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0FFC74A6"/>
    <w:multiLevelType w:val="hybridMultilevel"/>
    <w:tmpl w:val="8A844A5E"/>
    <w:lvl w:ilvl="0" w:tplc="0415000F">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1000705C"/>
    <w:multiLevelType w:val="hybridMultilevel"/>
    <w:tmpl w:val="8142268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101A5B84"/>
    <w:multiLevelType w:val="hybridMultilevel"/>
    <w:tmpl w:val="2F3C816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109F5C6F"/>
    <w:multiLevelType w:val="hybridMultilevel"/>
    <w:tmpl w:val="D522F8E2"/>
    <w:lvl w:ilvl="0" w:tplc="0415000F">
      <w:start w:val="1"/>
      <w:numFmt w:val="decimal"/>
      <w:lvlText w:val="%1."/>
      <w:lvlJc w:val="left"/>
      <w:pPr>
        <w:ind w:left="720" w:hanging="360"/>
      </w:pPr>
      <w:rPr>
        <w:rFonts w:hint="default"/>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123235C3"/>
    <w:multiLevelType w:val="hybridMultilevel"/>
    <w:tmpl w:val="B2FE4032"/>
    <w:lvl w:ilvl="0" w:tplc="0415000F">
      <w:start w:val="1"/>
      <w:numFmt w:val="decimal"/>
      <w:lvlText w:val="%1."/>
      <w:lvlJc w:val="left"/>
      <w:pPr>
        <w:ind w:left="666" w:hanging="360"/>
      </w:pPr>
      <w:rPr>
        <w:rFonts w:hint="default"/>
      </w:rPr>
    </w:lvl>
    <w:lvl w:ilvl="1" w:tplc="04150019" w:tentative="1">
      <w:start w:val="1"/>
      <w:numFmt w:val="lowerLetter"/>
      <w:lvlText w:val="%2."/>
      <w:lvlJc w:val="left"/>
      <w:pPr>
        <w:ind w:left="1386" w:hanging="360"/>
      </w:pPr>
    </w:lvl>
    <w:lvl w:ilvl="2" w:tplc="0415001B" w:tentative="1">
      <w:start w:val="1"/>
      <w:numFmt w:val="lowerRoman"/>
      <w:lvlText w:val="%3."/>
      <w:lvlJc w:val="right"/>
      <w:pPr>
        <w:ind w:left="2106" w:hanging="180"/>
      </w:pPr>
    </w:lvl>
    <w:lvl w:ilvl="3" w:tplc="0415000F" w:tentative="1">
      <w:start w:val="1"/>
      <w:numFmt w:val="decimal"/>
      <w:lvlText w:val="%4."/>
      <w:lvlJc w:val="left"/>
      <w:pPr>
        <w:ind w:left="2826" w:hanging="360"/>
      </w:pPr>
    </w:lvl>
    <w:lvl w:ilvl="4" w:tplc="04150019" w:tentative="1">
      <w:start w:val="1"/>
      <w:numFmt w:val="lowerLetter"/>
      <w:lvlText w:val="%5."/>
      <w:lvlJc w:val="left"/>
      <w:pPr>
        <w:ind w:left="3546" w:hanging="360"/>
      </w:pPr>
    </w:lvl>
    <w:lvl w:ilvl="5" w:tplc="0415001B" w:tentative="1">
      <w:start w:val="1"/>
      <w:numFmt w:val="lowerRoman"/>
      <w:lvlText w:val="%6."/>
      <w:lvlJc w:val="right"/>
      <w:pPr>
        <w:ind w:left="4266" w:hanging="180"/>
      </w:pPr>
    </w:lvl>
    <w:lvl w:ilvl="6" w:tplc="0415000F" w:tentative="1">
      <w:start w:val="1"/>
      <w:numFmt w:val="decimal"/>
      <w:lvlText w:val="%7."/>
      <w:lvlJc w:val="left"/>
      <w:pPr>
        <w:ind w:left="4986" w:hanging="360"/>
      </w:pPr>
    </w:lvl>
    <w:lvl w:ilvl="7" w:tplc="04150019" w:tentative="1">
      <w:start w:val="1"/>
      <w:numFmt w:val="lowerLetter"/>
      <w:lvlText w:val="%8."/>
      <w:lvlJc w:val="left"/>
      <w:pPr>
        <w:ind w:left="5706" w:hanging="360"/>
      </w:pPr>
    </w:lvl>
    <w:lvl w:ilvl="8" w:tplc="0415001B" w:tentative="1">
      <w:start w:val="1"/>
      <w:numFmt w:val="lowerRoman"/>
      <w:lvlText w:val="%9."/>
      <w:lvlJc w:val="right"/>
      <w:pPr>
        <w:ind w:left="6426" w:hanging="180"/>
      </w:pPr>
    </w:lvl>
  </w:abstractNum>
  <w:abstractNum w:abstractNumId="28" w15:restartNumberingAfterBreak="0">
    <w:nsid w:val="1284044D"/>
    <w:multiLevelType w:val="hybridMultilevel"/>
    <w:tmpl w:val="86084B7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12FA237B"/>
    <w:multiLevelType w:val="hybridMultilevel"/>
    <w:tmpl w:val="A35A3F14"/>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0" w15:restartNumberingAfterBreak="0">
    <w:nsid w:val="1323647C"/>
    <w:multiLevelType w:val="hybridMultilevel"/>
    <w:tmpl w:val="19845E2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15:restartNumberingAfterBreak="0">
    <w:nsid w:val="14460240"/>
    <w:multiLevelType w:val="hybridMultilevel"/>
    <w:tmpl w:val="EA94D57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14D44A88"/>
    <w:multiLevelType w:val="hybridMultilevel"/>
    <w:tmpl w:val="344CB0EC"/>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15:restartNumberingAfterBreak="0">
    <w:nsid w:val="16E456F2"/>
    <w:multiLevelType w:val="hybridMultilevel"/>
    <w:tmpl w:val="B562E63E"/>
    <w:lvl w:ilvl="0" w:tplc="305223F4">
      <w:start w:val="1"/>
      <w:numFmt w:val="decimal"/>
      <w:lvlText w:val="%1."/>
      <w:lvlJc w:val="left"/>
      <w:pPr>
        <w:ind w:left="674" w:hanging="360"/>
      </w:pPr>
      <w:rPr>
        <w:rFonts w:hint="default"/>
      </w:rPr>
    </w:lvl>
    <w:lvl w:ilvl="1" w:tplc="04150019" w:tentative="1">
      <w:start w:val="1"/>
      <w:numFmt w:val="lowerLetter"/>
      <w:lvlText w:val="%2."/>
      <w:lvlJc w:val="left"/>
      <w:pPr>
        <w:ind w:left="1394" w:hanging="360"/>
      </w:pPr>
    </w:lvl>
    <w:lvl w:ilvl="2" w:tplc="0415001B" w:tentative="1">
      <w:start w:val="1"/>
      <w:numFmt w:val="lowerRoman"/>
      <w:lvlText w:val="%3."/>
      <w:lvlJc w:val="right"/>
      <w:pPr>
        <w:ind w:left="2114" w:hanging="180"/>
      </w:pPr>
    </w:lvl>
    <w:lvl w:ilvl="3" w:tplc="0415000F" w:tentative="1">
      <w:start w:val="1"/>
      <w:numFmt w:val="decimal"/>
      <w:lvlText w:val="%4."/>
      <w:lvlJc w:val="left"/>
      <w:pPr>
        <w:ind w:left="2834" w:hanging="360"/>
      </w:pPr>
    </w:lvl>
    <w:lvl w:ilvl="4" w:tplc="04150019" w:tentative="1">
      <w:start w:val="1"/>
      <w:numFmt w:val="lowerLetter"/>
      <w:lvlText w:val="%5."/>
      <w:lvlJc w:val="left"/>
      <w:pPr>
        <w:ind w:left="3554" w:hanging="360"/>
      </w:pPr>
    </w:lvl>
    <w:lvl w:ilvl="5" w:tplc="0415001B" w:tentative="1">
      <w:start w:val="1"/>
      <w:numFmt w:val="lowerRoman"/>
      <w:lvlText w:val="%6."/>
      <w:lvlJc w:val="right"/>
      <w:pPr>
        <w:ind w:left="4274" w:hanging="180"/>
      </w:pPr>
    </w:lvl>
    <w:lvl w:ilvl="6" w:tplc="0415000F" w:tentative="1">
      <w:start w:val="1"/>
      <w:numFmt w:val="decimal"/>
      <w:lvlText w:val="%7."/>
      <w:lvlJc w:val="left"/>
      <w:pPr>
        <w:ind w:left="4994" w:hanging="360"/>
      </w:pPr>
    </w:lvl>
    <w:lvl w:ilvl="7" w:tplc="04150019" w:tentative="1">
      <w:start w:val="1"/>
      <w:numFmt w:val="lowerLetter"/>
      <w:lvlText w:val="%8."/>
      <w:lvlJc w:val="left"/>
      <w:pPr>
        <w:ind w:left="5714" w:hanging="360"/>
      </w:pPr>
    </w:lvl>
    <w:lvl w:ilvl="8" w:tplc="0415001B" w:tentative="1">
      <w:start w:val="1"/>
      <w:numFmt w:val="lowerRoman"/>
      <w:lvlText w:val="%9."/>
      <w:lvlJc w:val="right"/>
      <w:pPr>
        <w:ind w:left="6434" w:hanging="180"/>
      </w:pPr>
    </w:lvl>
  </w:abstractNum>
  <w:abstractNum w:abstractNumId="34" w15:restartNumberingAfterBreak="0">
    <w:nsid w:val="172D524D"/>
    <w:multiLevelType w:val="hybridMultilevel"/>
    <w:tmpl w:val="765625F8"/>
    <w:lvl w:ilvl="0" w:tplc="1688D3E0">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17FC66A2"/>
    <w:multiLevelType w:val="hybridMultilevel"/>
    <w:tmpl w:val="5E32F888"/>
    <w:lvl w:ilvl="0" w:tplc="0415000F">
      <w:start w:val="1"/>
      <w:numFmt w:val="decimal"/>
      <w:lvlText w:val="%1."/>
      <w:lvlJc w:val="left"/>
      <w:pPr>
        <w:ind w:left="666" w:hanging="360"/>
      </w:pPr>
    </w:lvl>
    <w:lvl w:ilvl="1" w:tplc="04150019" w:tentative="1">
      <w:start w:val="1"/>
      <w:numFmt w:val="lowerLetter"/>
      <w:lvlText w:val="%2."/>
      <w:lvlJc w:val="left"/>
      <w:pPr>
        <w:ind w:left="1386" w:hanging="360"/>
      </w:pPr>
    </w:lvl>
    <w:lvl w:ilvl="2" w:tplc="0415001B" w:tentative="1">
      <w:start w:val="1"/>
      <w:numFmt w:val="lowerRoman"/>
      <w:lvlText w:val="%3."/>
      <w:lvlJc w:val="right"/>
      <w:pPr>
        <w:ind w:left="2106" w:hanging="180"/>
      </w:pPr>
    </w:lvl>
    <w:lvl w:ilvl="3" w:tplc="0415000F" w:tentative="1">
      <w:start w:val="1"/>
      <w:numFmt w:val="decimal"/>
      <w:lvlText w:val="%4."/>
      <w:lvlJc w:val="left"/>
      <w:pPr>
        <w:ind w:left="2826" w:hanging="360"/>
      </w:pPr>
    </w:lvl>
    <w:lvl w:ilvl="4" w:tplc="04150019" w:tentative="1">
      <w:start w:val="1"/>
      <w:numFmt w:val="lowerLetter"/>
      <w:lvlText w:val="%5."/>
      <w:lvlJc w:val="left"/>
      <w:pPr>
        <w:ind w:left="3546" w:hanging="360"/>
      </w:pPr>
    </w:lvl>
    <w:lvl w:ilvl="5" w:tplc="0415001B" w:tentative="1">
      <w:start w:val="1"/>
      <w:numFmt w:val="lowerRoman"/>
      <w:lvlText w:val="%6."/>
      <w:lvlJc w:val="right"/>
      <w:pPr>
        <w:ind w:left="4266" w:hanging="180"/>
      </w:pPr>
    </w:lvl>
    <w:lvl w:ilvl="6" w:tplc="0415000F" w:tentative="1">
      <w:start w:val="1"/>
      <w:numFmt w:val="decimal"/>
      <w:lvlText w:val="%7."/>
      <w:lvlJc w:val="left"/>
      <w:pPr>
        <w:ind w:left="4986" w:hanging="360"/>
      </w:pPr>
    </w:lvl>
    <w:lvl w:ilvl="7" w:tplc="04150019" w:tentative="1">
      <w:start w:val="1"/>
      <w:numFmt w:val="lowerLetter"/>
      <w:lvlText w:val="%8."/>
      <w:lvlJc w:val="left"/>
      <w:pPr>
        <w:ind w:left="5706" w:hanging="360"/>
      </w:pPr>
    </w:lvl>
    <w:lvl w:ilvl="8" w:tplc="0415001B" w:tentative="1">
      <w:start w:val="1"/>
      <w:numFmt w:val="lowerRoman"/>
      <w:lvlText w:val="%9."/>
      <w:lvlJc w:val="right"/>
      <w:pPr>
        <w:ind w:left="6426" w:hanging="180"/>
      </w:pPr>
    </w:lvl>
  </w:abstractNum>
  <w:abstractNum w:abstractNumId="36" w15:restartNumberingAfterBreak="0">
    <w:nsid w:val="18C27DD5"/>
    <w:multiLevelType w:val="hybridMultilevel"/>
    <w:tmpl w:val="2924A044"/>
    <w:lvl w:ilvl="0" w:tplc="FA10FC62">
      <w:start w:val="1"/>
      <w:numFmt w:val="decimal"/>
      <w:lvlText w:val="%1."/>
      <w:lvlJc w:val="left"/>
      <w:pPr>
        <w:ind w:left="855" w:hanging="495"/>
      </w:pPr>
      <w:rPr>
        <w:rFonts w:hint="default"/>
        <w:b w:val="0"/>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19127E67"/>
    <w:multiLevelType w:val="hybridMultilevel"/>
    <w:tmpl w:val="1554BCDA"/>
    <w:lvl w:ilvl="0" w:tplc="0415000F">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 w15:restartNumberingAfterBreak="0">
    <w:nsid w:val="19186BBF"/>
    <w:multiLevelType w:val="hybridMultilevel"/>
    <w:tmpl w:val="B48E5F00"/>
    <w:lvl w:ilvl="0" w:tplc="04150011">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1A143913"/>
    <w:multiLevelType w:val="hybridMultilevel"/>
    <w:tmpl w:val="8552FB4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1A567F52"/>
    <w:multiLevelType w:val="hybridMultilevel"/>
    <w:tmpl w:val="4C92DA2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1A6B3EEA"/>
    <w:multiLevelType w:val="hybridMultilevel"/>
    <w:tmpl w:val="E3A23B6A"/>
    <w:lvl w:ilvl="0" w:tplc="04150003">
      <w:start w:val="1"/>
      <w:numFmt w:val="bullet"/>
      <w:lvlText w:val="o"/>
      <w:lvlJc w:val="left"/>
      <w:pPr>
        <w:ind w:left="1462" w:hanging="360"/>
      </w:pPr>
      <w:rPr>
        <w:rFonts w:ascii="Courier New" w:hAnsi="Courier New" w:cs="Courier New" w:hint="default"/>
      </w:rPr>
    </w:lvl>
    <w:lvl w:ilvl="1" w:tplc="04150003" w:tentative="1">
      <w:start w:val="1"/>
      <w:numFmt w:val="bullet"/>
      <w:lvlText w:val="o"/>
      <w:lvlJc w:val="left"/>
      <w:pPr>
        <w:ind w:left="2182" w:hanging="360"/>
      </w:pPr>
      <w:rPr>
        <w:rFonts w:ascii="Courier New" w:hAnsi="Courier New" w:cs="Courier New" w:hint="default"/>
      </w:rPr>
    </w:lvl>
    <w:lvl w:ilvl="2" w:tplc="04150005" w:tentative="1">
      <w:start w:val="1"/>
      <w:numFmt w:val="bullet"/>
      <w:lvlText w:val=""/>
      <w:lvlJc w:val="left"/>
      <w:pPr>
        <w:ind w:left="2902" w:hanging="360"/>
      </w:pPr>
      <w:rPr>
        <w:rFonts w:ascii="Wingdings" w:hAnsi="Wingdings" w:hint="default"/>
      </w:rPr>
    </w:lvl>
    <w:lvl w:ilvl="3" w:tplc="04150001" w:tentative="1">
      <w:start w:val="1"/>
      <w:numFmt w:val="bullet"/>
      <w:lvlText w:val=""/>
      <w:lvlJc w:val="left"/>
      <w:pPr>
        <w:ind w:left="3622" w:hanging="360"/>
      </w:pPr>
      <w:rPr>
        <w:rFonts w:ascii="Symbol" w:hAnsi="Symbol" w:hint="default"/>
      </w:rPr>
    </w:lvl>
    <w:lvl w:ilvl="4" w:tplc="04150003" w:tentative="1">
      <w:start w:val="1"/>
      <w:numFmt w:val="bullet"/>
      <w:lvlText w:val="o"/>
      <w:lvlJc w:val="left"/>
      <w:pPr>
        <w:ind w:left="4342" w:hanging="360"/>
      </w:pPr>
      <w:rPr>
        <w:rFonts w:ascii="Courier New" w:hAnsi="Courier New" w:cs="Courier New" w:hint="default"/>
      </w:rPr>
    </w:lvl>
    <w:lvl w:ilvl="5" w:tplc="04150005" w:tentative="1">
      <w:start w:val="1"/>
      <w:numFmt w:val="bullet"/>
      <w:lvlText w:val=""/>
      <w:lvlJc w:val="left"/>
      <w:pPr>
        <w:ind w:left="5062" w:hanging="360"/>
      </w:pPr>
      <w:rPr>
        <w:rFonts w:ascii="Wingdings" w:hAnsi="Wingdings" w:hint="default"/>
      </w:rPr>
    </w:lvl>
    <w:lvl w:ilvl="6" w:tplc="04150001" w:tentative="1">
      <w:start w:val="1"/>
      <w:numFmt w:val="bullet"/>
      <w:lvlText w:val=""/>
      <w:lvlJc w:val="left"/>
      <w:pPr>
        <w:ind w:left="5782" w:hanging="360"/>
      </w:pPr>
      <w:rPr>
        <w:rFonts w:ascii="Symbol" w:hAnsi="Symbol" w:hint="default"/>
      </w:rPr>
    </w:lvl>
    <w:lvl w:ilvl="7" w:tplc="04150003" w:tentative="1">
      <w:start w:val="1"/>
      <w:numFmt w:val="bullet"/>
      <w:lvlText w:val="o"/>
      <w:lvlJc w:val="left"/>
      <w:pPr>
        <w:ind w:left="6502" w:hanging="360"/>
      </w:pPr>
      <w:rPr>
        <w:rFonts w:ascii="Courier New" w:hAnsi="Courier New" w:cs="Courier New" w:hint="default"/>
      </w:rPr>
    </w:lvl>
    <w:lvl w:ilvl="8" w:tplc="04150005" w:tentative="1">
      <w:start w:val="1"/>
      <w:numFmt w:val="bullet"/>
      <w:lvlText w:val=""/>
      <w:lvlJc w:val="left"/>
      <w:pPr>
        <w:ind w:left="7222" w:hanging="360"/>
      </w:pPr>
      <w:rPr>
        <w:rFonts w:ascii="Wingdings" w:hAnsi="Wingdings" w:hint="default"/>
      </w:rPr>
    </w:lvl>
  </w:abstractNum>
  <w:abstractNum w:abstractNumId="42" w15:restartNumberingAfterBreak="0">
    <w:nsid w:val="1AFE45C1"/>
    <w:multiLevelType w:val="hybridMultilevel"/>
    <w:tmpl w:val="8CF0378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1B890018"/>
    <w:multiLevelType w:val="hybridMultilevel"/>
    <w:tmpl w:val="A05C618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4" w15:restartNumberingAfterBreak="0">
    <w:nsid w:val="1C522456"/>
    <w:multiLevelType w:val="hybridMultilevel"/>
    <w:tmpl w:val="6CCEB452"/>
    <w:lvl w:ilvl="0" w:tplc="04150001">
      <w:start w:val="1"/>
      <w:numFmt w:val="bullet"/>
      <w:lvlText w:val=""/>
      <w:lvlJc w:val="left"/>
      <w:pPr>
        <w:ind w:left="1800" w:hanging="360"/>
      </w:pPr>
      <w:rPr>
        <w:rFonts w:ascii="Symbol" w:hAnsi="Symbol" w:hint="default"/>
      </w:rPr>
    </w:lvl>
    <w:lvl w:ilvl="1" w:tplc="04150003" w:tentative="1">
      <w:start w:val="1"/>
      <w:numFmt w:val="bullet"/>
      <w:lvlText w:val="o"/>
      <w:lvlJc w:val="left"/>
      <w:pPr>
        <w:ind w:left="2520" w:hanging="360"/>
      </w:pPr>
      <w:rPr>
        <w:rFonts w:ascii="Courier New" w:hAnsi="Courier New" w:cs="Courier New"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abstractNum w:abstractNumId="45" w15:restartNumberingAfterBreak="0">
    <w:nsid w:val="1D213F0F"/>
    <w:multiLevelType w:val="hybridMultilevel"/>
    <w:tmpl w:val="D072345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6" w15:restartNumberingAfterBreak="0">
    <w:nsid w:val="1D725972"/>
    <w:multiLevelType w:val="hybridMultilevel"/>
    <w:tmpl w:val="61BCD40E"/>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7" w15:restartNumberingAfterBreak="0">
    <w:nsid w:val="1E2F1E0A"/>
    <w:multiLevelType w:val="hybridMultilevel"/>
    <w:tmpl w:val="5C1E80A4"/>
    <w:lvl w:ilvl="0" w:tplc="04150001">
      <w:start w:val="1"/>
      <w:numFmt w:val="bullet"/>
      <w:lvlText w:val=""/>
      <w:lvlJc w:val="left"/>
      <w:pPr>
        <w:ind w:left="1068" w:hanging="360"/>
      </w:pPr>
      <w:rPr>
        <w:rFonts w:ascii="Symbol" w:hAnsi="Symbol" w:hint="default"/>
      </w:rPr>
    </w:lvl>
    <w:lvl w:ilvl="1" w:tplc="04150003">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48" w15:restartNumberingAfterBreak="0">
    <w:nsid w:val="1EB54CB9"/>
    <w:multiLevelType w:val="hybridMultilevel"/>
    <w:tmpl w:val="86084B7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1F2A4183"/>
    <w:multiLevelType w:val="hybridMultilevel"/>
    <w:tmpl w:val="2E8407F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1F536EAB"/>
    <w:multiLevelType w:val="hybridMultilevel"/>
    <w:tmpl w:val="EAF2CC0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205804A6"/>
    <w:multiLevelType w:val="hybridMultilevel"/>
    <w:tmpl w:val="0076250E"/>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207C59DD"/>
    <w:multiLevelType w:val="hybridMultilevel"/>
    <w:tmpl w:val="27F66796"/>
    <w:lvl w:ilvl="0" w:tplc="0EF42DB6">
      <w:numFmt w:val="bullet"/>
      <w:lvlText w:val=""/>
      <w:lvlJc w:val="left"/>
      <w:pPr>
        <w:ind w:left="720" w:hanging="360"/>
      </w:pPr>
      <w:rPr>
        <w:rFonts w:ascii="Symbol" w:eastAsia="Calibri" w:hAnsi="Symbol" w:cs="Times New Roman"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3" w15:restartNumberingAfterBreak="0">
    <w:nsid w:val="217A77B5"/>
    <w:multiLevelType w:val="hybridMultilevel"/>
    <w:tmpl w:val="FCBC62D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4" w15:restartNumberingAfterBreak="0">
    <w:nsid w:val="22ED2750"/>
    <w:multiLevelType w:val="hybridMultilevel"/>
    <w:tmpl w:val="DAA6B3E2"/>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5" w15:restartNumberingAfterBreak="0">
    <w:nsid w:val="238D181F"/>
    <w:multiLevelType w:val="hybridMultilevel"/>
    <w:tmpl w:val="B4DCF0C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6" w15:restartNumberingAfterBreak="0">
    <w:nsid w:val="23B06173"/>
    <w:multiLevelType w:val="hybridMultilevel"/>
    <w:tmpl w:val="676031AA"/>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7" w15:restartNumberingAfterBreak="0">
    <w:nsid w:val="24BE377A"/>
    <w:multiLevelType w:val="hybridMultilevel"/>
    <w:tmpl w:val="F214A0B2"/>
    <w:lvl w:ilvl="0" w:tplc="4106FD44">
      <w:start w:val="1"/>
      <w:numFmt w:val="bullet"/>
      <w:lvlText w:val="•"/>
      <w:lvlJc w:val="left"/>
      <w:pPr>
        <w:ind w:left="720" w:hanging="360"/>
      </w:pPr>
      <w:rPr>
        <w:rFonts w:ascii="Calibri" w:eastAsiaTheme="minorHAnsi" w:hAnsi="Calibri" w:cs="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8" w15:restartNumberingAfterBreak="0">
    <w:nsid w:val="25073E55"/>
    <w:multiLevelType w:val="hybridMultilevel"/>
    <w:tmpl w:val="2B3ACA4E"/>
    <w:lvl w:ilvl="0" w:tplc="4106FD44">
      <w:start w:val="1"/>
      <w:numFmt w:val="bullet"/>
      <w:lvlText w:val="•"/>
      <w:lvlJc w:val="left"/>
      <w:pPr>
        <w:ind w:left="720" w:hanging="360"/>
      </w:pPr>
      <w:rPr>
        <w:rFonts w:ascii="Calibri" w:eastAsiaTheme="minorHAnsi" w:hAnsi="Calibri" w:cs="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9" w15:restartNumberingAfterBreak="0">
    <w:nsid w:val="25724A5F"/>
    <w:multiLevelType w:val="hybridMultilevel"/>
    <w:tmpl w:val="0680AE74"/>
    <w:lvl w:ilvl="0" w:tplc="AF92EB32">
      <w:start w:val="1"/>
      <w:numFmt w:val="decimal"/>
      <w:lvlText w:val="%1."/>
      <w:lvlJc w:val="left"/>
      <w:pPr>
        <w:ind w:left="36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15:restartNumberingAfterBreak="0">
    <w:nsid w:val="25A27837"/>
    <w:multiLevelType w:val="hybridMultilevel"/>
    <w:tmpl w:val="5A2489F8"/>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1" w15:restartNumberingAfterBreak="0">
    <w:nsid w:val="27163F3E"/>
    <w:multiLevelType w:val="hybridMultilevel"/>
    <w:tmpl w:val="601C9E1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 w15:restartNumberingAfterBreak="0">
    <w:nsid w:val="280C0BD6"/>
    <w:multiLevelType w:val="hybridMultilevel"/>
    <w:tmpl w:val="8370CA36"/>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3" w15:restartNumberingAfterBreak="0">
    <w:nsid w:val="28406A22"/>
    <w:multiLevelType w:val="hybridMultilevel"/>
    <w:tmpl w:val="24AC563A"/>
    <w:lvl w:ilvl="0" w:tplc="04150001">
      <w:start w:val="1"/>
      <w:numFmt w:val="bullet"/>
      <w:lvlText w:val=""/>
      <w:lvlJc w:val="left"/>
      <w:pPr>
        <w:ind w:left="36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4" w15:restartNumberingAfterBreak="0">
    <w:nsid w:val="285800C7"/>
    <w:multiLevelType w:val="hybridMultilevel"/>
    <w:tmpl w:val="14B81FFE"/>
    <w:lvl w:ilvl="0" w:tplc="04150003">
      <w:start w:val="1"/>
      <w:numFmt w:val="bullet"/>
      <w:lvlText w:val="o"/>
      <w:lvlJc w:val="left"/>
      <w:pPr>
        <w:ind w:left="720" w:hanging="360"/>
      </w:pPr>
      <w:rPr>
        <w:rFonts w:ascii="Courier New" w:hAnsi="Courier New" w:cs="Courier New"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5" w15:restartNumberingAfterBreak="0">
    <w:nsid w:val="29DB0255"/>
    <w:multiLevelType w:val="hybridMultilevel"/>
    <w:tmpl w:val="2D2A05A0"/>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6" w15:restartNumberingAfterBreak="0">
    <w:nsid w:val="2A122285"/>
    <w:multiLevelType w:val="hybridMultilevel"/>
    <w:tmpl w:val="A458586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7" w15:restartNumberingAfterBreak="0">
    <w:nsid w:val="2AC570F8"/>
    <w:multiLevelType w:val="hybridMultilevel"/>
    <w:tmpl w:val="7960BC96"/>
    <w:lvl w:ilvl="0" w:tplc="F08A9CC4">
      <w:numFmt w:val="bullet"/>
      <w:lvlText w:val=""/>
      <w:lvlJc w:val="left"/>
      <w:pPr>
        <w:ind w:left="720" w:hanging="360"/>
      </w:pPr>
      <w:rPr>
        <w:rFonts w:ascii="Symbol" w:eastAsia="Calibri"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8" w15:restartNumberingAfterBreak="0">
    <w:nsid w:val="2B9B0CDC"/>
    <w:multiLevelType w:val="hybridMultilevel"/>
    <w:tmpl w:val="6F50B9B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9" w15:restartNumberingAfterBreak="0">
    <w:nsid w:val="2CED2FF1"/>
    <w:multiLevelType w:val="hybridMultilevel"/>
    <w:tmpl w:val="57BC59F4"/>
    <w:lvl w:ilvl="0" w:tplc="EAE4EF0C">
      <w:start w:val="5"/>
      <w:numFmt w:val="bullet"/>
      <w:lvlText w:val=""/>
      <w:lvlJc w:val="left"/>
      <w:pPr>
        <w:ind w:left="720" w:hanging="360"/>
      </w:pPr>
      <w:rPr>
        <w:rFonts w:ascii="Symbol" w:eastAsia="Calibri"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0" w15:restartNumberingAfterBreak="0">
    <w:nsid w:val="2ECA42D5"/>
    <w:multiLevelType w:val="hybridMultilevel"/>
    <w:tmpl w:val="19C2740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1" w15:restartNumberingAfterBreak="0">
    <w:nsid w:val="2EFE0A9E"/>
    <w:multiLevelType w:val="hybridMultilevel"/>
    <w:tmpl w:val="0C488BDA"/>
    <w:lvl w:ilvl="0" w:tplc="04150003">
      <w:start w:val="1"/>
      <w:numFmt w:val="bullet"/>
      <w:lvlText w:val="o"/>
      <w:lvlJc w:val="left"/>
      <w:pPr>
        <w:ind w:left="720" w:hanging="360"/>
      </w:pPr>
      <w:rPr>
        <w:rFonts w:ascii="Courier New" w:hAnsi="Courier New" w:cs="Courier New"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2" w15:restartNumberingAfterBreak="0">
    <w:nsid w:val="2F064521"/>
    <w:multiLevelType w:val="hybridMultilevel"/>
    <w:tmpl w:val="B9741E3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3" w15:restartNumberingAfterBreak="0">
    <w:nsid w:val="2F5B6745"/>
    <w:multiLevelType w:val="hybridMultilevel"/>
    <w:tmpl w:val="699CDF0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4" w15:restartNumberingAfterBreak="0">
    <w:nsid w:val="2F631BEC"/>
    <w:multiLevelType w:val="hybridMultilevel"/>
    <w:tmpl w:val="275C579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5" w15:restartNumberingAfterBreak="0">
    <w:nsid w:val="3183335D"/>
    <w:multiLevelType w:val="hybridMultilevel"/>
    <w:tmpl w:val="3A6A881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6" w15:restartNumberingAfterBreak="0">
    <w:nsid w:val="31B05B65"/>
    <w:multiLevelType w:val="hybridMultilevel"/>
    <w:tmpl w:val="86084B7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7" w15:restartNumberingAfterBreak="0">
    <w:nsid w:val="31BA739A"/>
    <w:multiLevelType w:val="hybridMultilevel"/>
    <w:tmpl w:val="654C9850"/>
    <w:lvl w:ilvl="0" w:tplc="04150001">
      <w:start w:val="1"/>
      <w:numFmt w:val="bullet"/>
      <w:lvlText w:val=""/>
      <w:lvlJc w:val="left"/>
      <w:pPr>
        <w:ind w:left="700" w:hanging="360"/>
      </w:pPr>
      <w:rPr>
        <w:rFonts w:ascii="Symbol" w:hAnsi="Symbol" w:hint="default"/>
      </w:rPr>
    </w:lvl>
    <w:lvl w:ilvl="1" w:tplc="04150003">
      <w:start w:val="1"/>
      <w:numFmt w:val="bullet"/>
      <w:lvlText w:val="o"/>
      <w:lvlJc w:val="left"/>
      <w:pPr>
        <w:ind w:left="1420" w:hanging="360"/>
      </w:pPr>
      <w:rPr>
        <w:rFonts w:ascii="Courier New" w:hAnsi="Courier New" w:cs="Courier New" w:hint="default"/>
      </w:rPr>
    </w:lvl>
    <w:lvl w:ilvl="2" w:tplc="04150005" w:tentative="1">
      <w:start w:val="1"/>
      <w:numFmt w:val="bullet"/>
      <w:lvlText w:val=""/>
      <w:lvlJc w:val="left"/>
      <w:pPr>
        <w:ind w:left="2140" w:hanging="360"/>
      </w:pPr>
      <w:rPr>
        <w:rFonts w:ascii="Wingdings" w:hAnsi="Wingdings" w:hint="default"/>
      </w:rPr>
    </w:lvl>
    <w:lvl w:ilvl="3" w:tplc="04150001" w:tentative="1">
      <w:start w:val="1"/>
      <w:numFmt w:val="bullet"/>
      <w:lvlText w:val=""/>
      <w:lvlJc w:val="left"/>
      <w:pPr>
        <w:ind w:left="2860" w:hanging="360"/>
      </w:pPr>
      <w:rPr>
        <w:rFonts w:ascii="Symbol" w:hAnsi="Symbol" w:hint="default"/>
      </w:rPr>
    </w:lvl>
    <w:lvl w:ilvl="4" w:tplc="04150003" w:tentative="1">
      <w:start w:val="1"/>
      <w:numFmt w:val="bullet"/>
      <w:lvlText w:val="o"/>
      <w:lvlJc w:val="left"/>
      <w:pPr>
        <w:ind w:left="3580" w:hanging="360"/>
      </w:pPr>
      <w:rPr>
        <w:rFonts w:ascii="Courier New" w:hAnsi="Courier New" w:cs="Courier New" w:hint="default"/>
      </w:rPr>
    </w:lvl>
    <w:lvl w:ilvl="5" w:tplc="04150005" w:tentative="1">
      <w:start w:val="1"/>
      <w:numFmt w:val="bullet"/>
      <w:lvlText w:val=""/>
      <w:lvlJc w:val="left"/>
      <w:pPr>
        <w:ind w:left="4300" w:hanging="360"/>
      </w:pPr>
      <w:rPr>
        <w:rFonts w:ascii="Wingdings" w:hAnsi="Wingdings" w:hint="default"/>
      </w:rPr>
    </w:lvl>
    <w:lvl w:ilvl="6" w:tplc="04150001" w:tentative="1">
      <w:start w:val="1"/>
      <w:numFmt w:val="bullet"/>
      <w:lvlText w:val=""/>
      <w:lvlJc w:val="left"/>
      <w:pPr>
        <w:ind w:left="5020" w:hanging="360"/>
      </w:pPr>
      <w:rPr>
        <w:rFonts w:ascii="Symbol" w:hAnsi="Symbol" w:hint="default"/>
      </w:rPr>
    </w:lvl>
    <w:lvl w:ilvl="7" w:tplc="04150003" w:tentative="1">
      <w:start w:val="1"/>
      <w:numFmt w:val="bullet"/>
      <w:lvlText w:val="o"/>
      <w:lvlJc w:val="left"/>
      <w:pPr>
        <w:ind w:left="5740" w:hanging="360"/>
      </w:pPr>
      <w:rPr>
        <w:rFonts w:ascii="Courier New" w:hAnsi="Courier New" w:cs="Courier New" w:hint="default"/>
      </w:rPr>
    </w:lvl>
    <w:lvl w:ilvl="8" w:tplc="04150005" w:tentative="1">
      <w:start w:val="1"/>
      <w:numFmt w:val="bullet"/>
      <w:lvlText w:val=""/>
      <w:lvlJc w:val="left"/>
      <w:pPr>
        <w:ind w:left="6460" w:hanging="360"/>
      </w:pPr>
      <w:rPr>
        <w:rFonts w:ascii="Wingdings" w:hAnsi="Wingdings" w:hint="default"/>
      </w:rPr>
    </w:lvl>
  </w:abstractNum>
  <w:abstractNum w:abstractNumId="78" w15:restartNumberingAfterBreak="0">
    <w:nsid w:val="32BF141B"/>
    <w:multiLevelType w:val="hybridMultilevel"/>
    <w:tmpl w:val="A0C41860"/>
    <w:lvl w:ilvl="0" w:tplc="0415000F">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9" w15:restartNumberingAfterBreak="0">
    <w:nsid w:val="343D33FF"/>
    <w:multiLevelType w:val="hybridMultilevel"/>
    <w:tmpl w:val="02DCEB9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0" w15:restartNumberingAfterBreak="0">
    <w:nsid w:val="34501B8B"/>
    <w:multiLevelType w:val="hybridMultilevel"/>
    <w:tmpl w:val="62A83C48"/>
    <w:lvl w:ilvl="0" w:tplc="F4BC94DC">
      <w:start w:val="1"/>
      <w:numFmt w:val="decimal"/>
      <w:lvlText w:val="%1."/>
      <w:lvlJc w:val="left"/>
      <w:pPr>
        <w:ind w:left="720" w:hanging="360"/>
      </w:pPr>
      <w:rPr>
        <w:rFonts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1" w15:restartNumberingAfterBreak="0">
    <w:nsid w:val="35554295"/>
    <w:multiLevelType w:val="hybridMultilevel"/>
    <w:tmpl w:val="2088870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2" w15:restartNumberingAfterBreak="0">
    <w:nsid w:val="36A9372E"/>
    <w:multiLevelType w:val="hybridMultilevel"/>
    <w:tmpl w:val="0D246C7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3" w15:restartNumberingAfterBreak="0">
    <w:nsid w:val="371E2CAD"/>
    <w:multiLevelType w:val="hybridMultilevel"/>
    <w:tmpl w:val="82208986"/>
    <w:lvl w:ilvl="0" w:tplc="61206A94">
      <w:start w:val="1"/>
      <w:numFmt w:val="decimal"/>
      <w:lvlText w:val="%1."/>
      <w:lvlJc w:val="left"/>
      <w:pPr>
        <w:ind w:left="720" w:hanging="360"/>
      </w:pPr>
      <w:rPr>
        <w:rFonts w:ascii="Calibri" w:eastAsia="Calibri" w:hAnsi="Calibri" w:cs="Times New Roman" w:hint="default"/>
        <w:color w:val="auto"/>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4" w15:restartNumberingAfterBreak="0">
    <w:nsid w:val="37D11127"/>
    <w:multiLevelType w:val="hybridMultilevel"/>
    <w:tmpl w:val="0076250E"/>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5" w15:restartNumberingAfterBreak="0">
    <w:nsid w:val="38C4024E"/>
    <w:multiLevelType w:val="hybridMultilevel"/>
    <w:tmpl w:val="69A66F2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6" w15:restartNumberingAfterBreak="0">
    <w:nsid w:val="397030AE"/>
    <w:multiLevelType w:val="hybridMultilevel"/>
    <w:tmpl w:val="88B27C8E"/>
    <w:lvl w:ilvl="0" w:tplc="04150003">
      <w:start w:val="1"/>
      <w:numFmt w:val="bullet"/>
      <w:lvlText w:val="o"/>
      <w:lvlJc w:val="left"/>
      <w:pPr>
        <w:ind w:left="720" w:hanging="360"/>
      </w:pPr>
      <w:rPr>
        <w:rFonts w:ascii="Courier New" w:hAnsi="Courier New" w:cs="Courier New"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7" w15:restartNumberingAfterBreak="0">
    <w:nsid w:val="39C61951"/>
    <w:multiLevelType w:val="hybridMultilevel"/>
    <w:tmpl w:val="2B2C7A6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8" w15:restartNumberingAfterBreak="0">
    <w:nsid w:val="3AB2763C"/>
    <w:multiLevelType w:val="hybridMultilevel"/>
    <w:tmpl w:val="B998916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9" w15:restartNumberingAfterBreak="0">
    <w:nsid w:val="3B683274"/>
    <w:multiLevelType w:val="hybridMultilevel"/>
    <w:tmpl w:val="6E9E3506"/>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0" w15:restartNumberingAfterBreak="0">
    <w:nsid w:val="3B7D6F6F"/>
    <w:multiLevelType w:val="hybridMultilevel"/>
    <w:tmpl w:val="FC84DDD4"/>
    <w:lvl w:ilvl="0" w:tplc="AF92EB32">
      <w:start w:val="1"/>
      <w:numFmt w:val="decimal"/>
      <w:lvlText w:val="%1."/>
      <w:lvlJc w:val="left"/>
      <w:pPr>
        <w:ind w:left="360" w:hanging="360"/>
      </w:pPr>
      <w:rPr>
        <w:rFonts w:hint="default"/>
        <w:b w:val="0"/>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1" w15:restartNumberingAfterBreak="0">
    <w:nsid w:val="3BD649F3"/>
    <w:multiLevelType w:val="hybridMultilevel"/>
    <w:tmpl w:val="5838F0F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2" w15:restartNumberingAfterBreak="0">
    <w:nsid w:val="3C4E37DA"/>
    <w:multiLevelType w:val="hybridMultilevel"/>
    <w:tmpl w:val="E14E149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3" w15:restartNumberingAfterBreak="0">
    <w:nsid w:val="3D2E4648"/>
    <w:multiLevelType w:val="hybridMultilevel"/>
    <w:tmpl w:val="5E48505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4" w15:restartNumberingAfterBreak="0">
    <w:nsid w:val="3D814A47"/>
    <w:multiLevelType w:val="hybridMultilevel"/>
    <w:tmpl w:val="C536280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5" w15:restartNumberingAfterBreak="0">
    <w:nsid w:val="3DAA5E26"/>
    <w:multiLevelType w:val="hybridMultilevel"/>
    <w:tmpl w:val="61D6E71A"/>
    <w:lvl w:ilvl="0" w:tplc="8E8AD718">
      <w:start w:val="1"/>
      <w:numFmt w:val="decimal"/>
      <w:lvlText w:val="%1."/>
      <w:lvlJc w:val="left"/>
      <w:pPr>
        <w:ind w:left="666" w:hanging="360"/>
      </w:pPr>
      <w:rPr>
        <w:rFonts w:hint="default"/>
        <w:b w:val="0"/>
      </w:rPr>
    </w:lvl>
    <w:lvl w:ilvl="1" w:tplc="04150019" w:tentative="1">
      <w:start w:val="1"/>
      <w:numFmt w:val="lowerLetter"/>
      <w:lvlText w:val="%2."/>
      <w:lvlJc w:val="left"/>
      <w:pPr>
        <w:ind w:left="1386" w:hanging="360"/>
      </w:pPr>
    </w:lvl>
    <w:lvl w:ilvl="2" w:tplc="0415001B" w:tentative="1">
      <w:start w:val="1"/>
      <w:numFmt w:val="lowerRoman"/>
      <w:lvlText w:val="%3."/>
      <w:lvlJc w:val="right"/>
      <w:pPr>
        <w:ind w:left="2106" w:hanging="180"/>
      </w:pPr>
    </w:lvl>
    <w:lvl w:ilvl="3" w:tplc="0415000F" w:tentative="1">
      <w:start w:val="1"/>
      <w:numFmt w:val="decimal"/>
      <w:lvlText w:val="%4."/>
      <w:lvlJc w:val="left"/>
      <w:pPr>
        <w:ind w:left="2826" w:hanging="360"/>
      </w:pPr>
    </w:lvl>
    <w:lvl w:ilvl="4" w:tplc="04150019" w:tentative="1">
      <w:start w:val="1"/>
      <w:numFmt w:val="lowerLetter"/>
      <w:lvlText w:val="%5."/>
      <w:lvlJc w:val="left"/>
      <w:pPr>
        <w:ind w:left="3546" w:hanging="360"/>
      </w:pPr>
    </w:lvl>
    <w:lvl w:ilvl="5" w:tplc="0415001B" w:tentative="1">
      <w:start w:val="1"/>
      <w:numFmt w:val="lowerRoman"/>
      <w:lvlText w:val="%6."/>
      <w:lvlJc w:val="right"/>
      <w:pPr>
        <w:ind w:left="4266" w:hanging="180"/>
      </w:pPr>
    </w:lvl>
    <w:lvl w:ilvl="6" w:tplc="0415000F" w:tentative="1">
      <w:start w:val="1"/>
      <w:numFmt w:val="decimal"/>
      <w:lvlText w:val="%7."/>
      <w:lvlJc w:val="left"/>
      <w:pPr>
        <w:ind w:left="4986" w:hanging="360"/>
      </w:pPr>
    </w:lvl>
    <w:lvl w:ilvl="7" w:tplc="04150019" w:tentative="1">
      <w:start w:val="1"/>
      <w:numFmt w:val="lowerLetter"/>
      <w:lvlText w:val="%8."/>
      <w:lvlJc w:val="left"/>
      <w:pPr>
        <w:ind w:left="5706" w:hanging="360"/>
      </w:pPr>
    </w:lvl>
    <w:lvl w:ilvl="8" w:tplc="0415001B" w:tentative="1">
      <w:start w:val="1"/>
      <w:numFmt w:val="lowerRoman"/>
      <w:lvlText w:val="%9."/>
      <w:lvlJc w:val="right"/>
      <w:pPr>
        <w:ind w:left="6426" w:hanging="180"/>
      </w:pPr>
    </w:lvl>
  </w:abstractNum>
  <w:abstractNum w:abstractNumId="96" w15:restartNumberingAfterBreak="0">
    <w:nsid w:val="3DCC7CD3"/>
    <w:multiLevelType w:val="hybridMultilevel"/>
    <w:tmpl w:val="D9D8F55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7" w15:restartNumberingAfterBreak="0">
    <w:nsid w:val="3DF8158D"/>
    <w:multiLevelType w:val="hybridMultilevel"/>
    <w:tmpl w:val="DC66E4BA"/>
    <w:lvl w:ilvl="0" w:tplc="0415000F">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8" w15:restartNumberingAfterBreak="0">
    <w:nsid w:val="3EF21C73"/>
    <w:multiLevelType w:val="hybridMultilevel"/>
    <w:tmpl w:val="46F0B2B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9" w15:restartNumberingAfterBreak="0">
    <w:nsid w:val="3F6A7F91"/>
    <w:multiLevelType w:val="hybridMultilevel"/>
    <w:tmpl w:val="5F8E486E"/>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0" w15:restartNumberingAfterBreak="0">
    <w:nsid w:val="405A6EB4"/>
    <w:multiLevelType w:val="hybridMultilevel"/>
    <w:tmpl w:val="A3187A12"/>
    <w:lvl w:ilvl="0" w:tplc="F4B46718">
      <w:start w:val="1"/>
      <w:numFmt w:val="decimal"/>
      <w:lvlText w:val="%1."/>
      <w:lvlJc w:val="left"/>
      <w:pPr>
        <w:ind w:left="674" w:hanging="360"/>
      </w:pPr>
      <w:rPr>
        <w:rFonts w:hint="default"/>
      </w:rPr>
    </w:lvl>
    <w:lvl w:ilvl="1" w:tplc="04150019" w:tentative="1">
      <w:start w:val="1"/>
      <w:numFmt w:val="lowerLetter"/>
      <w:lvlText w:val="%2."/>
      <w:lvlJc w:val="left"/>
      <w:pPr>
        <w:ind w:left="1394" w:hanging="360"/>
      </w:pPr>
    </w:lvl>
    <w:lvl w:ilvl="2" w:tplc="0415001B" w:tentative="1">
      <w:start w:val="1"/>
      <w:numFmt w:val="lowerRoman"/>
      <w:lvlText w:val="%3."/>
      <w:lvlJc w:val="right"/>
      <w:pPr>
        <w:ind w:left="2114" w:hanging="180"/>
      </w:pPr>
    </w:lvl>
    <w:lvl w:ilvl="3" w:tplc="0415000F" w:tentative="1">
      <w:start w:val="1"/>
      <w:numFmt w:val="decimal"/>
      <w:lvlText w:val="%4."/>
      <w:lvlJc w:val="left"/>
      <w:pPr>
        <w:ind w:left="2834" w:hanging="360"/>
      </w:pPr>
    </w:lvl>
    <w:lvl w:ilvl="4" w:tplc="04150019" w:tentative="1">
      <w:start w:val="1"/>
      <w:numFmt w:val="lowerLetter"/>
      <w:lvlText w:val="%5."/>
      <w:lvlJc w:val="left"/>
      <w:pPr>
        <w:ind w:left="3554" w:hanging="360"/>
      </w:pPr>
    </w:lvl>
    <w:lvl w:ilvl="5" w:tplc="0415001B" w:tentative="1">
      <w:start w:val="1"/>
      <w:numFmt w:val="lowerRoman"/>
      <w:lvlText w:val="%6."/>
      <w:lvlJc w:val="right"/>
      <w:pPr>
        <w:ind w:left="4274" w:hanging="180"/>
      </w:pPr>
    </w:lvl>
    <w:lvl w:ilvl="6" w:tplc="0415000F" w:tentative="1">
      <w:start w:val="1"/>
      <w:numFmt w:val="decimal"/>
      <w:lvlText w:val="%7."/>
      <w:lvlJc w:val="left"/>
      <w:pPr>
        <w:ind w:left="4994" w:hanging="360"/>
      </w:pPr>
    </w:lvl>
    <w:lvl w:ilvl="7" w:tplc="04150019" w:tentative="1">
      <w:start w:val="1"/>
      <w:numFmt w:val="lowerLetter"/>
      <w:lvlText w:val="%8."/>
      <w:lvlJc w:val="left"/>
      <w:pPr>
        <w:ind w:left="5714" w:hanging="360"/>
      </w:pPr>
    </w:lvl>
    <w:lvl w:ilvl="8" w:tplc="0415001B" w:tentative="1">
      <w:start w:val="1"/>
      <w:numFmt w:val="lowerRoman"/>
      <w:lvlText w:val="%9."/>
      <w:lvlJc w:val="right"/>
      <w:pPr>
        <w:ind w:left="6434" w:hanging="180"/>
      </w:pPr>
    </w:lvl>
  </w:abstractNum>
  <w:abstractNum w:abstractNumId="101" w15:restartNumberingAfterBreak="0">
    <w:nsid w:val="41063412"/>
    <w:multiLevelType w:val="hybridMultilevel"/>
    <w:tmpl w:val="9F284BEC"/>
    <w:lvl w:ilvl="0" w:tplc="04150005">
      <w:start w:val="1"/>
      <w:numFmt w:val="bullet"/>
      <w:lvlText w:val=""/>
      <w:lvlJc w:val="left"/>
      <w:pPr>
        <w:ind w:left="2160" w:hanging="360"/>
      </w:pPr>
      <w:rPr>
        <w:rFonts w:ascii="Wingdings" w:hAnsi="Wingdings" w:hint="default"/>
      </w:rPr>
    </w:lvl>
    <w:lvl w:ilvl="1" w:tplc="04150003" w:tentative="1">
      <w:start w:val="1"/>
      <w:numFmt w:val="bullet"/>
      <w:lvlText w:val="o"/>
      <w:lvlJc w:val="left"/>
      <w:pPr>
        <w:ind w:left="2880" w:hanging="360"/>
      </w:pPr>
      <w:rPr>
        <w:rFonts w:ascii="Courier New" w:hAnsi="Courier New" w:cs="Courier New" w:hint="default"/>
      </w:rPr>
    </w:lvl>
    <w:lvl w:ilvl="2" w:tplc="04150005" w:tentative="1">
      <w:start w:val="1"/>
      <w:numFmt w:val="bullet"/>
      <w:lvlText w:val=""/>
      <w:lvlJc w:val="left"/>
      <w:pPr>
        <w:ind w:left="3600" w:hanging="360"/>
      </w:pPr>
      <w:rPr>
        <w:rFonts w:ascii="Wingdings" w:hAnsi="Wingdings" w:hint="default"/>
      </w:rPr>
    </w:lvl>
    <w:lvl w:ilvl="3" w:tplc="04150001" w:tentative="1">
      <w:start w:val="1"/>
      <w:numFmt w:val="bullet"/>
      <w:lvlText w:val=""/>
      <w:lvlJc w:val="left"/>
      <w:pPr>
        <w:ind w:left="4320" w:hanging="360"/>
      </w:pPr>
      <w:rPr>
        <w:rFonts w:ascii="Symbol" w:hAnsi="Symbol" w:hint="default"/>
      </w:rPr>
    </w:lvl>
    <w:lvl w:ilvl="4" w:tplc="04150003" w:tentative="1">
      <w:start w:val="1"/>
      <w:numFmt w:val="bullet"/>
      <w:lvlText w:val="o"/>
      <w:lvlJc w:val="left"/>
      <w:pPr>
        <w:ind w:left="5040" w:hanging="360"/>
      </w:pPr>
      <w:rPr>
        <w:rFonts w:ascii="Courier New" w:hAnsi="Courier New" w:cs="Courier New" w:hint="default"/>
      </w:rPr>
    </w:lvl>
    <w:lvl w:ilvl="5" w:tplc="04150005" w:tentative="1">
      <w:start w:val="1"/>
      <w:numFmt w:val="bullet"/>
      <w:lvlText w:val=""/>
      <w:lvlJc w:val="left"/>
      <w:pPr>
        <w:ind w:left="5760" w:hanging="360"/>
      </w:pPr>
      <w:rPr>
        <w:rFonts w:ascii="Wingdings" w:hAnsi="Wingdings" w:hint="default"/>
      </w:rPr>
    </w:lvl>
    <w:lvl w:ilvl="6" w:tplc="04150001" w:tentative="1">
      <w:start w:val="1"/>
      <w:numFmt w:val="bullet"/>
      <w:lvlText w:val=""/>
      <w:lvlJc w:val="left"/>
      <w:pPr>
        <w:ind w:left="6480" w:hanging="360"/>
      </w:pPr>
      <w:rPr>
        <w:rFonts w:ascii="Symbol" w:hAnsi="Symbol" w:hint="default"/>
      </w:rPr>
    </w:lvl>
    <w:lvl w:ilvl="7" w:tplc="04150003" w:tentative="1">
      <w:start w:val="1"/>
      <w:numFmt w:val="bullet"/>
      <w:lvlText w:val="o"/>
      <w:lvlJc w:val="left"/>
      <w:pPr>
        <w:ind w:left="7200" w:hanging="360"/>
      </w:pPr>
      <w:rPr>
        <w:rFonts w:ascii="Courier New" w:hAnsi="Courier New" w:cs="Courier New" w:hint="default"/>
      </w:rPr>
    </w:lvl>
    <w:lvl w:ilvl="8" w:tplc="04150005" w:tentative="1">
      <w:start w:val="1"/>
      <w:numFmt w:val="bullet"/>
      <w:lvlText w:val=""/>
      <w:lvlJc w:val="left"/>
      <w:pPr>
        <w:ind w:left="7920" w:hanging="360"/>
      </w:pPr>
      <w:rPr>
        <w:rFonts w:ascii="Wingdings" w:hAnsi="Wingdings" w:hint="default"/>
      </w:rPr>
    </w:lvl>
  </w:abstractNum>
  <w:abstractNum w:abstractNumId="102" w15:restartNumberingAfterBreak="0">
    <w:nsid w:val="413C4F97"/>
    <w:multiLevelType w:val="hybridMultilevel"/>
    <w:tmpl w:val="CEE26DB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3" w15:restartNumberingAfterBreak="0">
    <w:nsid w:val="415F0AFD"/>
    <w:multiLevelType w:val="hybridMultilevel"/>
    <w:tmpl w:val="8552FB4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4" w15:restartNumberingAfterBreak="0">
    <w:nsid w:val="42805E21"/>
    <w:multiLevelType w:val="hybridMultilevel"/>
    <w:tmpl w:val="E17261EC"/>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5" w15:restartNumberingAfterBreak="0">
    <w:nsid w:val="433D4BFE"/>
    <w:multiLevelType w:val="hybridMultilevel"/>
    <w:tmpl w:val="19E2405C"/>
    <w:lvl w:ilvl="0" w:tplc="04150001">
      <w:start w:val="1"/>
      <w:numFmt w:val="bullet"/>
      <w:lvlText w:val=""/>
      <w:lvlJc w:val="left"/>
      <w:pPr>
        <w:ind w:left="720" w:hanging="360"/>
      </w:pPr>
      <w:rPr>
        <w:rFonts w:ascii="Symbol" w:hAnsi="Symbol" w:hint="default"/>
      </w:rPr>
    </w:lvl>
    <w:lvl w:ilvl="1" w:tplc="04150001">
      <w:start w:val="1"/>
      <w:numFmt w:val="bullet"/>
      <w:lvlText w:val=""/>
      <w:lvlJc w:val="left"/>
      <w:pPr>
        <w:ind w:left="1440" w:hanging="360"/>
      </w:pPr>
      <w:rPr>
        <w:rFonts w:ascii="Symbol" w:hAnsi="Symbol" w:hint="default"/>
      </w:rPr>
    </w:lvl>
    <w:lvl w:ilvl="2" w:tplc="04150005">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6" w15:restartNumberingAfterBreak="0">
    <w:nsid w:val="43A31730"/>
    <w:multiLevelType w:val="hybridMultilevel"/>
    <w:tmpl w:val="83860E6A"/>
    <w:lvl w:ilvl="0" w:tplc="D758CF76">
      <w:start w:val="1"/>
      <w:numFmt w:val="decimal"/>
      <w:lvlText w:val="%1)"/>
      <w:lvlJc w:val="left"/>
      <w:pPr>
        <w:ind w:left="644" w:hanging="360"/>
      </w:pPr>
      <w:rPr>
        <w:rFonts w:hint="default"/>
        <w:i w:val="0"/>
        <w:color w:val="auto"/>
      </w:rPr>
    </w:lvl>
    <w:lvl w:ilvl="1" w:tplc="04150001">
      <w:start w:val="1"/>
      <w:numFmt w:val="bullet"/>
      <w:lvlText w:val=""/>
      <w:lvlJc w:val="left"/>
      <w:pPr>
        <w:ind w:left="1364" w:hanging="360"/>
      </w:pPr>
      <w:rPr>
        <w:rFonts w:ascii="Symbol" w:hAnsi="Symbol" w:hint="default"/>
      </w:rPr>
    </w:lvl>
    <w:lvl w:ilvl="2" w:tplc="04150005">
      <w:start w:val="1"/>
      <w:numFmt w:val="bullet"/>
      <w:lvlText w:val=""/>
      <w:lvlJc w:val="left"/>
      <w:pPr>
        <w:ind w:left="2084" w:hanging="360"/>
      </w:pPr>
      <w:rPr>
        <w:rFonts w:ascii="Wingdings" w:hAnsi="Wingdings" w:hint="default"/>
      </w:rPr>
    </w:lvl>
    <w:lvl w:ilvl="3" w:tplc="04150001" w:tentative="1">
      <w:start w:val="1"/>
      <w:numFmt w:val="bullet"/>
      <w:lvlText w:val=""/>
      <w:lvlJc w:val="left"/>
      <w:pPr>
        <w:ind w:left="2804" w:hanging="360"/>
      </w:pPr>
      <w:rPr>
        <w:rFonts w:ascii="Symbol" w:hAnsi="Symbol" w:hint="default"/>
      </w:rPr>
    </w:lvl>
    <w:lvl w:ilvl="4" w:tplc="04150003" w:tentative="1">
      <w:start w:val="1"/>
      <w:numFmt w:val="bullet"/>
      <w:lvlText w:val="o"/>
      <w:lvlJc w:val="left"/>
      <w:pPr>
        <w:ind w:left="3524" w:hanging="360"/>
      </w:pPr>
      <w:rPr>
        <w:rFonts w:ascii="Courier New" w:hAnsi="Courier New" w:cs="Courier New" w:hint="default"/>
      </w:rPr>
    </w:lvl>
    <w:lvl w:ilvl="5" w:tplc="04150005" w:tentative="1">
      <w:start w:val="1"/>
      <w:numFmt w:val="bullet"/>
      <w:lvlText w:val=""/>
      <w:lvlJc w:val="left"/>
      <w:pPr>
        <w:ind w:left="4244" w:hanging="360"/>
      </w:pPr>
      <w:rPr>
        <w:rFonts w:ascii="Wingdings" w:hAnsi="Wingdings" w:hint="default"/>
      </w:rPr>
    </w:lvl>
    <w:lvl w:ilvl="6" w:tplc="04150001" w:tentative="1">
      <w:start w:val="1"/>
      <w:numFmt w:val="bullet"/>
      <w:lvlText w:val=""/>
      <w:lvlJc w:val="left"/>
      <w:pPr>
        <w:ind w:left="4964" w:hanging="360"/>
      </w:pPr>
      <w:rPr>
        <w:rFonts w:ascii="Symbol" w:hAnsi="Symbol" w:hint="default"/>
      </w:rPr>
    </w:lvl>
    <w:lvl w:ilvl="7" w:tplc="04150003" w:tentative="1">
      <w:start w:val="1"/>
      <w:numFmt w:val="bullet"/>
      <w:lvlText w:val="o"/>
      <w:lvlJc w:val="left"/>
      <w:pPr>
        <w:ind w:left="5684" w:hanging="360"/>
      </w:pPr>
      <w:rPr>
        <w:rFonts w:ascii="Courier New" w:hAnsi="Courier New" w:cs="Courier New" w:hint="default"/>
      </w:rPr>
    </w:lvl>
    <w:lvl w:ilvl="8" w:tplc="04150005" w:tentative="1">
      <w:start w:val="1"/>
      <w:numFmt w:val="bullet"/>
      <w:lvlText w:val=""/>
      <w:lvlJc w:val="left"/>
      <w:pPr>
        <w:ind w:left="6404" w:hanging="360"/>
      </w:pPr>
      <w:rPr>
        <w:rFonts w:ascii="Wingdings" w:hAnsi="Wingdings" w:hint="default"/>
      </w:rPr>
    </w:lvl>
  </w:abstractNum>
  <w:abstractNum w:abstractNumId="107" w15:restartNumberingAfterBreak="0">
    <w:nsid w:val="43A72F4A"/>
    <w:multiLevelType w:val="hybridMultilevel"/>
    <w:tmpl w:val="57D624A4"/>
    <w:lvl w:ilvl="0" w:tplc="1AC8E68E">
      <w:start w:val="1"/>
      <w:numFmt w:val="decimal"/>
      <w:lvlText w:val="%1."/>
      <w:lvlJc w:val="left"/>
      <w:pPr>
        <w:ind w:left="720" w:hanging="360"/>
      </w:pPr>
      <w:rPr>
        <w:rFonts w:ascii="Calibri" w:eastAsia="Calibri" w:hAnsi="Calibri" w:cs="Times New Roman" w:hint="default"/>
        <w:color w:val="auto"/>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8" w15:restartNumberingAfterBreak="0">
    <w:nsid w:val="44011E20"/>
    <w:multiLevelType w:val="hybridMultilevel"/>
    <w:tmpl w:val="CA84E13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9" w15:restartNumberingAfterBreak="0">
    <w:nsid w:val="446C16EC"/>
    <w:multiLevelType w:val="hybridMultilevel"/>
    <w:tmpl w:val="1644A214"/>
    <w:lvl w:ilvl="0" w:tplc="7B5CEDFA">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0" w15:restartNumberingAfterBreak="0">
    <w:nsid w:val="4610212D"/>
    <w:multiLevelType w:val="hybridMultilevel"/>
    <w:tmpl w:val="C3A8BA7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1" w15:restartNumberingAfterBreak="0">
    <w:nsid w:val="46C66195"/>
    <w:multiLevelType w:val="hybridMultilevel"/>
    <w:tmpl w:val="881C1FA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2" w15:restartNumberingAfterBreak="0">
    <w:nsid w:val="47152B86"/>
    <w:multiLevelType w:val="hybridMultilevel"/>
    <w:tmpl w:val="495CC1F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3" w15:restartNumberingAfterBreak="0">
    <w:nsid w:val="48E125D3"/>
    <w:multiLevelType w:val="hybridMultilevel"/>
    <w:tmpl w:val="10C0F42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4" w15:restartNumberingAfterBreak="0">
    <w:nsid w:val="48F75DCC"/>
    <w:multiLevelType w:val="hybridMultilevel"/>
    <w:tmpl w:val="24DA1A1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5" w15:restartNumberingAfterBreak="0">
    <w:nsid w:val="4BBA57AE"/>
    <w:multiLevelType w:val="hybridMultilevel"/>
    <w:tmpl w:val="9F7E39E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6" w15:restartNumberingAfterBreak="0">
    <w:nsid w:val="4CD43160"/>
    <w:multiLevelType w:val="hybridMultilevel"/>
    <w:tmpl w:val="CC70685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7" w15:restartNumberingAfterBreak="0">
    <w:nsid w:val="4D1F62C3"/>
    <w:multiLevelType w:val="hybridMultilevel"/>
    <w:tmpl w:val="338851A0"/>
    <w:lvl w:ilvl="0" w:tplc="2A568E6C">
      <w:start w:val="1"/>
      <w:numFmt w:val="decimal"/>
      <w:lvlText w:val="%1."/>
      <w:lvlJc w:val="left"/>
      <w:pPr>
        <w:ind w:left="765" w:hanging="4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8" w15:restartNumberingAfterBreak="0">
    <w:nsid w:val="4EA13670"/>
    <w:multiLevelType w:val="hybridMultilevel"/>
    <w:tmpl w:val="6B1A5326"/>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9" w15:restartNumberingAfterBreak="0">
    <w:nsid w:val="4FC905B3"/>
    <w:multiLevelType w:val="hybridMultilevel"/>
    <w:tmpl w:val="9432DB5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0" w15:restartNumberingAfterBreak="0">
    <w:nsid w:val="50EE7C36"/>
    <w:multiLevelType w:val="hybridMultilevel"/>
    <w:tmpl w:val="4E22C18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1" w15:restartNumberingAfterBreak="0">
    <w:nsid w:val="51FB5DB2"/>
    <w:multiLevelType w:val="hybridMultilevel"/>
    <w:tmpl w:val="CEE26DB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2" w15:restartNumberingAfterBreak="0">
    <w:nsid w:val="520E3009"/>
    <w:multiLevelType w:val="hybridMultilevel"/>
    <w:tmpl w:val="EEA6DA8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3" w15:restartNumberingAfterBreak="0">
    <w:nsid w:val="52BB133C"/>
    <w:multiLevelType w:val="hybridMultilevel"/>
    <w:tmpl w:val="388CD6D0"/>
    <w:lvl w:ilvl="0" w:tplc="04150001">
      <w:start w:val="1"/>
      <w:numFmt w:val="bullet"/>
      <w:lvlText w:val=""/>
      <w:lvlJc w:val="left"/>
      <w:pPr>
        <w:ind w:left="720" w:hanging="360"/>
      </w:pPr>
      <w:rPr>
        <w:rFonts w:ascii="Symbol" w:hAnsi="Symbol" w:hint="default"/>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4" w15:restartNumberingAfterBreak="0">
    <w:nsid w:val="53011C0C"/>
    <w:multiLevelType w:val="hybridMultilevel"/>
    <w:tmpl w:val="765C3CD6"/>
    <w:lvl w:ilvl="0" w:tplc="04150003">
      <w:start w:val="1"/>
      <w:numFmt w:val="bullet"/>
      <w:lvlText w:val="o"/>
      <w:lvlJc w:val="left"/>
      <w:pPr>
        <w:ind w:left="720" w:hanging="360"/>
      </w:pPr>
      <w:rPr>
        <w:rFonts w:ascii="Courier New" w:hAnsi="Courier New" w:cs="Courier New"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5" w15:restartNumberingAfterBreak="0">
    <w:nsid w:val="533430E2"/>
    <w:multiLevelType w:val="hybridMultilevel"/>
    <w:tmpl w:val="495CC1F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6" w15:restartNumberingAfterBreak="0">
    <w:nsid w:val="53DE23EA"/>
    <w:multiLevelType w:val="hybridMultilevel"/>
    <w:tmpl w:val="A2A8951E"/>
    <w:lvl w:ilvl="0" w:tplc="27520122">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7" w15:restartNumberingAfterBreak="0">
    <w:nsid w:val="54260A92"/>
    <w:multiLevelType w:val="hybridMultilevel"/>
    <w:tmpl w:val="F32EEA54"/>
    <w:lvl w:ilvl="0" w:tplc="0415000F">
      <w:start w:val="1"/>
      <w:numFmt w:val="decimal"/>
      <w:lvlText w:val="%1."/>
      <w:lvlJc w:val="left"/>
      <w:pPr>
        <w:ind w:left="644" w:hanging="360"/>
      </w:pPr>
      <w:rPr>
        <w:rFonts w:hint="default"/>
        <w:i w:val="0"/>
        <w:color w:val="auto"/>
      </w:rPr>
    </w:lvl>
    <w:lvl w:ilvl="1" w:tplc="04150003">
      <w:start w:val="1"/>
      <w:numFmt w:val="bullet"/>
      <w:lvlText w:val="o"/>
      <w:lvlJc w:val="left"/>
      <w:pPr>
        <w:ind w:left="1364" w:hanging="360"/>
      </w:pPr>
      <w:rPr>
        <w:rFonts w:ascii="Courier New" w:hAnsi="Courier New" w:cs="Courier New" w:hint="default"/>
      </w:rPr>
    </w:lvl>
    <w:lvl w:ilvl="2" w:tplc="04150005">
      <w:start w:val="1"/>
      <w:numFmt w:val="bullet"/>
      <w:lvlText w:val=""/>
      <w:lvlJc w:val="left"/>
      <w:pPr>
        <w:ind w:left="2084" w:hanging="360"/>
      </w:pPr>
      <w:rPr>
        <w:rFonts w:ascii="Wingdings" w:hAnsi="Wingdings" w:hint="default"/>
      </w:rPr>
    </w:lvl>
    <w:lvl w:ilvl="3" w:tplc="04150001" w:tentative="1">
      <w:start w:val="1"/>
      <w:numFmt w:val="bullet"/>
      <w:lvlText w:val=""/>
      <w:lvlJc w:val="left"/>
      <w:pPr>
        <w:ind w:left="2804" w:hanging="360"/>
      </w:pPr>
      <w:rPr>
        <w:rFonts w:ascii="Symbol" w:hAnsi="Symbol" w:hint="default"/>
      </w:rPr>
    </w:lvl>
    <w:lvl w:ilvl="4" w:tplc="04150003" w:tentative="1">
      <w:start w:val="1"/>
      <w:numFmt w:val="bullet"/>
      <w:lvlText w:val="o"/>
      <w:lvlJc w:val="left"/>
      <w:pPr>
        <w:ind w:left="3524" w:hanging="360"/>
      </w:pPr>
      <w:rPr>
        <w:rFonts w:ascii="Courier New" w:hAnsi="Courier New" w:cs="Courier New" w:hint="default"/>
      </w:rPr>
    </w:lvl>
    <w:lvl w:ilvl="5" w:tplc="04150005" w:tentative="1">
      <w:start w:val="1"/>
      <w:numFmt w:val="bullet"/>
      <w:lvlText w:val=""/>
      <w:lvlJc w:val="left"/>
      <w:pPr>
        <w:ind w:left="4244" w:hanging="360"/>
      </w:pPr>
      <w:rPr>
        <w:rFonts w:ascii="Wingdings" w:hAnsi="Wingdings" w:hint="default"/>
      </w:rPr>
    </w:lvl>
    <w:lvl w:ilvl="6" w:tplc="04150001" w:tentative="1">
      <w:start w:val="1"/>
      <w:numFmt w:val="bullet"/>
      <w:lvlText w:val=""/>
      <w:lvlJc w:val="left"/>
      <w:pPr>
        <w:ind w:left="4964" w:hanging="360"/>
      </w:pPr>
      <w:rPr>
        <w:rFonts w:ascii="Symbol" w:hAnsi="Symbol" w:hint="default"/>
      </w:rPr>
    </w:lvl>
    <w:lvl w:ilvl="7" w:tplc="04150003" w:tentative="1">
      <w:start w:val="1"/>
      <w:numFmt w:val="bullet"/>
      <w:lvlText w:val="o"/>
      <w:lvlJc w:val="left"/>
      <w:pPr>
        <w:ind w:left="5684" w:hanging="360"/>
      </w:pPr>
      <w:rPr>
        <w:rFonts w:ascii="Courier New" w:hAnsi="Courier New" w:cs="Courier New" w:hint="default"/>
      </w:rPr>
    </w:lvl>
    <w:lvl w:ilvl="8" w:tplc="04150005" w:tentative="1">
      <w:start w:val="1"/>
      <w:numFmt w:val="bullet"/>
      <w:lvlText w:val=""/>
      <w:lvlJc w:val="left"/>
      <w:pPr>
        <w:ind w:left="6404" w:hanging="360"/>
      </w:pPr>
      <w:rPr>
        <w:rFonts w:ascii="Wingdings" w:hAnsi="Wingdings" w:hint="default"/>
      </w:rPr>
    </w:lvl>
  </w:abstractNum>
  <w:abstractNum w:abstractNumId="128" w15:restartNumberingAfterBreak="0">
    <w:nsid w:val="55A02976"/>
    <w:multiLevelType w:val="hybridMultilevel"/>
    <w:tmpl w:val="4114F30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9" w15:restartNumberingAfterBreak="0">
    <w:nsid w:val="57674568"/>
    <w:multiLevelType w:val="hybridMultilevel"/>
    <w:tmpl w:val="51C66A24"/>
    <w:lvl w:ilvl="0" w:tplc="4106FD44">
      <w:start w:val="1"/>
      <w:numFmt w:val="bullet"/>
      <w:lvlText w:val="•"/>
      <w:lvlJc w:val="left"/>
      <w:pPr>
        <w:ind w:left="720" w:hanging="360"/>
      </w:pPr>
      <w:rPr>
        <w:rFonts w:ascii="Calibri" w:eastAsiaTheme="minorHAnsi" w:hAnsi="Calibri" w:cs="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0" w15:restartNumberingAfterBreak="0">
    <w:nsid w:val="57FC2FC1"/>
    <w:multiLevelType w:val="hybridMultilevel"/>
    <w:tmpl w:val="512ECF80"/>
    <w:lvl w:ilvl="0" w:tplc="A11066B2">
      <w:numFmt w:val="bullet"/>
      <w:lvlText w:val=""/>
      <w:lvlJc w:val="left"/>
      <w:pPr>
        <w:ind w:left="720" w:hanging="360"/>
      </w:pPr>
      <w:rPr>
        <w:rFonts w:ascii="Symbol" w:eastAsiaTheme="minorHAnsi" w:hAnsi="Symbol" w:cstheme="minorBid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1" w15:restartNumberingAfterBreak="0">
    <w:nsid w:val="58770AE8"/>
    <w:multiLevelType w:val="hybridMultilevel"/>
    <w:tmpl w:val="54B03D3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2" w15:restartNumberingAfterBreak="0">
    <w:nsid w:val="5A780101"/>
    <w:multiLevelType w:val="hybridMultilevel"/>
    <w:tmpl w:val="7AC69870"/>
    <w:lvl w:ilvl="0" w:tplc="A9AA6AEE">
      <w:start w:val="2"/>
      <w:numFmt w:val="decimal"/>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33" w15:restartNumberingAfterBreak="0">
    <w:nsid w:val="5AF35D6B"/>
    <w:multiLevelType w:val="hybridMultilevel"/>
    <w:tmpl w:val="5380DDB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4" w15:restartNumberingAfterBreak="0">
    <w:nsid w:val="5B336F2C"/>
    <w:multiLevelType w:val="hybridMultilevel"/>
    <w:tmpl w:val="71E604C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5" w15:restartNumberingAfterBreak="0">
    <w:nsid w:val="5C5F6604"/>
    <w:multiLevelType w:val="hybridMultilevel"/>
    <w:tmpl w:val="19D2D904"/>
    <w:lvl w:ilvl="0" w:tplc="1162270A">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36" w15:restartNumberingAfterBreak="0">
    <w:nsid w:val="5C6024AA"/>
    <w:multiLevelType w:val="hybridMultilevel"/>
    <w:tmpl w:val="FC84DDD4"/>
    <w:lvl w:ilvl="0" w:tplc="AF92EB32">
      <w:start w:val="1"/>
      <w:numFmt w:val="decimal"/>
      <w:lvlText w:val="%1."/>
      <w:lvlJc w:val="left"/>
      <w:pPr>
        <w:ind w:left="360" w:hanging="360"/>
      </w:pPr>
      <w:rPr>
        <w:rFonts w:hint="default"/>
        <w:b w:val="0"/>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7" w15:restartNumberingAfterBreak="0">
    <w:nsid w:val="5DB00619"/>
    <w:multiLevelType w:val="hybridMultilevel"/>
    <w:tmpl w:val="1B4C8EA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8" w15:restartNumberingAfterBreak="0">
    <w:nsid w:val="60D92EE0"/>
    <w:multiLevelType w:val="hybridMultilevel"/>
    <w:tmpl w:val="56160D1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9" w15:restartNumberingAfterBreak="0">
    <w:nsid w:val="620F25A0"/>
    <w:multiLevelType w:val="hybridMultilevel"/>
    <w:tmpl w:val="7A5A6A6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0" w15:restartNumberingAfterBreak="0">
    <w:nsid w:val="62A06DAC"/>
    <w:multiLevelType w:val="hybridMultilevel"/>
    <w:tmpl w:val="85B26FB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1" w15:restartNumberingAfterBreak="0">
    <w:nsid w:val="630F0A69"/>
    <w:multiLevelType w:val="hybridMultilevel"/>
    <w:tmpl w:val="362825AC"/>
    <w:lvl w:ilvl="0" w:tplc="91D06A3C">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2" w15:restartNumberingAfterBreak="0">
    <w:nsid w:val="638B23E9"/>
    <w:multiLevelType w:val="hybridMultilevel"/>
    <w:tmpl w:val="20CA51B4"/>
    <w:lvl w:ilvl="0" w:tplc="D8443336">
      <w:start w:val="1"/>
      <w:numFmt w:val="decimal"/>
      <w:lvlText w:val="%1."/>
      <w:lvlJc w:val="left"/>
      <w:pPr>
        <w:ind w:left="720" w:hanging="360"/>
      </w:pPr>
      <w:rPr>
        <w:rFonts w:hint="default"/>
      </w:rPr>
    </w:lvl>
    <w:lvl w:ilvl="1" w:tplc="EF88E446">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3" w15:restartNumberingAfterBreak="0">
    <w:nsid w:val="63AD3F7F"/>
    <w:multiLevelType w:val="hybridMultilevel"/>
    <w:tmpl w:val="FC84DDD4"/>
    <w:lvl w:ilvl="0" w:tplc="AF92EB32">
      <w:start w:val="1"/>
      <w:numFmt w:val="decimal"/>
      <w:lvlText w:val="%1."/>
      <w:lvlJc w:val="left"/>
      <w:pPr>
        <w:ind w:left="360" w:hanging="360"/>
      </w:pPr>
      <w:rPr>
        <w:rFonts w:hint="default"/>
        <w:b w:val="0"/>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44" w15:restartNumberingAfterBreak="0">
    <w:nsid w:val="65F000BA"/>
    <w:multiLevelType w:val="hybridMultilevel"/>
    <w:tmpl w:val="49CC9C1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5" w15:restartNumberingAfterBreak="0">
    <w:nsid w:val="67113B37"/>
    <w:multiLevelType w:val="hybridMultilevel"/>
    <w:tmpl w:val="B4EE9EF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6" w15:restartNumberingAfterBreak="0">
    <w:nsid w:val="696C1B1F"/>
    <w:multiLevelType w:val="hybridMultilevel"/>
    <w:tmpl w:val="6AF6E43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7" w15:restartNumberingAfterBreak="0">
    <w:nsid w:val="69832750"/>
    <w:multiLevelType w:val="hybridMultilevel"/>
    <w:tmpl w:val="A4FCC2D8"/>
    <w:lvl w:ilvl="0" w:tplc="04150003">
      <w:start w:val="1"/>
      <w:numFmt w:val="bullet"/>
      <w:lvlText w:val="o"/>
      <w:lvlJc w:val="left"/>
      <w:pPr>
        <w:ind w:left="1776" w:hanging="360"/>
      </w:pPr>
      <w:rPr>
        <w:rFonts w:ascii="Courier New" w:hAnsi="Courier New" w:cs="Courier New" w:hint="default"/>
      </w:rPr>
    </w:lvl>
    <w:lvl w:ilvl="1" w:tplc="04150003" w:tentative="1">
      <w:start w:val="1"/>
      <w:numFmt w:val="bullet"/>
      <w:lvlText w:val="o"/>
      <w:lvlJc w:val="left"/>
      <w:pPr>
        <w:ind w:left="2496" w:hanging="360"/>
      </w:pPr>
      <w:rPr>
        <w:rFonts w:ascii="Courier New" w:hAnsi="Courier New" w:cs="Courier New" w:hint="default"/>
      </w:rPr>
    </w:lvl>
    <w:lvl w:ilvl="2" w:tplc="04150005" w:tentative="1">
      <w:start w:val="1"/>
      <w:numFmt w:val="bullet"/>
      <w:lvlText w:val=""/>
      <w:lvlJc w:val="left"/>
      <w:pPr>
        <w:ind w:left="3216" w:hanging="360"/>
      </w:pPr>
      <w:rPr>
        <w:rFonts w:ascii="Wingdings" w:hAnsi="Wingdings" w:hint="default"/>
      </w:rPr>
    </w:lvl>
    <w:lvl w:ilvl="3" w:tplc="04150001" w:tentative="1">
      <w:start w:val="1"/>
      <w:numFmt w:val="bullet"/>
      <w:lvlText w:val=""/>
      <w:lvlJc w:val="left"/>
      <w:pPr>
        <w:ind w:left="3936" w:hanging="360"/>
      </w:pPr>
      <w:rPr>
        <w:rFonts w:ascii="Symbol" w:hAnsi="Symbol" w:hint="default"/>
      </w:rPr>
    </w:lvl>
    <w:lvl w:ilvl="4" w:tplc="04150003" w:tentative="1">
      <w:start w:val="1"/>
      <w:numFmt w:val="bullet"/>
      <w:lvlText w:val="o"/>
      <w:lvlJc w:val="left"/>
      <w:pPr>
        <w:ind w:left="4656" w:hanging="360"/>
      </w:pPr>
      <w:rPr>
        <w:rFonts w:ascii="Courier New" w:hAnsi="Courier New" w:cs="Courier New" w:hint="default"/>
      </w:rPr>
    </w:lvl>
    <w:lvl w:ilvl="5" w:tplc="04150005" w:tentative="1">
      <w:start w:val="1"/>
      <w:numFmt w:val="bullet"/>
      <w:lvlText w:val=""/>
      <w:lvlJc w:val="left"/>
      <w:pPr>
        <w:ind w:left="5376" w:hanging="360"/>
      </w:pPr>
      <w:rPr>
        <w:rFonts w:ascii="Wingdings" w:hAnsi="Wingdings" w:hint="default"/>
      </w:rPr>
    </w:lvl>
    <w:lvl w:ilvl="6" w:tplc="04150001" w:tentative="1">
      <w:start w:val="1"/>
      <w:numFmt w:val="bullet"/>
      <w:lvlText w:val=""/>
      <w:lvlJc w:val="left"/>
      <w:pPr>
        <w:ind w:left="6096" w:hanging="360"/>
      </w:pPr>
      <w:rPr>
        <w:rFonts w:ascii="Symbol" w:hAnsi="Symbol" w:hint="default"/>
      </w:rPr>
    </w:lvl>
    <w:lvl w:ilvl="7" w:tplc="04150003" w:tentative="1">
      <w:start w:val="1"/>
      <w:numFmt w:val="bullet"/>
      <w:lvlText w:val="o"/>
      <w:lvlJc w:val="left"/>
      <w:pPr>
        <w:ind w:left="6816" w:hanging="360"/>
      </w:pPr>
      <w:rPr>
        <w:rFonts w:ascii="Courier New" w:hAnsi="Courier New" w:cs="Courier New" w:hint="default"/>
      </w:rPr>
    </w:lvl>
    <w:lvl w:ilvl="8" w:tplc="04150005" w:tentative="1">
      <w:start w:val="1"/>
      <w:numFmt w:val="bullet"/>
      <w:lvlText w:val=""/>
      <w:lvlJc w:val="left"/>
      <w:pPr>
        <w:ind w:left="7536" w:hanging="360"/>
      </w:pPr>
      <w:rPr>
        <w:rFonts w:ascii="Wingdings" w:hAnsi="Wingdings" w:hint="default"/>
      </w:rPr>
    </w:lvl>
  </w:abstractNum>
  <w:abstractNum w:abstractNumId="148" w15:restartNumberingAfterBreak="0">
    <w:nsid w:val="6C8E5C78"/>
    <w:multiLevelType w:val="hybridMultilevel"/>
    <w:tmpl w:val="A1A01D60"/>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9" w15:restartNumberingAfterBreak="0">
    <w:nsid w:val="6DB328EB"/>
    <w:multiLevelType w:val="hybridMultilevel"/>
    <w:tmpl w:val="1644A214"/>
    <w:lvl w:ilvl="0" w:tplc="7B5CEDFA">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0" w15:restartNumberingAfterBreak="0">
    <w:nsid w:val="6E046C17"/>
    <w:multiLevelType w:val="hybridMultilevel"/>
    <w:tmpl w:val="D6DEB54C"/>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1" w15:restartNumberingAfterBreak="0">
    <w:nsid w:val="6F8A403A"/>
    <w:multiLevelType w:val="hybridMultilevel"/>
    <w:tmpl w:val="2B2C7A6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2" w15:restartNumberingAfterBreak="0">
    <w:nsid w:val="709A1C0E"/>
    <w:multiLevelType w:val="hybridMultilevel"/>
    <w:tmpl w:val="11C29CF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3" w15:restartNumberingAfterBreak="0">
    <w:nsid w:val="71621C38"/>
    <w:multiLevelType w:val="hybridMultilevel"/>
    <w:tmpl w:val="8EC24E72"/>
    <w:lvl w:ilvl="0" w:tplc="04150011">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4" w15:restartNumberingAfterBreak="0">
    <w:nsid w:val="71B913E3"/>
    <w:multiLevelType w:val="hybridMultilevel"/>
    <w:tmpl w:val="42F6228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5" w15:restartNumberingAfterBreak="0">
    <w:nsid w:val="72934B06"/>
    <w:multiLevelType w:val="hybridMultilevel"/>
    <w:tmpl w:val="EF7C0772"/>
    <w:lvl w:ilvl="0" w:tplc="04150011">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6" w15:restartNumberingAfterBreak="0">
    <w:nsid w:val="73640291"/>
    <w:multiLevelType w:val="hybridMultilevel"/>
    <w:tmpl w:val="32789A3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7" w15:restartNumberingAfterBreak="0">
    <w:nsid w:val="73944C50"/>
    <w:multiLevelType w:val="hybridMultilevel"/>
    <w:tmpl w:val="671E4C7A"/>
    <w:lvl w:ilvl="0" w:tplc="38B011C2">
      <w:start w:val="1"/>
      <w:numFmt w:val="decimal"/>
      <w:lvlText w:val="%1."/>
      <w:lvlJc w:val="left"/>
      <w:pPr>
        <w:ind w:left="720" w:hanging="360"/>
      </w:pPr>
      <w:rPr>
        <w:rFonts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8" w15:restartNumberingAfterBreak="0">
    <w:nsid w:val="741D563F"/>
    <w:multiLevelType w:val="hybridMultilevel"/>
    <w:tmpl w:val="F984CDF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9" w15:restartNumberingAfterBreak="0">
    <w:nsid w:val="74AE19B7"/>
    <w:multiLevelType w:val="hybridMultilevel"/>
    <w:tmpl w:val="08AA9CA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0" w15:restartNumberingAfterBreak="0">
    <w:nsid w:val="752B55A4"/>
    <w:multiLevelType w:val="hybridMultilevel"/>
    <w:tmpl w:val="E83E431E"/>
    <w:lvl w:ilvl="0" w:tplc="5FF4A73A">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1" w15:restartNumberingAfterBreak="0">
    <w:nsid w:val="7579748F"/>
    <w:multiLevelType w:val="hybridMultilevel"/>
    <w:tmpl w:val="C1EAE0D0"/>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2" w15:restartNumberingAfterBreak="0">
    <w:nsid w:val="757D2093"/>
    <w:multiLevelType w:val="hybridMultilevel"/>
    <w:tmpl w:val="CF7A065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3" w15:restartNumberingAfterBreak="0">
    <w:nsid w:val="75FE6ACE"/>
    <w:multiLevelType w:val="hybridMultilevel"/>
    <w:tmpl w:val="3D30ADD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4" w15:restartNumberingAfterBreak="0">
    <w:nsid w:val="760E4E13"/>
    <w:multiLevelType w:val="hybridMultilevel"/>
    <w:tmpl w:val="0680AE74"/>
    <w:lvl w:ilvl="0" w:tplc="AF92EB32">
      <w:start w:val="1"/>
      <w:numFmt w:val="decimal"/>
      <w:lvlText w:val="%1."/>
      <w:lvlJc w:val="left"/>
      <w:pPr>
        <w:ind w:left="36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5" w15:restartNumberingAfterBreak="0">
    <w:nsid w:val="76112BF4"/>
    <w:multiLevelType w:val="hybridMultilevel"/>
    <w:tmpl w:val="02EECC5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6" w15:restartNumberingAfterBreak="0">
    <w:nsid w:val="79284CB1"/>
    <w:multiLevelType w:val="hybridMultilevel"/>
    <w:tmpl w:val="F1ACF80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7" w15:restartNumberingAfterBreak="0">
    <w:nsid w:val="79E92938"/>
    <w:multiLevelType w:val="hybridMultilevel"/>
    <w:tmpl w:val="936E879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8" w15:restartNumberingAfterBreak="0">
    <w:nsid w:val="7AD10392"/>
    <w:multiLevelType w:val="hybridMultilevel"/>
    <w:tmpl w:val="55700BB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9" w15:restartNumberingAfterBreak="0">
    <w:nsid w:val="7BCD465B"/>
    <w:multiLevelType w:val="hybridMultilevel"/>
    <w:tmpl w:val="1F8475C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0" w15:restartNumberingAfterBreak="0">
    <w:nsid w:val="7C360763"/>
    <w:multiLevelType w:val="hybridMultilevel"/>
    <w:tmpl w:val="3E2EFB0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1" w15:restartNumberingAfterBreak="0">
    <w:nsid w:val="7E717BEA"/>
    <w:multiLevelType w:val="hybridMultilevel"/>
    <w:tmpl w:val="95A66D9A"/>
    <w:lvl w:ilvl="0" w:tplc="52EC81CA">
      <w:numFmt w:val="bullet"/>
      <w:lvlText w:val=""/>
      <w:lvlJc w:val="left"/>
      <w:pPr>
        <w:ind w:left="700" w:hanging="360"/>
      </w:pPr>
      <w:rPr>
        <w:rFonts w:ascii="Symbol" w:eastAsia="Calibri" w:hAnsi="Symbol" w:cs="Times New Roman" w:hint="default"/>
      </w:rPr>
    </w:lvl>
    <w:lvl w:ilvl="1" w:tplc="04150003" w:tentative="1">
      <w:start w:val="1"/>
      <w:numFmt w:val="bullet"/>
      <w:lvlText w:val="o"/>
      <w:lvlJc w:val="left"/>
      <w:pPr>
        <w:ind w:left="1420" w:hanging="360"/>
      </w:pPr>
      <w:rPr>
        <w:rFonts w:ascii="Courier New" w:hAnsi="Courier New" w:cs="Courier New" w:hint="default"/>
      </w:rPr>
    </w:lvl>
    <w:lvl w:ilvl="2" w:tplc="04150005" w:tentative="1">
      <w:start w:val="1"/>
      <w:numFmt w:val="bullet"/>
      <w:lvlText w:val=""/>
      <w:lvlJc w:val="left"/>
      <w:pPr>
        <w:ind w:left="2140" w:hanging="360"/>
      </w:pPr>
      <w:rPr>
        <w:rFonts w:ascii="Wingdings" w:hAnsi="Wingdings" w:hint="default"/>
      </w:rPr>
    </w:lvl>
    <w:lvl w:ilvl="3" w:tplc="04150001" w:tentative="1">
      <w:start w:val="1"/>
      <w:numFmt w:val="bullet"/>
      <w:lvlText w:val=""/>
      <w:lvlJc w:val="left"/>
      <w:pPr>
        <w:ind w:left="2860" w:hanging="360"/>
      </w:pPr>
      <w:rPr>
        <w:rFonts w:ascii="Symbol" w:hAnsi="Symbol" w:hint="default"/>
      </w:rPr>
    </w:lvl>
    <w:lvl w:ilvl="4" w:tplc="04150003" w:tentative="1">
      <w:start w:val="1"/>
      <w:numFmt w:val="bullet"/>
      <w:lvlText w:val="o"/>
      <w:lvlJc w:val="left"/>
      <w:pPr>
        <w:ind w:left="3580" w:hanging="360"/>
      </w:pPr>
      <w:rPr>
        <w:rFonts w:ascii="Courier New" w:hAnsi="Courier New" w:cs="Courier New" w:hint="default"/>
      </w:rPr>
    </w:lvl>
    <w:lvl w:ilvl="5" w:tplc="04150005" w:tentative="1">
      <w:start w:val="1"/>
      <w:numFmt w:val="bullet"/>
      <w:lvlText w:val=""/>
      <w:lvlJc w:val="left"/>
      <w:pPr>
        <w:ind w:left="4300" w:hanging="360"/>
      </w:pPr>
      <w:rPr>
        <w:rFonts w:ascii="Wingdings" w:hAnsi="Wingdings" w:hint="default"/>
      </w:rPr>
    </w:lvl>
    <w:lvl w:ilvl="6" w:tplc="04150001" w:tentative="1">
      <w:start w:val="1"/>
      <w:numFmt w:val="bullet"/>
      <w:lvlText w:val=""/>
      <w:lvlJc w:val="left"/>
      <w:pPr>
        <w:ind w:left="5020" w:hanging="360"/>
      </w:pPr>
      <w:rPr>
        <w:rFonts w:ascii="Symbol" w:hAnsi="Symbol" w:hint="default"/>
      </w:rPr>
    </w:lvl>
    <w:lvl w:ilvl="7" w:tplc="04150003" w:tentative="1">
      <w:start w:val="1"/>
      <w:numFmt w:val="bullet"/>
      <w:lvlText w:val="o"/>
      <w:lvlJc w:val="left"/>
      <w:pPr>
        <w:ind w:left="5740" w:hanging="360"/>
      </w:pPr>
      <w:rPr>
        <w:rFonts w:ascii="Courier New" w:hAnsi="Courier New" w:cs="Courier New" w:hint="default"/>
      </w:rPr>
    </w:lvl>
    <w:lvl w:ilvl="8" w:tplc="04150005" w:tentative="1">
      <w:start w:val="1"/>
      <w:numFmt w:val="bullet"/>
      <w:lvlText w:val=""/>
      <w:lvlJc w:val="left"/>
      <w:pPr>
        <w:ind w:left="6460" w:hanging="360"/>
      </w:pPr>
      <w:rPr>
        <w:rFonts w:ascii="Wingdings" w:hAnsi="Wingdings" w:hint="default"/>
      </w:rPr>
    </w:lvl>
  </w:abstractNum>
  <w:num w:numId="1">
    <w:abstractNumId w:val="127"/>
  </w:num>
  <w:num w:numId="2">
    <w:abstractNumId w:val="63"/>
  </w:num>
  <w:num w:numId="3">
    <w:abstractNumId w:val="32"/>
  </w:num>
  <w:num w:numId="4">
    <w:abstractNumId w:val="151"/>
  </w:num>
  <w:num w:numId="5">
    <w:abstractNumId w:val="101"/>
  </w:num>
  <w:num w:numId="6">
    <w:abstractNumId w:val="164"/>
  </w:num>
  <w:num w:numId="7">
    <w:abstractNumId w:val="90"/>
  </w:num>
  <w:num w:numId="8">
    <w:abstractNumId w:val="87"/>
  </w:num>
  <w:num w:numId="9">
    <w:abstractNumId w:val="4"/>
  </w:num>
  <w:num w:numId="10">
    <w:abstractNumId w:val="0"/>
  </w:num>
  <w:num w:numId="11">
    <w:abstractNumId w:val="106"/>
  </w:num>
  <w:num w:numId="12">
    <w:abstractNumId w:val="44"/>
  </w:num>
  <w:num w:numId="13">
    <w:abstractNumId w:val="136"/>
  </w:num>
  <w:num w:numId="14">
    <w:abstractNumId w:val="9"/>
  </w:num>
  <w:num w:numId="15">
    <w:abstractNumId w:val="143"/>
  </w:num>
  <w:num w:numId="16">
    <w:abstractNumId w:val="19"/>
  </w:num>
  <w:num w:numId="17">
    <w:abstractNumId w:val="59"/>
  </w:num>
  <w:num w:numId="18">
    <w:abstractNumId w:val="7"/>
  </w:num>
  <w:num w:numId="19">
    <w:abstractNumId w:val="52"/>
  </w:num>
  <w:num w:numId="20">
    <w:abstractNumId w:val="69"/>
  </w:num>
  <w:num w:numId="21">
    <w:abstractNumId w:val="47"/>
  </w:num>
  <w:num w:numId="22">
    <w:abstractNumId w:val="83"/>
  </w:num>
  <w:num w:numId="23">
    <w:abstractNumId w:val="15"/>
  </w:num>
  <w:num w:numId="24">
    <w:abstractNumId w:val="94"/>
  </w:num>
  <w:num w:numId="25">
    <w:abstractNumId w:val="22"/>
  </w:num>
  <w:num w:numId="26">
    <w:abstractNumId w:val="110"/>
  </w:num>
  <w:num w:numId="27">
    <w:abstractNumId w:val="102"/>
  </w:num>
  <w:num w:numId="28">
    <w:abstractNumId w:val="121"/>
  </w:num>
  <w:num w:numId="29">
    <w:abstractNumId w:val="41"/>
  </w:num>
  <w:num w:numId="30">
    <w:abstractNumId w:val="117"/>
  </w:num>
  <w:num w:numId="31">
    <w:abstractNumId w:val="160"/>
  </w:num>
  <w:num w:numId="32">
    <w:abstractNumId w:val="16"/>
  </w:num>
  <w:num w:numId="33">
    <w:abstractNumId w:val="114"/>
  </w:num>
  <w:num w:numId="34">
    <w:abstractNumId w:val="77"/>
  </w:num>
  <w:num w:numId="35">
    <w:abstractNumId w:val="118"/>
  </w:num>
  <w:num w:numId="36">
    <w:abstractNumId w:val="147"/>
  </w:num>
  <w:num w:numId="37">
    <w:abstractNumId w:val="65"/>
  </w:num>
  <w:num w:numId="38">
    <w:abstractNumId w:val="60"/>
  </w:num>
  <w:num w:numId="39">
    <w:abstractNumId w:val="137"/>
  </w:num>
  <w:num w:numId="40">
    <w:abstractNumId w:val="156"/>
  </w:num>
  <w:num w:numId="41">
    <w:abstractNumId w:val="54"/>
  </w:num>
  <w:num w:numId="42">
    <w:abstractNumId w:val="78"/>
  </w:num>
  <w:num w:numId="43">
    <w:abstractNumId w:val="107"/>
  </w:num>
  <w:num w:numId="44">
    <w:abstractNumId w:val="46"/>
  </w:num>
  <w:num w:numId="45">
    <w:abstractNumId w:val="109"/>
  </w:num>
  <w:num w:numId="46">
    <w:abstractNumId w:val="149"/>
  </w:num>
  <w:num w:numId="47">
    <w:abstractNumId w:val="68"/>
  </w:num>
  <w:num w:numId="48">
    <w:abstractNumId w:val="33"/>
  </w:num>
  <w:num w:numId="49">
    <w:abstractNumId w:val="85"/>
  </w:num>
  <w:num w:numId="50">
    <w:abstractNumId w:val="100"/>
  </w:num>
  <w:num w:numId="51">
    <w:abstractNumId w:val="43"/>
  </w:num>
  <w:num w:numId="52">
    <w:abstractNumId w:val="18"/>
  </w:num>
  <w:num w:numId="53">
    <w:abstractNumId w:val="163"/>
  </w:num>
  <w:num w:numId="54">
    <w:abstractNumId w:val="139"/>
  </w:num>
  <w:num w:numId="55">
    <w:abstractNumId w:val="148"/>
  </w:num>
  <w:num w:numId="56">
    <w:abstractNumId w:val="79"/>
  </w:num>
  <w:num w:numId="57">
    <w:abstractNumId w:val="144"/>
  </w:num>
  <w:num w:numId="58">
    <w:abstractNumId w:val="130"/>
  </w:num>
  <w:num w:numId="59">
    <w:abstractNumId w:val="75"/>
  </w:num>
  <w:num w:numId="60">
    <w:abstractNumId w:val="76"/>
  </w:num>
  <w:num w:numId="61">
    <w:abstractNumId w:val="28"/>
  </w:num>
  <w:num w:numId="62">
    <w:abstractNumId w:val="34"/>
  </w:num>
  <w:num w:numId="63">
    <w:abstractNumId w:val="48"/>
  </w:num>
  <w:num w:numId="64">
    <w:abstractNumId w:val="108"/>
  </w:num>
  <w:num w:numId="65">
    <w:abstractNumId w:val="42"/>
  </w:num>
  <w:num w:numId="66">
    <w:abstractNumId w:val="51"/>
  </w:num>
  <w:num w:numId="67">
    <w:abstractNumId w:val="96"/>
  </w:num>
  <w:num w:numId="68">
    <w:abstractNumId w:val="10"/>
  </w:num>
  <w:num w:numId="69">
    <w:abstractNumId w:val="142"/>
  </w:num>
  <w:num w:numId="70">
    <w:abstractNumId w:val="132"/>
  </w:num>
  <w:num w:numId="71">
    <w:abstractNumId w:val="154"/>
  </w:num>
  <w:num w:numId="72">
    <w:abstractNumId w:val="99"/>
  </w:num>
  <w:num w:numId="73">
    <w:abstractNumId w:val="153"/>
  </w:num>
  <w:num w:numId="74">
    <w:abstractNumId w:val="155"/>
  </w:num>
  <w:num w:numId="75">
    <w:abstractNumId w:val="38"/>
  </w:num>
  <w:num w:numId="76">
    <w:abstractNumId w:val="146"/>
  </w:num>
  <w:num w:numId="77">
    <w:abstractNumId w:val="122"/>
  </w:num>
  <w:num w:numId="78">
    <w:abstractNumId w:val="50"/>
  </w:num>
  <w:num w:numId="79">
    <w:abstractNumId w:val="27"/>
  </w:num>
  <w:num w:numId="80">
    <w:abstractNumId w:val="95"/>
  </w:num>
  <w:num w:numId="81">
    <w:abstractNumId w:val="98"/>
  </w:num>
  <w:num w:numId="82">
    <w:abstractNumId w:val="71"/>
  </w:num>
  <w:num w:numId="83">
    <w:abstractNumId w:val="105"/>
  </w:num>
  <w:num w:numId="84">
    <w:abstractNumId w:val="64"/>
  </w:num>
  <w:num w:numId="85">
    <w:abstractNumId w:val="123"/>
  </w:num>
  <w:num w:numId="86">
    <w:abstractNumId w:val="21"/>
  </w:num>
  <w:num w:numId="87">
    <w:abstractNumId w:val="37"/>
  </w:num>
  <w:num w:numId="88">
    <w:abstractNumId w:val="23"/>
  </w:num>
  <w:num w:numId="89">
    <w:abstractNumId w:val="161"/>
  </w:num>
  <w:num w:numId="90">
    <w:abstractNumId w:val="104"/>
  </w:num>
  <w:num w:numId="91">
    <w:abstractNumId w:val="25"/>
  </w:num>
  <w:num w:numId="92">
    <w:abstractNumId w:val="26"/>
  </w:num>
  <w:num w:numId="93">
    <w:abstractNumId w:val="89"/>
  </w:num>
  <w:num w:numId="94">
    <w:abstractNumId w:val="124"/>
  </w:num>
  <w:num w:numId="95">
    <w:abstractNumId w:val="11"/>
  </w:num>
  <w:num w:numId="96">
    <w:abstractNumId w:val="86"/>
  </w:num>
  <w:num w:numId="97">
    <w:abstractNumId w:val="62"/>
  </w:num>
  <w:num w:numId="98">
    <w:abstractNumId w:val="35"/>
  </w:num>
  <w:num w:numId="99">
    <w:abstractNumId w:val="29"/>
  </w:num>
  <w:num w:numId="100">
    <w:abstractNumId w:val="152"/>
  </w:num>
  <w:num w:numId="101">
    <w:abstractNumId w:val="84"/>
  </w:num>
  <w:num w:numId="102">
    <w:abstractNumId w:val="103"/>
  </w:num>
  <w:num w:numId="103">
    <w:abstractNumId w:val="133"/>
  </w:num>
  <w:num w:numId="104">
    <w:abstractNumId w:val="162"/>
  </w:num>
  <w:num w:numId="105">
    <w:abstractNumId w:val="14"/>
  </w:num>
  <w:num w:numId="106">
    <w:abstractNumId w:val="168"/>
  </w:num>
  <w:num w:numId="107">
    <w:abstractNumId w:val="67"/>
  </w:num>
  <w:num w:numId="108">
    <w:abstractNumId w:val="24"/>
  </w:num>
  <w:num w:numId="109">
    <w:abstractNumId w:val="73"/>
  </w:num>
  <w:num w:numId="110">
    <w:abstractNumId w:val="158"/>
  </w:num>
  <w:num w:numId="111">
    <w:abstractNumId w:val="166"/>
  </w:num>
  <w:num w:numId="112">
    <w:abstractNumId w:val="171"/>
  </w:num>
  <w:num w:numId="113">
    <w:abstractNumId w:val="112"/>
  </w:num>
  <w:num w:numId="114">
    <w:abstractNumId w:val="125"/>
  </w:num>
  <w:num w:numId="115">
    <w:abstractNumId w:val="31"/>
  </w:num>
  <w:num w:numId="116">
    <w:abstractNumId w:val="1"/>
  </w:num>
  <w:num w:numId="117">
    <w:abstractNumId w:val="126"/>
  </w:num>
  <w:num w:numId="118">
    <w:abstractNumId w:val="135"/>
  </w:num>
  <w:num w:numId="119">
    <w:abstractNumId w:val="17"/>
  </w:num>
  <w:num w:numId="120">
    <w:abstractNumId w:val="128"/>
  </w:num>
  <w:num w:numId="121">
    <w:abstractNumId w:val="30"/>
  </w:num>
  <w:num w:numId="122">
    <w:abstractNumId w:val="56"/>
  </w:num>
  <w:num w:numId="123">
    <w:abstractNumId w:val="116"/>
  </w:num>
  <w:num w:numId="124">
    <w:abstractNumId w:val="138"/>
  </w:num>
  <w:num w:numId="125">
    <w:abstractNumId w:val="159"/>
  </w:num>
  <w:num w:numId="126">
    <w:abstractNumId w:val="170"/>
  </w:num>
  <w:num w:numId="127">
    <w:abstractNumId w:val="12"/>
  </w:num>
  <w:num w:numId="128">
    <w:abstractNumId w:val="113"/>
  </w:num>
  <w:num w:numId="129">
    <w:abstractNumId w:val="53"/>
  </w:num>
  <w:num w:numId="130">
    <w:abstractNumId w:val="5"/>
  </w:num>
  <w:num w:numId="131">
    <w:abstractNumId w:val="165"/>
  </w:num>
  <w:num w:numId="132">
    <w:abstractNumId w:val="134"/>
  </w:num>
  <w:num w:numId="133">
    <w:abstractNumId w:val="115"/>
  </w:num>
  <w:num w:numId="134">
    <w:abstractNumId w:val="150"/>
  </w:num>
  <w:num w:numId="135">
    <w:abstractNumId w:val="2"/>
  </w:num>
  <w:num w:numId="136">
    <w:abstractNumId w:val="92"/>
  </w:num>
  <w:num w:numId="137">
    <w:abstractNumId w:val="119"/>
  </w:num>
  <w:num w:numId="138">
    <w:abstractNumId w:val="169"/>
  </w:num>
  <w:num w:numId="139">
    <w:abstractNumId w:val="111"/>
  </w:num>
  <w:num w:numId="140">
    <w:abstractNumId w:val="167"/>
  </w:num>
  <w:num w:numId="141">
    <w:abstractNumId w:val="45"/>
  </w:num>
  <w:num w:numId="142">
    <w:abstractNumId w:val="55"/>
  </w:num>
  <w:num w:numId="143">
    <w:abstractNumId w:val="61"/>
  </w:num>
  <w:num w:numId="144">
    <w:abstractNumId w:val="145"/>
  </w:num>
  <w:num w:numId="145">
    <w:abstractNumId w:val="140"/>
  </w:num>
  <w:num w:numId="146">
    <w:abstractNumId w:val="80"/>
  </w:num>
  <w:num w:numId="147">
    <w:abstractNumId w:val="72"/>
  </w:num>
  <w:num w:numId="148">
    <w:abstractNumId w:val="49"/>
  </w:num>
  <w:num w:numId="149">
    <w:abstractNumId w:val="93"/>
  </w:num>
  <w:num w:numId="150">
    <w:abstractNumId w:val="141"/>
  </w:num>
  <w:num w:numId="151">
    <w:abstractNumId w:val="88"/>
  </w:num>
  <w:num w:numId="152">
    <w:abstractNumId w:val="66"/>
  </w:num>
  <w:num w:numId="153">
    <w:abstractNumId w:val="97"/>
  </w:num>
  <w:num w:numId="154">
    <w:abstractNumId w:val="131"/>
  </w:num>
  <w:num w:numId="155">
    <w:abstractNumId w:val="13"/>
  </w:num>
  <w:num w:numId="156">
    <w:abstractNumId w:val="157"/>
  </w:num>
  <w:num w:numId="157">
    <w:abstractNumId w:val="36"/>
  </w:num>
  <w:num w:numId="158">
    <w:abstractNumId w:val="8"/>
  </w:num>
  <w:num w:numId="159">
    <w:abstractNumId w:val="74"/>
  </w:num>
  <w:num w:numId="160">
    <w:abstractNumId w:val="82"/>
  </w:num>
  <w:num w:numId="161">
    <w:abstractNumId w:val="40"/>
  </w:num>
  <w:num w:numId="162">
    <w:abstractNumId w:val="129"/>
  </w:num>
  <w:num w:numId="163">
    <w:abstractNumId w:val="58"/>
  </w:num>
  <w:num w:numId="164">
    <w:abstractNumId w:val="57"/>
  </w:num>
  <w:num w:numId="165">
    <w:abstractNumId w:val="81"/>
  </w:num>
  <w:num w:numId="166">
    <w:abstractNumId w:val="39"/>
  </w:num>
  <w:num w:numId="167">
    <w:abstractNumId w:val="20"/>
  </w:num>
  <w:num w:numId="168">
    <w:abstractNumId w:val="91"/>
  </w:num>
  <w:num w:numId="169">
    <w:abstractNumId w:val="6"/>
  </w:num>
  <w:num w:numId="170">
    <w:abstractNumId w:val="3"/>
  </w:num>
  <w:num w:numId="171">
    <w:abstractNumId w:val="120"/>
  </w:num>
  <w:num w:numId="172">
    <w:abstractNumId w:val="70"/>
  </w:num>
  <w:numIdMacAtCleanup w:val="17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oNotDisplayPageBoundaries/>
  <w:proofState w:spelling="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63C6"/>
    <w:rsid w:val="000A6DC9"/>
    <w:rsid w:val="000B4833"/>
    <w:rsid w:val="00137177"/>
    <w:rsid w:val="0013720E"/>
    <w:rsid w:val="00142C13"/>
    <w:rsid w:val="00145091"/>
    <w:rsid w:val="001536C2"/>
    <w:rsid w:val="00161CE5"/>
    <w:rsid w:val="00165EA8"/>
    <w:rsid w:val="00166B62"/>
    <w:rsid w:val="001B532E"/>
    <w:rsid w:val="001D63C6"/>
    <w:rsid w:val="002366F5"/>
    <w:rsid w:val="002424B4"/>
    <w:rsid w:val="002442A9"/>
    <w:rsid w:val="00245090"/>
    <w:rsid w:val="00255142"/>
    <w:rsid w:val="00255967"/>
    <w:rsid w:val="002905C9"/>
    <w:rsid w:val="00296FE5"/>
    <w:rsid w:val="002D36E6"/>
    <w:rsid w:val="002E0A4E"/>
    <w:rsid w:val="002F72D2"/>
    <w:rsid w:val="00316D12"/>
    <w:rsid w:val="0032337A"/>
    <w:rsid w:val="0035432C"/>
    <w:rsid w:val="003636D8"/>
    <w:rsid w:val="003869FA"/>
    <w:rsid w:val="00393858"/>
    <w:rsid w:val="003C22CB"/>
    <w:rsid w:val="003D7DC2"/>
    <w:rsid w:val="004159E4"/>
    <w:rsid w:val="0043057D"/>
    <w:rsid w:val="004B2782"/>
    <w:rsid w:val="004C6881"/>
    <w:rsid w:val="005335BD"/>
    <w:rsid w:val="00593386"/>
    <w:rsid w:val="005F387D"/>
    <w:rsid w:val="006324B3"/>
    <w:rsid w:val="00633C26"/>
    <w:rsid w:val="0065601C"/>
    <w:rsid w:val="0068497E"/>
    <w:rsid w:val="00695385"/>
    <w:rsid w:val="006955FF"/>
    <w:rsid w:val="007155E8"/>
    <w:rsid w:val="00745907"/>
    <w:rsid w:val="00767529"/>
    <w:rsid w:val="007961E6"/>
    <w:rsid w:val="007F1C91"/>
    <w:rsid w:val="00802020"/>
    <w:rsid w:val="0082436B"/>
    <w:rsid w:val="0084389B"/>
    <w:rsid w:val="00853846"/>
    <w:rsid w:val="00861A6E"/>
    <w:rsid w:val="008B1000"/>
    <w:rsid w:val="008C4FE0"/>
    <w:rsid w:val="009066AC"/>
    <w:rsid w:val="00955F3A"/>
    <w:rsid w:val="00982818"/>
    <w:rsid w:val="00A279CB"/>
    <w:rsid w:val="00A33EBE"/>
    <w:rsid w:val="00A342B1"/>
    <w:rsid w:val="00AA061B"/>
    <w:rsid w:val="00B533AA"/>
    <w:rsid w:val="00B81230"/>
    <w:rsid w:val="00B830EA"/>
    <w:rsid w:val="00B94161"/>
    <w:rsid w:val="00BD6F19"/>
    <w:rsid w:val="00C23837"/>
    <w:rsid w:val="00C473BA"/>
    <w:rsid w:val="00D51471"/>
    <w:rsid w:val="00DC536B"/>
    <w:rsid w:val="00E1601B"/>
    <w:rsid w:val="00E36C62"/>
    <w:rsid w:val="00E73450"/>
    <w:rsid w:val="00E813D5"/>
    <w:rsid w:val="00EB5C45"/>
    <w:rsid w:val="00F1102A"/>
    <w:rsid w:val="00F66250"/>
    <w:rsid w:val="00F72DBD"/>
    <w:rsid w:val="00FB2706"/>
    <w:rsid w:val="00FB6F9F"/>
    <w:rsid w:val="00FD04AD"/>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A0B8874-CC24-4EE0-B35E-4B77756D05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line="276"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1D63C6"/>
    <w:pPr>
      <w:spacing w:after="160" w:line="259" w:lineRule="auto"/>
      <w:jc w:val="left"/>
    </w:pPr>
    <w:rPr>
      <w:rFonts w:ascii="Calibri" w:eastAsia="Calibri" w:hAnsi="Calibri" w:cs="Times New Roman"/>
    </w:rPr>
  </w:style>
  <w:style w:type="paragraph" w:styleId="Nagwek1">
    <w:name w:val="heading 1"/>
    <w:basedOn w:val="Normalny"/>
    <w:next w:val="Normalny"/>
    <w:link w:val="Nagwek1Znak"/>
    <w:uiPriority w:val="9"/>
    <w:qFormat/>
    <w:rsid w:val="001D63C6"/>
    <w:pPr>
      <w:keepNext/>
      <w:keepLines/>
      <w:spacing w:before="240" w:after="0"/>
      <w:outlineLvl w:val="0"/>
    </w:pPr>
    <w:rPr>
      <w:rFonts w:ascii="Calibri Light" w:eastAsia="Times New Roman" w:hAnsi="Calibri Light"/>
      <w:color w:val="2F5496"/>
      <w:sz w:val="32"/>
      <w:szCs w:val="32"/>
    </w:rPr>
  </w:style>
  <w:style w:type="paragraph" w:styleId="Nagwek2">
    <w:name w:val="heading 2"/>
    <w:basedOn w:val="Normalny"/>
    <w:next w:val="Normalny"/>
    <w:link w:val="Nagwek2Znak"/>
    <w:uiPriority w:val="9"/>
    <w:unhideWhenUsed/>
    <w:qFormat/>
    <w:rsid w:val="001D63C6"/>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Nagwek3">
    <w:name w:val="heading 3"/>
    <w:basedOn w:val="Normalny"/>
    <w:next w:val="Normalny"/>
    <w:link w:val="Nagwek3Znak"/>
    <w:uiPriority w:val="9"/>
    <w:unhideWhenUsed/>
    <w:qFormat/>
    <w:rsid w:val="001D63C6"/>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Nagwek4">
    <w:name w:val="heading 4"/>
    <w:basedOn w:val="Normalny"/>
    <w:next w:val="Normalny"/>
    <w:link w:val="Nagwek4Znak"/>
    <w:uiPriority w:val="9"/>
    <w:unhideWhenUsed/>
    <w:qFormat/>
    <w:rsid w:val="001D63C6"/>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1D63C6"/>
    <w:rPr>
      <w:rFonts w:ascii="Calibri Light" w:eastAsia="Times New Roman" w:hAnsi="Calibri Light" w:cs="Times New Roman"/>
      <w:color w:val="2F5496"/>
      <w:sz w:val="32"/>
      <w:szCs w:val="32"/>
    </w:rPr>
  </w:style>
  <w:style w:type="character" w:customStyle="1" w:styleId="Nagwek2Znak">
    <w:name w:val="Nagłówek 2 Znak"/>
    <w:basedOn w:val="Domylnaczcionkaakapitu"/>
    <w:link w:val="Nagwek2"/>
    <w:uiPriority w:val="9"/>
    <w:rsid w:val="001D63C6"/>
    <w:rPr>
      <w:rFonts w:asciiTheme="majorHAnsi" w:eastAsiaTheme="majorEastAsia" w:hAnsiTheme="majorHAnsi" w:cstheme="majorBidi"/>
      <w:color w:val="365F91" w:themeColor="accent1" w:themeShade="BF"/>
      <w:sz w:val="26"/>
      <w:szCs w:val="26"/>
    </w:rPr>
  </w:style>
  <w:style w:type="character" w:customStyle="1" w:styleId="Nagwek3Znak">
    <w:name w:val="Nagłówek 3 Znak"/>
    <w:basedOn w:val="Domylnaczcionkaakapitu"/>
    <w:link w:val="Nagwek3"/>
    <w:uiPriority w:val="9"/>
    <w:rsid w:val="001D63C6"/>
    <w:rPr>
      <w:rFonts w:asciiTheme="majorHAnsi" w:eastAsiaTheme="majorEastAsia" w:hAnsiTheme="majorHAnsi" w:cstheme="majorBidi"/>
      <w:color w:val="243F60" w:themeColor="accent1" w:themeShade="7F"/>
      <w:sz w:val="24"/>
      <w:szCs w:val="24"/>
    </w:rPr>
  </w:style>
  <w:style w:type="character" w:customStyle="1" w:styleId="Nagwek4Znak">
    <w:name w:val="Nagłówek 4 Znak"/>
    <w:basedOn w:val="Domylnaczcionkaakapitu"/>
    <w:link w:val="Nagwek4"/>
    <w:uiPriority w:val="9"/>
    <w:rsid w:val="001D63C6"/>
    <w:rPr>
      <w:rFonts w:asciiTheme="majorHAnsi" w:eastAsiaTheme="majorEastAsia" w:hAnsiTheme="majorHAnsi" w:cstheme="majorBidi"/>
      <w:i/>
      <w:iCs/>
      <w:color w:val="365F91" w:themeColor="accent1" w:themeShade="BF"/>
    </w:rPr>
  </w:style>
  <w:style w:type="paragraph" w:styleId="Akapitzlist">
    <w:name w:val="List Paragraph"/>
    <w:basedOn w:val="Normalny"/>
    <w:uiPriority w:val="34"/>
    <w:qFormat/>
    <w:rsid w:val="001D63C6"/>
    <w:pPr>
      <w:spacing w:after="0" w:line="240" w:lineRule="auto"/>
      <w:ind w:left="720"/>
      <w:contextualSpacing/>
    </w:pPr>
    <w:rPr>
      <w:sz w:val="24"/>
      <w:szCs w:val="24"/>
    </w:rPr>
  </w:style>
  <w:style w:type="paragraph" w:styleId="Tytu">
    <w:name w:val="Title"/>
    <w:basedOn w:val="Normalny"/>
    <w:next w:val="Normalny"/>
    <w:link w:val="TytuZnak"/>
    <w:uiPriority w:val="10"/>
    <w:qFormat/>
    <w:rsid w:val="001D63C6"/>
    <w:pPr>
      <w:spacing w:after="0" w:line="240" w:lineRule="auto"/>
      <w:contextualSpacing/>
    </w:pPr>
    <w:rPr>
      <w:rFonts w:ascii="Calibri Light" w:eastAsia="Times New Roman" w:hAnsi="Calibri Light"/>
      <w:spacing w:val="-10"/>
      <w:kern w:val="28"/>
      <w:sz w:val="56"/>
      <w:szCs w:val="56"/>
    </w:rPr>
  </w:style>
  <w:style w:type="character" w:customStyle="1" w:styleId="TytuZnak">
    <w:name w:val="Tytuł Znak"/>
    <w:basedOn w:val="Domylnaczcionkaakapitu"/>
    <w:link w:val="Tytu"/>
    <w:uiPriority w:val="10"/>
    <w:rsid w:val="001D63C6"/>
    <w:rPr>
      <w:rFonts w:ascii="Calibri Light" w:eastAsia="Times New Roman" w:hAnsi="Calibri Light" w:cs="Times New Roman"/>
      <w:spacing w:val="-10"/>
      <w:kern w:val="28"/>
      <w:sz w:val="56"/>
      <w:szCs w:val="56"/>
    </w:rPr>
  </w:style>
  <w:style w:type="paragraph" w:styleId="Podtytu">
    <w:name w:val="Subtitle"/>
    <w:basedOn w:val="Normalny"/>
    <w:next w:val="Normalny"/>
    <w:link w:val="PodtytuZnak"/>
    <w:uiPriority w:val="11"/>
    <w:qFormat/>
    <w:rsid w:val="001D63C6"/>
    <w:pPr>
      <w:numPr>
        <w:ilvl w:val="1"/>
      </w:numPr>
    </w:pPr>
    <w:rPr>
      <w:rFonts w:eastAsia="Times New Roman"/>
      <w:color w:val="5A5A5A"/>
      <w:spacing w:val="15"/>
    </w:rPr>
  </w:style>
  <w:style w:type="character" w:customStyle="1" w:styleId="PodtytuZnak">
    <w:name w:val="Podtytuł Znak"/>
    <w:basedOn w:val="Domylnaczcionkaakapitu"/>
    <w:link w:val="Podtytu"/>
    <w:uiPriority w:val="11"/>
    <w:rsid w:val="001D63C6"/>
    <w:rPr>
      <w:rFonts w:ascii="Calibri" w:eastAsia="Times New Roman" w:hAnsi="Calibri" w:cs="Times New Roman"/>
      <w:color w:val="5A5A5A"/>
      <w:spacing w:val="15"/>
    </w:rPr>
  </w:style>
  <w:style w:type="paragraph" w:styleId="Stopka">
    <w:name w:val="footer"/>
    <w:basedOn w:val="Normalny"/>
    <w:link w:val="StopkaZnak"/>
    <w:uiPriority w:val="99"/>
    <w:unhideWhenUsed/>
    <w:rsid w:val="001D63C6"/>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1D63C6"/>
    <w:rPr>
      <w:rFonts w:ascii="Calibri" w:eastAsia="Calibri" w:hAnsi="Calibri" w:cs="Times New Roman"/>
    </w:rPr>
  </w:style>
  <w:style w:type="paragraph" w:styleId="Nagwek">
    <w:name w:val="header"/>
    <w:basedOn w:val="Normalny"/>
    <w:link w:val="NagwekZnak"/>
    <w:uiPriority w:val="99"/>
    <w:unhideWhenUsed/>
    <w:rsid w:val="001D63C6"/>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1D63C6"/>
    <w:rPr>
      <w:rFonts w:ascii="Calibri" w:eastAsia="Calibri" w:hAnsi="Calibri" w:cs="Times New Roman"/>
    </w:rPr>
  </w:style>
  <w:style w:type="paragraph" w:styleId="Nagwekspisutreci">
    <w:name w:val="TOC Heading"/>
    <w:basedOn w:val="Nagwek1"/>
    <w:next w:val="Normalny"/>
    <w:uiPriority w:val="39"/>
    <w:unhideWhenUsed/>
    <w:qFormat/>
    <w:rsid w:val="001D63C6"/>
    <w:pPr>
      <w:outlineLvl w:val="9"/>
    </w:pPr>
    <w:rPr>
      <w:rFonts w:asciiTheme="majorHAnsi" w:eastAsiaTheme="majorEastAsia" w:hAnsiTheme="majorHAnsi" w:cstheme="majorBidi"/>
      <w:color w:val="365F91" w:themeColor="accent1" w:themeShade="BF"/>
      <w:lang w:eastAsia="pl-PL"/>
    </w:rPr>
  </w:style>
  <w:style w:type="paragraph" w:styleId="Spistreci2">
    <w:name w:val="toc 2"/>
    <w:basedOn w:val="Normalny"/>
    <w:next w:val="Normalny"/>
    <w:autoRedefine/>
    <w:uiPriority w:val="39"/>
    <w:unhideWhenUsed/>
    <w:rsid w:val="001D63C6"/>
    <w:pPr>
      <w:spacing w:after="100"/>
      <w:ind w:left="220"/>
    </w:pPr>
    <w:rPr>
      <w:rFonts w:asciiTheme="minorHAnsi" w:eastAsiaTheme="minorEastAsia" w:hAnsiTheme="minorHAnsi"/>
      <w:lang w:eastAsia="pl-PL"/>
    </w:rPr>
  </w:style>
  <w:style w:type="paragraph" w:styleId="Spistreci1">
    <w:name w:val="toc 1"/>
    <w:basedOn w:val="Normalny"/>
    <w:next w:val="Normalny"/>
    <w:autoRedefine/>
    <w:uiPriority w:val="39"/>
    <w:unhideWhenUsed/>
    <w:rsid w:val="001D63C6"/>
    <w:pPr>
      <w:tabs>
        <w:tab w:val="right" w:leader="dot" w:pos="9062"/>
      </w:tabs>
      <w:spacing w:after="100"/>
    </w:pPr>
    <w:rPr>
      <w:rFonts w:asciiTheme="minorHAnsi" w:eastAsiaTheme="minorEastAsia" w:hAnsiTheme="minorHAnsi"/>
      <w:b/>
      <w:noProof/>
      <w:lang w:eastAsia="pl-PL"/>
    </w:rPr>
  </w:style>
  <w:style w:type="paragraph" w:styleId="Spistreci3">
    <w:name w:val="toc 3"/>
    <w:basedOn w:val="Normalny"/>
    <w:next w:val="Normalny"/>
    <w:autoRedefine/>
    <w:uiPriority w:val="39"/>
    <w:unhideWhenUsed/>
    <w:rsid w:val="001D63C6"/>
    <w:pPr>
      <w:spacing w:after="100"/>
      <w:ind w:left="440"/>
    </w:pPr>
    <w:rPr>
      <w:rFonts w:asciiTheme="minorHAnsi" w:eastAsiaTheme="minorEastAsia" w:hAnsiTheme="minorHAnsi"/>
      <w:lang w:eastAsia="pl-PL"/>
    </w:rPr>
  </w:style>
  <w:style w:type="character" w:styleId="Hipercze">
    <w:name w:val="Hyperlink"/>
    <w:basedOn w:val="Domylnaczcionkaakapitu"/>
    <w:uiPriority w:val="99"/>
    <w:unhideWhenUsed/>
    <w:rsid w:val="001D63C6"/>
    <w:rPr>
      <w:color w:val="0000FF" w:themeColor="hyperlink"/>
      <w:u w:val="single"/>
    </w:rPr>
  </w:style>
  <w:style w:type="table" w:customStyle="1" w:styleId="Tabelasiatki1jasna1">
    <w:name w:val="Tabela siatki 1 — jasna1"/>
    <w:basedOn w:val="Standardowy"/>
    <w:uiPriority w:val="46"/>
    <w:rsid w:val="001D63C6"/>
    <w:pPr>
      <w:spacing w:line="240" w:lineRule="auto"/>
      <w:jc w:val="left"/>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UyteHipercze">
    <w:name w:val="FollowedHyperlink"/>
    <w:basedOn w:val="Domylnaczcionkaakapitu"/>
    <w:uiPriority w:val="99"/>
    <w:semiHidden/>
    <w:unhideWhenUsed/>
    <w:rsid w:val="001D63C6"/>
    <w:rPr>
      <w:color w:val="800080" w:themeColor="followedHyperlink"/>
      <w:u w:val="single"/>
    </w:rPr>
  </w:style>
  <w:style w:type="paragraph" w:styleId="Tekstkomentarza">
    <w:name w:val="annotation text"/>
    <w:basedOn w:val="Normalny"/>
    <w:link w:val="TekstkomentarzaZnak"/>
    <w:uiPriority w:val="99"/>
    <w:semiHidden/>
    <w:unhideWhenUsed/>
    <w:rsid w:val="001D63C6"/>
    <w:pPr>
      <w:spacing w:line="240" w:lineRule="auto"/>
    </w:pPr>
    <w:rPr>
      <w:rFonts w:asciiTheme="minorHAnsi" w:eastAsiaTheme="minorHAnsi" w:hAnsiTheme="minorHAnsi" w:cstheme="minorBidi"/>
      <w:sz w:val="20"/>
      <w:szCs w:val="20"/>
    </w:rPr>
  </w:style>
  <w:style w:type="character" w:customStyle="1" w:styleId="TekstkomentarzaZnak">
    <w:name w:val="Tekst komentarza Znak"/>
    <w:basedOn w:val="Domylnaczcionkaakapitu"/>
    <w:link w:val="Tekstkomentarza"/>
    <w:uiPriority w:val="99"/>
    <w:semiHidden/>
    <w:rsid w:val="001D63C6"/>
    <w:rPr>
      <w:sz w:val="20"/>
      <w:szCs w:val="20"/>
    </w:rPr>
  </w:style>
  <w:style w:type="paragraph" w:styleId="Tematkomentarza">
    <w:name w:val="annotation subject"/>
    <w:basedOn w:val="Tekstkomentarza"/>
    <w:next w:val="Tekstkomentarza"/>
    <w:link w:val="TematkomentarzaZnak"/>
    <w:uiPriority w:val="99"/>
    <w:semiHidden/>
    <w:unhideWhenUsed/>
    <w:rsid w:val="001D63C6"/>
    <w:rPr>
      <w:b/>
      <w:bCs/>
    </w:rPr>
  </w:style>
  <w:style w:type="character" w:customStyle="1" w:styleId="TematkomentarzaZnak">
    <w:name w:val="Temat komentarza Znak"/>
    <w:basedOn w:val="TekstkomentarzaZnak"/>
    <w:link w:val="Tematkomentarza"/>
    <w:uiPriority w:val="99"/>
    <w:semiHidden/>
    <w:rsid w:val="001D63C6"/>
    <w:rPr>
      <w:b/>
      <w:bCs/>
      <w:sz w:val="20"/>
      <w:szCs w:val="20"/>
    </w:rPr>
  </w:style>
  <w:style w:type="paragraph" w:styleId="Tekstdymka">
    <w:name w:val="Balloon Text"/>
    <w:basedOn w:val="Normalny"/>
    <w:link w:val="TekstdymkaZnak"/>
    <w:uiPriority w:val="99"/>
    <w:semiHidden/>
    <w:unhideWhenUsed/>
    <w:rsid w:val="001D63C6"/>
    <w:pPr>
      <w:spacing w:after="0" w:line="240" w:lineRule="auto"/>
    </w:pPr>
    <w:rPr>
      <w:rFonts w:ascii="Segoe UI" w:eastAsiaTheme="minorHAnsi" w:hAnsi="Segoe UI" w:cs="Segoe UI"/>
      <w:sz w:val="18"/>
      <w:szCs w:val="18"/>
    </w:rPr>
  </w:style>
  <w:style w:type="character" w:customStyle="1" w:styleId="TekstdymkaZnak">
    <w:name w:val="Tekst dymka Znak"/>
    <w:basedOn w:val="Domylnaczcionkaakapitu"/>
    <w:link w:val="Tekstdymka"/>
    <w:uiPriority w:val="99"/>
    <w:semiHidden/>
    <w:rsid w:val="001D63C6"/>
    <w:rPr>
      <w:rFonts w:ascii="Segoe UI" w:hAnsi="Segoe UI" w:cs="Segoe UI"/>
      <w:sz w:val="18"/>
      <w:szCs w:val="18"/>
    </w:rPr>
  </w:style>
  <w:style w:type="paragraph" w:styleId="Tekstprzypisudolnego">
    <w:name w:val="footnote text"/>
    <w:basedOn w:val="Normalny"/>
    <w:link w:val="TekstprzypisudolnegoZnak"/>
    <w:uiPriority w:val="99"/>
    <w:semiHidden/>
    <w:unhideWhenUsed/>
    <w:rsid w:val="001D63C6"/>
    <w:pPr>
      <w:spacing w:after="0" w:line="240" w:lineRule="auto"/>
    </w:pPr>
    <w:rPr>
      <w:rFonts w:asciiTheme="minorHAnsi" w:eastAsiaTheme="minorHAnsi" w:hAnsiTheme="minorHAnsi" w:cstheme="minorBidi"/>
      <w:sz w:val="20"/>
      <w:szCs w:val="20"/>
    </w:rPr>
  </w:style>
  <w:style w:type="character" w:customStyle="1" w:styleId="TekstprzypisudolnegoZnak">
    <w:name w:val="Tekst przypisu dolnego Znak"/>
    <w:basedOn w:val="Domylnaczcionkaakapitu"/>
    <w:link w:val="Tekstprzypisudolnego"/>
    <w:uiPriority w:val="99"/>
    <w:semiHidden/>
    <w:rsid w:val="001D63C6"/>
    <w:rPr>
      <w:sz w:val="20"/>
      <w:szCs w:val="20"/>
    </w:rPr>
  </w:style>
  <w:style w:type="paragraph" w:styleId="Bezodstpw">
    <w:name w:val="No Spacing"/>
    <w:uiPriority w:val="1"/>
    <w:qFormat/>
    <w:rsid w:val="001D63C6"/>
    <w:pPr>
      <w:spacing w:line="240" w:lineRule="auto"/>
      <w:jc w:val="left"/>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18" Type="http://schemas.openxmlformats.org/officeDocument/2006/relationships/footer" Target="footer6.xml"/><Relationship Id="rId3" Type="http://schemas.openxmlformats.org/officeDocument/2006/relationships/styles" Target="styles.xml"/><Relationship Id="rId21" Type="http://schemas.openxmlformats.org/officeDocument/2006/relationships/footer" Target="footer8.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header" Target="header5.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5.xml"/><Relationship Id="rId23" Type="http://schemas.openxmlformats.org/officeDocument/2006/relationships/footer" Target="footer10.xml"/><Relationship Id="rId10" Type="http://schemas.openxmlformats.org/officeDocument/2006/relationships/header" Target="header1.xml"/><Relationship Id="rId19" Type="http://schemas.openxmlformats.org/officeDocument/2006/relationships/footer" Target="footer7.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eader" Target="header3.xml"/><Relationship Id="rId22" Type="http://schemas.openxmlformats.org/officeDocument/2006/relationships/footer" Target="footer9.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36E406-2BE3-4234-AD1B-9BCAEB09E6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7858</Words>
  <Characters>47150</Characters>
  <Application>Microsoft Office Word</Application>
  <DocSecurity>0</DocSecurity>
  <Lines>392</Lines>
  <Paragraphs>109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54899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Szkola</dc:creator>
  <cp:lastModifiedBy>Ela Żuk</cp:lastModifiedBy>
  <cp:revision>3</cp:revision>
  <cp:lastPrinted>2017-11-21T13:48:00Z</cp:lastPrinted>
  <dcterms:created xsi:type="dcterms:W3CDTF">2017-11-28T23:09:00Z</dcterms:created>
  <dcterms:modified xsi:type="dcterms:W3CDTF">2017-11-28T23:09:00Z</dcterms:modified>
</cp:coreProperties>
</file>