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FCC" w:rsidRPr="003F3FCC" w:rsidRDefault="003F3FCC" w:rsidP="003F3FCC">
      <w:pPr>
        <w:pStyle w:val="NormalnyWeb"/>
        <w:spacing w:before="0" w:after="0" w:afterAutospacing="0"/>
        <w:rPr>
          <w:sz w:val="28"/>
          <w:szCs w:val="28"/>
        </w:rPr>
      </w:pPr>
      <w:bookmarkStart w:id="0" w:name="_GoBack"/>
      <w:r w:rsidRPr="003F3FCC">
        <w:rPr>
          <w:rStyle w:val="Pogrubienie"/>
          <w:color w:val="000000"/>
          <w:sz w:val="28"/>
          <w:szCs w:val="28"/>
        </w:rPr>
        <w:t>Edukacja wczesnoszkolna klasa 1 ( 25.03 -8.04.2020r.)</w:t>
      </w:r>
      <w:r w:rsidRPr="003F3FCC">
        <w:rPr>
          <w:sz w:val="28"/>
          <w:szCs w:val="28"/>
        </w:rPr>
        <w:br/>
      </w:r>
      <w:r w:rsidRPr="003F3FCC">
        <w:rPr>
          <w:sz w:val="28"/>
          <w:szCs w:val="28"/>
        </w:rPr>
        <w:br/>
      </w:r>
      <w:r w:rsidRPr="003F3FCC">
        <w:rPr>
          <w:rStyle w:val="Pogrubienie"/>
          <w:color w:val="000000"/>
          <w:sz w:val="28"/>
          <w:szCs w:val="28"/>
        </w:rPr>
        <w:t>Blok tematyczny 24: Idziemy do kina </w:t>
      </w:r>
      <w:r w:rsidRPr="003F3FCC">
        <w:rPr>
          <w:b/>
          <w:bCs/>
          <w:color w:val="000000"/>
          <w:sz w:val="28"/>
          <w:szCs w:val="28"/>
        </w:rPr>
        <w:br/>
      </w:r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25.03  - Temat: " Idziemy do kina" </w:t>
      </w:r>
      <w:r w:rsidRPr="003F3FCC">
        <w:rPr>
          <w:sz w:val="28"/>
          <w:szCs w:val="28"/>
        </w:rPr>
        <w:t>(temat 121) </w:t>
      </w:r>
      <w:hyperlink r:id="rId4" w:history="1">
        <w:r w:rsidRPr="003F3FCC">
          <w:rPr>
            <w:rStyle w:val="Hipercze"/>
            <w:sz w:val="28"/>
            <w:szCs w:val="28"/>
          </w:rPr>
          <w:t>Lekcja z e-podręcznika</w:t>
        </w:r>
      </w:hyperlink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26.03 -  Temat: </w:t>
      </w:r>
      <w:r w:rsidRPr="003F3FCC">
        <w:rPr>
          <w:sz w:val="28"/>
          <w:szCs w:val="28"/>
        </w:rPr>
        <w:t>Lekcja: „Moje ulubione filmy" (temat 122) </w:t>
      </w:r>
      <w:hyperlink r:id="rId5" w:history="1">
        <w:r w:rsidRPr="003F3FCC">
          <w:rPr>
            <w:rStyle w:val="Hipercze"/>
            <w:sz w:val="28"/>
            <w:szCs w:val="28"/>
          </w:rPr>
          <w:t>Lekcja z e-podręcznika</w:t>
        </w:r>
      </w:hyperlink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            Poćwicz liczenie / 2 kostki do gry/</w:t>
      </w:r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            Naucz się piosenki " Maszeruje Wiosna" </w:t>
      </w:r>
      <w:hyperlink r:id="rId6" w:history="1">
        <w:r w:rsidRPr="003F3FCC">
          <w:rPr>
            <w:rStyle w:val="Hipercze"/>
            <w:sz w:val="28"/>
            <w:szCs w:val="28"/>
          </w:rPr>
          <w:t>https://www.youtube.com/watch?v=4vx2vNXEyIk</w:t>
        </w:r>
      </w:hyperlink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            Wykonaj pracę plastyczną - Mój ulubiony bohater bajkowy"</w:t>
      </w:r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            Zabawy  i gry z piłką.</w:t>
      </w:r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27.03 - Temat : " Wiem, jak się zachować w kinie" ( temat 123)</w:t>
      </w:r>
      <w:r w:rsidRPr="003F3FCC">
        <w:rPr>
          <w:sz w:val="28"/>
          <w:szCs w:val="28"/>
        </w:rPr>
        <w:t> </w:t>
      </w:r>
      <w:hyperlink r:id="rId7" w:history="1">
        <w:r w:rsidRPr="003F3FCC">
          <w:rPr>
            <w:rStyle w:val="Hipercze"/>
            <w:sz w:val="28"/>
            <w:szCs w:val="28"/>
          </w:rPr>
          <w:t>Lekcja z e-podręcznika</w:t>
        </w:r>
      </w:hyperlink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           Zajęcia plastyczne - "Wielkanocne jajko" - wytnij z kartki bloku technicznego kształt jajka i ozdób             według   własnego pomysłu.</w:t>
      </w:r>
      <w:r w:rsidRPr="003F3FCC">
        <w:rPr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 </w:t>
      </w:r>
      <w:r w:rsidRPr="003F3FCC">
        <w:rPr>
          <w:sz w:val="28"/>
          <w:szCs w:val="28"/>
        </w:rPr>
        <w:br/>
      </w:r>
      <w:r w:rsidRPr="003F3FCC">
        <w:rPr>
          <w:rStyle w:val="Pogrubienie"/>
          <w:color w:val="000000"/>
          <w:sz w:val="28"/>
          <w:szCs w:val="28"/>
        </w:rPr>
        <w:t>Blok tematyczny 27: Wiosenna pogoda</w:t>
      </w:r>
      <w:r w:rsidRPr="003F3FCC">
        <w:rPr>
          <w:b/>
          <w:bCs/>
          <w:color w:val="000000"/>
          <w:sz w:val="28"/>
          <w:szCs w:val="28"/>
        </w:rPr>
        <w:br/>
      </w:r>
      <w:r w:rsidRPr="003F3FCC">
        <w:rPr>
          <w:b/>
          <w:bCs/>
          <w:color w:val="000000"/>
          <w:sz w:val="28"/>
          <w:szCs w:val="28"/>
        </w:rPr>
        <w:br/>
      </w:r>
      <w:r w:rsidRPr="003F3FCC">
        <w:rPr>
          <w:color w:val="000000"/>
          <w:sz w:val="28"/>
          <w:szCs w:val="28"/>
        </w:rPr>
        <w:t>30.03 - Temat: "Żywioły" (temat 133)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8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  <w:t>             Skoki przez skakankę. </w:t>
      </w:r>
      <w:r w:rsidRPr="003F3FCC">
        <w:rPr>
          <w:sz w:val="28"/>
          <w:szCs w:val="28"/>
        </w:rPr>
        <w:br/>
        <w:t>31.03 - Temat: "Wiosenna burza" </w:t>
      </w:r>
      <w:r w:rsidRPr="003F3FCC">
        <w:rPr>
          <w:color w:val="000000"/>
          <w:sz w:val="28"/>
          <w:szCs w:val="28"/>
        </w:rPr>
        <w:t xml:space="preserve"> (temat 134)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9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  <w:t>            Zabawy bieżne na podwórku. </w:t>
      </w:r>
      <w:r w:rsidRPr="003F3FCC">
        <w:rPr>
          <w:sz w:val="28"/>
          <w:szCs w:val="28"/>
        </w:rPr>
        <w:br/>
        <w:t>01.04 - Temat: "Nie boję się burzy" </w:t>
      </w:r>
      <w:r w:rsidRPr="003F3FCC">
        <w:rPr>
          <w:color w:val="000000"/>
          <w:sz w:val="28"/>
          <w:szCs w:val="28"/>
        </w:rPr>
        <w:t>(temat 135)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0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  <w:t>02.04 - Temat: " Tęcza"  </w:t>
      </w:r>
      <w:r w:rsidRPr="003F3FCC">
        <w:rPr>
          <w:color w:val="000000"/>
          <w:sz w:val="28"/>
          <w:szCs w:val="28"/>
        </w:rPr>
        <w:t>(temat 136)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1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  <w:t>            Utrwal słowa i melodię piosenki " Maszeruje Wiosna"</w:t>
      </w:r>
      <w:r w:rsidRPr="003F3FCC">
        <w:rPr>
          <w:sz w:val="28"/>
          <w:szCs w:val="28"/>
        </w:rPr>
        <w:br/>
        <w:t>            Wykonaj pracę plastyczną - " Wiosna wokół nas".</w:t>
      </w:r>
      <w:r w:rsidRPr="003F3FCC">
        <w:rPr>
          <w:sz w:val="28"/>
          <w:szCs w:val="28"/>
        </w:rPr>
        <w:br/>
        <w:t>           Jazda na rowerze.</w:t>
      </w:r>
      <w:r w:rsidRPr="003F3FCC">
        <w:rPr>
          <w:sz w:val="28"/>
          <w:szCs w:val="28"/>
        </w:rPr>
        <w:br/>
        <w:t>03.04 - Temat: "Rysuję, maluję, tworzę" (temat 137) 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2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</w:r>
      <w:r w:rsidRPr="003F3FCC">
        <w:rPr>
          <w:sz w:val="28"/>
          <w:szCs w:val="28"/>
        </w:rPr>
        <w:br/>
      </w:r>
      <w:r w:rsidRPr="003F3FCC">
        <w:rPr>
          <w:rStyle w:val="Pogrubienie"/>
          <w:sz w:val="28"/>
          <w:szCs w:val="28"/>
        </w:rPr>
        <w:t>Blok tematyczny 28: Świąteczne zwyczaje</w:t>
      </w:r>
      <w:r w:rsidRPr="003F3FCC">
        <w:rPr>
          <w:b/>
          <w:bCs/>
          <w:sz w:val="28"/>
          <w:szCs w:val="28"/>
        </w:rPr>
        <w:br/>
      </w:r>
      <w:r w:rsidRPr="003F3FCC">
        <w:rPr>
          <w:b/>
          <w:bCs/>
          <w:sz w:val="28"/>
          <w:szCs w:val="28"/>
        </w:rPr>
        <w:br/>
      </w:r>
      <w:r w:rsidRPr="003F3FCC">
        <w:rPr>
          <w:sz w:val="28"/>
          <w:szCs w:val="28"/>
        </w:rPr>
        <w:t>06.04 - Temat: "Zwyczaje wielkanocne" (temat 138) 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3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</w:p>
    <w:p w:rsidR="003F3FCC" w:rsidRPr="003F3FCC" w:rsidRDefault="003F3FCC" w:rsidP="003F3FCC">
      <w:pPr>
        <w:pStyle w:val="NormalnyWeb"/>
        <w:spacing w:before="0" w:after="0" w:afterAutospacing="0"/>
        <w:rPr>
          <w:sz w:val="28"/>
          <w:szCs w:val="28"/>
        </w:rPr>
      </w:pPr>
      <w:r w:rsidRPr="003F3FCC">
        <w:rPr>
          <w:sz w:val="28"/>
          <w:szCs w:val="28"/>
        </w:rPr>
        <w:t>            Zabawy i gry z piłką.</w:t>
      </w:r>
      <w:r w:rsidRPr="003F3FCC">
        <w:rPr>
          <w:sz w:val="28"/>
          <w:szCs w:val="28"/>
        </w:rPr>
        <w:br/>
        <w:t xml:space="preserve">07.04 - Temat: "Pisanki"  (temat 139) 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4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  <w:r w:rsidRPr="003F3FCC">
        <w:rPr>
          <w:sz w:val="28"/>
          <w:szCs w:val="28"/>
        </w:rPr>
        <w:br/>
        <w:t xml:space="preserve">08.04 - Temat: "Śmigus-dyngus"  (temat 140) </w:t>
      </w:r>
      <w:r w:rsidRPr="003F3FCC">
        <w:rPr>
          <w:color w:val="1B1B1B"/>
          <w:sz w:val="28"/>
          <w:szCs w:val="28"/>
          <w:shd w:val="clear" w:color="auto" w:fill="FFFFFF"/>
        </w:rPr>
        <w:t> </w:t>
      </w:r>
      <w:hyperlink r:id="rId15" w:history="1">
        <w:r w:rsidRPr="003F3FCC">
          <w:rPr>
            <w:rStyle w:val="Hipercze"/>
            <w:color w:val="006CD7"/>
            <w:sz w:val="28"/>
            <w:szCs w:val="28"/>
            <w:shd w:val="clear" w:color="auto" w:fill="FFFFFF"/>
          </w:rPr>
          <w:t>Lekcja z e-podręcznika</w:t>
        </w:r>
      </w:hyperlink>
    </w:p>
    <w:bookmarkEnd w:id="0"/>
    <w:p w:rsidR="0071085D" w:rsidRPr="003F3FCC" w:rsidRDefault="0071085D">
      <w:pPr>
        <w:rPr>
          <w:rFonts w:ascii="Times New Roman" w:hAnsi="Times New Roman" w:cs="Times New Roman"/>
          <w:sz w:val="28"/>
          <w:szCs w:val="28"/>
        </w:rPr>
      </w:pPr>
    </w:p>
    <w:sectPr w:rsidR="0071085D" w:rsidRPr="003F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C"/>
    <w:rsid w:val="003F3FCC"/>
    <w:rsid w:val="007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BB53-4666-4684-89A1-B2BBE31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FC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3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wczesnoszkolna/KL1_ORE_V9_WIOSNA_1_3_24_121_p1" TargetMode="External"/><Relationship Id="rId13" Type="http://schemas.openxmlformats.org/officeDocument/2006/relationships/hyperlink" Target="https://epodreczniki.pl/wczesnoszkolna/KL1_ORE_V9_WIOSNA_1_3_24_121_p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wczesnoszkolna/KL1_ORE_V9_WIOSNA_1_3_24_121_p1" TargetMode="External"/><Relationship Id="rId12" Type="http://schemas.openxmlformats.org/officeDocument/2006/relationships/hyperlink" Target="https://epodreczniki.pl/wczesnoszkolna/KL1_ORE_V9_WIOSNA_1_3_24_121_p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vx2vNXEyIk" TargetMode="External"/><Relationship Id="rId11" Type="http://schemas.openxmlformats.org/officeDocument/2006/relationships/hyperlink" Target="https://epodreczniki.pl/wczesnoszkolna/KL1_ORE_V9_WIOSNA_1_3_24_121_p1" TargetMode="External"/><Relationship Id="rId5" Type="http://schemas.openxmlformats.org/officeDocument/2006/relationships/hyperlink" Target="https://epodreczniki.pl/wczesnoszkolna/KL1_ORE_V9_WIOSNA_1_3_22_122_p1.html?v=631" TargetMode="External"/><Relationship Id="rId15" Type="http://schemas.openxmlformats.org/officeDocument/2006/relationships/hyperlink" Target="https://epodreczniki.pl/wczesnoszkolna/KL1_ORE_V9_WIOSNA_1_3_24_121_p1" TargetMode="External"/><Relationship Id="rId10" Type="http://schemas.openxmlformats.org/officeDocument/2006/relationships/hyperlink" Target="https://epodreczniki.pl/wczesnoszkolna/KL1_ORE_V9_WIOSNA_1_3_24_121_p1" TargetMode="External"/><Relationship Id="rId4" Type="http://schemas.openxmlformats.org/officeDocument/2006/relationships/hyperlink" Target="https://epodreczniki.pl/wczesnoszkolna/KL1_ORE_V9_WIOSNA_1_3_24_121_p1" TargetMode="External"/><Relationship Id="rId9" Type="http://schemas.openxmlformats.org/officeDocument/2006/relationships/hyperlink" Target="https://epodreczniki.pl/wczesnoszkolna/KL1_ORE_V9_WIOSNA_1_3_24_121_p1" TargetMode="External"/><Relationship Id="rId14" Type="http://schemas.openxmlformats.org/officeDocument/2006/relationships/hyperlink" Target="https://epodreczniki.pl/wczesnoszkolna/KL1_ORE_V9_WIOSNA_1_3_24_121_p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2020-03-29T20:08:00Z</dcterms:created>
  <dcterms:modified xsi:type="dcterms:W3CDTF">2020-03-29T20:09:00Z</dcterms:modified>
</cp:coreProperties>
</file>