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4E" w:rsidRPr="0009733D" w:rsidRDefault="00FE3037">
      <w:pPr>
        <w:rPr>
          <w:b/>
          <w:sz w:val="32"/>
          <w:szCs w:val="32"/>
        </w:rPr>
      </w:pPr>
      <w:r w:rsidRPr="0009733D">
        <w:rPr>
          <w:b/>
          <w:sz w:val="32"/>
          <w:szCs w:val="32"/>
        </w:rPr>
        <w:t>8 nauczycieli</w:t>
      </w:r>
      <w:r w:rsidR="005C224B" w:rsidRPr="0009733D">
        <w:rPr>
          <w:b/>
          <w:sz w:val="32"/>
          <w:szCs w:val="32"/>
        </w:rPr>
        <w:t xml:space="preserve"> z Zespołu Szkół Nr 2 w Choczni</w:t>
      </w:r>
      <w:r w:rsidRPr="0009733D">
        <w:rPr>
          <w:b/>
          <w:sz w:val="32"/>
          <w:szCs w:val="32"/>
        </w:rPr>
        <w:t xml:space="preserve"> bierze udział w projekcie Mobilność Kadry Edukacji Szkolnej”, który jest realizowany w ramach Programu Operacyjnego Wiedza Edukacja Rozwój (PO WER). Są to:</w:t>
      </w:r>
    </w:p>
    <w:p w:rsidR="005C224B" w:rsidRPr="005C224B" w:rsidRDefault="005C224B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5C224B" w:rsidRPr="005C224B" w:rsidTr="005C224B">
        <w:tc>
          <w:tcPr>
            <w:tcW w:w="3070" w:type="dxa"/>
          </w:tcPr>
          <w:p w:rsidR="005C224B" w:rsidRPr="005C224B" w:rsidRDefault="005C224B">
            <w:pPr>
              <w:rPr>
                <w:b/>
                <w:sz w:val="28"/>
                <w:szCs w:val="28"/>
              </w:rPr>
            </w:pPr>
            <w:r w:rsidRPr="005C224B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071" w:type="dxa"/>
          </w:tcPr>
          <w:p w:rsidR="005C224B" w:rsidRPr="005C224B" w:rsidRDefault="005C224B">
            <w:pPr>
              <w:rPr>
                <w:b/>
                <w:sz w:val="28"/>
                <w:szCs w:val="28"/>
              </w:rPr>
            </w:pPr>
            <w:r w:rsidRPr="005C224B">
              <w:rPr>
                <w:b/>
                <w:sz w:val="28"/>
                <w:szCs w:val="28"/>
              </w:rPr>
              <w:t>Rodzaj kursu</w:t>
            </w:r>
          </w:p>
        </w:tc>
        <w:tc>
          <w:tcPr>
            <w:tcW w:w="3071" w:type="dxa"/>
          </w:tcPr>
          <w:p w:rsidR="005C224B" w:rsidRPr="005C224B" w:rsidRDefault="005C224B" w:rsidP="005C224B">
            <w:pPr>
              <w:ind w:firstLine="708"/>
              <w:rPr>
                <w:b/>
                <w:sz w:val="28"/>
                <w:szCs w:val="28"/>
              </w:rPr>
            </w:pPr>
            <w:r w:rsidRPr="005C224B">
              <w:rPr>
                <w:b/>
                <w:sz w:val="28"/>
                <w:szCs w:val="28"/>
              </w:rPr>
              <w:t xml:space="preserve">Kraj </w:t>
            </w:r>
          </w:p>
        </w:tc>
      </w:tr>
      <w:tr w:rsidR="005C224B" w:rsidRPr="005C224B" w:rsidTr="005C224B">
        <w:tc>
          <w:tcPr>
            <w:tcW w:w="3070" w:type="dxa"/>
          </w:tcPr>
          <w:p w:rsidR="005C224B" w:rsidRPr="005C224B" w:rsidRDefault="005C224B" w:rsidP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Bogumiła Kowalczyk</w:t>
            </w:r>
          </w:p>
          <w:p w:rsidR="005C224B" w:rsidRPr="005C224B" w:rsidRDefault="005C224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językowy</w:t>
            </w:r>
          </w:p>
        </w:tc>
        <w:tc>
          <w:tcPr>
            <w:tcW w:w="3071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Wielka Brytania</w:t>
            </w:r>
          </w:p>
        </w:tc>
      </w:tr>
      <w:tr w:rsidR="005C224B" w:rsidRPr="005C224B" w:rsidTr="005C224B">
        <w:tc>
          <w:tcPr>
            <w:tcW w:w="3070" w:type="dxa"/>
          </w:tcPr>
          <w:p w:rsidR="005C224B" w:rsidRPr="005C224B" w:rsidRDefault="005C224B" w:rsidP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Grażyna Curzydło</w:t>
            </w:r>
          </w:p>
          <w:p w:rsidR="005C224B" w:rsidRPr="005C224B" w:rsidRDefault="005C224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24B" w:rsidRPr="005C224B" w:rsidRDefault="005C224B" w:rsidP="00151428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językowy</w:t>
            </w:r>
          </w:p>
        </w:tc>
        <w:tc>
          <w:tcPr>
            <w:tcW w:w="3071" w:type="dxa"/>
          </w:tcPr>
          <w:p w:rsidR="005C224B" w:rsidRPr="005C224B" w:rsidRDefault="005C224B" w:rsidP="00151428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Wielka Brytania</w:t>
            </w:r>
          </w:p>
        </w:tc>
      </w:tr>
      <w:tr w:rsidR="005C224B" w:rsidRPr="005C224B" w:rsidTr="005C224B">
        <w:tc>
          <w:tcPr>
            <w:tcW w:w="3070" w:type="dxa"/>
          </w:tcPr>
          <w:p w:rsidR="005C224B" w:rsidRPr="005C224B" w:rsidRDefault="005C224B" w:rsidP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Jolanta Kasperek</w:t>
            </w:r>
          </w:p>
          <w:p w:rsidR="005C224B" w:rsidRPr="005C224B" w:rsidRDefault="005C224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językowy</w:t>
            </w:r>
          </w:p>
        </w:tc>
        <w:tc>
          <w:tcPr>
            <w:tcW w:w="3071" w:type="dxa"/>
          </w:tcPr>
          <w:p w:rsidR="005C224B" w:rsidRPr="005C224B" w:rsidRDefault="005C224B" w:rsidP="00151428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Wielka Brytania</w:t>
            </w:r>
          </w:p>
        </w:tc>
      </w:tr>
      <w:tr w:rsidR="005C224B" w:rsidRPr="005C224B" w:rsidTr="005C224B">
        <w:tc>
          <w:tcPr>
            <w:tcW w:w="3070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Danuta Czapla</w:t>
            </w:r>
          </w:p>
        </w:tc>
        <w:tc>
          <w:tcPr>
            <w:tcW w:w="3071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językowy</w:t>
            </w:r>
          </w:p>
        </w:tc>
        <w:tc>
          <w:tcPr>
            <w:tcW w:w="3071" w:type="dxa"/>
          </w:tcPr>
          <w:p w:rsidR="005C224B" w:rsidRPr="005C224B" w:rsidRDefault="005C224B" w:rsidP="00151428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Wielka Brytania</w:t>
            </w:r>
          </w:p>
        </w:tc>
      </w:tr>
      <w:tr w:rsidR="005C224B" w:rsidRPr="005C224B" w:rsidTr="005C224B">
        <w:tc>
          <w:tcPr>
            <w:tcW w:w="3070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Ks. Robert Młynarczyk</w:t>
            </w:r>
          </w:p>
        </w:tc>
        <w:tc>
          <w:tcPr>
            <w:tcW w:w="3071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metodyczno - językowy</w:t>
            </w:r>
          </w:p>
        </w:tc>
        <w:tc>
          <w:tcPr>
            <w:tcW w:w="3071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Malta</w:t>
            </w:r>
          </w:p>
        </w:tc>
      </w:tr>
      <w:tr w:rsidR="005C224B" w:rsidRPr="005C224B" w:rsidTr="005C224B">
        <w:tc>
          <w:tcPr>
            <w:tcW w:w="3070" w:type="dxa"/>
          </w:tcPr>
          <w:p w:rsidR="005C224B" w:rsidRPr="005C224B" w:rsidRDefault="005C224B" w:rsidP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Agnieszka Jusińska</w:t>
            </w:r>
          </w:p>
          <w:p w:rsidR="005C224B" w:rsidRPr="005C224B" w:rsidRDefault="005C224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24B" w:rsidRPr="005C224B" w:rsidRDefault="005C224B" w:rsidP="00151428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metodyczno - językowy</w:t>
            </w:r>
          </w:p>
        </w:tc>
        <w:tc>
          <w:tcPr>
            <w:tcW w:w="3071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Malta</w:t>
            </w:r>
          </w:p>
        </w:tc>
      </w:tr>
      <w:tr w:rsidR="005C224B" w:rsidRPr="005C224B" w:rsidTr="005C224B">
        <w:tc>
          <w:tcPr>
            <w:tcW w:w="3070" w:type="dxa"/>
          </w:tcPr>
          <w:p w:rsidR="005C224B" w:rsidRPr="005C224B" w:rsidRDefault="005C224B" w:rsidP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Magdalena Gryga</w:t>
            </w:r>
          </w:p>
          <w:p w:rsidR="005C224B" w:rsidRPr="005C224B" w:rsidRDefault="005C224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24B" w:rsidRPr="005C224B" w:rsidRDefault="005C224B" w:rsidP="00151428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metodyczno - językowy</w:t>
            </w:r>
          </w:p>
        </w:tc>
        <w:tc>
          <w:tcPr>
            <w:tcW w:w="3071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Malta</w:t>
            </w:r>
          </w:p>
        </w:tc>
      </w:tr>
      <w:tr w:rsidR="005C224B" w:rsidRPr="005C224B" w:rsidTr="005C224B">
        <w:tc>
          <w:tcPr>
            <w:tcW w:w="3070" w:type="dxa"/>
          </w:tcPr>
          <w:p w:rsidR="005C224B" w:rsidRPr="005C224B" w:rsidRDefault="005C224B" w:rsidP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Małgorzata Zadora</w:t>
            </w:r>
          </w:p>
          <w:p w:rsidR="005C224B" w:rsidRPr="005C224B" w:rsidRDefault="005C224B" w:rsidP="005C224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24B" w:rsidRPr="005C224B" w:rsidRDefault="005C224B" w:rsidP="00151428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językowy</w:t>
            </w:r>
          </w:p>
        </w:tc>
        <w:tc>
          <w:tcPr>
            <w:tcW w:w="3071" w:type="dxa"/>
          </w:tcPr>
          <w:p w:rsidR="005C224B" w:rsidRPr="005C224B" w:rsidRDefault="005C224B">
            <w:pPr>
              <w:rPr>
                <w:sz w:val="28"/>
                <w:szCs w:val="28"/>
              </w:rPr>
            </w:pPr>
            <w:r w:rsidRPr="005C224B">
              <w:rPr>
                <w:sz w:val="28"/>
                <w:szCs w:val="28"/>
              </w:rPr>
              <w:t>Austria</w:t>
            </w:r>
          </w:p>
        </w:tc>
      </w:tr>
    </w:tbl>
    <w:p w:rsidR="005C224B" w:rsidRPr="005C224B" w:rsidRDefault="005C224B">
      <w:pPr>
        <w:rPr>
          <w:sz w:val="28"/>
          <w:szCs w:val="28"/>
        </w:rPr>
      </w:pPr>
    </w:p>
    <w:sectPr w:rsidR="005C224B" w:rsidRPr="005C224B" w:rsidSect="00B6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DF" w:rsidRDefault="004868DF" w:rsidP="00FE3037">
      <w:pPr>
        <w:spacing w:after="0" w:line="240" w:lineRule="auto"/>
      </w:pPr>
      <w:r>
        <w:separator/>
      </w:r>
    </w:p>
  </w:endnote>
  <w:endnote w:type="continuationSeparator" w:id="1">
    <w:p w:rsidR="004868DF" w:rsidRDefault="004868DF" w:rsidP="00FE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DF" w:rsidRDefault="004868DF" w:rsidP="00FE3037">
      <w:pPr>
        <w:spacing w:after="0" w:line="240" w:lineRule="auto"/>
      </w:pPr>
      <w:r>
        <w:separator/>
      </w:r>
    </w:p>
  </w:footnote>
  <w:footnote w:type="continuationSeparator" w:id="1">
    <w:p w:rsidR="004868DF" w:rsidRDefault="004868DF" w:rsidP="00FE3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3037"/>
    <w:rsid w:val="0009733D"/>
    <w:rsid w:val="004868DF"/>
    <w:rsid w:val="005C224B"/>
    <w:rsid w:val="005D18A3"/>
    <w:rsid w:val="00B67D4E"/>
    <w:rsid w:val="00FE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0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0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0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3037"/>
    <w:pPr>
      <w:ind w:left="720"/>
      <w:contextualSpacing/>
    </w:pPr>
  </w:style>
  <w:style w:type="table" w:styleId="Tabela-Siatka">
    <w:name w:val="Table Grid"/>
    <w:basedOn w:val="Standardowy"/>
    <w:uiPriority w:val="59"/>
    <w:rsid w:val="005C2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4</cp:revision>
  <dcterms:created xsi:type="dcterms:W3CDTF">2017-04-09T09:48:00Z</dcterms:created>
  <dcterms:modified xsi:type="dcterms:W3CDTF">2017-04-09T10:10:00Z</dcterms:modified>
</cp:coreProperties>
</file>