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7F" w:rsidRPr="00686471" w:rsidRDefault="00A70F7F" w:rsidP="00686471">
      <w:pPr>
        <w:pStyle w:val="Bezodstpw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>Załącznik nr 1 do Zarządzenia</w:t>
      </w:r>
    </w:p>
    <w:p w:rsidR="00A70F7F" w:rsidRPr="00686471" w:rsidRDefault="00A70F7F" w:rsidP="00686471">
      <w:pPr>
        <w:pStyle w:val="Bezodstpw"/>
        <w:ind w:left="4956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>Nr 0050</w:t>
      </w:r>
      <w:r w:rsidR="00686471">
        <w:rPr>
          <w:rFonts w:ascii="Times New Roman" w:hAnsi="Times New Roman" w:cs="Times New Roman"/>
          <w:i/>
        </w:rPr>
        <w:t>.610.</w:t>
      </w:r>
      <w:r w:rsidRPr="00686471">
        <w:rPr>
          <w:rFonts w:ascii="Times New Roman" w:hAnsi="Times New Roman" w:cs="Times New Roman"/>
          <w:i/>
        </w:rPr>
        <w:t>2017.OR</w:t>
      </w:r>
    </w:p>
    <w:p w:rsidR="00A70F7F" w:rsidRPr="00686471" w:rsidRDefault="00A70F7F" w:rsidP="00686471">
      <w:pPr>
        <w:pStyle w:val="Bezodstpw"/>
        <w:jc w:val="right"/>
        <w:rPr>
          <w:rFonts w:ascii="Times New Roman" w:hAnsi="Times New Roman" w:cs="Times New Roman"/>
          <w:i/>
        </w:rPr>
      </w:pPr>
      <w:r w:rsidRPr="00686471">
        <w:rPr>
          <w:rFonts w:ascii="Times New Roman" w:hAnsi="Times New Roman" w:cs="Times New Roman"/>
          <w:i/>
        </w:rPr>
        <w:t xml:space="preserve">                                                                                              Burmistrza Wadowic</w:t>
      </w:r>
    </w:p>
    <w:p w:rsidR="00C43E25" w:rsidRDefault="00A70F7F" w:rsidP="00686471">
      <w:pPr>
        <w:pStyle w:val="Bezodstpw"/>
        <w:jc w:val="right"/>
      </w:pPr>
      <w:r w:rsidRPr="00686471">
        <w:rPr>
          <w:rFonts w:ascii="Times New Roman" w:hAnsi="Times New Roman" w:cs="Times New Roman"/>
          <w:i/>
        </w:rPr>
        <w:t xml:space="preserve">                                                                                          z dnia </w:t>
      </w:r>
      <w:r w:rsidR="00686471">
        <w:rPr>
          <w:rFonts w:ascii="Times New Roman" w:hAnsi="Times New Roman" w:cs="Times New Roman"/>
          <w:i/>
        </w:rPr>
        <w:t>9</w:t>
      </w:r>
      <w:r w:rsidRPr="00686471">
        <w:rPr>
          <w:rFonts w:ascii="Times New Roman" w:hAnsi="Times New Roman" w:cs="Times New Roman"/>
          <w:i/>
        </w:rPr>
        <w:t>.01.2017</w:t>
      </w:r>
    </w:p>
    <w:p w:rsidR="00A70F7F" w:rsidRPr="00A70F7F" w:rsidRDefault="00A70F7F" w:rsidP="00A70F7F">
      <w:pPr>
        <w:pStyle w:val="Bezodstpw"/>
        <w:jc w:val="right"/>
      </w:pP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Regulamin rekrutacji uczestników projektu „Mobilność kadry edukacji szkolnej”, realizowanego w ramach Programu Operacyjnego Wiedza Edukacja Rozwój (PO WER) współfinansowanego z Europejskiego Funduszu Społecznego pn. „</w:t>
      </w:r>
      <w:r w:rsidRPr="003E33B8">
        <w:rPr>
          <w:rFonts w:ascii="Times New Roman" w:hAnsi="Times New Roman" w:cs="Times New Roman"/>
          <w:b/>
          <w:bCs/>
        </w:rPr>
        <w:t>Podniesienie jakości i efektywności pracy szkół i przedszkoli z terenu Gminy Wadowice poprzez rozwijanie kompetencji kadry edukacji szkolnej</w:t>
      </w:r>
      <w:r w:rsidRPr="003E33B8">
        <w:rPr>
          <w:rFonts w:ascii="Times New Roman" w:hAnsi="Times New Roman" w:cs="Times New Roman"/>
          <w:b/>
        </w:rPr>
        <w:t>”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Pr="003E33B8" w:rsidRDefault="00C43E25" w:rsidP="00C43E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eastAsia="Calibri" w:hAnsi="Times New Roman" w:cs="Times New Roman"/>
          <w:b/>
        </w:rPr>
        <w:t>§</w:t>
      </w:r>
      <w:r w:rsidRPr="003E33B8">
        <w:rPr>
          <w:rFonts w:ascii="Times New Roman" w:hAnsi="Times New Roman" w:cs="Times New Roman"/>
          <w:b/>
        </w:rPr>
        <w:t xml:space="preserve"> 1Postanowienia ogólne: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Niniejszy </w:t>
      </w:r>
      <w:r w:rsidRPr="003E33B8">
        <w:rPr>
          <w:rFonts w:ascii="Times New Roman" w:hAnsi="Times New Roman" w:cs="Times New Roman"/>
          <w:b/>
          <w:i/>
          <w:iCs/>
        </w:rPr>
        <w:t>Regulamin</w:t>
      </w:r>
      <w:r w:rsidRPr="003E33B8">
        <w:rPr>
          <w:rFonts w:ascii="Times New Roman" w:hAnsi="Times New Roman" w:cs="Times New Roman"/>
        </w:rPr>
        <w:t xml:space="preserve">określa szczegółowe zasady przeprowadzania procesu rekrutacji uczestników projektu </w:t>
      </w:r>
      <w:r w:rsidRPr="003E33B8">
        <w:rPr>
          <w:rFonts w:ascii="Times New Roman" w:hAnsi="Times New Roman" w:cs="Times New Roman"/>
          <w:b/>
        </w:rPr>
        <w:t>„</w:t>
      </w:r>
      <w:r w:rsidRPr="003E33B8">
        <w:rPr>
          <w:rFonts w:ascii="Times New Roman" w:hAnsi="Times New Roman" w:cs="Times New Roman"/>
          <w:b/>
          <w:bCs/>
        </w:rPr>
        <w:t>Podniesienie jakości i efektywności pracy szkół i przedszkoli z terenu Gminy Wadowice poprzez rozwijanie kompetencji kadry edukacji szkolnej</w:t>
      </w:r>
      <w:r w:rsidRPr="003E33B8">
        <w:rPr>
          <w:rFonts w:ascii="Times New Roman" w:hAnsi="Times New Roman" w:cs="Times New Roman"/>
          <w:b/>
        </w:rPr>
        <w:t xml:space="preserve">”. 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 xml:space="preserve">Projekt realizowany jest przez Gminę Wadowice w konsorcjum z trzynastoma instytucjami: </w:t>
      </w:r>
      <w:r w:rsidRPr="003E33B8">
        <w:rPr>
          <w:rFonts w:ascii="Times New Roman" w:hAnsi="Times New Roman" w:cs="Times New Roman"/>
          <w:color w:val="000000" w:themeColor="text1"/>
        </w:rPr>
        <w:t>Zespołem Szkół Publicznych nr 1 w Wadowicach, Zespołem Szkół Publicznych nr 2 w Wadowicach, Zespołem Szkół Publicznych nr 3 w Wadowicach, Zespołem Szkół Publicznych w Wysokiej, Zespołem Szkół nr 1 w Choczni, Zespołem Szkół nr 2 w Choczni, Zespołem Szkół w Jaroszowicach, Szkołą Podstawową w Babicy, Przedszkolem Publicznym nr 1 w Wadowicach, Przedszkolem Publicznym nr 2 w Wadowicach, Przedszkolem Publicznym nr 3 w Wadowicach nr 3, Przedszkolem Publicznym nr 5 w Wadowicach, Przedszkolem Publicznym w Choczni.</w:t>
      </w:r>
    </w:p>
    <w:p w:rsidR="00C43E25" w:rsidRPr="003E33B8" w:rsidRDefault="00C43E25" w:rsidP="00C43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43E25" w:rsidRPr="003E33B8" w:rsidRDefault="00C43E25" w:rsidP="00C43E25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Celem projektu jest: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 udział 108 osób zatrudnionych na stanowisku nauczyciela w mobilności zagranicznej w celach szkoleniowych  (kursach językowych lub metodyczno-językowych).</w:t>
      </w:r>
    </w:p>
    <w:p w:rsidR="00C43E25" w:rsidRPr="003E33B8" w:rsidRDefault="00C43E25" w:rsidP="00C43E2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3E33B8">
        <w:rPr>
          <w:rFonts w:ascii="Times New Roman" w:hAnsi="Times New Roman" w:cs="Times New Roman"/>
          <w:color w:val="000000"/>
          <w:spacing w:val="1"/>
        </w:rPr>
        <w:t>podniesienie prestiżu gminnych placówek oświatowych poprzez zastosowanie innowacyjnych rozwiązań dydaktycznych, organizacyjnych i z zakresu zarządzania przy użyciu europejskich programów i narzędzi;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upowszechnianie dobrych praktyk w edukacji,</w:t>
      </w:r>
    </w:p>
    <w:p w:rsidR="00C43E25" w:rsidRPr="003E33B8" w:rsidRDefault="00C43E25" w:rsidP="00C43E2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promowanie uczenia się języków obcych i poznawania wiedzy o zjednoczonej Europie w środowisku lokalnym.</w:t>
      </w:r>
    </w:p>
    <w:p w:rsidR="00C43E25" w:rsidRDefault="00C43E25" w:rsidP="00C43E2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Projekt realizowany jest od 15 listopada 2016 roku do 14 czerwca 2018 roku.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3B8">
        <w:rPr>
          <w:rFonts w:ascii="Times New Roman" w:eastAsia="Calibri" w:hAnsi="Times New Roman" w:cs="Times New Roman"/>
          <w:b/>
        </w:rPr>
        <w:t xml:space="preserve">§ 2 </w:t>
      </w:r>
      <w:r w:rsidRPr="003E33B8">
        <w:rPr>
          <w:rFonts w:ascii="Times New Roman" w:hAnsi="Times New Roman" w:cs="Times New Roman"/>
          <w:b/>
          <w:color w:val="000000" w:themeColor="text1"/>
        </w:rPr>
        <w:t>Kryteria uczestnictwa:</w:t>
      </w:r>
    </w:p>
    <w:p w:rsidR="00C43E25" w:rsidRDefault="00C43E25" w:rsidP="00C43E2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uprawnione do udziału w projekcie:</w:t>
      </w:r>
    </w:p>
    <w:p w:rsidR="00C43E25" w:rsidRDefault="00C43E25" w:rsidP="00C43E2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Pr="003E33B8">
        <w:rPr>
          <w:rFonts w:ascii="Times New Roman" w:hAnsi="Times New Roman" w:cs="Times New Roman"/>
          <w:color w:val="000000" w:themeColor="text1"/>
        </w:rPr>
        <w:t xml:space="preserve">auczyciele </w:t>
      </w:r>
      <w:r w:rsidR="00674922">
        <w:rPr>
          <w:rFonts w:ascii="Times New Roman" w:hAnsi="Times New Roman" w:cs="Times New Roman"/>
          <w:color w:val="000000" w:themeColor="text1"/>
        </w:rPr>
        <w:t>zatrudnieni</w:t>
      </w:r>
      <w:r w:rsidRPr="003E33B8">
        <w:rPr>
          <w:rFonts w:ascii="Times New Roman" w:hAnsi="Times New Roman" w:cs="Times New Roman"/>
          <w:color w:val="000000" w:themeColor="text1"/>
        </w:rPr>
        <w:t xml:space="preserve"> w szkołach  i przedszkolach wchodzących w skład konsorcjum. </w:t>
      </w:r>
    </w:p>
    <w:p w:rsidR="00C43E25" w:rsidRDefault="00C43E25" w:rsidP="00C43E2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 zainteresowana uczestnictwem w projekcie musi</w:t>
      </w:r>
      <w:r w:rsidR="00B71E80">
        <w:rPr>
          <w:rFonts w:ascii="Times New Roman" w:hAnsi="Times New Roman" w:cs="Times New Roman"/>
          <w:color w:val="000000" w:themeColor="text1"/>
        </w:rPr>
        <w:t>:</w:t>
      </w:r>
    </w:p>
    <w:p w:rsidR="00E0445F" w:rsidRDefault="00E0445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 pracownikiem instytucji wchodząc</w:t>
      </w:r>
      <w:r w:rsidR="00B71E80">
        <w:rPr>
          <w:rFonts w:ascii="Times New Roman" w:hAnsi="Times New Roman" w:cs="Times New Roman"/>
          <w:color w:val="000000" w:themeColor="text1"/>
        </w:rPr>
        <w:t>ej</w:t>
      </w:r>
      <w:r>
        <w:rPr>
          <w:rFonts w:ascii="Times New Roman" w:hAnsi="Times New Roman" w:cs="Times New Roman"/>
          <w:color w:val="000000" w:themeColor="text1"/>
        </w:rPr>
        <w:t xml:space="preserve"> w skład konsorcjum</w:t>
      </w:r>
    </w:p>
    <w:p w:rsidR="00E0445F" w:rsidRDefault="00E0445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posiadać wykształcenie pedagogiczne</w:t>
      </w:r>
      <w:r w:rsidR="00EF217B">
        <w:rPr>
          <w:rFonts w:ascii="Times New Roman" w:hAnsi="Times New Roman" w:cs="Times New Roman"/>
          <w:color w:val="000000" w:themeColor="text1"/>
        </w:rPr>
        <w:t xml:space="preserve"> ( nauczyciele, nauczyciele-dyrektorzy, pedagodzy, psychologowie, nauczyciele pracujący w świetlicach, nauczyciele-bibliotekarze)</w:t>
      </w:r>
    </w:p>
    <w:p w:rsidR="00EF217B" w:rsidRDefault="004429AF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 zainteresowana</w:t>
      </w:r>
      <w:r w:rsidR="00EF217B">
        <w:rPr>
          <w:rFonts w:ascii="Times New Roman" w:hAnsi="Times New Roman" w:cs="Times New Roman"/>
          <w:color w:val="000000" w:themeColor="text1"/>
        </w:rPr>
        <w:t xml:space="preserve"> udziałem w mobilności ze względu na cele projektu,</w:t>
      </w:r>
    </w:p>
    <w:p w:rsidR="00EF217B" w:rsidRDefault="00EF217B" w:rsidP="00E0445F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wyraża</w:t>
      </w:r>
      <w:r w:rsidR="004429AF">
        <w:rPr>
          <w:rFonts w:ascii="Times New Roman" w:hAnsi="Times New Roman" w:cs="Times New Roman"/>
          <w:color w:val="000000" w:themeColor="text1"/>
        </w:rPr>
        <w:t>ć</w:t>
      </w:r>
      <w:r>
        <w:rPr>
          <w:rFonts w:ascii="Times New Roman" w:hAnsi="Times New Roman" w:cs="Times New Roman"/>
          <w:color w:val="000000" w:themeColor="text1"/>
        </w:rPr>
        <w:t xml:space="preserve"> zgodę na modyfikację wykorzystywanego programu nauczania o nowe elementy polecane podczas mobilności.</w:t>
      </w:r>
    </w:p>
    <w:p w:rsidR="00EF217B" w:rsidRDefault="00EF217B" w:rsidP="00EF217B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EF217B" w:rsidRDefault="00EF217B" w:rsidP="00EF217B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EF217B">
        <w:rPr>
          <w:rFonts w:ascii="Times New Roman" w:eastAsia="Calibri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3Zasady rekrutacji</w:t>
      </w:r>
      <w:r w:rsidRPr="00EF217B">
        <w:rPr>
          <w:rFonts w:ascii="Times New Roman" w:hAnsi="Times New Roman" w:cs="Times New Roman"/>
          <w:b/>
        </w:rPr>
        <w:t>:</w:t>
      </w:r>
    </w:p>
    <w:p w:rsidR="003D5376" w:rsidRDefault="003D5376" w:rsidP="00EF217B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EF217B" w:rsidRDefault="00EF217B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Rekrutacja odbywa się z uwzględnieniem równych szans, w tym zasady równości płci</w:t>
      </w:r>
      <w:r w:rsidR="003D5376">
        <w:rPr>
          <w:rFonts w:ascii="Times New Roman" w:hAnsi="Times New Roman" w:cs="Times New Roman"/>
          <w:color w:val="000000" w:themeColor="text1"/>
        </w:rPr>
        <w:t>, wieku  oraz stażu pracy.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Kandydaci, przed złożeniem formularza zgłoszeniowego, zapoznają się z całością niniejszego  regulaminu.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Projekt zakłada rekrutację 108 uczestników.</w:t>
      </w:r>
    </w:p>
    <w:p w:rsidR="003D5376" w:rsidRDefault="003D5376" w:rsidP="00EF217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Niniejszy regulamin dostępny jest na stronie internetowej instytucji wchodzących w skład konsorcjum.</w:t>
      </w:r>
    </w:p>
    <w:p w:rsidR="003D5376" w:rsidRPr="003E33B8" w:rsidRDefault="003D5376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color w:val="000000" w:themeColor="text1"/>
        </w:rPr>
        <w:t>Termin składania ankiet rekrutacyjnych trwa do 30 stycznia 201</w:t>
      </w:r>
      <w:r w:rsidR="00B71E80">
        <w:rPr>
          <w:rFonts w:ascii="Times New Roman" w:hAnsi="Times New Roman" w:cs="Times New Roman"/>
          <w:color w:val="000000" w:themeColor="text1"/>
        </w:rPr>
        <w:t>7</w:t>
      </w:r>
      <w:r w:rsidRPr="003E33B8">
        <w:rPr>
          <w:rFonts w:ascii="Times New Roman" w:hAnsi="Times New Roman" w:cs="Times New Roman"/>
          <w:color w:val="000000" w:themeColor="text1"/>
        </w:rPr>
        <w:t xml:space="preserve"> roku. Ankiety należy składać do </w:t>
      </w:r>
      <w:r w:rsidR="00EF1D98">
        <w:rPr>
          <w:rFonts w:ascii="Times New Roman" w:hAnsi="Times New Roman" w:cs="Times New Roman"/>
          <w:color w:val="000000" w:themeColor="text1"/>
        </w:rPr>
        <w:t>sekretariatu</w:t>
      </w:r>
      <w:r w:rsidRPr="003E33B8">
        <w:rPr>
          <w:rFonts w:ascii="Times New Roman" w:hAnsi="Times New Roman" w:cs="Times New Roman"/>
          <w:color w:val="000000" w:themeColor="text1"/>
        </w:rPr>
        <w:t xml:space="preserve"> szkoły/przedszkola.</w:t>
      </w:r>
    </w:p>
    <w:p w:rsidR="0086330D" w:rsidRPr="003E33B8" w:rsidRDefault="003D5376" w:rsidP="0086330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i/>
          <w:color w:val="000000" w:themeColor="text1"/>
        </w:rPr>
        <w:t xml:space="preserve">Ankiety są do pobrania </w:t>
      </w:r>
      <w:r w:rsidR="00EF1D98">
        <w:rPr>
          <w:rFonts w:ascii="Times New Roman" w:hAnsi="Times New Roman" w:cs="Times New Roman"/>
          <w:i/>
          <w:color w:val="000000" w:themeColor="text1"/>
        </w:rPr>
        <w:t>w sekretariacie</w:t>
      </w:r>
      <w:r w:rsidRPr="003E33B8">
        <w:rPr>
          <w:rFonts w:ascii="Times New Roman" w:hAnsi="Times New Roman" w:cs="Times New Roman"/>
          <w:i/>
          <w:color w:val="000000" w:themeColor="text1"/>
        </w:rPr>
        <w:t xml:space="preserve"> szkół/przedszkoli </w:t>
      </w:r>
      <w:r w:rsidR="0086330D" w:rsidRPr="003E33B8">
        <w:rPr>
          <w:rFonts w:ascii="Times New Roman" w:hAnsi="Times New Roman" w:cs="Times New Roman"/>
          <w:i/>
          <w:color w:val="000000" w:themeColor="text1"/>
        </w:rPr>
        <w:t xml:space="preserve">wchodzących </w:t>
      </w:r>
      <w:r w:rsidR="00B71E80">
        <w:rPr>
          <w:rFonts w:ascii="Times New Roman" w:hAnsi="Times New Roman" w:cs="Times New Roman"/>
          <w:i/>
          <w:color w:val="000000" w:themeColor="text1"/>
        </w:rPr>
        <w:t>w skład konsorcjum,</w:t>
      </w:r>
    </w:p>
    <w:p w:rsidR="003D5376" w:rsidRPr="003E33B8" w:rsidRDefault="003D5376" w:rsidP="003D537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3E33B8">
        <w:rPr>
          <w:rFonts w:ascii="Times New Roman" w:hAnsi="Times New Roman" w:cs="Times New Roman"/>
          <w:i/>
          <w:color w:val="000000" w:themeColor="text1"/>
        </w:rPr>
        <w:t>oraz na stronie internetowej</w:t>
      </w:r>
      <w:r w:rsidR="0086330D">
        <w:rPr>
          <w:rFonts w:ascii="Times New Roman" w:hAnsi="Times New Roman" w:cs="Times New Roman"/>
          <w:i/>
          <w:color w:val="000000" w:themeColor="text1"/>
        </w:rPr>
        <w:t xml:space="preserve"> tych</w:t>
      </w:r>
      <w:r w:rsidRPr="003E33B8">
        <w:rPr>
          <w:rFonts w:ascii="Times New Roman" w:hAnsi="Times New Roman" w:cs="Times New Roman"/>
          <w:i/>
          <w:color w:val="000000" w:themeColor="text1"/>
        </w:rPr>
        <w:t xml:space="preserve"> placówek</w:t>
      </w:r>
      <w:r w:rsidR="0086330D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>.</w:t>
      </w:r>
    </w:p>
    <w:p w:rsidR="00042C6D" w:rsidRDefault="003D5376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Złożone dokumenty rekrutacyjne </w:t>
      </w:r>
      <w:r w:rsidR="00042C6D">
        <w:rPr>
          <w:rFonts w:ascii="Times New Roman" w:hAnsi="Times New Roman" w:cs="Times New Roman"/>
          <w:color w:val="000000" w:themeColor="text1"/>
        </w:rPr>
        <w:t xml:space="preserve">są weryfikowane pod względem formalnym, a kandydaci mają możliwość jednokrotnego poprawienia lub uzupełnienia dokumentów formalnych. </w:t>
      </w:r>
    </w:p>
    <w:p w:rsidR="00042C6D" w:rsidRDefault="00042C6D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termin złożenia dokumentów rekrutacyjnych przyjmuje się datę  złożenia wszystkich wymaganych dokumentów poprawnych formalnie.</w:t>
      </w:r>
    </w:p>
    <w:p w:rsidR="00042C6D" w:rsidRPr="00042C6D" w:rsidRDefault="00042C6D" w:rsidP="003D53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Wyboru uczestników mobilności zagranicznych Projektu na podstawie analizy dokumentów zgłoszeniowych dokonuje Komisja </w:t>
      </w:r>
      <w:r w:rsidR="00983F43">
        <w:rPr>
          <w:rFonts w:ascii="Times New Roman" w:hAnsi="Times New Roman" w:cs="Times New Roman"/>
          <w:color w:val="000000" w:themeColor="text1"/>
        </w:rPr>
        <w:t>Rekrutacyjna</w:t>
      </w:r>
      <w:r w:rsidR="00B71E80">
        <w:rPr>
          <w:rFonts w:ascii="Times New Roman" w:hAnsi="Times New Roman" w:cs="Times New Roman"/>
        </w:rPr>
        <w:t>złożona</w:t>
      </w:r>
      <w:r w:rsidRPr="003E33B8">
        <w:rPr>
          <w:rFonts w:ascii="Times New Roman" w:hAnsi="Times New Roman" w:cs="Times New Roman"/>
        </w:rPr>
        <w:t xml:space="preserve"> z przedstawiciela Organu Prowadzącego,</w:t>
      </w:r>
      <w:r w:rsidR="00EF1D98">
        <w:rPr>
          <w:rFonts w:ascii="Times New Roman" w:hAnsi="Times New Roman" w:cs="Times New Roman"/>
        </w:rPr>
        <w:t xml:space="preserve">przedstawicieli szkół </w:t>
      </w:r>
      <w:r w:rsidR="0086330D">
        <w:rPr>
          <w:rFonts w:ascii="Times New Roman" w:hAnsi="Times New Roman" w:cs="Times New Roman"/>
        </w:rPr>
        <w:t xml:space="preserve">i przedszkoli </w:t>
      </w:r>
      <w:r w:rsidR="00EF1D98">
        <w:rPr>
          <w:rFonts w:ascii="Times New Roman" w:hAnsi="Times New Roman" w:cs="Times New Roman"/>
        </w:rPr>
        <w:t>wchodzą</w:t>
      </w:r>
      <w:r w:rsidR="0086330D">
        <w:rPr>
          <w:rFonts w:ascii="Times New Roman" w:hAnsi="Times New Roman" w:cs="Times New Roman"/>
        </w:rPr>
        <w:t>cych</w:t>
      </w:r>
      <w:r w:rsidR="00EF1D98">
        <w:rPr>
          <w:rFonts w:ascii="Times New Roman" w:hAnsi="Times New Roman" w:cs="Times New Roman"/>
        </w:rPr>
        <w:t xml:space="preserve"> w sk</w:t>
      </w:r>
      <w:r w:rsidR="0086330D">
        <w:rPr>
          <w:rFonts w:ascii="Times New Roman" w:hAnsi="Times New Roman" w:cs="Times New Roman"/>
        </w:rPr>
        <w:t>ł</w:t>
      </w:r>
      <w:r w:rsidR="00EF1D98">
        <w:rPr>
          <w:rFonts w:ascii="Times New Roman" w:hAnsi="Times New Roman" w:cs="Times New Roman"/>
        </w:rPr>
        <w:t xml:space="preserve">ad </w:t>
      </w:r>
      <w:r w:rsidR="0086330D">
        <w:rPr>
          <w:rFonts w:ascii="Times New Roman" w:hAnsi="Times New Roman" w:cs="Times New Roman"/>
        </w:rPr>
        <w:t xml:space="preserve"> konsorcj</w:t>
      </w:r>
      <w:r w:rsidR="00EF1D98">
        <w:rPr>
          <w:rFonts w:ascii="Times New Roman" w:hAnsi="Times New Roman" w:cs="Times New Roman"/>
        </w:rPr>
        <w:t>um</w:t>
      </w:r>
      <w:r w:rsidR="0086330D">
        <w:rPr>
          <w:rFonts w:ascii="Times New Roman" w:hAnsi="Times New Roman" w:cs="Times New Roman"/>
        </w:rPr>
        <w:t>.</w:t>
      </w:r>
      <w:r w:rsidR="00B71E80">
        <w:rPr>
          <w:rFonts w:ascii="Times New Roman" w:hAnsi="Times New Roman" w:cs="Times New Roman"/>
        </w:rPr>
        <w:t xml:space="preserve"> Komisję</w:t>
      </w:r>
      <w:r w:rsidR="00983F43">
        <w:rPr>
          <w:rFonts w:ascii="Times New Roman" w:hAnsi="Times New Roman" w:cs="Times New Roman"/>
        </w:rPr>
        <w:t xml:space="preserve"> Rekrutacyjną</w:t>
      </w:r>
      <w:r>
        <w:rPr>
          <w:rFonts w:ascii="Times New Roman" w:hAnsi="Times New Roman" w:cs="Times New Roman"/>
        </w:rPr>
        <w:t xml:space="preserve"> powołuje </w:t>
      </w:r>
      <w:r w:rsidR="0086330D">
        <w:rPr>
          <w:rFonts w:ascii="Times New Roman" w:hAnsi="Times New Roman" w:cs="Times New Roman"/>
        </w:rPr>
        <w:t xml:space="preserve"> Burmistrz Wadowic</w:t>
      </w:r>
      <w:r w:rsidR="00B71E80">
        <w:rPr>
          <w:rFonts w:ascii="Times New Roman" w:hAnsi="Times New Roman" w:cs="Times New Roman"/>
        </w:rPr>
        <w:t>.</w:t>
      </w:r>
    </w:p>
    <w:p w:rsidR="002D0853" w:rsidRPr="002D0853" w:rsidRDefault="00C43E25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D0853">
        <w:rPr>
          <w:rFonts w:ascii="Times New Roman" w:hAnsi="Times New Roman" w:cs="Times New Roman"/>
          <w:color w:val="000000" w:themeColor="text1"/>
        </w:rPr>
        <w:t>Przyjmuje się następujące kryteria rekrutacji:</w:t>
      </w:r>
    </w:p>
    <w:p w:rsidR="00C43E25" w:rsidRPr="003E33B8" w:rsidRDefault="00C43E25" w:rsidP="00C43E2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osobisty  rozwój zawodowy uczestnika</w:t>
      </w:r>
      <w:r>
        <w:rPr>
          <w:rFonts w:ascii="Times New Roman" w:hAnsi="Times New Roman" w:cs="Times New Roman"/>
        </w:rPr>
        <w:t xml:space="preserve"> i </w:t>
      </w:r>
      <w:r w:rsidRPr="003E33B8">
        <w:rPr>
          <w:rFonts w:ascii="Times New Roman" w:hAnsi="Times New Roman" w:cs="Times New Roman"/>
          <w:color w:val="000000" w:themeColor="text1"/>
        </w:rPr>
        <w:t>podnoszenie kwalifikacji zawodowych poprzez udział w różnych formach doskonalenia (w okresie ostatnich 2 lat szkolnych): Za każdą formę rozwoju zawodowego przyznany będzie 1 pkt (maksymalnie 5pkt).</w:t>
      </w:r>
    </w:p>
    <w:p w:rsidR="00C43E25" w:rsidRPr="003E33B8" w:rsidRDefault="00C43E25" w:rsidP="00C43E2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 xml:space="preserve">opinia nauczyciela w zakresie </w:t>
      </w:r>
      <w:r>
        <w:rPr>
          <w:rFonts w:ascii="Times New Roman" w:hAnsi="Times New Roman" w:cs="Times New Roman"/>
        </w:rPr>
        <w:t>dotyczącym celów projektu</w:t>
      </w:r>
      <w:r w:rsidRPr="003E33B8">
        <w:rPr>
          <w:rFonts w:ascii="Times New Roman" w:hAnsi="Times New Roman" w:cs="Times New Roman"/>
        </w:rPr>
        <w:t>– na podstawie ankiety rekrutacyjnej:</w:t>
      </w:r>
    </w:p>
    <w:p w:rsidR="00C43E25" w:rsidRPr="003E33B8" w:rsidRDefault="00C43E25" w:rsidP="00C43E2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dotychczasowe zaangażowanie w realizację dodatkowych działań, mających na celu rozwój zainteresowań uczniów, ich pasji (np. przygotowanie uczniów do konkursów, olimpiad przedmiotowych, prowadzenie zajęć pozalekcyjnych)</w:t>
      </w:r>
      <w:r>
        <w:rPr>
          <w:rFonts w:ascii="Times New Roman" w:hAnsi="Times New Roman" w:cs="Times New Roman"/>
        </w:rPr>
        <w:t xml:space="preserve"> - 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>)</w:t>
      </w:r>
      <w:r w:rsidRPr="003E33B8">
        <w:rPr>
          <w:rFonts w:ascii="Times New Roman" w:hAnsi="Times New Roman" w:cs="Times New Roman"/>
        </w:rPr>
        <w:t>;</w:t>
      </w:r>
    </w:p>
    <w:p w:rsidR="00C43E25" w:rsidRPr="003E33B8" w:rsidRDefault="00C43E25" w:rsidP="00C43E2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lastRenderedPageBreak/>
        <w:t>gotowości do podnoszenia kompetencji językowych i wdrażania idei uczenia się przez całe życie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Pr="003E33B8">
        <w:rPr>
          <w:rFonts w:ascii="Times New Roman" w:hAnsi="Times New Roman" w:cs="Times New Roman"/>
        </w:rPr>
        <w:t>,</w:t>
      </w:r>
    </w:p>
    <w:p w:rsidR="00C43E25" w:rsidRPr="003E33B8" w:rsidRDefault="00C43E25" w:rsidP="00C43E2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dzielenia się wiedzą i umiejętnościami z gronem pedagogicznym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Pr="003E33B8">
        <w:rPr>
          <w:rFonts w:ascii="Times New Roman" w:hAnsi="Times New Roman" w:cs="Times New Roman"/>
        </w:rPr>
        <w:t>;</w:t>
      </w:r>
    </w:p>
    <w:p w:rsidR="00C43E25" w:rsidRPr="003E33B8" w:rsidRDefault="00C43E25" w:rsidP="00C43E2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udziału w mobilności zagranicznej i chęci wdrażania jej rezultatów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 w:rsidRPr="003E33B8">
        <w:rPr>
          <w:rFonts w:ascii="Times New Roman" w:hAnsi="Times New Roman" w:cs="Times New Roman"/>
        </w:rPr>
        <w:t>;</w:t>
      </w:r>
    </w:p>
    <w:p w:rsidR="00C43E25" w:rsidRPr="002D0853" w:rsidRDefault="00C43E25" w:rsidP="00C43E2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E33B8">
        <w:rPr>
          <w:rFonts w:ascii="Times New Roman" w:hAnsi="Times New Roman" w:cs="Times New Roman"/>
        </w:rPr>
        <w:t>gotowości do promowania projektu w środowisku lokalnym</w:t>
      </w:r>
      <w:r w:rsidRPr="003E33B8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>)</w:t>
      </w:r>
      <w:r w:rsidRPr="003E33B8">
        <w:rPr>
          <w:rFonts w:ascii="Times New Roman" w:hAnsi="Times New Roman" w:cs="Times New Roman"/>
        </w:rPr>
        <w:t>.</w:t>
      </w:r>
    </w:p>
    <w:p w:rsidR="002D0853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kandydata decyduje liczba uzyskanych punktów.</w:t>
      </w:r>
    </w:p>
    <w:p w:rsidR="002D0853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tej samej liczby punktów o kolejności na liście decyduje kolejność zgłoszeń.</w:t>
      </w:r>
    </w:p>
    <w:p w:rsidR="002D0853" w:rsidRPr="003E33B8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 xml:space="preserve">Beneficjent projektu (Gmina Wadowice) oraz instytucje wychodzące w skład konsorcjum zobowiązują </w:t>
      </w:r>
      <w:r>
        <w:rPr>
          <w:rFonts w:ascii="Times New Roman" w:hAnsi="Times New Roman" w:cs="Times New Roman"/>
        </w:rPr>
        <w:t xml:space="preserve">się </w:t>
      </w:r>
      <w:r w:rsidRPr="003E33B8">
        <w:rPr>
          <w:rFonts w:ascii="Times New Roman" w:hAnsi="Times New Roman" w:cs="Times New Roman"/>
          <w:color w:val="000000" w:themeColor="text1"/>
        </w:rPr>
        <w:t xml:space="preserve">do umieszczenia wyników rekrutacji na stronach internetowych szkół /przedszkoli </w:t>
      </w:r>
      <w:r w:rsidRPr="003E33B8">
        <w:rPr>
          <w:rFonts w:ascii="Times New Roman" w:hAnsi="Times New Roman" w:cs="Times New Roman"/>
        </w:rPr>
        <w:t xml:space="preserve">w terminie do dnia 20 lutego 2017 roku </w:t>
      </w:r>
    </w:p>
    <w:p w:rsidR="002D0853" w:rsidRPr="003E33B8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Komisja rekrutacyjna sporządza protokół z listą osób</w:t>
      </w:r>
      <w:r w:rsidR="004429A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któr</w:t>
      </w:r>
      <w:r w:rsidR="004429AF">
        <w:rPr>
          <w:rFonts w:ascii="Times New Roman" w:hAnsi="Times New Roman" w:cs="Times New Roman"/>
          <w:color w:val="000000" w:themeColor="text1"/>
        </w:rPr>
        <w:t>e złożyły</w:t>
      </w:r>
      <w:r>
        <w:rPr>
          <w:rFonts w:ascii="Times New Roman" w:hAnsi="Times New Roman" w:cs="Times New Roman"/>
          <w:color w:val="000000" w:themeColor="text1"/>
        </w:rPr>
        <w:t xml:space="preserve"> dokumenty rekrutacyjne, listą osób zakwalifikowanych i listą osób rezerwowych.</w:t>
      </w:r>
    </w:p>
    <w:p w:rsidR="002D0853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złożone przez Kandydatów na uczestników projektu nie podlegają zwrotowi.</w:t>
      </w:r>
    </w:p>
    <w:p w:rsidR="002D0853" w:rsidRPr="003E33B8" w:rsidRDefault="002D0853" w:rsidP="002D085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color w:val="000000" w:themeColor="text1"/>
        </w:rPr>
        <w:t>niewystarczającej liczby uczestników związanej np. z rezygnacj</w:t>
      </w:r>
      <w:r w:rsidR="00CD037C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3E33B8">
        <w:rPr>
          <w:rFonts w:ascii="Times New Roman" w:hAnsi="Times New Roman" w:cs="Times New Roman"/>
          <w:color w:val="000000" w:themeColor="text1"/>
        </w:rPr>
        <w:t>przyczyn</w:t>
      </w:r>
      <w:r w:rsidR="00CD037C">
        <w:rPr>
          <w:rFonts w:ascii="Times New Roman" w:hAnsi="Times New Roman" w:cs="Times New Roman"/>
          <w:color w:val="000000" w:themeColor="text1"/>
        </w:rPr>
        <w:t>ami</w:t>
      </w:r>
      <w:r w:rsidRPr="003E33B8">
        <w:rPr>
          <w:rFonts w:ascii="Times New Roman" w:hAnsi="Times New Roman" w:cs="Times New Roman"/>
          <w:color w:val="000000" w:themeColor="text1"/>
        </w:rPr>
        <w:t xml:space="preserve"> losowy</w:t>
      </w:r>
      <w:r w:rsidR="00CD037C">
        <w:rPr>
          <w:rFonts w:ascii="Times New Roman" w:hAnsi="Times New Roman" w:cs="Times New Roman"/>
          <w:color w:val="000000" w:themeColor="text1"/>
        </w:rPr>
        <w:t>mi</w:t>
      </w:r>
      <w:r>
        <w:rPr>
          <w:rFonts w:ascii="Times New Roman" w:hAnsi="Times New Roman" w:cs="Times New Roman"/>
          <w:color w:val="000000" w:themeColor="text1"/>
        </w:rPr>
        <w:t>, długotrwał</w:t>
      </w:r>
      <w:r w:rsidR="00CD037C">
        <w:rPr>
          <w:rFonts w:ascii="Times New Roman" w:hAnsi="Times New Roman" w:cs="Times New Roman"/>
          <w:color w:val="000000" w:themeColor="text1"/>
        </w:rPr>
        <w:t>ą chorobą</w:t>
      </w:r>
      <w:r w:rsidR="00EF1D98">
        <w:rPr>
          <w:rFonts w:ascii="Times New Roman" w:hAnsi="Times New Roman" w:cs="Times New Roman"/>
          <w:color w:val="000000" w:themeColor="text1"/>
        </w:rPr>
        <w:t xml:space="preserve"> nauczyciela zrekrutowanego w etapie I oraz braku na liście rezerwowej odpowiedniej ilości kandydatów </w:t>
      </w:r>
      <w:r w:rsidRPr="003E33B8">
        <w:rPr>
          <w:rFonts w:ascii="Times New Roman" w:hAnsi="Times New Roman" w:cs="Times New Roman"/>
          <w:color w:val="000000" w:themeColor="text1"/>
        </w:rPr>
        <w:t xml:space="preserve">ogłasza się rekrutację dodatkową. </w:t>
      </w:r>
    </w:p>
    <w:p w:rsidR="002D0853" w:rsidRDefault="002D0853" w:rsidP="00EF1D98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3E25" w:rsidRPr="0086330D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330D">
        <w:rPr>
          <w:rFonts w:ascii="Times New Roman" w:eastAsia="Calibri" w:hAnsi="Times New Roman" w:cs="Times New Roman"/>
          <w:b/>
        </w:rPr>
        <w:t>§</w:t>
      </w:r>
      <w:r w:rsidR="00CD037C">
        <w:rPr>
          <w:rFonts w:ascii="Times New Roman" w:hAnsi="Times New Roman" w:cs="Times New Roman"/>
          <w:b/>
        </w:rPr>
        <w:t xml:space="preserve"> 4</w:t>
      </w:r>
      <w:r w:rsidRPr="0086330D">
        <w:rPr>
          <w:rFonts w:ascii="Times New Roman" w:hAnsi="Times New Roman" w:cs="Times New Roman"/>
          <w:b/>
        </w:rPr>
        <w:t xml:space="preserve"> Obowiązki osób zakwalifikowanych:</w:t>
      </w:r>
    </w:p>
    <w:p w:rsidR="00C43E25" w:rsidRDefault="00C43E25" w:rsidP="00EF1D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EF1D98">
        <w:rPr>
          <w:rFonts w:ascii="Times New Roman" w:hAnsi="Times New Roman" w:cs="Times New Roman"/>
        </w:rPr>
        <w:t>Na miesiąc przed wyjazdem każda z osób umieszczonych na liście uczestników zakwalifikowanych do wyjazdu na kurs zobligowana jest do podpisania dwustronnej umowy wraz z załącznikami: „Warunki ogólne” oraz „Oświadczenie uczestnika projektu”.</w:t>
      </w:r>
    </w:p>
    <w:p w:rsidR="0086330D" w:rsidRPr="003E33B8" w:rsidRDefault="0086330D" w:rsidP="0086330D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Uczestnik zakwalifikowany do wyjazdu, który podpisał dwustronną umowę o odbycie wyjazdu na kurs wraz z załącznikami: „Warunki ogólne” oraz „Oświadczenie uczestnika projektu” jest zobligowany do wzięcia udziału w kursie pod rygorem poniesienia kosztów wyjazdu w przypadku rezygnacji lub nie stawienia się w dniu wyjazdu.</w:t>
      </w:r>
    </w:p>
    <w:p w:rsidR="0086330D" w:rsidRPr="003E33B8" w:rsidRDefault="0086330D" w:rsidP="0086330D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t>Każdy uczestnik kursu zobowiązany jest do sporządzenia raportu indywidualnego na zasadach określonych w umowie.</w:t>
      </w:r>
    </w:p>
    <w:p w:rsidR="0086330D" w:rsidRDefault="0086330D" w:rsidP="008633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B8">
        <w:rPr>
          <w:rFonts w:ascii="Times New Roman" w:hAnsi="Times New Roman" w:cs="Times New Roman"/>
        </w:rPr>
        <w:t>Każda z osób uczestniczących w wyjeździe zobowiązana jest do opracowania materiałów dydaktycznych, informacyjnych z uczestnictwa w kursie i wdrożenia rozwiązań, które zostaną wykorzystane do osiągnięcia założonych celów</w:t>
      </w:r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:rsidR="0086330D" w:rsidRPr="00A433E9" w:rsidRDefault="00A433E9" w:rsidP="008633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E9">
        <w:rPr>
          <w:rFonts w:ascii="Times New Roman" w:hAnsi="Times New Roman" w:cs="Times New Roman"/>
        </w:rPr>
        <w:t>Każda z osób uczestniczących w wyjeździe zobowiązana  jest do udostępniania wszelkiej dokumentacji potrzebnej do monitorowania i ewaluacji poszczególnych etapów projektu na każdym etapie realizacji.</w:t>
      </w:r>
    </w:p>
    <w:p w:rsidR="00C43E25" w:rsidRPr="003E33B8" w:rsidRDefault="00C43E25" w:rsidP="0086330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E33B8">
        <w:rPr>
          <w:rFonts w:ascii="Times New Roman" w:hAnsi="Times New Roman" w:cs="Times New Roman"/>
        </w:rPr>
        <w:lastRenderedPageBreak/>
        <w:t>.</w:t>
      </w:r>
    </w:p>
    <w:p w:rsidR="00EF1D98" w:rsidRDefault="00EF1D98" w:rsidP="00EF1D9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0F7F" w:rsidRDefault="00A70F7F" w:rsidP="00EF1D98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EF1D98" w:rsidRDefault="00EF1D98" w:rsidP="00EF1D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D98">
        <w:rPr>
          <w:rFonts w:ascii="Times New Roman" w:eastAsia="Calibri" w:hAnsi="Times New Roman" w:cs="Times New Roman"/>
          <w:b/>
        </w:rPr>
        <w:t>§</w:t>
      </w:r>
      <w:r w:rsidRPr="00EF1D98">
        <w:rPr>
          <w:rFonts w:ascii="Times New Roman" w:hAnsi="Times New Roman" w:cs="Times New Roman"/>
          <w:b/>
        </w:rPr>
        <w:t xml:space="preserve"> 5 </w:t>
      </w:r>
      <w:r>
        <w:rPr>
          <w:rFonts w:ascii="Times New Roman" w:hAnsi="Times New Roman" w:cs="Times New Roman"/>
          <w:b/>
        </w:rPr>
        <w:t>Warunki rezygnacji w projekcie</w:t>
      </w:r>
      <w:r w:rsidRPr="00EF1D98">
        <w:rPr>
          <w:rFonts w:ascii="Times New Roman" w:hAnsi="Times New Roman" w:cs="Times New Roman"/>
          <w:b/>
        </w:rPr>
        <w:t>:</w:t>
      </w:r>
    </w:p>
    <w:p w:rsidR="0086330D" w:rsidRPr="00674922" w:rsidRDefault="0086330D" w:rsidP="0086330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Uczestnik, który zrezygnował z udziału w Projekcie przed rozpoczęciem ścieżki wsparcia zobowiązany jest do zwrotu materiałów szkoleniowych oraz poniesionych na jego rzecz kosztów mobilności. W pozostałych przypadkach związany jest zapisami deklaracji</w:t>
      </w:r>
      <w:r w:rsidR="00674922">
        <w:rPr>
          <w:rFonts w:ascii="Times New Roman" w:eastAsia="Calibri" w:hAnsi="Times New Roman" w:cs="Times New Roman"/>
        </w:rPr>
        <w:t xml:space="preserve"> uczestnictwa w projekcie. W przypadku rezygnacji uczestnika opisanej w pkt. 1, komisja rekrutacyjna kwalifikuje do udziału w Projekcie osobę z listy rezerwowej.</w:t>
      </w:r>
    </w:p>
    <w:p w:rsidR="00674922" w:rsidRPr="00674922" w:rsidRDefault="00674922" w:rsidP="0086330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 przypadku niewystarczającej liczby uczestników przewiduje się dodatkową rekrutację</w:t>
      </w:r>
    </w:p>
    <w:p w:rsidR="00674922" w:rsidRPr="0086330D" w:rsidRDefault="00674922" w:rsidP="0067492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674922" w:rsidRDefault="00674922" w:rsidP="00674922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D98">
        <w:rPr>
          <w:rFonts w:ascii="Times New Roman" w:eastAsia="Calibri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6Postanowienia końcowe</w:t>
      </w:r>
      <w:r w:rsidRPr="00EF1D98">
        <w:rPr>
          <w:rFonts w:ascii="Times New Roman" w:hAnsi="Times New Roman" w:cs="Times New Roman"/>
          <w:b/>
        </w:rPr>
        <w:t>:</w:t>
      </w:r>
    </w:p>
    <w:p w:rsidR="00EF1D98" w:rsidRDefault="00C033CF" w:rsidP="006749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w niniejszym regulaminie będą wprowadzane w drodze zarządzenia Burmistrza.</w:t>
      </w:r>
    </w:p>
    <w:p w:rsidR="00674922" w:rsidRPr="00674922" w:rsidRDefault="00674922" w:rsidP="006749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Powyższy Regulamin Rekrutacji obowiązuje przez okres realizacji Projektu.</w:t>
      </w:r>
    </w:p>
    <w:p w:rsidR="00EF1D98" w:rsidRPr="00EF1D98" w:rsidRDefault="00EF1D98" w:rsidP="00EF1D98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C43E25" w:rsidRDefault="00C43E25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22" w:rsidRDefault="00674922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:rsidR="00C43E25" w:rsidRDefault="00C43E25" w:rsidP="00C43E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Formularz zgłoszeniowy udziału w projekcie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„</w:t>
      </w:r>
      <w:r w:rsidRPr="003E33B8">
        <w:rPr>
          <w:b/>
          <w:bCs/>
        </w:rPr>
        <w:t>Podniesienie jakości i efektywności pracy szkół i przedszkoli z terenu Gminy Wadowice poprzez rozwijanie kompetencji kadry edukacji szkolnej</w:t>
      </w:r>
      <w:r>
        <w:rPr>
          <w:b/>
          <w:bCs/>
          <w:sz w:val="23"/>
          <w:szCs w:val="23"/>
        </w:rPr>
        <w:t>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Projektu Mobilność kadry edukacji szkolnej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 Operacyjny Wiedza Edukacja Rozwój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współfinansowany z Europejskiego Funduszu społecznego</w:t>
      </w:r>
    </w:p>
    <w:p w:rsidR="00C43E25" w:rsidRPr="003E33B8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Default="00C43E25" w:rsidP="00C43E25">
      <w:pPr>
        <w:pStyle w:val="Default"/>
        <w:rPr>
          <w:sz w:val="23"/>
          <w:szCs w:val="23"/>
        </w:rPr>
      </w:pP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Imię i nazwisko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Data i miejsce urodzenia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Adres zameldowania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PESEL i nr dowodu osobistego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Stanowisko i pełna nazwa placówki, w której kandydat jest zatrudniony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Rodzaj umowy o pracę (np. na czas określony, na czas nieokreślony)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Numer telefonu kontaktowego 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Adres e-mail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9. Stopień znajomości języka…………….. (</w:t>
      </w:r>
      <w:r w:rsidRPr="00B94A99">
        <w:rPr>
          <w:i/>
          <w:sz w:val="23"/>
          <w:szCs w:val="23"/>
        </w:rPr>
        <w:t>wpisać język, którego dotyczy kurs</w:t>
      </w:r>
      <w:r>
        <w:rPr>
          <w:sz w:val="23"/>
          <w:szCs w:val="23"/>
        </w:rPr>
        <w:t xml:space="preserve">) :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podstawowy, </w:t>
      </w:r>
    </w:p>
    <w:p w:rsidR="00C43E25" w:rsidRDefault="00C43E25" w:rsidP="00C43E2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średniozaawansowany, 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c) zaawansowany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Typ wybranego kursu: językowy / metodyczno  - językowy (</w:t>
      </w:r>
      <w:r w:rsidRPr="00B94A99">
        <w:rPr>
          <w:rFonts w:ascii="Times New Roman" w:hAnsi="Times New Roman" w:cs="Times New Roman"/>
          <w:i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Podpis kandydata……………………………………………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2 </w:t>
      </w:r>
    </w:p>
    <w:p w:rsidR="00C43E25" w:rsidRDefault="00C43E25" w:rsidP="00C43E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Ankieta rekrutacyjna do udziału w projekcie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„</w:t>
      </w:r>
      <w:r w:rsidRPr="003E33B8">
        <w:rPr>
          <w:b/>
          <w:bCs/>
        </w:rPr>
        <w:t>Podniesienie jakości i efektywności pracy szkół i przedszkoli z terenu Gminy Wadowice poprzez rozwijanie kompetencji kadry edukacji szkolnej</w:t>
      </w:r>
      <w:r>
        <w:rPr>
          <w:b/>
          <w:bCs/>
          <w:sz w:val="23"/>
          <w:szCs w:val="23"/>
        </w:rPr>
        <w:t>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Projektu „Mobilność kadry edukacji szkolnej”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 Operacyjny Wiedza Edukacja Rozwój </w:t>
      </w:r>
    </w:p>
    <w:p w:rsidR="00C43E25" w:rsidRDefault="00C43E25" w:rsidP="00C43E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współfinansowany z Europejskiego Funduszu społecznego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33B8">
        <w:rPr>
          <w:rFonts w:ascii="Times New Roman" w:hAnsi="Times New Roman" w:cs="Times New Roman"/>
          <w:b/>
        </w:rPr>
        <w:t>Nr projektu: 2016-1-PL01-KA101-024355</w:t>
      </w: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Proszę o wypełnienie na komputerze, wydrukowanie i podpisanie ankiety.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 i nazwisko nauczyciela……………………………………………..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Placówka………………………………………………………………….</w:t>
      </w:r>
    </w:p>
    <w:p w:rsidR="00C43E25" w:rsidRDefault="00C43E25" w:rsidP="00C43E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rekrutacji:</w:t>
      </w:r>
    </w:p>
    <w:p w:rsidR="00C43E25" w:rsidRPr="00813CB2" w:rsidRDefault="00C43E25" w:rsidP="00C43E25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3CB2">
        <w:rPr>
          <w:rFonts w:ascii="Times New Roman" w:hAnsi="Times New Roman" w:cs="Times New Roman"/>
        </w:rPr>
        <w:t xml:space="preserve">osobisty  rozwój zawodowy uczestnika i  </w:t>
      </w:r>
      <w:r w:rsidRPr="00813CB2">
        <w:rPr>
          <w:rFonts w:ascii="Times New Roman" w:hAnsi="Times New Roman" w:cs="Times New Roman"/>
          <w:color w:val="000000" w:themeColor="text1"/>
        </w:rPr>
        <w:t>podnoszenie kwalifikacji zawodowych poprzez udział w różnych formach doskonalenia (w okresie ostatnich 2 lat szkolnych): Za każdą formę rozwoju zawodowego przyznany będzie 1 pkt (maksymalnie 5pkt).</w:t>
      </w:r>
    </w:p>
    <w:tbl>
      <w:tblPr>
        <w:tblStyle w:val="Tabela-Siatka"/>
        <w:tblW w:w="10348" w:type="dxa"/>
        <w:tblInd w:w="-601" w:type="dxa"/>
        <w:tblLook w:val="04A0"/>
      </w:tblPr>
      <w:tblGrid>
        <w:gridCol w:w="630"/>
        <w:gridCol w:w="2914"/>
        <w:gridCol w:w="1022"/>
        <w:gridCol w:w="4499"/>
        <w:gridCol w:w="1283"/>
      </w:tblGrid>
      <w:tr w:rsidR="00C43E25" w:rsidRPr="005E24F4" w:rsidTr="0090188F"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Nazwa szkolenia</w:t>
            </w: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Data realizacji</w:t>
            </w: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Nabyte umiejętności</w:t>
            </w: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Liczba punktów przyznanych przez Komisję Rekrutacyjną</w:t>
            </w:r>
          </w:p>
        </w:tc>
      </w:tr>
      <w:tr w:rsidR="00C43E25" w:rsidRPr="005E24F4" w:rsidTr="0090188F">
        <w:trPr>
          <w:trHeight w:val="40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37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Tr="0090188F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9065" w:type="dxa"/>
          <w:trHeight w:val="315"/>
        </w:trPr>
        <w:tc>
          <w:tcPr>
            <w:tcW w:w="1283" w:type="dxa"/>
          </w:tcPr>
          <w:p w:rsidR="00C43E25" w:rsidRDefault="00C43E25" w:rsidP="0090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w Kryterium 1</w:t>
            </w:r>
          </w:p>
          <w:p w:rsidR="00C43E25" w:rsidRDefault="00C43E25" w:rsidP="0090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F13B93" w:rsidRDefault="00C43E25" w:rsidP="0090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</w:tbl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CF" w:rsidRDefault="00C033CF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Default="00C43E25" w:rsidP="00C43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25" w:rsidRPr="003C0EF0" w:rsidRDefault="00C43E25" w:rsidP="00C43E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B8">
        <w:rPr>
          <w:rFonts w:ascii="Times New Roman" w:hAnsi="Times New Roman" w:cs="Times New Roman"/>
        </w:rPr>
        <w:lastRenderedPageBreak/>
        <w:t xml:space="preserve">opinia nauczyciela w zakresie </w:t>
      </w:r>
      <w:r>
        <w:rPr>
          <w:rFonts w:ascii="Times New Roman" w:hAnsi="Times New Roman" w:cs="Times New Roman"/>
        </w:rPr>
        <w:t xml:space="preserve">dotyczącym celów projektu </w:t>
      </w:r>
      <w:r w:rsidRPr="00813CB2">
        <w:rPr>
          <w:rFonts w:ascii="Times New Roman" w:hAnsi="Times New Roman" w:cs="Times New Roman"/>
          <w:color w:val="000000" w:themeColor="text1"/>
        </w:rPr>
        <w:t>(maksymalnie 5pkt</w:t>
      </w:r>
      <w:r>
        <w:rPr>
          <w:rFonts w:ascii="Times New Roman" w:hAnsi="Times New Roman" w:cs="Times New Roman"/>
          <w:color w:val="000000" w:themeColor="text1"/>
        </w:rPr>
        <w:t xml:space="preserve"> w każdym pytaniu</w:t>
      </w:r>
      <w:r w:rsidRPr="00813CB2"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10348" w:type="dxa"/>
        <w:tblInd w:w="-601" w:type="dxa"/>
        <w:tblLook w:val="04A0"/>
      </w:tblPr>
      <w:tblGrid>
        <w:gridCol w:w="630"/>
        <w:gridCol w:w="3056"/>
        <w:gridCol w:w="5245"/>
        <w:gridCol w:w="1417"/>
      </w:tblGrid>
      <w:tr w:rsidR="00C43E25" w:rsidRPr="005E24F4" w:rsidTr="0090188F"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056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Pytanie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Odpowiedź </w:t>
            </w: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F4">
              <w:rPr>
                <w:rFonts w:ascii="Times New Roman" w:hAnsi="Times New Roman" w:cs="Times New Roman"/>
                <w:sz w:val="20"/>
                <w:szCs w:val="20"/>
              </w:rPr>
              <w:t>Liczba punktów przyznanych przez Komisję Rekrutacyjną</w:t>
            </w:r>
          </w:p>
        </w:tc>
      </w:tr>
      <w:tr w:rsidR="00C43E25" w:rsidRPr="005E24F4" w:rsidTr="0090188F">
        <w:trPr>
          <w:trHeight w:val="405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dotychczas angażował/a w realizację dodatkowych działań, mających na celu rozwój zainteresowań uczniów, ich pasji (np. przygotowanie uczniów do konkursów, olimpiad  przedmiotowych, prowadzenie zajęć pozalekcyjnych)?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zamierza  podnosić kompetencje językowe i wdrażać ideę  uczenia się przez całe życie?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Pr="00D20342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 xml:space="preserve">W jaki sposób Pan/Pani zamierza  dzielić się wiedzą i umiejętnościami z gronem pedagogicznym? 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>Czy zgłasza Pan/Pani gotowości do udziału w mobilności zagranicznej? W jaki sposób zamierza Pan/Pani wdrażać jej rezultaty w swojej pracy?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RPr="005E24F4" w:rsidTr="0090188F">
        <w:trPr>
          <w:trHeight w:val="408"/>
        </w:trPr>
        <w:tc>
          <w:tcPr>
            <w:tcW w:w="630" w:type="dxa"/>
          </w:tcPr>
          <w:p w:rsidR="00C43E25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C43E25" w:rsidRPr="00340552" w:rsidRDefault="00C43E25" w:rsidP="0090188F">
            <w:pPr>
              <w:jc w:val="both"/>
              <w:rPr>
                <w:rFonts w:ascii="Times New Roman" w:hAnsi="Times New Roman" w:cs="Times New Roman"/>
              </w:rPr>
            </w:pPr>
            <w:r w:rsidRPr="00340552">
              <w:rPr>
                <w:rFonts w:ascii="Times New Roman" w:hAnsi="Times New Roman" w:cs="Times New Roman"/>
              </w:rPr>
              <w:t>W jaki sposób zamierza Pan/Pani promować projekt w środowisku lokalnym?</w:t>
            </w:r>
          </w:p>
        </w:tc>
        <w:tc>
          <w:tcPr>
            <w:tcW w:w="5245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E25" w:rsidRPr="005E24F4" w:rsidRDefault="00C43E25" w:rsidP="0090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25" w:rsidTr="0090188F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8931" w:type="dxa"/>
          <w:trHeight w:val="315"/>
        </w:trPr>
        <w:tc>
          <w:tcPr>
            <w:tcW w:w="1417" w:type="dxa"/>
          </w:tcPr>
          <w:p w:rsidR="00C43E25" w:rsidRDefault="00C43E25" w:rsidP="0090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w Kryterium 2</w:t>
            </w:r>
          </w:p>
          <w:p w:rsidR="00C43E25" w:rsidRPr="00F13B93" w:rsidRDefault="00C43E25" w:rsidP="0090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</w:tbl>
    <w:p w:rsidR="00C43E25" w:rsidRDefault="00C43E25" w:rsidP="00C43E25">
      <w:pPr>
        <w:rPr>
          <w:rFonts w:ascii="Times New Roman" w:hAnsi="Times New Roman" w:cs="Times New Roman"/>
          <w:sz w:val="18"/>
          <w:szCs w:val="18"/>
        </w:rPr>
      </w:pPr>
      <w:r w:rsidRPr="005E24F4">
        <w:rPr>
          <w:rFonts w:ascii="Times New Roman" w:hAnsi="Times New Roman" w:cs="Times New Roman"/>
          <w:sz w:val="18"/>
          <w:szCs w:val="18"/>
        </w:rPr>
        <w:t>Wyrażam zgodę na przetwarzanie moich danych osobowych dla potrzeb niezbędnych do realizacji procesu r</w:t>
      </w:r>
      <w:r>
        <w:rPr>
          <w:rFonts w:ascii="Times New Roman" w:hAnsi="Times New Roman" w:cs="Times New Roman"/>
          <w:sz w:val="18"/>
          <w:szCs w:val="18"/>
        </w:rPr>
        <w:t>ekrutacji zgodnie z ustawą z dnia 29.08.97 o O</w:t>
      </w:r>
      <w:r w:rsidRPr="005E24F4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hronie Danych Osobowych (j. t. Dz. U. z 2014 r., poz. 1182 z późn. zm.)</w:t>
      </w:r>
      <w:r w:rsidRPr="005E24F4">
        <w:rPr>
          <w:rFonts w:ascii="Times New Roman" w:hAnsi="Times New Roman" w:cs="Times New Roman"/>
          <w:sz w:val="18"/>
          <w:szCs w:val="18"/>
        </w:rPr>
        <w:t>.</w:t>
      </w:r>
    </w:p>
    <w:p w:rsidR="00C43E25" w:rsidRDefault="00C43E25" w:rsidP="00C43E25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1D29E6">
        <w:rPr>
          <w:rFonts w:ascii="Times New Roman" w:hAnsi="Times New Roman" w:cs="Times New Roman"/>
          <w:sz w:val="16"/>
          <w:szCs w:val="16"/>
        </w:rPr>
        <w:t xml:space="preserve">Podpis czytelny </w:t>
      </w:r>
      <w:r>
        <w:rPr>
          <w:rFonts w:ascii="Times New Roman" w:hAnsi="Times New Roman" w:cs="Times New Roman"/>
          <w:sz w:val="16"/>
          <w:szCs w:val="16"/>
        </w:rPr>
        <w:t xml:space="preserve">Kandydata              </w:t>
      </w:r>
    </w:p>
    <w:p w:rsidR="003142CA" w:rsidRDefault="00C4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Decyzja Komisji Rekrutacyjnej</w:t>
      </w:r>
      <w:r>
        <w:rPr>
          <w:rFonts w:ascii="Times New Roman" w:hAnsi="Times New Roman" w:cs="Times New Roman"/>
          <w:sz w:val="24"/>
          <w:szCs w:val="24"/>
        </w:rPr>
        <w:t>Uzyskane punkty (Razem Kryterium 1 i Kryterium 2): ……../30</w:t>
      </w:r>
    </w:p>
    <w:p w:rsidR="003142CA" w:rsidRDefault="00C4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Decyzją Komisji Rekrutacyjnej kandydat </w:t>
      </w:r>
      <w:r w:rsidRPr="00905364">
        <w:rPr>
          <w:rFonts w:ascii="Times New Roman" w:hAnsi="Times New Roman" w:cs="Times New Roman"/>
          <w:sz w:val="28"/>
          <w:szCs w:val="28"/>
        </w:rPr>
        <w:t>zostaje / nie zostaje</w:t>
      </w:r>
      <w:r>
        <w:rPr>
          <w:rFonts w:ascii="Times New Roman" w:hAnsi="Times New Roman" w:cs="Times New Roman"/>
          <w:sz w:val="24"/>
          <w:szCs w:val="24"/>
        </w:rPr>
        <w:t xml:space="preserve"> zakwalifikowany do  mobilności w ww. projekcie.</w:t>
      </w:r>
    </w:p>
    <w:p w:rsidR="001C5596" w:rsidRPr="003142CA" w:rsidRDefault="00314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Data:…………………                                                   </w:t>
      </w:r>
      <w:r w:rsidR="00C43E25" w:rsidRPr="003142CA">
        <w:rPr>
          <w:rFonts w:ascii="Times New Roman" w:hAnsi="Times New Roman" w:cs="Times New Roman"/>
        </w:rPr>
        <w:t xml:space="preserve">Podpisy członków Komisji Rekrutacyjnej:                                          </w:t>
      </w:r>
    </w:p>
    <w:sectPr w:rsidR="001C5596" w:rsidRPr="003142CA" w:rsidSect="00C570C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11" w:rsidRDefault="00433311" w:rsidP="00A70F7F">
      <w:pPr>
        <w:spacing w:after="0" w:line="240" w:lineRule="auto"/>
      </w:pPr>
      <w:r>
        <w:separator/>
      </w:r>
    </w:p>
  </w:endnote>
  <w:endnote w:type="continuationSeparator" w:id="1">
    <w:p w:rsidR="00433311" w:rsidRDefault="00433311" w:rsidP="00A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11" w:rsidRDefault="00433311" w:rsidP="00A70F7F">
      <w:pPr>
        <w:spacing w:after="0" w:line="240" w:lineRule="auto"/>
      </w:pPr>
      <w:r>
        <w:separator/>
      </w:r>
    </w:p>
  </w:footnote>
  <w:footnote w:type="continuationSeparator" w:id="1">
    <w:p w:rsidR="00433311" w:rsidRDefault="00433311" w:rsidP="00A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F" w:rsidRDefault="00A70F7F">
    <w:pPr>
      <w:pStyle w:val="Nagwek"/>
    </w:pPr>
    <w:r>
      <w:rPr>
        <w:noProof/>
        <w:lang w:eastAsia="pl-PL"/>
      </w:rPr>
      <w:drawing>
        <wp:inline distT="0" distB="0" distL="0" distR="0">
          <wp:extent cx="576072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7B5"/>
    <w:multiLevelType w:val="hybridMultilevel"/>
    <w:tmpl w:val="220A2538"/>
    <w:lvl w:ilvl="0" w:tplc="7542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469CC"/>
    <w:multiLevelType w:val="hybridMultilevel"/>
    <w:tmpl w:val="45F2BF52"/>
    <w:lvl w:ilvl="0" w:tplc="C99AA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71A"/>
    <w:multiLevelType w:val="hybridMultilevel"/>
    <w:tmpl w:val="957C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21BB6"/>
    <w:multiLevelType w:val="hybridMultilevel"/>
    <w:tmpl w:val="D39A4E6A"/>
    <w:lvl w:ilvl="0" w:tplc="8918D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A1577"/>
    <w:multiLevelType w:val="hybridMultilevel"/>
    <w:tmpl w:val="0AA0DD94"/>
    <w:lvl w:ilvl="0" w:tplc="DE920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09B"/>
    <w:multiLevelType w:val="hybridMultilevel"/>
    <w:tmpl w:val="F5EACEEE"/>
    <w:lvl w:ilvl="0" w:tplc="A522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C39BD"/>
    <w:multiLevelType w:val="hybridMultilevel"/>
    <w:tmpl w:val="1846B84C"/>
    <w:lvl w:ilvl="0" w:tplc="50F2B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A4C20"/>
    <w:multiLevelType w:val="hybridMultilevel"/>
    <w:tmpl w:val="D99000E4"/>
    <w:lvl w:ilvl="0" w:tplc="C99AA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E630F"/>
    <w:multiLevelType w:val="hybridMultilevel"/>
    <w:tmpl w:val="D3027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90AB9"/>
    <w:multiLevelType w:val="hybridMultilevel"/>
    <w:tmpl w:val="7F9ADB2C"/>
    <w:lvl w:ilvl="0" w:tplc="6A5257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01900"/>
    <w:multiLevelType w:val="hybridMultilevel"/>
    <w:tmpl w:val="75B08030"/>
    <w:lvl w:ilvl="0" w:tplc="5488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B1E"/>
    <w:multiLevelType w:val="hybridMultilevel"/>
    <w:tmpl w:val="A9C4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73960"/>
    <w:multiLevelType w:val="hybridMultilevel"/>
    <w:tmpl w:val="309A1338"/>
    <w:lvl w:ilvl="0" w:tplc="B63EDB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35EBB"/>
    <w:multiLevelType w:val="hybridMultilevel"/>
    <w:tmpl w:val="0938E30A"/>
    <w:lvl w:ilvl="0" w:tplc="A8EE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25"/>
    <w:rsid w:val="00042C6D"/>
    <w:rsid w:val="001C5596"/>
    <w:rsid w:val="002D0853"/>
    <w:rsid w:val="003142CA"/>
    <w:rsid w:val="0037381A"/>
    <w:rsid w:val="003D5376"/>
    <w:rsid w:val="00433311"/>
    <w:rsid w:val="004429AF"/>
    <w:rsid w:val="00674922"/>
    <w:rsid w:val="00686471"/>
    <w:rsid w:val="0086330D"/>
    <w:rsid w:val="00983F43"/>
    <w:rsid w:val="009E5C59"/>
    <w:rsid w:val="00A433E9"/>
    <w:rsid w:val="00A70F7F"/>
    <w:rsid w:val="00AB61F4"/>
    <w:rsid w:val="00B71E80"/>
    <w:rsid w:val="00C033CF"/>
    <w:rsid w:val="00C43E25"/>
    <w:rsid w:val="00C45F90"/>
    <w:rsid w:val="00CD037C"/>
    <w:rsid w:val="00D71956"/>
    <w:rsid w:val="00E0445F"/>
    <w:rsid w:val="00EE5FE1"/>
    <w:rsid w:val="00EF1D98"/>
    <w:rsid w:val="00EF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E25"/>
    <w:pPr>
      <w:ind w:left="720"/>
      <w:contextualSpacing/>
    </w:pPr>
  </w:style>
  <w:style w:type="paragraph" w:customStyle="1" w:styleId="Default">
    <w:name w:val="Default"/>
    <w:rsid w:val="00C4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4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25"/>
  </w:style>
  <w:style w:type="paragraph" w:styleId="Tekstdymka">
    <w:name w:val="Balloon Text"/>
    <w:basedOn w:val="Normalny"/>
    <w:link w:val="TekstdymkaZnak"/>
    <w:uiPriority w:val="99"/>
    <w:semiHidden/>
    <w:unhideWhenUsed/>
    <w:rsid w:val="00C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7F"/>
  </w:style>
  <w:style w:type="paragraph" w:styleId="Bezodstpw">
    <w:name w:val="No Spacing"/>
    <w:uiPriority w:val="1"/>
    <w:qFormat/>
    <w:rsid w:val="00A70F7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E25"/>
    <w:pPr>
      <w:ind w:left="720"/>
      <w:contextualSpacing/>
    </w:pPr>
  </w:style>
  <w:style w:type="paragraph" w:customStyle="1" w:styleId="Default">
    <w:name w:val="Default"/>
    <w:rsid w:val="00C4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4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25"/>
  </w:style>
  <w:style w:type="paragraph" w:styleId="Tekstdymka">
    <w:name w:val="Balloon Text"/>
    <w:basedOn w:val="Normalny"/>
    <w:link w:val="TekstdymkaZnak"/>
    <w:uiPriority w:val="99"/>
    <w:semiHidden/>
    <w:unhideWhenUsed/>
    <w:rsid w:val="00C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7F"/>
  </w:style>
  <w:style w:type="paragraph" w:styleId="Bezodstpw">
    <w:name w:val="No Spacing"/>
    <w:uiPriority w:val="1"/>
    <w:qFormat/>
    <w:rsid w:val="00A70F7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26FE-7D81-4B82-88C0-B3B0F66C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Madzia</cp:lastModifiedBy>
  <cp:revision>2</cp:revision>
  <cp:lastPrinted>2017-01-24T11:12:00Z</cp:lastPrinted>
  <dcterms:created xsi:type="dcterms:W3CDTF">2017-01-27T13:21:00Z</dcterms:created>
  <dcterms:modified xsi:type="dcterms:W3CDTF">2017-01-27T13:21:00Z</dcterms:modified>
</cp:coreProperties>
</file>