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ED9" w:rsidRDefault="00B25ED9" w:rsidP="00B25ED9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bookmarkStart w:id="0" w:name="_GoBack"/>
      <w:bookmarkEnd w:id="0"/>
      <w:r w:rsidRPr="0024579E">
        <w:rPr>
          <w:rFonts w:ascii="Arial" w:hAnsi="Arial" w:cs="Arial"/>
          <w:b/>
          <w:bCs/>
          <w:sz w:val="22"/>
          <w:szCs w:val="22"/>
          <w:lang w:val="en-US"/>
        </w:rPr>
        <w:t>KALENDARZ ROKU SZKOLNEGO 2025/2026</w:t>
      </w:r>
    </w:p>
    <w:p w:rsidR="00B25ED9" w:rsidRPr="0024579E" w:rsidRDefault="00B25ED9" w:rsidP="00B25ED9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Style w:val="Tabelasiatki1jasna1"/>
        <w:tblW w:w="10490" w:type="dxa"/>
        <w:tblInd w:w="-714" w:type="dxa"/>
        <w:tblLook w:val="0000" w:firstRow="0" w:lastRow="0" w:firstColumn="0" w:lastColumn="0" w:noHBand="0" w:noVBand="0"/>
      </w:tblPr>
      <w:tblGrid>
        <w:gridCol w:w="8080"/>
        <w:gridCol w:w="2410"/>
      </w:tblGrid>
      <w:tr w:rsidR="00B25ED9" w:rsidRPr="000316D1" w:rsidTr="009F35D6">
        <w:trPr>
          <w:trHeight w:val="388"/>
        </w:trPr>
        <w:tc>
          <w:tcPr>
            <w:tcW w:w="8080" w:type="dxa"/>
            <w:vAlign w:val="center"/>
          </w:tcPr>
          <w:p w:rsidR="00B25ED9" w:rsidRPr="00B93DB7" w:rsidRDefault="00B25ED9" w:rsidP="00B25ED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93DB7">
              <w:rPr>
                <w:rFonts w:ascii="Arial" w:hAnsi="Arial" w:cs="Arial"/>
                <w:b/>
                <w:sz w:val="22"/>
                <w:szCs w:val="22"/>
                <w:lang w:val="en-US"/>
              </w:rPr>
              <w:t>WYDARZENIE</w:t>
            </w:r>
          </w:p>
        </w:tc>
        <w:tc>
          <w:tcPr>
            <w:tcW w:w="2410" w:type="dxa"/>
          </w:tcPr>
          <w:p w:rsidR="00B25ED9" w:rsidRPr="00B93DB7" w:rsidRDefault="00B25ED9" w:rsidP="00B25ED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93DB7">
              <w:rPr>
                <w:rFonts w:ascii="Arial" w:hAnsi="Arial" w:cs="Arial"/>
                <w:b/>
                <w:sz w:val="22"/>
                <w:szCs w:val="22"/>
                <w:lang w:val="en-US"/>
              </w:rPr>
              <w:t>DATA/ CZAS REALIZACJI</w:t>
            </w:r>
          </w:p>
        </w:tc>
      </w:tr>
      <w:tr w:rsidR="00B25ED9" w:rsidRPr="000316D1" w:rsidTr="009F35D6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B25ED9" w:rsidRPr="000316D1" w:rsidRDefault="00B25ED9" w:rsidP="00B25E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Zebranie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rodzicami.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B25ED9" w:rsidRPr="001D426B" w:rsidRDefault="00B25ED9" w:rsidP="00B25E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D426B">
              <w:rPr>
                <w:rFonts w:ascii="Arial" w:hAnsi="Arial" w:cs="Arial"/>
                <w:sz w:val="22"/>
                <w:szCs w:val="22"/>
                <w:lang w:val="en-US"/>
              </w:rPr>
              <w:t>15.09.2025r.</w:t>
            </w:r>
          </w:p>
        </w:tc>
      </w:tr>
      <w:tr w:rsidR="00B25ED9" w:rsidRPr="000316D1" w:rsidTr="009F35D6">
        <w:trPr>
          <w:trHeight w:val="388"/>
        </w:trPr>
        <w:tc>
          <w:tcPr>
            <w:tcW w:w="8080" w:type="dxa"/>
            <w:vAlign w:val="center"/>
          </w:tcPr>
          <w:p w:rsidR="00B25ED9" w:rsidRPr="000316D1" w:rsidRDefault="00B25ED9" w:rsidP="00B25E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Zebrania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 w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oddziałach przedszkolnych.</w:t>
            </w:r>
          </w:p>
        </w:tc>
        <w:tc>
          <w:tcPr>
            <w:tcW w:w="2410" w:type="dxa"/>
          </w:tcPr>
          <w:p w:rsidR="00B25ED9" w:rsidRPr="000316D1" w:rsidRDefault="00B25ED9" w:rsidP="00B25E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.09.2025r.</w:t>
            </w:r>
          </w:p>
        </w:tc>
      </w:tr>
      <w:tr w:rsidR="00B25ED9" w:rsidRPr="000316D1" w:rsidTr="009F35D6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B25ED9" w:rsidRPr="000316D1" w:rsidRDefault="00B25ED9" w:rsidP="00B25ED9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Konsultacje z nauczycielami po uprzednim umówieniu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B25ED9" w:rsidRPr="00B25ED9" w:rsidRDefault="00B25ED9" w:rsidP="00B25E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25ED9">
              <w:rPr>
                <w:rFonts w:ascii="Arial" w:hAnsi="Arial" w:cs="Arial"/>
                <w:sz w:val="22"/>
                <w:szCs w:val="22"/>
                <w:lang w:val="en-US"/>
              </w:rPr>
              <w:t xml:space="preserve">27.11.2025r. </w:t>
            </w:r>
          </w:p>
        </w:tc>
      </w:tr>
      <w:tr w:rsidR="00B25ED9" w:rsidRPr="000316D1" w:rsidTr="009F35D6">
        <w:trPr>
          <w:trHeight w:val="388"/>
        </w:trPr>
        <w:tc>
          <w:tcPr>
            <w:tcW w:w="8080" w:type="dxa"/>
            <w:vAlign w:val="center"/>
          </w:tcPr>
          <w:p w:rsidR="00B25ED9" w:rsidRPr="000316D1" w:rsidRDefault="00B25ED9" w:rsidP="00B25ED9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Zebranie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</w:t>
            </w:r>
          </w:p>
        </w:tc>
        <w:tc>
          <w:tcPr>
            <w:tcW w:w="2410" w:type="dxa"/>
          </w:tcPr>
          <w:p w:rsidR="00B25ED9" w:rsidRPr="000316D1" w:rsidRDefault="00B25ED9" w:rsidP="00B25ED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29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.01.202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r. (</w:t>
            </w:r>
            <w:proofErr w:type="spellStart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czw</w:t>
            </w:r>
            <w:proofErr w:type="spellEnd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.)</w:t>
            </w:r>
          </w:p>
        </w:tc>
      </w:tr>
      <w:tr w:rsidR="00B25ED9" w:rsidRPr="000316D1" w:rsidTr="009F35D6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B25ED9" w:rsidRPr="000316D1" w:rsidRDefault="00B25ED9" w:rsidP="00B25ED9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Konsultacje z nauczycielami po uprzednim umówieniu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B25ED9" w:rsidRPr="000316D1" w:rsidRDefault="00B25ED9" w:rsidP="00B25ED9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23.04.2026</w:t>
            </w:r>
            <w:r w:rsidRPr="00B25ED9">
              <w:rPr>
                <w:rFonts w:ascii="Arial" w:hAnsi="Arial" w:cs="Arial"/>
                <w:sz w:val="22"/>
                <w:szCs w:val="22"/>
                <w:lang w:val="en-US"/>
              </w:rPr>
              <w:t>r.</w:t>
            </w:r>
          </w:p>
        </w:tc>
      </w:tr>
      <w:tr w:rsidR="00B25ED9" w:rsidRPr="000316D1" w:rsidTr="009F35D6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B25ED9" w:rsidRPr="000316D1" w:rsidRDefault="00B25ED9" w:rsidP="00B25ED9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Zebranie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</w:t>
            </w:r>
          </w:p>
        </w:tc>
        <w:tc>
          <w:tcPr>
            <w:tcW w:w="2410" w:type="dxa"/>
            <w:shd w:val="clear" w:color="auto" w:fill="FFFFFF" w:themeFill="background1"/>
          </w:tcPr>
          <w:p w:rsidR="00B25ED9" w:rsidRPr="000316D1" w:rsidRDefault="00B25ED9" w:rsidP="00B25ED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28.05.2026r. (</w:t>
            </w:r>
            <w:proofErr w:type="spellStart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czw</w:t>
            </w:r>
            <w:proofErr w:type="spellEnd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.)</w:t>
            </w:r>
          </w:p>
        </w:tc>
      </w:tr>
    </w:tbl>
    <w:p w:rsidR="00B25ED9" w:rsidRPr="000316D1" w:rsidRDefault="00B25ED9" w:rsidP="00B25ED9">
      <w:pPr>
        <w:rPr>
          <w:rFonts w:ascii="Arial" w:hAnsi="Arial" w:cs="Arial"/>
          <w:sz w:val="22"/>
          <w:szCs w:val="22"/>
          <w:lang w:val="en-US"/>
        </w:rPr>
      </w:pPr>
    </w:p>
    <w:p w:rsidR="00CF1E98" w:rsidRDefault="00CF1E98"/>
    <w:sectPr w:rsidR="00CF1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D9"/>
    <w:rsid w:val="009A15C9"/>
    <w:rsid w:val="00B25ED9"/>
    <w:rsid w:val="00CF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8D78C-AC12-43A4-B1F8-8951FCFF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ED9"/>
    <w:pPr>
      <w:spacing w:line="312" w:lineRule="auto"/>
    </w:pPr>
    <w:rPr>
      <w:rFonts w:ascii="Times New Roman" w:eastAsia="SimSun" w:hAnsi="Times New Roman" w:cs="Times New Roman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1jasna1">
    <w:name w:val="Tabela siatki 1 — jasna1"/>
    <w:basedOn w:val="Standardowy"/>
    <w:uiPriority w:val="46"/>
    <w:rsid w:val="00B25E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Szewczyk</dc:creator>
  <cp:keywords/>
  <dc:description/>
  <cp:lastModifiedBy>Dorota Szewczyk</cp:lastModifiedBy>
  <cp:revision>2</cp:revision>
  <dcterms:created xsi:type="dcterms:W3CDTF">2025-10-08T18:38:00Z</dcterms:created>
  <dcterms:modified xsi:type="dcterms:W3CDTF">2025-10-08T18:38:00Z</dcterms:modified>
</cp:coreProperties>
</file>