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05" w:rsidRPr="000A39BF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2"/>
          <w:szCs w:val="22"/>
          <w:lang w:val="en-US"/>
        </w:rPr>
      </w:pP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2"/>
          <w:lang w:val="en-US"/>
        </w:rPr>
      </w:pPr>
    </w:p>
    <w:tbl>
      <w:tblPr>
        <w:tblW w:w="10106" w:type="dxa"/>
        <w:tblInd w:w="-318" w:type="dxa"/>
        <w:tblLook w:val="04A0" w:firstRow="1" w:lastRow="0" w:firstColumn="1" w:lastColumn="0" w:noHBand="0" w:noVBand="1"/>
      </w:tblPr>
      <w:tblGrid>
        <w:gridCol w:w="3132"/>
        <w:gridCol w:w="6974"/>
      </w:tblGrid>
      <w:tr w:rsidR="00771F05" w:rsidRPr="00105BA0" w:rsidTr="004C0FA0">
        <w:trPr>
          <w:trHeight w:val="5153"/>
        </w:trPr>
        <w:tc>
          <w:tcPr>
            <w:tcW w:w="3017" w:type="dxa"/>
            <w:shd w:val="clear" w:color="auto" w:fill="auto"/>
            <w:vAlign w:val="center"/>
          </w:tcPr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2"/>
                <w:lang w:val="en-US"/>
              </w:rPr>
            </w:pPr>
            <w:r w:rsidRPr="00105BA0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2"/>
              </w:rPr>
              <w:drawing>
                <wp:inline distT="0" distB="0" distL="0" distR="0" wp14:anchorId="59DD5DCD" wp14:editId="1C645758">
                  <wp:extent cx="1851660" cy="1851660"/>
                  <wp:effectExtent l="0" t="0" r="0" b="0"/>
                  <wp:docPr id="1" name="Obraz 1" descr="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shd w:val="clear" w:color="auto" w:fill="auto"/>
            <w:vAlign w:val="center"/>
          </w:tcPr>
          <w:p w:rsidR="004C0FA0" w:rsidRPr="00E21D19" w:rsidRDefault="004C0FA0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  <w:p w:rsidR="00771F05" w:rsidRPr="00E21D19" w:rsidRDefault="00404780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21D19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Plan </w:t>
            </w:r>
            <w:r w:rsidRPr="00E21D19">
              <w:rPr>
                <w:rFonts w:ascii="Arial" w:hAnsi="Arial" w:cs="Arial"/>
                <w:b/>
                <w:bCs/>
                <w:sz w:val="36"/>
                <w:szCs w:val="36"/>
              </w:rPr>
              <w:t>P</w:t>
            </w:r>
            <w:r w:rsidR="00771F05" w:rsidRPr="00E21D19">
              <w:rPr>
                <w:rFonts w:ascii="Arial" w:hAnsi="Arial" w:cs="Arial"/>
                <w:b/>
                <w:bCs/>
                <w:sz w:val="36"/>
                <w:szCs w:val="36"/>
              </w:rPr>
              <w:t>racy Szko</w:t>
            </w:r>
            <w:r w:rsidR="004205CF" w:rsidRPr="00E21D19">
              <w:rPr>
                <w:rFonts w:ascii="Arial" w:hAnsi="Arial" w:cs="Arial"/>
                <w:b/>
                <w:bCs/>
                <w:sz w:val="36"/>
                <w:szCs w:val="36"/>
              </w:rPr>
              <w:t>ł</w:t>
            </w:r>
            <w:r w:rsidR="00771F05" w:rsidRPr="00E21D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y Podstawowej </w:t>
            </w:r>
            <w:r w:rsidR="00E21D19" w:rsidRPr="00E21D19">
              <w:rPr>
                <w:rFonts w:ascii="Arial" w:hAnsi="Arial" w:cs="Arial"/>
                <w:b/>
                <w:bCs/>
                <w:sz w:val="36"/>
                <w:szCs w:val="36"/>
              </w:rPr>
              <w:br/>
            </w:r>
            <w:r w:rsidR="00771F05" w:rsidRPr="00E21D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im. Adama Mickiewicza </w:t>
            </w:r>
            <w:r w:rsidR="00E21D19">
              <w:rPr>
                <w:rFonts w:ascii="Arial" w:hAnsi="Arial" w:cs="Arial"/>
                <w:b/>
                <w:bCs/>
                <w:sz w:val="36"/>
                <w:szCs w:val="36"/>
              </w:rPr>
              <w:br/>
            </w:r>
            <w:r w:rsidR="00771F05" w:rsidRPr="00E21D19">
              <w:rPr>
                <w:rFonts w:ascii="Arial" w:hAnsi="Arial" w:cs="Arial"/>
                <w:b/>
                <w:bCs/>
                <w:sz w:val="36"/>
                <w:szCs w:val="36"/>
              </w:rPr>
              <w:t>w Wojsławicach</w:t>
            </w:r>
          </w:p>
          <w:p w:rsidR="00771F05" w:rsidRPr="00E21D19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1D19">
              <w:rPr>
                <w:rFonts w:ascii="Arial" w:hAnsi="Arial" w:cs="Arial"/>
                <w:b/>
                <w:bCs/>
                <w:sz w:val="36"/>
                <w:szCs w:val="36"/>
              </w:rPr>
              <w:t>na rok szkolny</w:t>
            </w:r>
            <w:r w:rsidRPr="00E21D19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="00A418BA" w:rsidRPr="00E21D19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2025/2026</w:t>
            </w:r>
          </w:p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</w:p>
        </w:tc>
      </w:tr>
    </w:tbl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E6270C">
      <w:pPr>
        <w:spacing w:after="0" w:line="360" w:lineRule="auto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E21D19" w:rsidRDefault="00771F05" w:rsidP="002A6284">
      <w:pPr>
        <w:spacing w:after="0" w:line="360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 xml:space="preserve">Opracowany przez zespół nauczycieli: </w:t>
      </w:r>
    </w:p>
    <w:p w:rsidR="00771F05" w:rsidRPr="00E21D19" w:rsidRDefault="00771F05" w:rsidP="002A6284">
      <w:pPr>
        <w:spacing w:after="0" w:line="360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 xml:space="preserve">mgr </w:t>
      </w:r>
      <w:r w:rsidR="004205CF" w:rsidRPr="00E21D19">
        <w:rPr>
          <w:rFonts w:ascii="Arial" w:hAnsi="Arial" w:cs="Arial"/>
          <w:sz w:val="22"/>
          <w:szCs w:val="22"/>
        </w:rPr>
        <w:t>Ewelina Klimczak</w:t>
      </w:r>
    </w:p>
    <w:p w:rsidR="004205CF" w:rsidRPr="00E21D19" w:rsidRDefault="004205CF" w:rsidP="002A6284">
      <w:pPr>
        <w:spacing w:after="0" w:line="360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>mgr Agnieszka Ignaczak</w:t>
      </w:r>
    </w:p>
    <w:p w:rsidR="001E64DE" w:rsidRPr="00E21D19" w:rsidRDefault="001E64DE" w:rsidP="001E64DE">
      <w:pPr>
        <w:spacing w:after="0" w:line="360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>mgr Paulina Fiks</w:t>
      </w:r>
    </w:p>
    <w:p w:rsidR="001E64DE" w:rsidRPr="002A6284" w:rsidRDefault="001E64DE" w:rsidP="002A6284">
      <w:pPr>
        <w:spacing w:after="0" w:line="360" w:lineRule="auto"/>
        <w:ind w:left="4820"/>
        <w:jc w:val="both"/>
        <w:rPr>
          <w:rFonts w:ascii="Garamond" w:hAnsi="Garamond" w:cs="Arial"/>
          <w:sz w:val="22"/>
          <w:szCs w:val="22"/>
        </w:rPr>
      </w:pPr>
    </w:p>
    <w:p w:rsidR="004205CF" w:rsidRPr="00FC5282" w:rsidRDefault="004205CF" w:rsidP="00FC5282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E21D19" w:rsidRDefault="00E21D19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E21D19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21D19">
        <w:rPr>
          <w:rFonts w:ascii="Arial" w:hAnsi="Arial" w:cs="Arial"/>
          <w:b/>
          <w:bCs/>
          <w:sz w:val="22"/>
          <w:szCs w:val="22"/>
        </w:rPr>
        <w:lastRenderedPageBreak/>
        <w:t>Podstawa prawna :</w:t>
      </w:r>
    </w:p>
    <w:p w:rsidR="00771F05" w:rsidRPr="00E21D19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eastAsia="zh-CN" w:bidi="ar"/>
        </w:rPr>
      </w:pPr>
      <w:r w:rsidRPr="00E21D19">
        <w:rPr>
          <w:rFonts w:ascii="Arial" w:hAnsi="Arial" w:cs="Arial"/>
          <w:sz w:val="22"/>
          <w:szCs w:val="22"/>
          <w:lang w:eastAsia="zh-CN" w:bidi="ar"/>
        </w:rPr>
        <w:t>Na podstawie:</w:t>
      </w:r>
    </w:p>
    <w:p w:rsidR="00771F05" w:rsidRPr="00BD2138" w:rsidRDefault="00771F05" w:rsidP="00630314">
      <w:pPr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Ustawa z dnia 14 grudnia 2016 r. </w:t>
      </w:r>
      <w:r w:rsidR="00D20A73">
        <w:rPr>
          <w:rFonts w:ascii="Arial" w:hAnsi="Arial" w:cs="Arial"/>
          <w:sz w:val="22"/>
          <w:szCs w:val="22"/>
        </w:rPr>
        <w:t xml:space="preserve"> - a</w:t>
      </w:r>
      <w:r w:rsidR="00D20A73" w:rsidRPr="003A4A97">
        <w:rPr>
          <w:rFonts w:ascii="Aptos" w:eastAsia="Times New Roman" w:hAnsi="Aptos"/>
        </w:rPr>
        <w:t>rt. 70 ust. 1 pkt 1 i art. 80 ust. 2 pkt 4, art. 82 ust. 2 ustawy – Prawo oświatowe.</w:t>
      </w:r>
    </w:p>
    <w:p w:rsidR="0003523C" w:rsidRDefault="00771F05" w:rsidP="00630314">
      <w:pPr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Ustawa z dnia 26 stycznia 1982 r. – Karta Nauczyciela (t. j. Dz.U. z 2019 r. poz. 2215 ze zm.), </w:t>
      </w:r>
    </w:p>
    <w:p w:rsidR="00771F05" w:rsidRPr="00BD2138" w:rsidRDefault="0003523C" w:rsidP="00630314">
      <w:pPr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1F05" w:rsidRPr="00BD2138">
        <w:rPr>
          <w:rFonts w:ascii="Arial" w:hAnsi="Arial" w:cs="Arial"/>
          <w:sz w:val="22"/>
          <w:szCs w:val="22"/>
        </w:rPr>
        <w:t>tatut szkoły,</w:t>
      </w:r>
    </w:p>
    <w:p w:rsidR="00771F05" w:rsidRPr="00BD2138" w:rsidRDefault="00771F05" w:rsidP="00630314">
      <w:pPr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Program wychowawczo-profilaktyczny szkoły,</w:t>
      </w:r>
    </w:p>
    <w:p w:rsidR="00771F05" w:rsidRPr="00BD2138" w:rsidRDefault="00771F05" w:rsidP="00630314">
      <w:pPr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Kierunki polityki oświatowej państwa na rok szkolny </w:t>
      </w:r>
      <w:r w:rsidR="00D20A73">
        <w:rPr>
          <w:rFonts w:ascii="Arial" w:hAnsi="Arial" w:cs="Arial"/>
          <w:sz w:val="22"/>
          <w:szCs w:val="22"/>
        </w:rPr>
        <w:t>2025</w:t>
      </w:r>
      <w:r w:rsidR="0003523C">
        <w:rPr>
          <w:rFonts w:ascii="Arial" w:hAnsi="Arial" w:cs="Arial"/>
          <w:sz w:val="22"/>
          <w:szCs w:val="22"/>
        </w:rPr>
        <w:t>/202</w:t>
      </w:r>
      <w:r w:rsidR="00D20A73">
        <w:rPr>
          <w:rFonts w:ascii="Arial" w:hAnsi="Arial" w:cs="Arial"/>
          <w:sz w:val="22"/>
          <w:szCs w:val="22"/>
        </w:rPr>
        <w:t>6</w:t>
      </w:r>
    </w:p>
    <w:p w:rsidR="00771F05" w:rsidRPr="00923A4F" w:rsidRDefault="00771F05" w:rsidP="00263EE7">
      <w:pPr>
        <w:spacing w:after="0"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PLAN OPRACOWANO W OPARCIU O:</w:t>
      </w:r>
    </w:p>
    <w:p w:rsidR="00771F05" w:rsidRPr="00E21D19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>Podstawowe kierunki realizacji polityki oświatowej państwa na rok szkolny 202</w:t>
      </w:r>
      <w:r w:rsidR="00ED1D71" w:rsidRPr="00E21D19">
        <w:rPr>
          <w:rFonts w:ascii="Arial" w:hAnsi="Arial" w:cs="Arial"/>
          <w:sz w:val="22"/>
          <w:szCs w:val="22"/>
        </w:rPr>
        <w:t>5/2026</w:t>
      </w:r>
    </w:p>
    <w:p w:rsidR="00771F05" w:rsidRPr="00E21D19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 xml:space="preserve">Plan nadzoru pedagogicznego Łódzkiego Kuratora Oświaty na rok szkolny </w:t>
      </w:r>
      <w:r w:rsidR="00ED1D71" w:rsidRPr="00E21D19">
        <w:rPr>
          <w:rFonts w:ascii="Arial" w:hAnsi="Arial" w:cs="Arial"/>
          <w:sz w:val="22"/>
          <w:szCs w:val="22"/>
        </w:rPr>
        <w:t>2025/2026</w:t>
      </w:r>
    </w:p>
    <w:p w:rsidR="00771F05" w:rsidRPr="00E21D19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21D19">
        <w:rPr>
          <w:rFonts w:ascii="Arial" w:hAnsi="Arial" w:cs="Arial"/>
          <w:sz w:val="22"/>
          <w:szCs w:val="22"/>
        </w:rPr>
        <w:t>Wnioski i zalecenia z podsumowującego posiedzenia rad</w:t>
      </w:r>
      <w:r w:rsidR="00E21D19">
        <w:rPr>
          <w:rFonts w:ascii="Arial" w:hAnsi="Arial" w:cs="Arial"/>
          <w:sz w:val="22"/>
          <w:szCs w:val="22"/>
        </w:rPr>
        <w:t xml:space="preserve">y pedagogicznej za rok szkolny </w:t>
      </w:r>
      <w:r w:rsidR="00ED1D71" w:rsidRPr="00E21D19">
        <w:rPr>
          <w:rFonts w:ascii="Arial" w:hAnsi="Arial" w:cs="Arial"/>
          <w:sz w:val="22"/>
          <w:szCs w:val="22"/>
        </w:rPr>
        <w:t>2024/2025</w:t>
      </w:r>
      <w:r w:rsidR="0062542B" w:rsidRPr="00E21D19">
        <w:rPr>
          <w:rFonts w:ascii="Arial" w:hAnsi="Arial" w:cs="Arial"/>
          <w:sz w:val="22"/>
          <w:szCs w:val="22"/>
        </w:rPr>
        <w:t>.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21D19">
        <w:rPr>
          <w:rFonts w:ascii="Arial" w:hAnsi="Arial" w:cs="Arial"/>
          <w:color w:val="000000"/>
          <w:sz w:val="22"/>
          <w:szCs w:val="22"/>
        </w:rPr>
        <w:t>Wnioski i zalecenia wynikające z działalności zespołów nauczycielskich, specjalistów, nadzoru dyrektora</w:t>
      </w:r>
      <w:r w:rsidRPr="00CC7E9E">
        <w:rPr>
          <w:rFonts w:ascii="Arial" w:hAnsi="Arial" w:cs="Arial"/>
          <w:color w:val="000000"/>
          <w:sz w:val="22"/>
          <w:szCs w:val="22"/>
        </w:rPr>
        <w:t xml:space="preserve">, organów pracy szkoły za rok </w:t>
      </w:r>
      <w:r w:rsidR="00ED1D71">
        <w:rPr>
          <w:rFonts w:ascii="Arial" w:hAnsi="Arial" w:cs="Arial"/>
          <w:color w:val="000000"/>
          <w:sz w:val="22"/>
          <w:szCs w:val="22"/>
        </w:rPr>
        <w:t>2024/2025</w:t>
      </w:r>
      <w:r w:rsidRPr="00CC7E9E">
        <w:rPr>
          <w:rFonts w:ascii="Arial" w:hAnsi="Arial" w:cs="Arial"/>
          <w:color w:val="000000"/>
          <w:sz w:val="22"/>
          <w:szCs w:val="22"/>
        </w:rPr>
        <w:t>.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</w:pPr>
    </w:p>
    <w:p w:rsidR="00771F05" w:rsidRDefault="00BD2138" w:rsidP="00263EE7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</w:rPr>
      </w:pPr>
      <w:r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  <w:t>KIERUNKI POLITYKI OŚWIATOWEJ</w:t>
      </w:r>
      <w:r w:rsidR="00771F05" w:rsidRPr="00CC7E9E">
        <w:rPr>
          <w:rFonts w:ascii="Arial" w:hAnsi="Arial" w:cs="Arial"/>
          <w:b/>
          <w:bCs/>
          <w:color w:val="00000A"/>
          <w:sz w:val="22"/>
          <w:szCs w:val="22"/>
          <w:highlight w:val="white"/>
        </w:rPr>
        <w:t>:</w:t>
      </w:r>
    </w:p>
    <w:p w:rsidR="000F29D1" w:rsidRP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0F29D1" w:rsidRP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 xml:space="preserve">Szkoła miejscem edukacji obywatelskiej - kształtowanie postaw patriotycznych, społecznych i obywatelskich, odpowiedzialności za region i ojczyznę, dbałości </w:t>
      </w:r>
      <w:r w:rsidR="00296FEC">
        <w:rPr>
          <w:rFonts w:ascii="Arial" w:hAnsi="Arial" w:cs="Arial"/>
          <w:color w:val="1B1B1B"/>
          <w:sz w:val="22"/>
          <w:szCs w:val="22"/>
        </w:rPr>
        <w:br/>
      </w:r>
      <w:r w:rsidRPr="000F29D1">
        <w:rPr>
          <w:rFonts w:ascii="Arial" w:hAnsi="Arial" w:cs="Arial"/>
          <w:color w:val="1B1B1B"/>
          <w:sz w:val="22"/>
          <w:szCs w:val="22"/>
        </w:rPr>
        <w:t>o bezpieczeństwo własne</w:t>
      </w:r>
      <w:r w:rsidR="00296FEC">
        <w:rPr>
          <w:rFonts w:ascii="Arial" w:hAnsi="Arial" w:cs="Arial"/>
          <w:color w:val="1B1B1B"/>
          <w:sz w:val="22"/>
          <w:szCs w:val="22"/>
        </w:rPr>
        <w:t xml:space="preserve"> </w:t>
      </w:r>
      <w:r w:rsidRPr="000F29D1">
        <w:rPr>
          <w:rFonts w:ascii="Arial" w:hAnsi="Arial" w:cs="Arial"/>
          <w:color w:val="1B1B1B"/>
          <w:sz w:val="22"/>
          <w:szCs w:val="22"/>
        </w:rPr>
        <w:t xml:space="preserve"> i innych.</w:t>
      </w:r>
    </w:p>
    <w:p w:rsidR="000F29D1" w:rsidRP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>Promocja zdrowego trybu życia w szkole - kształtowanie postaw i zachowań prozdrowotnych. Wspieranie aktywności fizycznej uczniów.</w:t>
      </w:r>
    </w:p>
    <w:p w:rsidR="000F29D1" w:rsidRP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 xml:space="preserve">Profilaktyka przemocy rówieśniczej. Zdrowie psychiczne dzieci i młodzieży, wsparcie </w:t>
      </w:r>
      <w:r w:rsidR="001A1D6A">
        <w:rPr>
          <w:rFonts w:ascii="Arial" w:hAnsi="Arial" w:cs="Arial"/>
          <w:color w:val="1B1B1B"/>
          <w:sz w:val="22"/>
          <w:szCs w:val="22"/>
        </w:rPr>
        <w:br/>
      </w:r>
      <w:r w:rsidRPr="000F29D1">
        <w:rPr>
          <w:rFonts w:ascii="Arial" w:hAnsi="Arial" w:cs="Arial"/>
          <w:color w:val="1B1B1B"/>
          <w:sz w:val="22"/>
          <w:szCs w:val="22"/>
        </w:rPr>
        <w:t>w kryzysach psychicznych.</w:t>
      </w:r>
    </w:p>
    <w:p w:rsidR="000F29D1" w:rsidRP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</w:t>
      </w:r>
      <w:r w:rsidR="00296FEC">
        <w:rPr>
          <w:rFonts w:ascii="Arial" w:hAnsi="Arial" w:cs="Arial"/>
          <w:color w:val="1B1B1B"/>
          <w:sz w:val="22"/>
          <w:szCs w:val="22"/>
        </w:rPr>
        <w:br/>
      </w:r>
      <w:r w:rsidRPr="000F29D1">
        <w:rPr>
          <w:rFonts w:ascii="Arial" w:hAnsi="Arial" w:cs="Arial"/>
          <w:color w:val="1B1B1B"/>
          <w:sz w:val="22"/>
          <w:szCs w:val="22"/>
        </w:rPr>
        <w:t>w szczególności opartych na sztucznej inteligencji oraz korzystanie z zasobów Zintegrowanej Platformy Edukacyjnej.</w:t>
      </w:r>
    </w:p>
    <w:p w:rsidR="000F29D1" w:rsidRP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>Promocja kształcenia zawodowego w szkołach podstawowych oraz w środowisku pracodawców. Wzmocnienie roli doradztwa zawodowego.</w:t>
      </w:r>
    </w:p>
    <w:p w:rsidR="000F29D1" w:rsidRDefault="000F29D1" w:rsidP="00746732">
      <w:pPr>
        <w:numPr>
          <w:ilvl w:val="0"/>
          <w:numId w:val="1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lastRenderedPageBreak/>
        <w:t>Wspieranie aktywności poznawczej i poczucia sprawczości ucznia poprzez promowanie oceniania kształtującego i metod aktywizujących w dydaktyce.</w:t>
      </w:r>
    </w:p>
    <w:p w:rsidR="00800561" w:rsidRPr="00800561" w:rsidRDefault="00800561" w:rsidP="008005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A"/>
          <w:sz w:val="22"/>
          <w:szCs w:val="22"/>
          <w:highlight w:val="white"/>
        </w:rPr>
      </w:pPr>
      <w:r w:rsidRPr="00800561">
        <w:rPr>
          <w:rFonts w:ascii="Arial" w:eastAsia="Times New Roman" w:hAnsi="Arial" w:cs="Arial"/>
          <w:b/>
          <w:bCs/>
          <w:color w:val="00000A"/>
          <w:sz w:val="22"/>
          <w:szCs w:val="22"/>
          <w:highlight w:val="white"/>
        </w:rPr>
        <w:t>Priorytety</w:t>
      </w:r>
      <w:r w:rsidRPr="00800561">
        <w:rPr>
          <w:rFonts w:ascii="Arial" w:eastAsia="Times New Roman" w:hAnsi="Arial" w:cs="Arial"/>
          <w:b/>
          <w:bCs/>
          <w:color w:val="00000A"/>
          <w:sz w:val="22"/>
          <w:szCs w:val="22"/>
          <w:highlight w:val="white"/>
          <w:lang w:val="en-US"/>
        </w:rPr>
        <w:t xml:space="preserve"> </w:t>
      </w:r>
      <w:r w:rsidRPr="00800561">
        <w:rPr>
          <w:rFonts w:ascii="Arial" w:eastAsia="Times New Roman" w:hAnsi="Arial" w:cs="Arial"/>
          <w:b/>
          <w:bCs/>
          <w:color w:val="00000A"/>
          <w:sz w:val="22"/>
          <w:szCs w:val="22"/>
          <w:highlight w:val="white"/>
        </w:rPr>
        <w:t>pracy</w:t>
      </w:r>
      <w:r w:rsidRPr="00800561">
        <w:rPr>
          <w:rFonts w:ascii="Arial" w:eastAsia="Times New Roman" w:hAnsi="Arial" w:cs="Arial"/>
          <w:b/>
          <w:bCs/>
          <w:color w:val="00000A"/>
          <w:sz w:val="22"/>
          <w:szCs w:val="22"/>
          <w:highlight w:val="white"/>
          <w:lang w:val="en-US"/>
        </w:rPr>
        <w:t xml:space="preserve"> </w:t>
      </w:r>
      <w:r w:rsidRPr="00800561">
        <w:rPr>
          <w:rFonts w:ascii="Arial" w:eastAsia="Times New Roman" w:hAnsi="Arial" w:cs="Arial"/>
          <w:b/>
          <w:bCs/>
          <w:color w:val="00000A"/>
          <w:sz w:val="22"/>
          <w:szCs w:val="22"/>
          <w:highlight w:val="white"/>
        </w:rPr>
        <w:t>szkoły:</w:t>
      </w:r>
    </w:p>
    <w:p w:rsidR="006D33C2" w:rsidRPr="000F29D1" w:rsidRDefault="006D33C2" w:rsidP="00296FEC">
      <w:pPr>
        <w:numPr>
          <w:ilvl w:val="0"/>
          <w:numId w:val="13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0F29D1">
        <w:rPr>
          <w:rFonts w:ascii="Arial" w:hAnsi="Arial" w:cs="Arial"/>
          <w:color w:val="1B1B1B"/>
          <w:sz w:val="22"/>
          <w:szCs w:val="22"/>
        </w:rPr>
        <w:t>Promocja zdrowego trybu życia w szkole - kształtowanie postaw i zachowań prozdrowotnych. Wspieranie aktywności fizycznej uczniów.</w:t>
      </w:r>
    </w:p>
    <w:p w:rsidR="000316D1" w:rsidRPr="00800561" w:rsidRDefault="000316D1" w:rsidP="00296FE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800561">
        <w:rPr>
          <w:rFonts w:ascii="Arial" w:eastAsia="Calibri" w:hAnsi="Arial" w:cs="Arial"/>
          <w:color w:val="000000"/>
          <w:sz w:val="22"/>
          <w:szCs w:val="22"/>
        </w:rPr>
        <w:t>Kształtowanie postaw obywatelskich i patriotycznych i społecznych. Odpowiedzialność za region i ojczyznę.</w:t>
      </w:r>
    </w:p>
    <w:p w:rsidR="00800561" w:rsidRPr="00E21D19" w:rsidRDefault="00800561" w:rsidP="00296FE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21D19">
        <w:rPr>
          <w:rFonts w:ascii="Arial" w:eastAsia="Calibri" w:hAnsi="Arial" w:cs="Arial"/>
          <w:color w:val="000000"/>
          <w:sz w:val="22"/>
          <w:szCs w:val="22"/>
        </w:rPr>
        <w:t>Profilaktyka uzależnień. Wsparcie zdrowia psychicznego uczniów.</w:t>
      </w:r>
    </w:p>
    <w:p w:rsidR="000316D1" w:rsidRPr="00E21D19" w:rsidRDefault="000316D1" w:rsidP="00296FE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21D19">
        <w:rPr>
          <w:rFonts w:ascii="Arial" w:eastAsia="Calibri" w:hAnsi="Arial" w:cs="Arial"/>
          <w:color w:val="000000"/>
          <w:sz w:val="22"/>
          <w:szCs w:val="22"/>
        </w:rPr>
        <w:t xml:space="preserve">Rozwijanie kreatywności, przedsiębiorczości i kompetencji cyfrowych uczniów, </w:t>
      </w:r>
      <w:r w:rsidRPr="00E21D19">
        <w:rPr>
          <w:rFonts w:ascii="Arial" w:eastAsia="Calibri" w:hAnsi="Arial" w:cs="Arial"/>
          <w:color w:val="000000"/>
          <w:sz w:val="22"/>
          <w:szCs w:val="22"/>
        </w:rPr>
        <w:br/>
        <w:t xml:space="preserve">w tym bezpieczne i celowe wykorzystywanie technologii </w:t>
      </w:r>
      <w:proofErr w:type="spellStart"/>
      <w:r w:rsidRPr="00E21D19">
        <w:rPr>
          <w:rFonts w:ascii="Arial" w:eastAsia="Calibri" w:hAnsi="Arial" w:cs="Arial"/>
          <w:color w:val="000000"/>
          <w:sz w:val="22"/>
          <w:szCs w:val="22"/>
        </w:rPr>
        <w:t>informacyjno</w:t>
      </w:r>
      <w:proofErr w:type="spellEnd"/>
      <w:r w:rsidRPr="00E21D19">
        <w:rPr>
          <w:rFonts w:ascii="Arial" w:eastAsia="Calibri" w:hAnsi="Arial" w:cs="Arial"/>
          <w:color w:val="000000"/>
          <w:sz w:val="22"/>
          <w:szCs w:val="22"/>
        </w:rPr>
        <w:t xml:space="preserve"> -komunikacyjnych w realizacji podstawy programowej kształcenia ogólnego.</w:t>
      </w:r>
    </w:p>
    <w:p w:rsidR="00800561" w:rsidRPr="00E21D19" w:rsidRDefault="00800561" w:rsidP="00296FE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21D19">
        <w:rPr>
          <w:rFonts w:ascii="Arial" w:eastAsia="Calibri" w:hAnsi="Arial" w:cs="Arial"/>
          <w:color w:val="000000"/>
          <w:sz w:val="22"/>
          <w:szCs w:val="22"/>
        </w:rPr>
        <w:t>Rozwij</w:t>
      </w:r>
      <w:r w:rsidR="00B2192C" w:rsidRPr="00E21D19">
        <w:rPr>
          <w:rFonts w:ascii="Arial" w:eastAsia="Calibri" w:hAnsi="Arial" w:cs="Arial"/>
          <w:color w:val="000000"/>
          <w:sz w:val="22"/>
          <w:szCs w:val="22"/>
        </w:rPr>
        <w:t xml:space="preserve">anie kompetencji </w:t>
      </w:r>
      <w:proofErr w:type="spellStart"/>
      <w:r w:rsidR="00B2192C" w:rsidRPr="00E21D19">
        <w:rPr>
          <w:rFonts w:ascii="Arial" w:eastAsia="Calibri" w:hAnsi="Arial" w:cs="Arial"/>
          <w:color w:val="000000"/>
          <w:sz w:val="22"/>
          <w:szCs w:val="22"/>
        </w:rPr>
        <w:t>matematyczno</w:t>
      </w:r>
      <w:proofErr w:type="spellEnd"/>
      <w:r w:rsidR="00B2192C" w:rsidRPr="00E21D19">
        <w:rPr>
          <w:rFonts w:ascii="Arial" w:eastAsia="Calibri" w:hAnsi="Arial" w:cs="Arial"/>
          <w:color w:val="000000"/>
          <w:sz w:val="22"/>
          <w:szCs w:val="22"/>
        </w:rPr>
        <w:t xml:space="preserve"> – przyrodniczych wśród </w:t>
      </w:r>
      <w:r w:rsidRPr="00E21D19">
        <w:rPr>
          <w:rFonts w:ascii="Arial" w:eastAsia="Calibri" w:hAnsi="Arial" w:cs="Arial"/>
          <w:color w:val="000000"/>
          <w:sz w:val="22"/>
          <w:szCs w:val="22"/>
        </w:rPr>
        <w:t>uczniów.</w:t>
      </w:r>
    </w:p>
    <w:p w:rsidR="000F29D1" w:rsidRPr="003D4FEB" w:rsidRDefault="005E0207" w:rsidP="00296FEC">
      <w:pPr>
        <w:numPr>
          <w:ilvl w:val="0"/>
          <w:numId w:val="13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E21D19">
        <w:rPr>
          <w:rFonts w:ascii="Arial" w:hAnsi="Arial" w:cs="Arial"/>
          <w:color w:val="1B1B1B"/>
          <w:sz w:val="22"/>
          <w:szCs w:val="22"/>
        </w:rPr>
        <w:t>Promocja kształcenia zawodowego w szkołach podstawowych oraz w środowisku pracodawców. Wzmocnienie</w:t>
      </w:r>
      <w:r w:rsidRPr="000F29D1">
        <w:rPr>
          <w:rFonts w:ascii="Arial" w:hAnsi="Arial" w:cs="Arial"/>
          <w:color w:val="1B1B1B"/>
          <w:sz w:val="22"/>
          <w:szCs w:val="22"/>
        </w:rPr>
        <w:t xml:space="preserve"> roli doradztwa zawodowego.</w:t>
      </w:r>
    </w:p>
    <w:p w:rsidR="000F29D1" w:rsidRDefault="00A418BA" w:rsidP="00A418BA">
      <w:r>
        <w:tab/>
      </w:r>
    </w:p>
    <w:p w:rsidR="00771F05" w:rsidRPr="00E21D19" w:rsidRDefault="00771F05" w:rsidP="00A418BA">
      <w:pPr>
        <w:jc w:val="center"/>
        <w:rPr>
          <w:rFonts w:ascii="Arial" w:hAnsi="Arial" w:cs="Arial"/>
          <w:b/>
          <w:color w:val="1F4E79"/>
          <w:sz w:val="22"/>
        </w:rPr>
      </w:pPr>
      <w:r w:rsidRPr="00E21D19">
        <w:rPr>
          <w:rFonts w:ascii="Arial" w:hAnsi="Arial" w:cs="Arial"/>
          <w:b/>
          <w:color w:val="1F4E79"/>
          <w:sz w:val="22"/>
        </w:rPr>
        <w:t xml:space="preserve">PODSTAWOWE KIERUNKI POLITYKI OŚWIATOWEJ PAŃSTWA </w:t>
      </w:r>
      <w:r w:rsidRPr="00E21D19">
        <w:rPr>
          <w:rFonts w:ascii="Arial" w:hAnsi="Arial" w:cs="Arial"/>
          <w:b/>
          <w:color w:val="1F4E79"/>
          <w:sz w:val="22"/>
        </w:rPr>
        <w:br/>
        <w:t xml:space="preserve">W ROKU SZKOLNYM </w:t>
      </w:r>
      <w:r w:rsidR="00A418BA" w:rsidRPr="00E21D19">
        <w:rPr>
          <w:rFonts w:ascii="Arial" w:hAnsi="Arial" w:cs="Arial"/>
          <w:b/>
          <w:color w:val="1F4E79"/>
          <w:sz w:val="22"/>
        </w:rPr>
        <w:t>2025/2026</w:t>
      </w: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02"/>
        <w:gridCol w:w="3793"/>
        <w:gridCol w:w="2981"/>
        <w:gridCol w:w="1417"/>
      </w:tblGrid>
      <w:tr w:rsidR="004F409B" w:rsidRPr="000316D1" w:rsidTr="004162E5">
        <w:tc>
          <w:tcPr>
            <w:tcW w:w="547" w:type="dxa"/>
            <w:shd w:val="clear" w:color="auto" w:fill="auto"/>
            <w:vAlign w:val="center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Zadania /priorytety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Sposób realizacji</w:t>
            </w:r>
          </w:p>
        </w:tc>
        <w:tc>
          <w:tcPr>
            <w:tcW w:w="2981" w:type="dxa"/>
            <w:vAlign w:val="center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Osoba odpowiedzialna</w:t>
            </w:r>
          </w:p>
        </w:tc>
        <w:tc>
          <w:tcPr>
            <w:tcW w:w="1417" w:type="dxa"/>
            <w:vAlign w:val="center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</w:tr>
      <w:tr w:rsidR="004F409B" w:rsidRPr="000316D1" w:rsidTr="004162E5">
        <w:tc>
          <w:tcPr>
            <w:tcW w:w="547" w:type="dxa"/>
            <w:shd w:val="clear" w:color="auto" w:fill="auto"/>
          </w:tcPr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2602" w:type="dxa"/>
            <w:shd w:val="clear" w:color="auto" w:fill="auto"/>
          </w:tcPr>
          <w:p w:rsidR="001710DB" w:rsidRPr="000316D1" w:rsidRDefault="001710D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t xml:space="preserve">Promocja zdrowego trybu życia w szkole - kształtowanie postaw </w:t>
            </w:r>
            <w:r w:rsidR="00A418BA" w:rsidRPr="000316D1">
              <w:rPr>
                <w:rFonts w:ascii="Arial" w:hAnsi="Arial" w:cs="Arial"/>
                <w:b/>
                <w:sz w:val="22"/>
                <w:szCs w:val="22"/>
              </w:rPr>
              <w:br/>
              <w:t xml:space="preserve">i zachowań </w:t>
            </w:r>
            <w:r w:rsidRPr="000316D1">
              <w:rPr>
                <w:rFonts w:ascii="Arial" w:hAnsi="Arial" w:cs="Arial"/>
                <w:b/>
                <w:sz w:val="22"/>
                <w:szCs w:val="22"/>
              </w:rPr>
              <w:t>prozdrowotnych. Wspieranie aktywności fizycznej uczniów.</w:t>
            </w:r>
          </w:p>
          <w:p w:rsidR="001710DB" w:rsidRPr="000316D1" w:rsidRDefault="001710DB" w:rsidP="00E21D19">
            <w:pP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u w:val="single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1. R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ozwijanie wiedzy nauczycieli nt. aktywności fizycznej uczniów oraz zachowań  służących zdrowiu; 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2. P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odejmowanie różnorodnych inicjatyw i działań związanych </w:t>
            </w:r>
            <w:r w:rsidR="00740485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z rozwojem ruchowym </w:t>
            </w:r>
            <w:r w:rsidR="00E21D19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i prozdrowotnym dzieci i uczniów</w:t>
            </w:r>
            <w:r w:rsidR="00740485">
              <w:rPr>
                <w:rFonts w:ascii="Arial" w:hAnsi="Arial" w:cs="Arial"/>
                <w:sz w:val="22"/>
                <w:szCs w:val="22"/>
              </w:rPr>
              <w:t>: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409B" w:rsidRPr="00E21D19" w:rsidRDefault="004F409B" w:rsidP="00E21D1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E21D19">
              <w:rPr>
                <w:rFonts w:ascii="Arial" w:hAnsi="Arial" w:cs="Arial"/>
                <w:sz w:val="22"/>
                <w:szCs w:val="22"/>
              </w:rPr>
              <w:t xml:space="preserve">SKS, </w:t>
            </w:r>
          </w:p>
          <w:p w:rsidR="00ED4C59" w:rsidRPr="00E21D19" w:rsidRDefault="00ED4C59" w:rsidP="00E21D1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E21D19">
              <w:rPr>
                <w:rFonts w:ascii="Arial" w:hAnsi="Arial" w:cs="Arial"/>
                <w:sz w:val="22"/>
                <w:szCs w:val="22"/>
              </w:rPr>
              <w:t>Z</w:t>
            </w:r>
            <w:r w:rsidR="004F409B" w:rsidRPr="00E21D19">
              <w:rPr>
                <w:rFonts w:ascii="Arial" w:hAnsi="Arial" w:cs="Arial"/>
                <w:sz w:val="22"/>
                <w:szCs w:val="22"/>
              </w:rPr>
              <w:t>awody sportowe</w:t>
            </w:r>
          </w:p>
          <w:p w:rsidR="00E21D19" w:rsidRDefault="004F409B" w:rsidP="00E21D1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E21D19">
              <w:rPr>
                <w:rFonts w:ascii="Arial" w:hAnsi="Arial" w:cs="Arial"/>
                <w:sz w:val="22"/>
                <w:szCs w:val="22"/>
              </w:rPr>
              <w:t xml:space="preserve">ogólnopolski program edukacyjny </w:t>
            </w:r>
            <w:r w:rsidR="00953671" w:rsidRPr="00E21D19">
              <w:rPr>
                <w:rFonts w:ascii="Arial" w:hAnsi="Arial" w:cs="Arial"/>
                <w:sz w:val="22"/>
                <w:szCs w:val="22"/>
              </w:rPr>
              <w:t xml:space="preserve">„Aktywny do kwadratu” </w:t>
            </w:r>
          </w:p>
          <w:p w:rsidR="00E21D19" w:rsidRDefault="004F409B" w:rsidP="00E21D1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E21D19">
              <w:rPr>
                <w:rFonts w:ascii="Arial" w:hAnsi="Arial" w:cs="Arial"/>
                <w:sz w:val="22"/>
                <w:szCs w:val="22"/>
              </w:rPr>
              <w:t>Gminna Spartakiada Przedszkolaka</w:t>
            </w:r>
          </w:p>
          <w:p w:rsidR="00E21D19" w:rsidRDefault="00C60D48" w:rsidP="00E21D1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E21D19">
              <w:rPr>
                <w:rFonts w:ascii="Arial" w:hAnsi="Arial" w:cs="Arial"/>
                <w:sz w:val="22"/>
                <w:szCs w:val="22"/>
              </w:rPr>
              <w:t xml:space="preserve">Wysportowany Miś </w:t>
            </w:r>
            <w:r w:rsidR="00F447AB" w:rsidRPr="00E21D19">
              <w:rPr>
                <w:rFonts w:ascii="Arial" w:hAnsi="Arial" w:cs="Arial"/>
                <w:sz w:val="22"/>
                <w:szCs w:val="22"/>
              </w:rPr>
              <w:t>kl. II-III</w:t>
            </w:r>
          </w:p>
          <w:p w:rsidR="004F409B" w:rsidRPr="00E21D19" w:rsidRDefault="00C60D48" w:rsidP="00E21D1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E21D19">
              <w:rPr>
                <w:rFonts w:ascii="Arial" w:hAnsi="Arial" w:cs="Arial"/>
                <w:sz w:val="22"/>
                <w:szCs w:val="22"/>
              </w:rPr>
              <w:t>Festiwal zdrowia</w:t>
            </w:r>
            <w:r w:rsidR="004F409B" w:rsidRPr="00E21D19">
              <w:rPr>
                <w:rFonts w:ascii="Arial" w:hAnsi="Arial" w:cs="Arial"/>
                <w:sz w:val="22"/>
                <w:szCs w:val="22"/>
              </w:rPr>
              <w:t xml:space="preserve"> – kształtowanie właściwych </w:t>
            </w:r>
            <w:r w:rsidR="004F409B" w:rsidRPr="00E21D19">
              <w:rPr>
                <w:rFonts w:ascii="Arial" w:hAnsi="Arial" w:cs="Arial"/>
                <w:sz w:val="22"/>
                <w:szCs w:val="22"/>
              </w:rPr>
              <w:lastRenderedPageBreak/>
              <w:t>nawyków żywieniowych (projekt szkolny);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3. Z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achęcanie i wspieranie uczniów do rozwijania ich aktywności fizycznej oraz motywowanie ich do podejmowania inicjatyw w tym zakresie;</w:t>
            </w:r>
          </w:p>
          <w:p w:rsidR="00C60D48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4. N</w:t>
            </w:r>
            <w:r w:rsidR="00C60D48" w:rsidRPr="000316D1">
              <w:rPr>
                <w:rFonts w:ascii="Arial" w:hAnsi="Arial" w:cs="Arial"/>
                <w:sz w:val="22"/>
                <w:szCs w:val="22"/>
              </w:rPr>
              <w:t xml:space="preserve">awiązanie współpracy z instytucjami i organizacjami zajmującymi się promowaniem zdrowego żywienia (poradnia zdrowia, KGW) </w:t>
            </w:r>
          </w:p>
          <w:p w:rsidR="00632D55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5. W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spieranie uczniów w rozwijaniu ich aktywności fizycznej</w:t>
            </w:r>
            <w:r w:rsidR="00CB0130" w:rsidRPr="000316D1">
              <w:rPr>
                <w:rFonts w:ascii="Arial" w:hAnsi="Arial" w:cs="Arial"/>
                <w:sz w:val="22"/>
                <w:szCs w:val="22"/>
              </w:rPr>
              <w:t xml:space="preserve"> poprzez 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identyfikację problemów uczniów z aktywnością fizyczną poprzez zgromadzenie danych monitorujących sprawność fizyczną uczniów,</w:t>
            </w:r>
          </w:p>
          <w:p w:rsidR="004162E5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6. U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trzymanie i rozwijanie dziecięcego entuzjazmu do bycia aktywnym,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formułowanie wymagań edukacyjnych i sposobów sprawdzania osiągnięć z wychowania fizycznego,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odkrywanie talentów;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wspieranie dziecka z nadwagą i otyłością w społeczności szkolnej,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2D55" w:rsidRPr="000316D1">
              <w:rPr>
                <w:rFonts w:ascii="Arial" w:hAnsi="Arial" w:cs="Arial"/>
                <w:sz w:val="22"/>
                <w:szCs w:val="22"/>
              </w:rPr>
              <w:t>rozwijanie motywacji do aktywności fizycznej uczniów.</w:t>
            </w:r>
          </w:p>
          <w:p w:rsidR="003F7196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3F7196" w:rsidRPr="000316D1">
              <w:rPr>
                <w:rFonts w:ascii="Arial" w:eastAsia="Calibri" w:hAnsi="Arial" w:cs="Arial"/>
                <w:sz w:val="22"/>
                <w:szCs w:val="22"/>
              </w:rPr>
              <w:t xml:space="preserve">Przedstawienie zagadnień z zakresu edukacji zdrowotnej i promocji zdrowia uczniów na zajęciach z wychowawcami </w:t>
            </w:r>
          </w:p>
        </w:tc>
        <w:tc>
          <w:tcPr>
            <w:tcW w:w="2981" w:type="dxa"/>
          </w:tcPr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Dyrektor, </w:t>
            </w: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A418BA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40485" w:rsidRDefault="0074048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Nauczyciele w-f.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Nauczyciele edukacji wczesnoszkolnej i przedszkolnej </w:t>
            </w:r>
          </w:p>
          <w:p w:rsidR="00740485" w:rsidRDefault="0074048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W. Jabłońska, D. Szewczyk</w:t>
            </w: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CB0130" w:rsidRPr="000316D1" w:rsidRDefault="00F447A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R. Weber, M. Sumińska</w:t>
            </w:r>
          </w:p>
          <w:p w:rsidR="00CB0130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E. Klimczak, A. Ignaczak</w:t>
            </w:r>
            <w:r w:rsidR="00ED4C59"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r w:rsidR="007404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="00ED4C59"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P. Fiks</w:t>
            </w:r>
          </w:p>
          <w:p w:rsidR="003C7E8F" w:rsidRDefault="003C7E8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Nauczyciele edukacji wczesnoszkolnej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0130" w:rsidRDefault="00CB0130" w:rsidP="00E21D19">
            <w:pPr>
              <w:spacing w:after="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CB0130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316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Nauczyciele w-f.</w:t>
            </w:r>
            <w:r w:rsidR="00F447A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opiekun SU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CB0130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Pr="000316D1" w:rsidRDefault="00F447A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Nauczyciele edukacji wczesnoszkolnej i wychowania fizycznego</w:t>
            </w:r>
          </w:p>
          <w:p w:rsidR="00CB0130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B0130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B0130" w:rsidRPr="000316D1" w:rsidRDefault="00632D5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Wychowawcy, n</w:t>
            </w:r>
            <w:r w:rsidR="00CB0130" w:rsidRPr="000316D1">
              <w:rPr>
                <w:rFonts w:ascii="Arial" w:hAnsi="Arial" w:cs="Arial"/>
                <w:sz w:val="22"/>
                <w:szCs w:val="22"/>
              </w:rPr>
              <w:t xml:space="preserve">auczyciele wychowania </w:t>
            </w:r>
            <w:r w:rsidR="00F447AB">
              <w:rPr>
                <w:rFonts w:ascii="Arial" w:hAnsi="Arial" w:cs="Arial"/>
                <w:sz w:val="22"/>
                <w:szCs w:val="22"/>
              </w:rPr>
              <w:t>fizycznego oraz edukacji zdrowotnej</w:t>
            </w:r>
          </w:p>
          <w:p w:rsidR="00CB0130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B0130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B0130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40485" w:rsidRDefault="0074048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40485" w:rsidRDefault="0074048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B0130" w:rsidRPr="000316D1" w:rsidRDefault="00F447A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Wychowawcy, nauczyciele edukacji zdrowotnej</w:t>
            </w:r>
          </w:p>
          <w:p w:rsidR="003F7196" w:rsidRPr="000316D1" w:rsidRDefault="003F7196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Wychowawcy, pielęgniarka szkolna</w:t>
            </w:r>
          </w:p>
        </w:tc>
        <w:tc>
          <w:tcPr>
            <w:tcW w:w="1417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Cały rok szkolny</w:t>
            </w:r>
            <w:r w:rsidR="00C60D48" w:rsidRPr="000316D1">
              <w:rPr>
                <w:rFonts w:ascii="Arial" w:hAnsi="Arial" w:cs="Arial"/>
                <w:sz w:val="22"/>
                <w:szCs w:val="22"/>
              </w:rPr>
              <w:t xml:space="preserve"> wg harmonogramu imprez </w:t>
            </w:r>
          </w:p>
        </w:tc>
      </w:tr>
      <w:tr w:rsidR="004F409B" w:rsidRPr="000316D1" w:rsidTr="004162E5">
        <w:tc>
          <w:tcPr>
            <w:tcW w:w="547" w:type="dxa"/>
            <w:shd w:val="clear" w:color="auto" w:fill="auto"/>
          </w:tcPr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</w:p>
        </w:tc>
        <w:tc>
          <w:tcPr>
            <w:tcW w:w="2602" w:type="dxa"/>
            <w:shd w:val="clear" w:color="auto" w:fill="auto"/>
          </w:tcPr>
          <w:p w:rsidR="006D33C2" w:rsidRPr="000316D1" w:rsidRDefault="006D33C2" w:rsidP="00E21D19">
            <w:pP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Kształtowanie postaw </w:t>
            </w:r>
            <w:r w:rsidR="0022708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obywatelskich i patriotycznych </w:t>
            </w: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lastRenderedPageBreak/>
              <w:t>społecznych. Odpowiedzialność za region i ojczyznę.</w:t>
            </w:r>
          </w:p>
          <w:p w:rsidR="006D33C2" w:rsidRPr="000316D1" w:rsidRDefault="006D33C2" w:rsidP="00E21D19">
            <w:pP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1. W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prowadzenie tematyki obywatelskiej do programów nauczania: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 xml:space="preserve">2.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Włączanie zagadnień z zakresu historii oraz kultury narodowej i regionalnej do różnych przedmiotów. 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Organizowanie lekcji, które poruszają tematy odpowiedzialności obywatelskiej, praw człowieka oraz funkcjonowania instytucji demokratycznych.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Tworzenie projektów edukacyjnych związanych z tematyką obywatelską, takich jak organizacja debat, symulacji wyborów czy badań dotyczących lokalnych problemów społecznych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Zachęcanie uczniów do udziału w projektach na rzecz społeczności </w:t>
            </w:r>
            <w:r w:rsidR="00777E96" w:rsidRPr="000316D1">
              <w:rPr>
                <w:rFonts w:ascii="Arial" w:hAnsi="Arial" w:cs="Arial"/>
                <w:sz w:val="22"/>
                <w:szCs w:val="22"/>
              </w:rPr>
              <w:t xml:space="preserve">szkolnej i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lokalnej.</w:t>
            </w:r>
          </w:p>
          <w:p w:rsidR="004F409B" w:rsidRPr="000316D1" w:rsidRDefault="00A418B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Organizowanie wizyt w lokalnych instytucjach (np. urzędach, sądach) w celu zapoznania uczniów z ich funkcjonowaniem.</w:t>
            </w:r>
          </w:p>
          <w:p w:rsidR="004F409B" w:rsidRPr="003D4FEB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Organizowanie wydarzeń </w:t>
            </w:r>
            <w:r w:rsidR="004F409B" w:rsidRPr="003D4FEB">
              <w:rPr>
                <w:rFonts w:ascii="Arial" w:hAnsi="Arial" w:cs="Arial"/>
                <w:sz w:val="22"/>
                <w:szCs w:val="22"/>
              </w:rPr>
              <w:t>patriotycznych:</w:t>
            </w:r>
          </w:p>
          <w:p w:rsidR="00227082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D4FE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60D48" w:rsidRPr="003D4FEB">
              <w:rPr>
                <w:rFonts w:ascii="Arial" w:hAnsi="Arial" w:cs="Arial"/>
                <w:sz w:val="22"/>
                <w:szCs w:val="22"/>
              </w:rPr>
              <w:t>Szkoła do hymnu</w:t>
            </w:r>
            <w:r w:rsidR="00C60D48"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409B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11 listopada </w:t>
            </w:r>
          </w:p>
          <w:p w:rsidR="004F409B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3 maja, </w:t>
            </w:r>
          </w:p>
          <w:p w:rsidR="003D4FEB" w:rsidRPr="000316D1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B0130" w:rsidRPr="000316D1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77E96" w:rsidRPr="000316D1">
              <w:rPr>
                <w:rFonts w:ascii="Arial" w:hAnsi="Arial" w:cs="Arial"/>
                <w:sz w:val="22"/>
                <w:szCs w:val="22"/>
              </w:rPr>
              <w:t xml:space="preserve">Opieka nad grobami </w:t>
            </w:r>
          </w:p>
          <w:p w:rsidR="0024444E" w:rsidRPr="000316D1" w:rsidRDefault="00CB0130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444E" w:rsidRPr="000316D1">
              <w:rPr>
                <w:rFonts w:ascii="Arial" w:hAnsi="Arial" w:cs="Arial"/>
                <w:sz w:val="22"/>
                <w:szCs w:val="22"/>
              </w:rPr>
              <w:t>Udział w organizacji lokalnych Obchodów Dnia Katyńskiego.</w:t>
            </w:r>
          </w:p>
          <w:p w:rsidR="0024444E" w:rsidRPr="000316D1" w:rsidRDefault="0024444E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22002" w:rsidRPr="000316D1" w:rsidRDefault="004205CF" w:rsidP="00E21D19">
            <w:pPr>
              <w:spacing w:after="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316D1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8. </w:t>
            </w:r>
            <w:r w:rsidR="00622002" w:rsidRPr="000316D1">
              <w:rPr>
                <w:rFonts w:ascii="Arial" w:eastAsia="Calibri" w:hAnsi="Arial" w:cs="Arial"/>
                <w:sz w:val="22"/>
                <w:szCs w:val="22"/>
                <w:lang w:val="en-US"/>
              </w:rPr>
              <w:t>Udzia</w:t>
            </w:r>
            <w:r w:rsidR="00622002" w:rsidRPr="000316D1">
              <w:rPr>
                <w:rFonts w:ascii="Arial" w:eastAsia="Calibri" w:hAnsi="Arial" w:cs="Arial"/>
                <w:sz w:val="22"/>
                <w:szCs w:val="22"/>
              </w:rPr>
              <w:t xml:space="preserve">ł w konkursach </w:t>
            </w:r>
            <w:r w:rsidR="00622002" w:rsidRPr="000316D1">
              <w:rPr>
                <w:rFonts w:ascii="Arial" w:eastAsia="Calibri" w:hAnsi="Arial" w:cs="Arial"/>
                <w:sz w:val="22"/>
                <w:szCs w:val="22"/>
              </w:rPr>
              <w:br/>
              <w:t>o tematyce patriotycznej.</w:t>
            </w:r>
          </w:p>
          <w:p w:rsidR="004F409B" w:rsidRPr="000316D1" w:rsidRDefault="0092654A" w:rsidP="00E21D19">
            <w:pPr>
              <w:spacing w:after="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316D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9. </w:t>
            </w:r>
            <w:r w:rsidR="00622002" w:rsidRPr="000316D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Opieka nad obeliskiem/ cmentarzem, krzyżami </w:t>
            </w:r>
            <w:r w:rsidR="00622002" w:rsidRPr="000316D1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upamiętniającymi ofiary zbrodni katyńskiej.</w:t>
            </w:r>
          </w:p>
          <w:p w:rsidR="004F409B" w:rsidRPr="000316D1" w:rsidRDefault="0092654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10</w:t>
            </w:r>
            <w:r w:rsidR="004205CF" w:rsidRPr="000316D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Wprowadzenie zagadnień związanych z bezpieczeństwem, obronnością, pierwszą pomocą oraz zasadami postępowania w sytuacjach kryzysowych.</w:t>
            </w:r>
          </w:p>
          <w:p w:rsidR="004F409B" w:rsidRPr="000316D1" w:rsidRDefault="0092654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11</w:t>
            </w:r>
            <w:r w:rsidR="004205CF" w:rsidRPr="000316D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Organizacja szkoleń z zakresu pierwszej pomocy, obsługi sprzętu przeciwpożarowego. </w:t>
            </w:r>
          </w:p>
          <w:p w:rsidR="004F409B" w:rsidRPr="000316D1" w:rsidRDefault="0092654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12</w:t>
            </w:r>
            <w:r w:rsidR="004205CF" w:rsidRPr="000316D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Przeprowadzanie symulacji ewakuacji oraz ćwiczeń w sytuacjach kryzysowych.</w:t>
            </w:r>
          </w:p>
          <w:p w:rsidR="0024444E" w:rsidRPr="000316D1" w:rsidRDefault="0092654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13</w:t>
            </w:r>
            <w:r w:rsidR="004205CF" w:rsidRPr="000316D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4444E" w:rsidRPr="000316D1">
              <w:rPr>
                <w:rFonts w:ascii="Arial" w:hAnsi="Arial" w:cs="Arial"/>
                <w:sz w:val="22"/>
                <w:szCs w:val="22"/>
              </w:rPr>
              <w:t>Udział uczniów, nauczycieli</w:t>
            </w:r>
            <w:r w:rsidR="0024444E" w:rsidRPr="000316D1">
              <w:rPr>
                <w:rFonts w:ascii="Arial" w:hAnsi="Arial" w:cs="Arial"/>
                <w:sz w:val="22"/>
                <w:szCs w:val="22"/>
              </w:rPr>
              <w:br/>
              <w:t xml:space="preserve"> i rodziców w akcjach charytatywnych.</w:t>
            </w:r>
          </w:p>
        </w:tc>
        <w:tc>
          <w:tcPr>
            <w:tcW w:w="2981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Wszyscy nauczyciele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Wszyscy nauczyciele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Nauczyciele historii, WOS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Nauczyciel WOS</w:t>
            </w:r>
            <w:r w:rsidR="00227082">
              <w:rPr>
                <w:rFonts w:ascii="Arial" w:hAnsi="Arial" w:cs="Arial"/>
                <w:sz w:val="22"/>
                <w:szCs w:val="22"/>
              </w:rPr>
              <w:t>, opiekun SU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Nauczyciel WOS, doradca zawodowy</w:t>
            </w:r>
            <w:r w:rsidR="00227082">
              <w:rPr>
                <w:rFonts w:ascii="Arial" w:hAnsi="Arial" w:cs="Arial"/>
                <w:sz w:val="22"/>
                <w:szCs w:val="22"/>
              </w:rPr>
              <w:t>, wychowawcy klas</w:t>
            </w: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22708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D4FEB">
              <w:rPr>
                <w:rFonts w:ascii="Arial" w:hAnsi="Arial" w:cs="Arial"/>
                <w:sz w:val="22"/>
                <w:szCs w:val="22"/>
              </w:rPr>
              <w:t xml:space="preserve">W. </w:t>
            </w:r>
            <w:r w:rsidR="003D4FEB">
              <w:rPr>
                <w:rFonts w:ascii="Arial" w:hAnsi="Arial" w:cs="Arial"/>
                <w:sz w:val="22"/>
                <w:szCs w:val="22"/>
              </w:rPr>
              <w:t>Jabłońska, D</w:t>
            </w:r>
            <w:r w:rsidR="00E21D1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D4FEB">
              <w:rPr>
                <w:rFonts w:ascii="Arial" w:hAnsi="Arial" w:cs="Arial"/>
                <w:sz w:val="22"/>
                <w:szCs w:val="22"/>
              </w:rPr>
              <w:t>Szewczyk</w:t>
            </w:r>
          </w:p>
          <w:p w:rsidR="00227082" w:rsidRDefault="0022708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 Weber, M. Tomczyk, </w:t>
            </w:r>
            <w:r w:rsidR="00E21D19">
              <w:rPr>
                <w:rFonts w:ascii="Arial" w:hAnsi="Arial" w:cs="Arial"/>
                <w:sz w:val="22"/>
                <w:szCs w:val="22"/>
              </w:rPr>
              <w:br/>
            </w:r>
            <w:r w:rsidR="00A54DE8">
              <w:rPr>
                <w:rFonts w:ascii="Arial" w:hAnsi="Arial" w:cs="Arial"/>
                <w:sz w:val="22"/>
                <w:szCs w:val="22"/>
              </w:rPr>
              <w:t>P. Fiks, A. Koper</w:t>
            </w:r>
          </w:p>
          <w:p w:rsidR="00CB0130" w:rsidRPr="000316D1" w:rsidRDefault="003C7E8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4F409B" w:rsidRPr="000316D1" w:rsidRDefault="0073358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Goleczko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r w:rsidR="006D0367" w:rsidRPr="000316D1">
              <w:rPr>
                <w:rFonts w:ascii="Arial" w:hAnsi="Arial" w:cs="Arial"/>
                <w:sz w:val="22"/>
                <w:szCs w:val="22"/>
              </w:rPr>
              <w:t xml:space="preserve"> E. Klimczak</w:t>
            </w:r>
          </w:p>
          <w:p w:rsidR="00B2192C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E. Klimczak, </w:t>
            </w:r>
            <w:r>
              <w:rPr>
                <w:rFonts w:ascii="Arial" w:hAnsi="Arial" w:cs="Arial"/>
                <w:sz w:val="22"/>
                <w:szCs w:val="22"/>
              </w:rPr>
              <w:br/>
              <w:t>D.</w:t>
            </w:r>
            <w:r w:rsidR="003D4FEB">
              <w:rPr>
                <w:rFonts w:ascii="Arial" w:hAnsi="Arial" w:cs="Arial"/>
                <w:sz w:val="22"/>
                <w:szCs w:val="22"/>
              </w:rPr>
              <w:t xml:space="preserve"> Szewczyk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92654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AD1D91" w:rsidRDefault="00AD1D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D1D91">
              <w:rPr>
                <w:rFonts w:ascii="Arial" w:hAnsi="Arial" w:cs="Arial"/>
                <w:sz w:val="22"/>
                <w:szCs w:val="22"/>
              </w:rPr>
              <w:t>piekun SU</w:t>
            </w:r>
          </w:p>
          <w:p w:rsidR="00B2192C" w:rsidRPr="000316D1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0316D1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AD1D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Dyrektor ,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Nauczyciele EDB i techniki</w:t>
            </w:r>
            <w:r>
              <w:rPr>
                <w:rFonts w:ascii="Arial" w:hAnsi="Arial" w:cs="Arial"/>
                <w:sz w:val="22"/>
                <w:szCs w:val="22"/>
              </w:rPr>
              <w:t>, W</w:t>
            </w:r>
            <w:r w:rsidR="00876604" w:rsidRPr="000316D1">
              <w:rPr>
                <w:rFonts w:ascii="Arial" w:hAnsi="Arial" w:cs="Arial"/>
                <w:sz w:val="22"/>
                <w:szCs w:val="22"/>
              </w:rPr>
              <w:t>ychowawcy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21D19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J. Kubis</w:t>
            </w:r>
          </w:p>
          <w:p w:rsidR="00B2192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0316D1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D1D91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Dyrektor</w:t>
            </w:r>
          </w:p>
          <w:p w:rsidR="00AD1D91" w:rsidRDefault="00AD1D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D4FEB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D1D91" w:rsidRDefault="00AD1D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Dyrektor</w:t>
            </w:r>
          </w:p>
          <w:p w:rsidR="003D4FEB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633" w:rsidRPr="000316D1" w:rsidRDefault="00CF5633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Koordynatorzy Szkolnego Klubu Wolontariatu</w:t>
            </w:r>
          </w:p>
        </w:tc>
        <w:tc>
          <w:tcPr>
            <w:tcW w:w="1417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0316D1" w:rsidTr="004162E5">
        <w:tc>
          <w:tcPr>
            <w:tcW w:w="547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</w:p>
        </w:tc>
        <w:tc>
          <w:tcPr>
            <w:tcW w:w="2602" w:type="dxa"/>
            <w:shd w:val="clear" w:color="auto" w:fill="auto"/>
          </w:tcPr>
          <w:p w:rsidR="00BE09DF" w:rsidRPr="000316D1" w:rsidRDefault="00BE09DF" w:rsidP="00E21D19">
            <w:pP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Profilaktyka</w:t>
            </w: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uzale</w:t>
            </w:r>
            <w:proofErr w:type="spellEnd"/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żnień. Wsparcie zdrowia psychicznego uczniów.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1. W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 xml:space="preserve">sparcie dla uczniów </w:t>
            </w:r>
            <w:r w:rsidR="003D4FE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z problemami emocjonalnymi.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2. S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zkolenia dla n</w:t>
            </w:r>
            <w:r w:rsidRPr="00714E91">
              <w:rPr>
                <w:rFonts w:ascii="Arial" w:hAnsi="Arial" w:cs="Arial"/>
                <w:sz w:val="22"/>
                <w:szCs w:val="22"/>
              </w:rPr>
              <w:t>auczycieli: w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arsztaty dotyczące rozpoznawania i reagowania na problemy zdrowia psychicznego oraz nauka empatii i wrażliwości na potrzeby uczniów.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3. Z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 xml:space="preserve">ajęcia rozwijające umiejętności emocjonalne, takie jak rozwiązywanie konfliktów, komunikacja interpersonalna czy </w:t>
            </w:r>
            <w:r w:rsidR="00263EE7" w:rsidRPr="00714E91">
              <w:rPr>
                <w:rFonts w:ascii="Arial" w:hAnsi="Arial" w:cs="Arial"/>
                <w:sz w:val="22"/>
                <w:szCs w:val="22"/>
              </w:rPr>
              <w:t>trening uważności.</w:t>
            </w:r>
          </w:p>
          <w:p w:rsidR="00777E96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4. O</w:t>
            </w:r>
            <w:r w:rsidR="00777E96" w:rsidRPr="00714E91">
              <w:rPr>
                <w:rFonts w:ascii="Arial" w:hAnsi="Arial" w:cs="Arial"/>
                <w:sz w:val="22"/>
                <w:szCs w:val="22"/>
              </w:rPr>
              <w:t xml:space="preserve">rganizacja pomocy </w:t>
            </w:r>
            <w:proofErr w:type="spellStart"/>
            <w:r w:rsidR="00777E96" w:rsidRPr="00714E91">
              <w:rPr>
                <w:rFonts w:ascii="Arial" w:hAnsi="Arial" w:cs="Arial"/>
                <w:sz w:val="22"/>
                <w:szCs w:val="22"/>
              </w:rPr>
              <w:t>psychologiczno</w:t>
            </w:r>
            <w:proofErr w:type="spellEnd"/>
            <w:r w:rsidR="00777E96" w:rsidRPr="00714E91">
              <w:rPr>
                <w:rFonts w:ascii="Arial" w:hAnsi="Arial" w:cs="Arial"/>
                <w:sz w:val="22"/>
                <w:szCs w:val="22"/>
              </w:rPr>
              <w:t xml:space="preserve"> – pedagogicznej we współpracy z PPP zgodnie z rozpoznanymi indywidualnymi potrzebami uczniów, dostosowanie wymagań, opracowanie WOPFU 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777E96" w:rsidRPr="00714E91">
              <w:rPr>
                <w:rFonts w:ascii="Arial" w:hAnsi="Arial" w:cs="Arial"/>
                <w:sz w:val="22"/>
                <w:szCs w:val="22"/>
              </w:rPr>
              <w:t>i IPET.</w:t>
            </w:r>
          </w:p>
          <w:p w:rsidR="008266FA" w:rsidRPr="00714E91" w:rsidRDefault="00777E96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lastRenderedPageBreak/>
              <w:t xml:space="preserve">Zajęcia 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–wyrównawcze z matematyki  </w:t>
            </w:r>
          </w:p>
          <w:p w:rsidR="00777E96" w:rsidRPr="00714E91" w:rsidRDefault="00777E96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Zajęcia 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– wyrównawcze z języka polskiego </w:t>
            </w:r>
          </w:p>
          <w:p w:rsidR="00777E96" w:rsidRPr="00714E91" w:rsidRDefault="00777E96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Zaję</w:t>
            </w:r>
            <w:r w:rsidR="008266FA" w:rsidRPr="00714E91">
              <w:rPr>
                <w:rFonts w:ascii="Arial" w:hAnsi="Arial" w:cs="Arial"/>
                <w:sz w:val="22"/>
                <w:szCs w:val="22"/>
              </w:rPr>
              <w:t xml:space="preserve">cia </w:t>
            </w:r>
            <w:proofErr w:type="spellStart"/>
            <w:r w:rsidR="008266FA" w:rsidRPr="00714E91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="008266FA" w:rsidRPr="00714E91">
              <w:rPr>
                <w:rFonts w:ascii="Arial" w:hAnsi="Arial" w:cs="Arial"/>
                <w:sz w:val="22"/>
                <w:szCs w:val="22"/>
              </w:rPr>
              <w:t xml:space="preserve"> - wyrównawcze w </w:t>
            </w:r>
            <w:r w:rsidRPr="00714E91">
              <w:rPr>
                <w:rFonts w:ascii="Arial" w:hAnsi="Arial" w:cs="Arial"/>
                <w:sz w:val="22"/>
                <w:szCs w:val="22"/>
              </w:rPr>
              <w:t>kl. I, II, III</w:t>
            </w:r>
          </w:p>
          <w:p w:rsidR="00777E96" w:rsidRPr="00714E91" w:rsidRDefault="00777E96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Zajęcia logopedyczne, 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korekcyjno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– kompensacyjne i rozwijające kompetencje 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emocjonalno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– społeczne</w:t>
            </w:r>
          </w:p>
          <w:p w:rsidR="00777E96" w:rsidRPr="00714E91" w:rsidRDefault="00777E96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Zaję</w:t>
            </w:r>
            <w:r w:rsidR="00963856" w:rsidRPr="00714E91">
              <w:rPr>
                <w:rFonts w:ascii="Arial" w:hAnsi="Arial" w:cs="Arial"/>
                <w:sz w:val="22"/>
                <w:szCs w:val="22"/>
              </w:rPr>
              <w:t>cia rozwijające zainteresowania</w:t>
            </w:r>
            <w:r w:rsidR="003D4FEB" w:rsidRPr="00714E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3856" w:rsidRPr="00714E91">
              <w:rPr>
                <w:rFonts w:ascii="Arial" w:hAnsi="Arial" w:cs="Arial"/>
                <w:sz w:val="22"/>
                <w:szCs w:val="22"/>
              </w:rPr>
              <w:t>z matematyki</w:t>
            </w:r>
            <w:r w:rsidR="008266FA" w:rsidRPr="00714E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8266FA" w:rsidRPr="00714E91">
              <w:rPr>
                <w:rFonts w:ascii="Arial" w:hAnsi="Arial" w:cs="Arial"/>
                <w:sz w:val="22"/>
                <w:szCs w:val="22"/>
              </w:rPr>
              <w:t>j. polski</w:t>
            </w:r>
            <w:r w:rsidR="00963856" w:rsidRPr="00714E91">
              <w:rPr>
                <w:rFonts w:ascii="Arial" w:hAnsi="Arial" w:cs="Arial"/>
                <w:sz w:val="22"/>
                <w:szCs w:val="22"/>
              </w:rPr>
              <w:t>ego</w:t>
            </w:r>
            <w:r w:rsidRPr="00714E91">
              <w:rPr>
                <w:rFonts w:ascii="Arial" w:hAnsi="Arial" w:cs="Arial"/>
                <w:sz w:val="22"/>
                <w:szCs w:val="22"/>
              </w:rPr>
              <w:t>, j. angielski</w:t>
            </w:r>
            <w:r w:rsidR="00963856" w:rsidRPr="00714E91">
              <w:rPr>
                <w:rFonts w:ascii="Arial" w:hAnsi="Arial" w:cs="Arial"/>
                <w:sz w:val="22"/>
                <w:szCs w:val="22"/>
              </w:rPr>
              <w:t xml:space="preserve">ego oraz 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963856" w:rsidRPr="00714E91">
              <w:rPr>
                <w:rFonts w:ascii="Arial" w:hAnsi="Arial" w:cs="Arial"/>
                <w:sz w:val="22"/>
                <w:szCs w:val="22"/>
              </w:rPr>
              <w:t>w  klasach nauczania wczesnoszkolnego.</w:t>
            </w:r>
          </w:p>
          <w:p w:rsidR="00AD1D91" w:rsidRPr="00714E91" w:rsidRDefault="00AD1D91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Zajęcia dodatkowe z języka polskiego dla uczniów powracających z zagranicy</w:t>
            </w:r>
          </w:p>
          <w:p w:rsidR="00777E96" w:rsidRPr="00714E91" w:rsidRDefault="00777E96" w:rsidP="00714E9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Zajęcia rewalidacyjne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5. W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 xml:space="preserve">prowadzenie do programu nauczania tematów związanych 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z różnorodnością, tolerancją i empatią.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6. Z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achęcanie uczniów do uczestnictwa w projektach, które angażują ich w pracę na rzecz innych, co rozwija empatię i wrażliwość na potrzeby innych.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7. P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 xml:space="preserve">romowanie zdrowej atmosfery 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w szkole, w której każdy uczeń czuje się akceptowany i wspierany przez rówieśników oraz nauczycieli.</w:t>
            </w:r>
          </w:p>
          <w:p w:rsidR="00276395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8. O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rganizowanie wydarzeń, które sprzyjają integracj</w:t>
            </w:r>
            <w:r w:rsidR="00276395" w:rsidRPr="00714E91">
              <w:rPr>
                <w:rFonts w:ascii="Arial" w:hAnsi="Arial" w:cs="Arial"/>
                <w:sz w:val="22"/>
                <w:szCs w:val="22"/>
              </w:rPr>
              <w:t xml:space="preserve">i uczniów o różnych potrzebach oraz </w:t>
            </w:r>
            <w:r w:rsidR="00276395" w:rsidRPr="00714E91">
              <w:rPr>
                <w:rFonts w:ascii="Arial" w:hAnsi="Arial" w:cs="Arial"/>
                <w:sz w:val="22"/>
                <w:szCs w:val="22"/>
              </w:rPr>
              <w:lastRenderedPageBreak/>
              <w:t xml:space="preserve">podejmowanie innych działań </w:t>
            </w:r>
            <w:proofErr w:type="spellStart"/>
            <w:r w:rsidR="00276395" w:rsidRPr="00714E91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="00276395" w:rsidRPr="00714E91">
              <w:rPr>
                <w:rFonts w:ascii="Arial" w:hAnsi="Arial" w:cs="Arial"/>
                <w:sz w:val="22"/>
                <w:szCs w:val="22"/>
              </w:rPr>
              <w:t xml:space="preserve"> – wychowawczych:</w:t>
            </w:r>
          </w:p>
          <w:p w:rsidR="00276395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14E91">
              <w:rPr>
                <w:rFonts w:ascii="Arial" w:hAnsi="Arial" w:cs="Arial"/>
                <w:sz w:val="22"/>
                <w:szCs w:val="22"/>
                <w:u w:val="single"/>
              </w:rPr>
              <w:t>A</w:t>
            </w:r>
            <w:r w:rsidR="00276395" w:rsidRPr="00714E91">
              <w:rPr>
                <w:rFonts w:ascii="Arial" w:hAnsi="Arial" w:cs="Arial"/>
                <w:sz w:val="22"/>
                <w:szCs w:val="22"/>
                <w:u w:val="single"/>
              </w:rPr>
              <w:t xml:space="preserve">pele i działania tematyczne: </w:t>
            </w:r>
          </w:p>
          <w:p w:rsidR="00276395" w:rsidRPr="00714E91" w:rsidRDefault="00276395" w:rsidP="00714E91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pasowanie uczniów klasy I </w:t>
            </w:r>
          </w:p>
          <w:p w:rsidR="00276395" w:rsidRPr="00714E91" w:rsidRDefault="00276395" w:rsidP="00714E91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Dzień KEN</w:t>
            </w:r>
          </w:p>
          <w:p w:rsidR="00C4291B" w:rsidRPr="00714E91" w:rsidRDefault="00C4291B" w:rsidP="00714E91">
            <w:p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</w:p>
          <w:p w:rsidR="00876604" w:rsidRPr="00714E91" w:rsidRDefault="00276395" w:rsidP="00714E91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Dzień Patrona</w:t>
            </w:r>
          </w:p>
          <w:p w:rsidR="00C4291B" w:rsidRPr="00714E91" w:rsidRDefault="00C4291B" w:rsidP="00714E91">
            <w:p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</w:p>
          <w:p w:rsidR="00714E91" w:rsidRPr="00714E91" w:rsidRDefault="00714E91" w:rsidP="00714E91">
            <w:p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</w:p>
          <w:p w:rsidR="00276395" w:rsidRPr="00714E91" w:rsidRDefault="00276395" w:rsidP="00714E91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Jasełka</w:t>
            </w:r>
            <w:r w:rsidR="00240A12" w:rsidRPr="00714E91">
              <w:rPr>
                <w:rFonts w:ascii="Arial" w:hAnsi="Arial" w:cs="Arial"/>
                <w:sz w:val="22"/>
                <w:szCs w:val="22"/>
              </w:rPr>
              <w:t>- koncert kolęd</w:t>
            </w:r>
          </w:p>
          <w:p w:rsidR="00714E91" w:rsidRPr="00714E91" w:rsidRDefault="00714E91" w:rsidP="00714E91">
            <w:pPr>
              <w:spacing w:after="0" w:line="360" w:lineRule="auto"/>
              <w:rPr>
                <w:rFonts w:ascii="Arial" w:hAnsi="Arial" w:cs="Arial"/>
                <w:kern w:val="2"/>
                <w:sz w:val="22"/>
                <w:szCs w:val="22"/>
                <w:u w:val="single"/>
              </w:rPr>
            </w:pPr>
          </w:p>
          <w:p w:rsidR="00276395" w:rsidRPr="00714E91" w:rsidRDefault="00276395" w:rsidP="00714E91">
            <w:pPr>
              <w:spacing w:after="0" w:line="360" w:lineRule="auto"/>
              <w:rPr>
                <w:rFonts w:ascii="Arial" w:hAnsi="Arial" w:cs="Arial"/>
                <w:kern w:val="2"/>
                <w:sz w:val="22"/>
                <w:szCs w:val="22"/>
                <w:u w:val="single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  <w:u w:val="single"/>
              </w:rPr>
              <w:t xml:space="preserve">Konkursy: </w:t>
            </w:r>
          </w:p>
          <w:p w:rsidR="005733CA" w:rsidRPr="00714E91" w:rsidRDefault="0027639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The Big challenge</w:t>
            </w:r>
            <w:r w:rsidR="005733CA"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, </w:t>
            </w:r>
            <w:proofErr w:type="spellStart"/>
            <w:r w:rsidR="005733CA" w:rsidRPr="00714E91">
              <w:rPr>
                <w:rFonts w:ascii="Arial" w:hAnsi="Arial" w:cs="Arial"/>
                <w:kern w:val="2"/>
                <w:sz w:val="22"/>
                <w:szCs w:val="22"/>
              </w:rPr>
              <w:t>Olimpus</w:t>
            </w:r>
            <w:proofErr w:type="spellEnd"/>
            <w:r w:rsidR="005733CA"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, EDI – konkursy </w:t>
            </w: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z języka angielskiego </w:t>
            </w:r>
          </w:p>
          <w:p w:rsidR="00276395" w:rsidRPr="00714E91" w:rsidRDefault="0027639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Pudełko moich marzeń</w:t>
            </w:r>
          </w:p>
          <w:p w:rsidR="00276099" w:rsidRPr="00714E91" w:rsidRDefault="00276099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Powiatowy Konkurs</w:t>
            </w:r>
            <w:r w:rsidR="00F30C55"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 z języka polskiego</w:t>
            </w: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="00F30C55" w:rsidRPr="00714E91">
              <w:rPr>
                <w:rFonts w:ascii="Arial" w:hAnsi="Arial" w:cs="Arial"/>
                <w:kern w:val="2"/>
                <w:sz w:val="22"/>
                <w:szCs w:val="22"/>
              </w:rPr>
              <w:t>„Nie pisz do szuflady”</w:t>
            </w:r>
          </w:p>
          <w:p w:rsidR="00F30C55" w:rsidRPr="00714E91" w:rsidRDefault="00F30C5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Powiatowe Potyczki matematyczne</w:t>
            </w:r>
          </w:p>
          <w:p w:rsidR="00F30C55" w:rsidRPr="00714E91" w:rsidRDefault="00F30C5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Międzynarodowy Konkurs Matematyczny „Kangur”</w:t>
            </w:r>
          </w:p>
          <w:p w:rsidR="00F30C55" w:rsidRPr="00714E91" w:rsidRDefault="00F30C5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Gminny Konkurs </w:t>
            </w:r>
            <w:proofErr w:type="spellStart"/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Matematyczno</w:t>
            </w:r>
            <w:proofErr w:type="spellEnd"/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 -Przyrodniczy „Stonoga”</w:t>
            </w:r>
          </w:p>
          <w:p w:rsidR="00F30C55" w:rsidRPr="00714E91" w:rsidRDefault="00F30C5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Gminny Konkurs Ortograficzny dla klas I-III </w:t>
            </w:r>
          </w:p>
          <w:p w:rsidR="00240A12" w:rsidRPr="00714E91" w:rsidRDefault="00F30C55" w:rsidP="00714E9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Gminny Konkurs </w:t>
            </w:r>
            <w:proofErr w:type="spellStart"/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Plastyczno</w:t>
            </w:r>
            <w:proofErr w:type="spellEnd"/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 xml:space="preserve"> – Recytatorski </w:t>
            </w:r>
            <w:r w:rsidR="00A116AF" w:rsidRPr="00714E91"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="00A116AF" w:rsidRPr="00714E91">
              <w:rPr>
                <w:rFonts w:ascii="Arial" w:eastAsia="Calibri" w:hAnsi="Arial" w:cs="Arial"/>
                <w:color w:val="000000"/>
                <w:sz w:val="22"/>
                <w:szCs w:val="22"/>
              </w:rPr>
              <w:t>Śladami słów Adama Mickiewicza”</w:t>
            </w:r>
          </w:p>
          <w:p w:rsidR="00714E91" w:rsidRPr="00714E91" w:rsidRDefault="00714E91" w:rsidP="00714E91">
            <w:pPr>
              <w:spacing w:after="0" w:line="360" w:lineRule="auto"/>
              <w:rPr>
                <w:rFonts w:ascii="Arial" w:hAnsi="Arial" w:cs="Arial"/>
                <w:kern w:val="2"/>
                <w:sz w:val="22"/>
                <w:szCs w:val="22"/>
                <w:u w:val="single"/>
              </w:rPr>
            </w:pPr>
          </w:p>
          <w:p w:rsidR="00276395" w:rsidRPr="00714E91" w:rsidRDefault="00974D7C" w:rsidP="00714E91">
            <w:pPr>
              <w:spacing w:after="0" w:line="360" w:lineRule="auto"/>
              <w:rPr>
                <w:rFonts w:ascii="Arial" w:hAnsi="Arial" w:cs="Arial"/>
                <w:kern w:val="2"/>
                <w:sz w:val="22"/>
                <w:szCs w:val="22"/>
                <w:u w:val="single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  <w:u w:val="single"/>
              </w:rPr>
              <w:t>Projekty:</w:t>
            </w:r>
          </w:p>
          <w:p w:rsidR="0060205A" w:rsidRDefault="00276395" w:rsidP="00B24CC3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0205A">
              <w:rPr>
                <w:rFonts w:ascii="Arial" w:hAnsi="Arial" w:cs="Arial"/>
                <w:kern w:val="2"/>
                <w:sz w:val="22"/>
                <w:szCs w:val="22"/>
              </w:rPr>
              <w:t>projekt pedagogiczny „</w:t>
            </w:r>
            <w:proofErr w:type="spellStart"/>
            <w:r w:rsidRPr="0060205A">
              <w:rPr>
                <w:rFonts w:ascii="Arial" w:hAnsi="Arial" w:cs="Arial"/>
                <w:kern w:val="2"/>
                <w:sz w:val="22"/>
                <w:szCs w:val="22"/>
              </w:rPr>
              <w:t>Instaling</w:t>
            </w:r>
            <w:proofErr w:type="spellEnd"/>
            <w:r w:rsidRPr="0060205A">
              <w:rPr>
                <w:rFonts w:ascii="Arial" w:hAnsi="Arial" w:cs="Arial"/>
                <w:kern w:val="2"/>
                <w:sz w:val="22"/>
                <w:szCs w:val="22"/>
              </w:rPr>
              <w:t xml:space="preserve"> dla szkół – skuteczna nauka słówek</w:t>
            </w:r>
            <w:r w:rsidR="00876604" w:rsidRPr="0060205A"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  <w:t xml:space="preserve"> </w:t>
            </w:r>
            <w:r w:rsidR="00876604" w:rsidRPr="0060205A">
              <w:rPr>
                <w:rFonts w:ascii="Arial" w:hAnsi="Arial" w:cs="Arial"/>
                <w:kern w:val="2"/>
                <w:sz w:val="22"/>
                <w:szCs w:val="22"/>
              </w:rPr>
              <w:t>(j. niem., j. ang.)</w:t>
            </w:r>
          </w:p>
          <w:p w:rsidR="00974D7C" w:rsidRPr="0060205A" w:rsidRDefault="00C4291B" w:rsidP="00B24CC3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60205A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Ogólnopolski P</w:t>
            </w:r>
            <w:r w:rsidR="00276395" w:rsidRPr="0060205A">
              <w:rPr>
                <w:rFonts w:ascii="Arial" w:hAnsi="Arial" w:cs="Arial"/>
                <w:kern w:val="2"/>
                <w:sz w:val="22"/>
                <w:szCs w:val="22"/>
              </w:rPr>
              <w:t>rojekt Edukacyjny „Angielski jest Fun-</w:t>
            </w:r>
            <w:proofErr w:type="spellStart"/>
            <w:r w:rsidR="00276395" w:rsidRPr="0060205A">
              <w:rPr>
                <w:rFonts w:ascii="Arial" w:hAnsi="Arial" w:cs="Arial"/>
                <w:kern w:val="2"/>
                <w:sz w:val="22"/>
                <w:szCs w:val="22"/>
              </w:rPr>
              <w:t>tastyczny</w:t>
            </w:r>
            <w:proofErr w:type="spellEnd"/>
            <w:r w:rsidR="00276395" w:rsidRPr="0060205A">
              <w:rPr>
                <w:rFonts w:ascii="Arial" w:hAnsi="Arial" w:cs="Arial"/>
                <w:kern w:val="2"/>
                <w:sz w:val="22"/>
                <w:szCs w:val="22"/>
              </w:rPr>
              <w:t>”</w:t>
            </w:r>
          </w:p>
          <w:p w:rsidR="00A97753" w:rsidRPr="00714E91" w:rsidRDefault="00A97753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kern w:val="2"/>
                <w:sz w:val="22"/>
                <w:szCs w:val="22"/>
              </w:rPr>
            </w:pP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gólnopolski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projekt „Bajki 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pomagajki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2B0E08" w:rsidRPr="00714E91" w:rsidRDefault="00C4291B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O</w:t>
            </w:r>
            <w:r w:rsidR="002B0E08" w:rsidRPr="00714E91">
              <w:rPr>
                <w:rFonts w:ascii="Arial" w:hAnsi="Arial" w:cs="Arial"/>
                <w:sz w:val="22"/>
                <w:szCs w:val="22"/>
              </w:rPr>
              <w:t>gólnopolski program dla bibliotek szkolnych „Czytajmy sercem”</w:t>
            </w:r>
          </w:p>
          <w:p w:rsidR="00A97753" w:rsidRPr="00714E91" w:rsidRDefault="00C4291B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P</w:t>
            </w:r>
            <w:r w:rsidR="00A97753" w:rsidRPr="00714E91">
              <w:rPr>
                <w:rFonts w:ascii="Arial" w:hAnsi="Arial" w:cs="Arial"/>
                <w:sz w:val="22"/>
                <w:szCs w:val="22"/>
              </w:rPr>
              <w:t>rojekt edukacyjny „Biblioteka dobre miejsce dla człowieka”</w:t>
            </w:r>
          </w:p>
          <w:p w:rsidR="00974D7C" w:rsidRPr="00714E91" w:rsidRDefault="00974D7C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Ogólnopolski Projekt Edukacyjny „Mały Miś w świecie wielkiej literatury”</w:t>
            </w:r>
          </w:p>
          <w:p w:rsidR="00974D7C" w:rsidRPr="00714E91" w:rsidRDefault="00974D7C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Projekt edukacyjny „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PixBlocks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–programowanie nasz drugi język </w:t>
            </w:r>
          </w:p>
          <w:p w:rsidR="00974D7C" w:rsidRPr="00714E91" w:rsidRDefault="00974D7C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Projekt Edukacyjny „Psia lekcja </w:t>
            </w:r>
          </w:p>
          <w:p w:rsidR="00974D7C" w:rsidRPr="00714E91" w:rsidRDefault="00974D7C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Ogólnopolski projekt edukacyjny</w:t>
            </w:r>
            <w:r w:rsidR="00714E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E91">
              <w:rPr>
                <w:rFonts w:ascii="Arial" w:hAnsi="Arial" w:cs="Arial"/>
                <w:sz w:val="22"/>
                <w:szCs w:val="22"/>
              </w:rPr>
              <w:t>„Z kulturą mi do twarzy”</w:t>
            </w:r>
          </w:p>
          <w:p w:rsidR="00974D7C" w:rsidRDefault="00974D7C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Ogólnopolski projekt edukacyjny „</w:t>
            </w:r>
            <w:proofErr w:type="spellStart"/>
            <w:r w:rsidRPr="00714E91">
              <w:rPr>
                <w:rFonts w:ascii="Arial" w:hAnsi="Arial" w:cs="Arial"/>
                <w:sz w:val="22"/>
                <w:szCs w:val="22"/>
              </w:rPr>
              <w:t>Ekol</w:t>
            </w:r>
            <w:proofErr w:type="spellEnd"/>
            <w:r w:rsidRPr="00714E91">
              <w:rPr>
                <w:rFonts w:ascii="Arial" w:hAnsi="Arial" w:cs="Arial"/>
                <w:sz w:val="22"/>
                <w:szCs w:val="22"/>
              </w:rPr>
              <w:t xml:space="preserve"> –ludek”</w:t>
            </w:r>
          </w:p>
          <w:p w:rsidR="00A80E34" w:rsidRPr="00714E91" w:rsidRDefault="00A80E34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Ogólnopolski tydzień bicia rekordów</w:t>
            </w:r>
          </w:p>
          <w:p w:rsidR="00240A12" w:rsidRPr="00714E91" w:rsidRDefault="00240A12" w:rsidP="00714E9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Projekt „Alfabet logopedyczny”</w:t>
            </w:r>
          </w:p>
          <w:p w:rsidR="00714E91" w:rsidRDefault="00714E91" w:rsidP="00714E91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97753" w:rsidRPr="00714E91" w:rsidRDefault="00974D7C" w:rsidP="00714E91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14E91">
              <w:rPr>
                <w:rFonts w:ascii="Arial" w:hAnsi="Arial" w:cs="Arial"/>
                <w:b/>
                <w:sz w:val="22"/>
                <w:szCs w:val="22"/>
              </w:rPr>
              <w:t>Innowacje:</w:t>
            </w:r>
          </w:p>
          <w:p w:rsidR="00974D7C" w:rsidRPr="00714E91" w:rsidRDefault="00974D7C" w:rsidP="00714E9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kern w:val="2"/>
                <w:sz w:val="22"/>
                <w:szCs w:val="22"/>
              </w:rPr>
              <w:t>Innowacja pedagogiczna „Podróże po Polsce”</w:t>
            </w:r>
          </w:p>
          <w:p w:rsidR="00CA742F" w:rsidRPr="00714E91" w:rsidRDefault="001B61D1" w:rsidP="00714E9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Innowacja pedagogiczna „Świat bez granic”</w:t>
            </w:r>
          </w:p>
          <w:p w:rsidR="00CA742F" w:rsidRPr="00714E91" w:rsidRDefault="00D04C43" w:rsidP="00714E9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Innowacja pedagogiczna „Małe rączki – wielkie dzieła”</w:t>
            </w:r>
          </w:p>
          <w:p w:rsidR="00CA742F" w:rsidRPr="00714E91" w:rsidRDefault="00D04C43" w:rsidP="00714E9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>In</w:t>
            </w:r>
            <w:r w:rsidR="00714E91" w:rsidRPr="00714E91">
              <w:rPr>
                <w:rFonts w:ascii="Arial" w:hAnsi="Arial" w:cs="Arial"/>
                <w:sz w:val="22"/>
                <w:szCs w:val="22"/>
              </w:rPr>
              <w:t>n</w:t>
            </w:r>
            <w:r w:rsidRPr="00714E91">
              <w:rPr>
                <w:rFonts w:ascii="Arial" w:hAnsi="Arial" w:cs="Arial"/>
                <w:sz w:val="22"/>
                <w:szCs w:val="22"/>
              </w:rPr>
              <w:t xml:space="preserve">owacja pedagogiczna „Polska – piękny kraj”  </w:t>
            </w:r>
          </w:p>
          <w:p w:rsidR="00AA4AB3" w:rsidRPr="00714E91" w:rsidRDefault="00AA4AB3" w:rsidP="00714E9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28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lastRenderedPageBreak/>
              <w:t xml:space="preserve">Innowacja pedagogiczna „English drama” 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Umożliwienie wszystkim uczniom, w tym z niepełnosprawnościami, aktywnego udziału w zajęciach.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Organizowanie spotkań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 xml:space="preserve"> i szkoleń dla rodziców na temat zdrowia psychicznego dzieci </w:t>
            </w:r>
            <w:r w:rsidR="00C4291B" w:rsidRPr="00714E91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i młodzieży</w:t>
            </w:r>
          </w:p>
          <w:p w:rsidR="004F409B" w:rsidRPr="00714E91" w:rsidRDefault="004205CF" w:rsidP="00714E9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4E91"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="004F409B" w:rsidRPr="00714E91">
              <w:rPr>
                <w:rFonts w:ascii="Arial" w:hAnsi="Arial" w:cs="Arial"/>
                <w:sz w:val="22"/>
                <w:szCs w:val="22"/>
              </w:rPr>
              <w:t>Współpraca z PPP oraz innymi instytucjami i organizacjami, które zajmują się wsparciem psychologicznym i społecznym młodzieży.</w:t>
            </w:r>
          </w:p>
        </w:tc>
        <w:tc>
          <w:tcPr>
            <w:tcW w:w="2981" w:type="dxa"/>
          </w:tcPr>
          <w:p w:rsidR="004F409B" w:rsidRPr="00FB4E0C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lastRenderedPageBreak/>
              <w:t>Pedagog, Psycholog, W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>ychowawcy</w:t>
            </w:r>
          </w:p>
          <w:p w:rsidR="004F409B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D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>yrektor</w:t>
            </w:r>
            <w:r w:rsidR="004D1F58">
              <w:rPr>
                <w:rFonts w:ascii="Arial" w:hAnsi="Arial" w:cs="Arial"/>
                <w:sz w:val="22"/>
                <w:szCs w:val="22"/>
              </w:rPr>
              <w:t>, W</w:t>
            </w:r>
            <w:r w:rsidR="001D426B" w:rsidRPr="00FB4E0C">
              <w:rPr>
                <w:rFonts w:ascii="Arial" w:hAnsi="Arial" w:cs="Arial"/>
                <w:sz w:val="22"/>
                <w:szCs w:val="22"/>
              </w:rPr>
              <w:t>icedyrektor</w:t>
            </w: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FB4E0C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21D19" w:rsidRPr="00FB4E0C" w:rsidRDefault="00E21D1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Pedagog, P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>syc</w:t>
            </w:r>
            <w:r w:rsidRPr="00FB4E0C">
              <w:rPr>
                <w:rFonts w:ascii="Arial" w:hAnsi="Arial" w:cs="Arial"/>
                <w:sz w:val="22"/>
                <w:szCs w:val="22"/>
              </w:rPr>
              <w:t>holog W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>ychowawcy</w:t>
            </w: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Pedagog, Psycholog, W</w:t>
            </w:r>
            <w:r w:rsidR="00FB4E0C" w:rsidRPr="00FB4E0C">
              <w:rPr>
                <w:rFonts w:ascii="Arial" w:hAnsi="Arial" w:cs="Arial"/>
                <w:sz w:val="22"/>
                <w:szCs w:val="22"/>
              </w:rPr>
              <w:t>ychowawcy</w:t>
            </w:r>
          </w:p>
          <w:p w:rsidR="00777E96" w:rsidRPr="00FB4E0C" w:rsidRDefault="00777E96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Pr="00FB4E0C" w:rsidRDefault="00777E96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Pr="00FB4E0C" w:rsidRDefault="00777E96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Pr="00FB4E0C" w:rsidRDefault="00777E96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Pr="00FB4E0C" w:rsidRDefault="00777E96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lastRenderedPageBreak/>
              <w:t>Wyznaczeni nauczyciele przedmiotów</w:t>
            </w: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Logopeda, pedagog</w:t>
            </w: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Wyznaczeni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 xml:space="preserve"> nauczyciele</w:t>
            </w: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</w:t>
            </w:r>
            <w:r w:rsidR="003D4FEB" w:rsidRPr="00FB4E0C">
              <w:rPr>
                <w:rFonts w:ascii="Arial" w:hAnsi="Arial" w:cs="Arial"/>
                <w:sz w:val="22"/>
                <w:szCs w:val="22"/>
              </w:rPr>
              <w:t>yznaczeni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 xml:space="preserve"> nauczyciele</w:t>
            </w: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</w:t>
            </w:r>
            <w:r w:rsidR="004F409B" w:rsidRPr="00FB4E0C">
              <w:rPr>
                <w:rFonts w:ascii="Arial" w:hAnsi="Arial" w:cs="Arial"/>
                <w:sz w:val="22"/>
                <w:szCs w:val="22"/>
              </w:rPr>
              <w:t>szyscy nauczyciele</w:t>
            </w: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40A12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opiekun SU, opiekun szkolnego koła wolontariatu</w:t>
            </w:r>
          </w:p>
          <w:p w:rsidR="004F409B" w:rsidRPr="00FB4E0C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76604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Wychowawcy</w:t>
            </w:r>
          </w:p>
          <w:p w:rsidR="0073358A" w:rsidRPr="00FB4E0C" w:rsidRDefault="0073358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P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3358A" w:rsidRPr="00FB4E0C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Wychowawcy, nauczyciele</w:t>
            </w:r>
          </w:p>
          <w:p w:rsidR="00240A12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D4FEB" w:rsidRPr="00FB4E0C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D4FEB" w:rsidRPr="00FB4E0C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4291B" w:rsidRPr="00FB4E0C" w:rsidRDefault="00C4291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40A12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A. </w:t>
            </w:r>
            <w:proofErr w:type="spellStart"/>
            <w:r w:rsidRPr="00FB4E0C">
              <w:rPr>
                <w:rFonts w:ascii="Arial" w:hAnsi="Arial" w:cs="Arial"/>
                <w:sz w:val="22"/>
                <w:szCs w:val="22"/>
              </w:rPr>
              <w:t>Młodawska</w:t>
            </w:r>
            <w:proofErr w:type="spellEnd"/>
            <w:r w:rsidRPr="00FB4E0C">
              <w:rPr>
                <w:rFonts w:ascii="Arial" w:hAnsi="Arial" w:cs="Arial"/>
                <w:sz w:val="22"/>
                <w:szCs w:val="22"/>
              </w:rPr>
              <w:t xml:space="preserve">, M. </w:t>
            </w:r>
            <w:proofErr w:type="spellStart"/>
            <w:r w:rsidRPr="00FB4E0C">
              <w:rPr>
                <w:rFonts w:ascii="Arial" w:hAnsi="Arial" w:cs="Arial"/>
                <w:sz w:val="22"/>
                <w:szCs w:val="22"/>
              </w:rPr>
              <w:t>Sumińśka</w:t>
            </w:r>
            <w:proofErr w:type="spellEnd"/>
          </w:p>
          <w:p w:rsidR="00276395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Opiekun SU</w:t>
            </w:r>
          </w:p>
          <w:p w:rsidR="00FB4E0C" w:rsidRDefault="00FB4E0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76395" w:rsidRPr="00FB4E0C" w:rsidRDefault="009D286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A. Ignaczak, </w:t>
            </w:r>
            <w:r w:rsidR="00240A12" w:rsidRPr="00FB4E0C">
              <w:rPr>
                <w:rFonts w:ascii="Arial" w:hAnsi="Arial" w:cs="Arial"/>
                <w:sz w:val="22"/>
                <w:szCs w:val="22"/>
              </w:rPr>
              <w:t xml:space="preserve">P. Fiks, </w:t>
            </w:r>
            <w:r w:rsidR="00714E91">
              <w:rPr>
                <w:rFonts w:ascii="Arial" w:hAnsi="Arial" w:cs="Arial"/>
                <w:sz w:val="22"/>
                <w:szCs w:val="22"/>
              </w:rPr>
              <w:br/>
            </w:r>
            <w:r w:rsidR="00240A12" w:rsidRPr="00FB4E0C">
              <w:rPr>
                <w:rFonts w:ascii="Arial" w:hAnsi="Arial" w:cs="Arial"/>
                <w:sz w:val="22"/>
                <w:szCs w:val="22"/>
              </w:rPr>
              <w:t>E</w:t>
            </w:r>
            <w:r w:rsidR="00B2192C" w:rsidRPr="00FB4E0C">
              <w:rPr>
                <w:rFonts w:ascii="Arial" w:hAnsi="Arial" w:cs="Arial"/>
                <w:sz w:val="22"/>
                <w:szCs w:val="22"/>
              </w:rPr>
              <w:t>. Klimczak</w:t>
            </w:r>
            <w:r w:rsidR="00240A12" w:rsidRPr="00FB4E0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14E91"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714E91" w:rsidRPr="00FB4E0C">
              <w:rPr>
                <w:rFonts w:ascii="Arial" w:hAnsi="Arial" w:cs="Arial"/>
                <w:sz w:val="22"/>
                <w:szCs w:val="22"/>
              </w:rPr>
              <w:t xml:space="preserve">Szewczyk </w:t>
            </w:r>
            <w:r w:rsidR="00240A12" w:rsidRPr="00FB4E0C">
              <w:rPr>
                <w:rFonts w:ascii="Arial" w:hAnsi="Arial" w:cs="Arial"/>
                <w:sz w:val="22"/>
                <w:szCs w:val="22"/>
              </w:rPr>
              <w:t xml:space="preserve">S. Lewandowska </w:t>
            </w:r>
            <w:r w:rsidR="003D4FEB" w:rsidRPr="00FB4E0C">
              <w:rPr>
                <w:rFonts w:ascii="Arial" w:hAnsi="Arial" w:cs="Arial"/>
                <w:sz w:val="22"/>
                <w:szCs w:val="22"/>
              </w:rPr>
              <w:t>–</w:t>
            </w:r>
            <w:r w:rsidR="00240A12" w:rsidRPr="00FB4E0C">
              <w:rPr>
                <w:rFonts w:ascii="Arial" w:hAnsi="Arial" w:cs="Arial"/>
                <w:sz w:val="22"/>
                <w:szCs w:val="22"/>
              </w:rPr>
              <w:t>Górska</w:t>
            </w:r>
            <w:r w:rsidR="003D4FEB" w:rsidRPr="00FB4E0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76395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Opiekun SU, wychowawcy</w:t>
            </w:r>
          </w:p>
          <w:p w:rsidR="00240A12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Pr="00FB4E0C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A5C2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Wyznaczeni n</w:t>
            </w:r>
            <w:r w:rsidR="003D4FEB" w:rsidRPr="00FB4E0C">
              <w:rPr>
                <w:rFonts w:ascii="Arial" w:hAnsi="Arial" w:cs="Arial"/>
                <w:sz w:val="22"/>
                <w:szCs w:val="22"/>
              </w:rPr>
              <w:t xml:space="preserve">auczyciele </w:t>
            </w: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76395" w:rsidRPr="00FB4E0C" w:rsidRDefault="0027639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74D7C" w:rsidRDefault="00974D7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Pr="00714E91" w:rsidRDefault="00714E91" w:rsidP="00E21D19">
            <w:pPr>
              <w:spacing w:after="0" w:line="360" w:lineRule="auto"/>
              <w:rPr>
                <w:rFonts w:ascii="Arial" w:hAnsi="Arial" w:cs="Arial"/>
                <w:sz w:val="12"/>
                <w:szCs w:val="22"/>
              </w:rPr>
            </w:pPr>
          </w:p>
          <w:p w:rsidR="00276395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P.</w:t>
            </w:r>
            <w:r w:rsidR="00714E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E0C">
              <w:rPr>
                <w:rFonts w:ascii="Arial" w:hAnsi="Arial" w:cs="Arial"/>
                <w:sz w:val="22"/>
                <w:szCs w:val="22"/>
              </w:rPr>
              <w:t>Fiks, I. Skorupa</w:t>
            </w:r>
          </w:p>
          <w:p w:rsidR="00276395" w:rsidRDefault="00276395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Default="00714E9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0205A" w:rsidRDefault="006020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0205A" w:rsidRPr="00FB4E0C" w:rsidRDefault="006020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76395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lastRenderedPageBreak/>
              <w:t>J. Klimczak</w:t>
            </w:r>
          </w:p>
          <w:p w:rsidR="003D4FEB" w:rsidRPr="00FB4E0C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D4FEB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71188" w:rsidRPr="00FB4E0C" w:rsidRDefault="00974D7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1B61D1" w:rsidRPr="00FB4E0C" w:rsidRDefault="001B61D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1B61D1" w:rsidRPr="00FB4E0C" w:rsidRDefault="001B61D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1B61D1" w:rsidRDefault="001B61D1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6020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40A12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3D4FEB" w:rsidRPr="00FB4E0C">
              <w:rPr>
                <w:rFonts w:ascii="Arial" w:hAnsi="Arial" w:cs="Arial"/>
                <w:sz w:val="22"/>
                <w:szCs w:val="22"/>
              </w:rPr>
              <w:t>Lewandowska</w:t>
            </w:r>
          </w:p>
          <w:p w:rsidR="00240A12" w:rsidRPr="00FB4E0C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974D7C" w:rsidRDefault="00974D7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4E91" w:rsidRPr="00A80E34" w:rsidRDefault="00714E91" w:rsidP="00E21D19">
            <w:pPr>
              <w:spacing w:after="0" w:line="360" w:lineRule="auto"/>
              <w:rPr>
                <w:rFonts w:ascii="Arial" w:hAnsi="Arial" w:cs="Arial"/>
                <w:sz w:val="28"/>
                <w:szCs w:val="22"/>
              </w:rPr>
            </w:pPr>
          </w:p>
          <w:p w:rsidR="00B2192C" w:rsidRPr="00FB4E0C" w:rsidRDefault="00B2192C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P. Fiks</w:t>
            </w:r>
            <w:r w:rsidR="00974D7C" w:rsidRPr="00FB4E0C">
              <w:rPr>
                <w:rFonts w:ascii="Arial" w:hAnsi="Arial" w:cs="Arial"/>
                <w:sz w:val="22"/>
                <w:szCs w:val="22"/>
              </w:rPr>
              <w:t>, E. Klimczak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A80E34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A80E34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71188" w:rsidRPr="00FB4E0C" w:rsidRDefault="00961EC7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371188" w:rsidRPr="00FB4E0C" w:rsidRDefault="00371188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40A12" w:rsidRPr="000773DD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773DD">
              <w:rPr>
                <w:rFonts w:ascii="Arial" w:hAnsi="Arial" w:cs="Arial"/>
                <w:sz w:val="22"/>
                <w:szCs w:val="22"/>
              </w:rPr>
              <w:t>E. Kaczmarek</w:t>
            </w:r>
          </w:p>
          <w:p w:rsidR="00240A12" w:rsidRDefault="00240A12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S. Lewandowska – </w:t>
            </w:r>
            <w:bookmarkStart w:id="0" w:name="_GoBack"/>
            <w:bookmarkEnd w:id="0"/>
            <w:r w:rsidRPr="00FB4E0C">
              <w:rPr>
                <w:rFonts w:ascii="Arial" w:hAnsi="Arial" w:cs="Arial"/>
                <w:sz w:val="22"/>
                <w:szCs w:val="22"/>
              </w:rPr>
              <w:t>Górska</w:t>
            </w:r>
          </w:p>
          <w:p w:rsidR="00A80E34" w:rsidRPr="00FB4E0C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76604" w:rsidRPr="00FB4E0C" w:rsidRDefault="00A03B08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A. Ignaczak, E.</w:t>
            </w:r>
            <w:r w:rsidR="00A80CDB" w:rsidRPr="00FB4E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E0C">
              <w:rPr>
                <w:rFonts w:ascii="Arial" w:hAnsi="Arial" w:cs="Arial"/>
                <w:sz w:val="22"/>
                <w:szCs w:val="22"/>
              </w:rPr>
              <w:t>Klimczak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0205A" w:rsidRDefault="006020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FB4E0C" w:rsidRDefault="00B0354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lastRenderedPageBreak/>
              <w:t>P.</w:t>
            </w:r>
            <w:r w:rsidR="00714E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E0C">
              <w:rPr>
                <w:rFonts w:ascii="Arial" w:hAnsi="Arial" w:cs="Arial"/>
                <w:sz w:val="22"/>
                <w:szCs w:val="22"/>
              </w:rPr>
              <w:t>Fiks</w:t>
            </w:r>
          </w:p>
          <w:p w:rsidR="003D4FEB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A742F" w:rsidRPr="00FB4E0C" w:rsidRDefault="00CA742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Pedagog, </w:t>
            </w:r>
            <w:r w:rsidR="00714E91" w:rsidRPr="00FB4E0C">
              <w:rPr>
                <w:rFonts w:ascii="Arial" w:hAnsi="Arial" w:cs="Arial"/>
                <w:sz w:val="22"/>
                <w:szCs w:val="22"/>
              </w:rPr>
              <w:t>psycholog</w:t>
            </w:r>
          </w:p>
          <w:p w:rsidR="00AA4AB3" w:rsidRPr="00FB4E0C" w:rsidRDefault="00CA742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Wszyscy nauczyciele</w:t>
            </w:r>
            <w:r w:rsidR="001279BC" w:rsidRPr="00FB4E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4FEB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Pr="00FB4E0C" w:rsidRDefault="00A80E34" w:rsidP="00A80E34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Wszyscy nauczyciele </w:t>
            </w: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80E34" w:rsidRPr="00FB4E0C" w:rsidRDefault="00A80E34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D4FEB" w:rsidRPr="00FB4E0C" w:rsidRDefault="003D4FE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>Pedagog</w:t>
            </w:r>
          </w:p>
        </w:tc>
        <w:tc>
          <w:tcPr>
            <w:tcW w:w="1417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0316D1" w:rsidTr="004162E5">
        <w:tc>
          <w:tcPr>
            <w:tcW w:w="547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lastRenderedPageBreak/>
              <w:t>IV</w:t>
            </w:r>
          </w:p>
        </w:tc>
        <w:tc>
          <w:tcPr>
            <w:tcW w:w="2602" w:type="dxa"/>
            <w:shd w:val="clear" w:color="auto" w:fill="auto"/>
          </w:tcPr>
          <w:p w:rsidR="008336DF" w:rsidRPr="000316D1" w:rsidRDefault="008336DF" w:rsidP="00E21D19">
            <w:pP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Rozwijanie kreatywno</w:t>
            </w:r>
            <w:proofErr w:type="spellStart"/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ści</w:t>
            </w:r>
            <w:proofErr w:type="spellEnd"/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, przedsiębiorczości i kompetencji cyfrowych uczniów, </w:t>
            </w:r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br/>
              <w:t xml:space="preserve">w tym bezpieczne i celowe wykorzystywanie technologii </w:t>
            </w:r>
            <w:proofErr w:type="spellStart"/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informacyjno</w:t>
            </w:r>
            <w:proofErr w:type="spellEnd"/>
            <w:r w:rsidRPr="000316D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-komunikacyjnych w realizacji podstawy programowej kształcenia ogólnego.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Organizacja szkoleń dla nauczycieli dotyczących wykorzystania narzędzi cyfrowych oraz zdrowego korzystania z Internetu. 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Przeprowadzanie warsztatów dla uczniów na temat korzystania z Internetu, bezpieczeństwa w sieci oraz umiejętności rozpoznawania wiarygodnych źródeł informacji.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Realizacja projektów edukacyjnych, w ramach których uczniowie będą korzystać ze źródeł internetowych, analizować informacje i prezentować swoje wnioski. (np. projekty badawcze, w których zespół uczniów używa narzędzi AI do analizy danych).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Umożliwienie nauczycielom wymiany doświadczeń i pomysłów na temat wykorzystania platformy w codziennej praktyce.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 xml:space="preserve">5.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Tworzenie Bezpiecznego Środowiska - wprowadzenie zasad korzystania z technologii w szkole, które promują pozytywne praktyki i bezpieczne używanie narzędzi cyfrowych.</w:t>
            </w:r>
          </w:p>
          <w:p w:rsidR="00120BDA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bCs/>
                <w:sz w:val="22"/>
                <w:szCs w:val="22"/>
              </w:rPr>
              <w:t xml:space="preserve">6. </w:t>
            </w:r>
            <w:r w:rsidR="00120BDA" w:rsidRPr="000316D1">
              <w:rPr>
                <w:rFonts w:ascii="Arial" w:hAnsi="Arial" w:cs="Arial"/>
                <w:bCs/>
                <w:sz w:val="22"/>
                <w:szCs w:val="22"/>
              </w:rPr>
              <w:t>Edukacja rodziców – organizowanie zajęć podnoszących kompetencje wychowawcze, w tym promowanie higieny cyfrowej</w:t>
            </w:r>
            <w:r w:rsidR="00C4291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120BDA" w:rsidRPr="000316D1">
              <w:rPr>
                <w:rFonts w:ascii="Arial" w:hAnsi="Arial" w:cs="Arial"/>
                <w:bCs/>
                <w:sz w:val="22"/>
                <w:szCs w:val="22"/>
              </w:rPr>
              <w:t xml:space="preserve"> i bezpiecznego poruszania się </w:t>
            </w:r>
            <w:r w:rsidR="00C4291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120BDA" w:rsidRPr="000316D1">
              <w:rPr>
                <w:rFonts w:ascii="Arial" w:hAnsi="Arial" w:cs="Arial"/>
                <w:bCs/>
                <w:sz w:val="22"/>
                <w:szCs w:val="22"/>
              </w:rPr>
              <w:t>w sieci, rozwijanie umiejętności krytycznej analizy informacji dostępnych w Internecie,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EF3565" w:rsidRPr="000316D1">
              <w:rPr>
                <w:rFonts w:ascii="Arial" w:hAnsi="Arial" w:cs="Arial"/>
                <w:sz w:val="22"/>
                <w:szCs w:val="22"/>
              </w:rPr>
              <w:t>Kształtowanie u uczniów postaw samodzielności, odpowiedzialności, pomysłowości, współpracy oraz gospodarowania zasobami.</w:t>
            </w:r>
          </w:p>
        </w:tc>
        <w:tc>
          <w:tcPr>
            <w:tcW w:w="2981" w:type="dxa"/>
          </w:tcPr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yrektor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auczyciele informatyki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Pr="000316D1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auczyciel klas IV – VIII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Pr="000316D1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szyscy nauczyciele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Pr="000316D1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auczyciele informatyki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C4291B">
              <w:rPr>
                <w:rFonts w:ascii="Arial" w:hAnsi="Arial" w:cs="Arial"/>
                <w:sz w:val="22"/>
                <w:szCs w:val="22"/>
              </w:rPr>
              <w:t xml:space="preserve">yrektor,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ychowawcy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16299" w:rsidRPr="000316D1" w:rsidRDefault="0061629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szyscy nauczyciele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0316D1" w:rsidTr="004162E5">
        <w:tc>
          <w:tcPr>
            <w:tcW w:w="547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</w:p>
        </w:tc>
        <w:tc>
          <w:tcPr>
            <w:tcW w:w="2602" w:type="dxa"/>
            <w:shd w:val="clear" w:color="auto" w:fill="auto"/>
          </w:tcPr>
          <w:p w:rsidR="005A72E8" w:rsidRPr="0071275A" w:rsidRDefault="005A72E8" w:rsidP="00E21D19">
            <w:pP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71275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Rozwijanie kompetencji </w:t>
            </w:r>
            <w:proofErr w:type="spellStart"/>
            <w:r w:rsidRPr="0071275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matematyczno</w:t>
            </w:r>
            <w:proofErr w:type="spellEnd"/>
            <w:r w:rsidRPr="0071275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– przyrodniczych wśród uczniów.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Organizacja projektów, które łączą różne przedmioty, takie jak matematyka, chemia, biologia </w:t>
            </w:r>
            <w:r w:rsidR="0071275A">
              <w:rPr>
                <w:rFonts w:ascii="Arial" w:hAnsi="Arial" w:cs="Arial"/>
                <w:sz w:val="22"/>
                <w:szCs w:val="22"/>
              </w:rPr>
              <w:br/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i fizyka. </w:t>
            </w:r>
          </w:p>
          <w:p w:rsidR="00B2192C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Zachęcanie uczniów do rozwiązywania problemów matematycznych – organizacja zajęć dodatkowych z matematyki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Wykorzystanie gier i symulacji, które angażują uczniów w rozwiązywanie problemów i podejmowanie decyzji (LEGO, </w:t>
            </w:r>
            <w:proofErr w:type="spellStart"/>
            <w:r w:rsidR="004F409B" w:rsidRPr="000316D1">
              <w:rPr>
                <w:rFonts w:ascii="Arial" w:hAnsi="Arial" w:cs="Arial"/>
                <w:sz w:val="22"/>
                <w:szCs w:val="22"/>
              </w:rPr>
              <w:t>Photon</w:t>
            </w:r>
            <w:proofErr w:type="spellEnd"/>
            <w:r w:rsidR="004F409B" w:rsidRPr="000316D1">
              <w:rPr>
                <w:rFonts w:ascii="Arial" w:hAnsi="Arial" w:cs="Arial"/>
                <w:sz w:val="22"/>
                <w:szCs w:val="22"/>
              </w:rPr>
              <w:t>, druk 3D</w:t>
            </w:r>
            <w:r w:rsidR="00F00915" w:rsidRPr="000316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F00915" w:rsidRPr="000316D1">
              <w:rPr>
                <w:rFonts w:ascii="Arial" w:hAnsi="Arial" w:cs="Arial"/>
                <w:sz w:val="22"/>
                <w:szCs w:val="22"/>
              </w:rPr>
              <w:t>PiXBlocks</w:t>
            </w:r>
            <w:proofErr w:type="spellEnd"/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F00915" w:rsidRPr="000316D1" w:rsidRDefault="004205CF" w:rsidP="00E21D1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4. </w:t>
            </w:r>
            <w:r w:rsidR="00F00915" w:rsidRPr="000316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Dostosowanie wymagań do potrzeb uczniów, w szczególności posiadających orzeczenia i opinie.</w:t>
            </w:r>
          </w:p>
          <w:p w:rsidR="00F00915" w:rsidRPr="000316D1" w:rsidRDefault="004205CF" w:rsidP="00E21D1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5. </w:t>
            </w:r>
            <w:r w:rsidR="00F00915" w:rsidRPr="000316D1">
              <w:rPr>
                <w:rFonts w:ascii="Arial" w:eastAsia="Times New Roman" w:hAnsi="Arial" w:cs="Arial"/>
                <w:sz w:val="22"/>
                <w:szCs w:val="22"/>
              </w:rPr>
              <w:t>Wykorzystywanie technologii informacyjno-komunikacyjnej w procesie nauczania.</w:t>
            </w:r>
          </w:p>
          <w:p w:rsidR="00F00915" w:rsidRPr="000316D1" w:rsidRDefault="004205CF" w:rsidP="00E21D1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</w:rPr>
              <w:t xml:space="preserve">6. </w:t>
            </w:r>
            <w:r w:rsidR="00F00915" w:rsidRPr="000316D1">
              <w:rPr>
                <w:rFonts w:ascii="Arial" w:eastAsia="Times New Roman" w:hAnsi="Arial" w:cs="Arial"/>
                <w:sz w:val="22"/>
                <w:szCs w:val="22"/>
              </w:rPr>
              <w:t>Rozwijanie zainteresowań matematycznych przy wykorzystaniu środków dydaktycznych w ramach pro</w:t>
            </w:r>
            <w:r w:rsidR="000A4CA7" w:rsidRPr="000316D1">
              <w:rPr>
                <w:rFonts w:ascii="Arial" w:eastAsia="Times New Roman" w:hAnsi="Arial" w:cs="Arial"/>
                <w:sz w:val="22"/>
                <w:szCs w:val="22"/>
              </w:rPr>
              <w:t>gramu „Laboratoria przyszłości”, „Aktywna tablica”</w:t>
            </w:r>
          </w:p>
          <w:p w:rsidR="00F00915" w:rsidRPr="000316D1" w:rsidRDefault="004205CF" w:rsidP="00E21D1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7. </w:t>
            </w:r>
            <w:r w:rsidR="00F00915" w:rsidRPr="0071275A">
              <w:rPr>
                <w:rFonts w:ascii="Arial" w:eastAsia="Times New Roman" w:hAnsi="Arial" w:cs="Arial"/>
                <w:sz w:val="22"/>
                <w:szCs w:val="22"/>
              </w:rPr>
              <w:t xml:space="preserve">Korelacja treści programowych </w:t>
            </w:r>
            <w:r w:rsidR="00F00915" w:rsidRPr="0071275A">
              <w:rPr>
                <w:rFonts w:ascii="Arial" w:eastAsia="Times New Roman" w:hAnsi="Arial" w:cs="Arial"/>
                <w:sz w:val="22"/>
                <w:szCs w:val="22"/>
              </w:rPr>
              <w:br/>
              <w:t>z matematyki, fizyki, techniki, chemii.</w:t>
            </w:r>
          </w:p>
        </w:tc>
        <w:tc>
          <w:tcPr>
            <w:tcW w:w="2981" w:type="dxa"/>
          </w:tcPr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auczyciele przedmiotów przyrodniczych i ścisłych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jw.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961EC7" w:rsidRPr="000316D1">
              <w:rPr>
                <w:rFonts w:ascii="Arial" w:hAnsi="Arial" w:cs="Arial"/>
                <w:sz w:val="22"/>
                <w:szCs w:val="22"/>
              </w:rPr>
              <w:t>szyscy nauczyciele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275A" w:rsidRDefault="007127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275A" w:rsidRPr="000316D1" w:rsidRDefault="007127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5A13E3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5A13E3" w:rsidRPr="000316D1" w:rsidRDefault="005A13E3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D4C59" w:rsidRDefault="00ED4C5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0205A" w:rsidRDefault="006020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0205A" w:rsidRPr="000316D1" w:rsidRDefault="006020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A13E3" w:rsidRPr="000316D1" w:rsidRDefault="00ED4C59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Wszyscy nauczyciele</w:t>
            </w:r>
          </w:p>
          <w:p w:rsidR="005A13E3" w:rsidRPr="000316D1" w:rsidRDefault="005A13E3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A13E3" w:rsidRPr="000316D1" w:rsidRDefault="005A13E3" w:rsidP="00E21D19">
            <w:pPr>
              <w:spacing w:after="0" w:line="360" w:lineRule="auto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:rsidR="004F409B" w:rsidRPr="0071275A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eastAsia="Times New Roman" w:hAnsi="Arial" w:cs="Arial"/>
                <w:sz w:val="22"/>
                <w:szCs w:val="22"/>
              </w:rPr>
              <w:t>N</w:t>
            </w:r>
            <w:r w:rsidR="005A13E3" w:rsidRPr="0071275A">
              <w:rPr>
                <w:rFonts w:ascii="Arial" w:eastAsia="Times New Roman" w:hAnsi="Arial" w:cs="Arial"/>
                <w:sz w:val="22"/>
                <w:szCs w:val="22"/>
              </w:rPr>
              <w:t xml:space="preserve">auczyciele, </w:t>
            </w:r>
            <w:r w:rsidRPr="0071275A">
              <w:rPr>
                <w:rFonts w:ascii="Arial" w:eastAsia="Times New Roman" w:hAnsi="Arial" w:cs="Arial"/>
                <w:sz w:val="22"/>
                <w:szCs w:val="22"/>
              </w:rPr>
              <w:t>współorganizujący kształcenie, P</w:t>
            </w:r>
            <w:r w:rsidR="005A13E3" w:rsidRPr="0071275A">
              <w:rPr>
                <w:rFonts w:ascii="Arial" w:eastAsia="Times New Roman" w:hAnsi="Arial" w:cs="Arial"/>
                <w:sz w:val="22"/>
                <w:szCs w:val="22"/>
              </w:rPr>
              <w:t>edagog specjalny</w:t>
            </w: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5A13E3" w:rsidRPr="000316D1">
              <w:rPr>
                <w:rFonts w:ascii="Arial" w:hAnsi="Arial" w:cs="Arial"/>
                <w:sz w:val="22"/>
                <w:szCs w:val="22"/>
              </w:rPr>
              <w:t>szyscy nauczyciele</w:t>
            </w:r>
          </w:p>
        </w:tc>
        <w:tc>
          <w:tcPr>
            <w:tcW w:w="1417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0316D1" w:rsidTr="004162E5">
        <w:tc>
          <w:tcPr>
            <w:tcW w:w="547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</w:p>
        </w:tc>
        <w:tc>
          <w:tcPr>
            <w:tcW w:w="2602" w:type="dxa"/>
            <w:shd w:val="clear" w:color="auto" w:fill="auto"/>
          </w:tcPr>
          <w:p w:rsidR="005E0207" w:rsidRPr="000316D1" w:rsidRDefault="005E0207" w:rsidP="00E21D19">
            <w:pPr>
              <w:spacing w:after="0" w:line="360" w:lineRule="auto"/>
              <w:rPr>
                <w:rFonts w:ascii="Arial" w:hAnsi="Arial" w:cs="Arial"/>
                <w:b/>
                <w:color w:val="1B1B1B"/>
                <w:sz w:val="22"/>
                <w:szCs w:val="22"/>
              </w:rPr>
            </w:pPr>
            <w:r w:rsidRPr="000316D1">
              <w:rPr>
                <w:rFonts w:ascii="Arial" w:hAnsi="Arial" w:cs="Arial"/>
                <w:b/>
                <w:color w:val="1B1B1B"/>
                <w:sz w:val="22"/>
                <w:szCs w:val="22"/>
              </w:rPr>
              <w:t>Promocja kształcenia zawodowego w szkołach podstawowych oraz w środowisku pracodawców. Wzmocnienie roli doradztwa zawodowego.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Organizowanie wizyt w lokalnych firmach oraz zakładach pracy, które umożliwią uczniom poznanie różnych zawodów i ścieżek kariery.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Zapraszanie pracodawców na zajęcia lub seminaria, gdzie będą mogli dzielić się doświadczeniem i wiedzą na temat konkretnych zawodów.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>Organizowanie warsztatów umiejętności praktycznych, takich jak rękodzieło, programowanie, podstawy przedsiębiorczości, które mogą pobudzić zainteresowania uczniów.</w:t>
            </w:r>
          </w:p>
          <w:p w:rsidR="004F409B" w:rsidRPr="000316D1" w:rsidRDefault="004205CF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71275A">
              <w:rPr>
                <w:rFonts w:ascii="Arial" w:hAnsi="Arial" w:cs="Arial"/>
                <w:sz w:val="22"/>
                <w:szCs w:val="22"/>
              </w:rPr>
              <w:t xml:space="preserve">Współpraca z 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OHP, </w:t>
            </w:r>
          </w:p>
        </w:tc>
        <w:tc>
          <w:tcPr>
            <w:tcW w:w="2981" w:type="dxa"/>
          </w:tcPr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oradca zawodowy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275A" w:rsidRPr="000316D1" w:rsidRDefault="007127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Wychowawcy, D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oradca zawodowy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275A" w:rsidRPr="000316D1" w:rsidRDefault="007127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F409B" w:rsidRPr="000316D1">
              <w:rPr>
                <w:rFonts w:ascii="Arial" w:hAnsi="Arial" w:cs="Arial"/>
                <w:sz w:val="22"/>
                <w:szCs w:val="22"/>
              </w:rPr>
              <w:t xml:space="preserve">oradca zawodowy, wychowawcy </w:t>
            </w:r>
          </w:p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1D426B" w:rsidRDefault="001D426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F1547" w:rsidRDefault="00CF1547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1275A" w:rsidRDefault="0071275A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0316D1" w:rsidRDefault="00961EC7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jw. </w:t>
            </w:r>
          </w:p>
        </w:tc>
        <w:tc>
          <w:tcPr>
            <w:tcW w:w="1417" w:type="dxa"/>
          </w:tcPr>
          <w:p w:rsidR="004F409B" w:rsidRPr="000316D1" w:rsidRDefault="004F409B" w:rsidP="00E21D1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16CE" w:rsidRPr="000316D1" w:rsidRDefault="002016CE" w:rsidP="000316D1">
      <w:pPr>
        <w:rPr>
          <w:rFonts w:ascii="Arial" w:hAnsi="Arial" w:cs="Arial"/>
          <w:bCs/>
          <w:sz w:val="22"/>
          <w:szCs w:val="22"/>
          <w:lang w:val="en-US"/>
        </w:rPr>
      </w:pPr>
    </w:p>
    <w:p w:rsidR="00771F05" w:rsidRPr="0024579E" w:rsidRDefault="00771F05" w:rsidP="001D426B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24579E">
        <w:rPr>
          <w:rFonts w:ascii="Arial" w:hAnsi="Arial" w:cs="Arial"/>
          <w:b/>
          <w:bCs/>
          <w:sz w:val="22"/>
          <w:szCs w:val="22"/>
          <w:lang w:val="en-US"/>
        </w:rPr>
        <w:t xml:space="preserve">KALENDARZ ROKU SZKOLNEGO </w:t>
      </w:r>
      <w:r w:rsidR="00420A6A" w:rsidRPr="0024579E">
        <w:rPr>
          <w:rFonts w:ascii="Arial" w:hAnsi="Arial" w:cs="Arial"/>
          <w:b/>
          <w:bCs/>
          <w:sz w:val="22"/>
          <w:szCs w:val="22"/>
          <w:lang w:val="en-US"/>
        </w:rPr>
        <w:t>2025/2026</w:t>
      </w: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771F05" w:rsidRPr="000316D1" w:rsidTr="001E6CF2">
        <w:trPr>
          <w:trHeight w:val="388"/>
        </w:trPr>
        <w:tc>
          <w:tcPr>
            <w:tcW w:w="8080" w:type="dxa"/>
            <w:vAlign w:val="center"/>
          </w:tcPr>
          <w:p w:rsidR="00771F05" w:rsidRPr="00B93DB7" w:rsidRDefault="00771F05" w:rsidP="001E6CF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771F05" w:rsidRPr="00B93DB7" w:rsidRDefault="00771F05" w:rsidP="000316D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771F05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771F05" w:rsidRPr="000316D1" w:rsidRDefault="00771F05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Rozpoczęcie roku szkolnego </w:t>
            </w:r>
            <w:r w:rsidR="00B948CB" w:rsidRPr="000316D1">
              <w:rPr>
                <w:rFonts w:ascii="Arial" w:hAnsi="Arial" w:cs="Arial"/>
                <w:sz w:val="22"/>
                <w:szCs w:val="22"/>
              </w:rPr>
              <w:t>2024/2025</w:t>
            </w:r>
            <w:r w:rsidRPr="000316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771F05" w:rsidRPr="000316D1" w:rsidRDefault="006007AF" w:rsidP="000316D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</w:rPr>
              <w:t>01</w:t>
            </w:r>
            <w:r w:rsidR="00771F05" w:rsidRPr="000316D1">
              <w:rPr>
                <w:rFonts w:ascii="Arial" w:eastAsia="Times New Roman" w:hAnsi="Arial" w:cs="Arial"/>
                <w:sz w:val="22"/>
                <w:szCs w:val="22"/>
              </w:rPr>
              <w:t>.09.202</w:t>
            </w:r>
            <w:r w:rsidRPr="000316D1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="00771F05" w:rsidRPr="000316D1">
              <w:rPr>
                <w:rFonts w:ascii="Arial" w:eastAsia="Times New Roman" w:hAnsi="Arial" w:cs="Arial"/>
                <w:sz w:val="22"/>
                <w:szCs w:val="22"/>
              </w:rPr>
              <w:t>r.</w:t>
            </w:r>
          </w:p>
        </w:tc>
      </w:tr>
      <w:tr w:rsidR="00771F05" w:rsidRPr="000316D1" w:rsidTr="001E6CF2">
        <w:trPr>
          <w:trHeight w:val="388"/>
        </w:trPr>
        <w:tc>
          <w:tcPr>
            <w:tcW w:w="8080" w:type="dxa"/>
            <w:vAlign w:val="center"/>
          </w:tcPr>
          <w:p w:rsidR="00771F05" w:rsidRPr="000316D1" w:rsidRDefault="00D745F0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pedagogiczna.</w:t>
            </w:r>
          </w:p>
        </w:tc>
        <w:tc>
          <w:tcPr>
            <w:tcW w:w="2410" w:type="dxa"/>
          </w:tcPr>
          <w:p w:rsidR="00771F05" w:rsidRPr="001D426B" w:rsidRDefault="00726F3D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771F05" w:rsidRPr="001D426B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="006007AF" w:rsidRPr="001D426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771F05" w:rsidRPr="001D426B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084F3F" w:rsidRPr="001D426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proofErr w:type="spellEnd"/>
            <w:r w:rsidR="00961EC7" w:rsidRPr="001D426B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771F05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771F05" w:rsidRPr="000316D1" w:rsidRDefault="00D745F0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771F05" w:rsidRPr="001D426B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726F3D" w:rsidRPr="001D426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="006007AF" w:rsidRPr="001D426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771F05" w:rsidRPr="000316D1" w:rsidTr="001E6CF2">
        <w:trPr>
          <w:trHeight w:val="388"/>
        </w:trPr>
        <w:tc>
          <w:tcPr>
            <w:tcW w:w="8080" w:type="dxa"/>
            <w:vAlign w:val="center"/>
          </w:tcPr>
          <w:p w:rsidR="00771F05" w:rsidRPr="000316D1" w:rsidRDefault="00D745F0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</w:tcPr>
          <w:p w:rsidR="00771F05" w:rsidRPr="000316D1" w:rsidRDefault="00194818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771F05" w:rsidRPr="000316D1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="006007AF" w:rsidRPr="000316D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771F05" w:rsidRPr="000316D1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FD204A" w:rsidRPr="000316D1" w:rsidTr="001E6CF2">
        <w:trPr>
          <w:trHeight w:val="388"/>
        </w:trPr>
        <w:tc>
          <w:tcPr>
            <w:tcW w:w="8080" w:type="dxa"/>
            <w:vAlign w:val="center"/>
          </w:tcPr>
          <w:p w:rsidR="00FD204A" w:rsidRPr="00B93DB7" w:rsidRDefault="00FD204A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</w:tcPr>
          <w:p w:rsidR="00FD204A" w:rsidRDefault="00FD204A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13.10.2025r. 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3F53DE" w:rsidRPr="000316D1" w:rsidRDefault="003F53DE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Dzień Komisji Edukacji Narodowej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3F53DE" w:rsidRPr="000316D1" w:rsidRDefault="003F53DE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316D1">
              <w:rPr>
                <w:rFonts w:ascii="Arial" w:hAnsi="Arial" w:cs="Arial"/>
                <w:sz w:val="22"/>
                <w:szCs w:val="22"/>
              </w:rPr>
              <w:t>4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.10.202</w:t>
            </w:r>
            <w:r w:rsidR="00B948CB" w:rsidRPr="000316D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 w:rsidR="006007AF" w:rsidRPr="000316D1">
              <w:rPr>
                <w:rFonts w:ascii="Arial" w:hAnsi="Arial" w:cs="Arial"/>
                <w:sz w:val="22"/>
                <w:szCs w:val="22"/>
                <w:lang w:val="en-US"/>
              </w:rPr>
              <w:t>(wt.</w:t>
            </w:r>
            <w:r w:rsidR="00961EC7" w:rsidRPr="000316D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vAlign w:val="center"/>
          </w:tcPr>
          <w:p w:rsidR="003F53DE" w:rsidRPr="000316D1" w:rsidRDefault="003F53DE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Wszystkich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3F53DE" w:rsidRPr="000316D1" w:rsidRDefault="003F53DE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01.11.202</w:t>
            </w:r>
            <w:r w:rsidR="00B948CB" w:rsidRPr="000316D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 w:rsidR="006007AF" w:rsidRPr="000316D1">
              <w:rPr>
                <w:rFonts w:ascii="Arial" w:hAnsi="Arial" w:cs="Arial"/>
                <w:sz w:val="22"/>
                <w:szCs w:val="22"/>
              </w:rPr>
              <w:t>sob</w:t>
            </w:r>
            <w:r w:rsidR="00DE651A" w:rsidRPr="000316D1">
              <w:rPr>
                <w:rFonts w:ascii="Arial" w:hAnsi="Arial" w:cs="Arial"/>
                <w:sz w:val="22"/>
                <w:szCs w:val="22"/>
              </w:rPr>
              <w:t>.</w:t>
            </w:r>
            <w:r w:rsidRPr="000316D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007AF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6007AF" w:rsidRPr="000316D1" w:rsidRDefault="006007AF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6007AF" w:rsidRPr="000316D1" w:rsidRDefault="00B93DB7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10.11.2025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6007AF" w:rsidRPr="000316D1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proofErr w:type="spellEnd"/>
            <w:r w:rsidR="006007AF" w:rsidRPr="000316D1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3F53DE" w:rsidRPr="000316D1" w:rsidRDefault="003F53DE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Narodowe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auto"/>
          </w:tcPr>
          <w:p w:rsidR="003F53DE" w:rsidRPr="000316D1" w:rsidRDefault="003F53DE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11.11.202</w:t>
            </w:r>
            <w:r w:rsidR="00F0344A" w:rsidRPr="000316D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 w:rsidR="006007AF" w:rsidRPr="000316D1">
              <w:rPr>
                <w:rFonts w:ascii="Arial" w:hAnsi="Arial" w:cs="Arial"/>
                <w:sz w:val="22"/>
                <w:szCs w:val="22"/>
                <w:lang w:val="en-US"/>
              </w:rPr>
              <w:t>(wt.</w:t>
            </w:r>
            <w:r w:rsidR="00961EC7" w:rsidRPr="000316D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F0344A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0344A" w:rsidRPr="000316D1" w:rsidRDefault="00F0344A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F0344A" w:rsidRPr="004D1F58" w:rsidRDefault="00F0344A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1F58">
              <w:rPr>
                <w:rFonts w:ascii="Arial" w:hAnsi="Arial" w:cs="Arial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vAlign w:val="center"/>
          </w:tcPr>
          <w:p w:rsidR="003F53DE" w:rsidRPr="000316D1" w:rsidRDefault="003F53DE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</w:tcPr>
          <w:p w:rsidR="003F53DE" w:rsidRPr="001D426B" w:rsidRDefault="00FB4AFB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="003F53DE" w:rsidRPr="001D426B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="00F0344A"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="003F53DE"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3F53DE" w:rsidRPr="000316D1" w:rsidRDefault="00F0344A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</w:t>
            </w:r>
            <w:r w:rsidR="003F53DE" w:rsidRPr="000316D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="003F53DE"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="003F53DE"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3F53DE" w:rsidRPr="001D426B" w:rsidRDefault="00FB4AFB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="003F53DE" w:rsidRPr="001D426B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="003F53DE"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vAlign w:val="center"/>
          </w:tcPr>
          <w:p w:rsidR="003F53DE" w:rsidRPr="000316D1" w:rsidRDefault="003F53DE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3F53DE" w:rsidRPr="000316D1" w:rsidRDefault="006007AF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="003F53DE"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– 31.12.202</w:t>
            </w:r>
            <w:r w:rsidR="00F0344A" w:rsidRPr="000316D1">
              <w:rPr>
                <w:rFonts w:ascii="Arial" w:hAnsi="Arial" w:cs="Arial"/>
                <w:sz w:val="22"/>
                <w:szCs w:val="22"/>
              </w:rPr>
              <w:t>5</w:t>
            </w:r>
            <w:r w:rsidR="003F53DE"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3F53DE" w:rsidRPr="000316D1" w:rsidRDefault="003F53DE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Nowy Rok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3F53DE" w:rsidRPr="000316D1" w:rsidRDefault="00DE651A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01.01.2025</w:t>
            </w:r>
            <w:r w:rsidR="003F53DE"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</w:tcPr>
          <w:p w:rsidR="00A97753" w:rsidRPr="000316D1" w:rsidRDefault="00FB4AFB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02.01.2026</w:t>
            </w:r>
            <w:r w:rsidR="00A97753" w:rsidRPr="000316D1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(pt.)</w:t>
            </w:r>
          </w:p>
        </w:tc>
      </w:tr>
      <w:tr w:rsidR="00FB4AFB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FB4AFB" w:rsidRPr="000316D1" w:rsidRDefault="00FB4AFB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FB4AFB" w:rsidRPr="000316D1" w:rsidRDefault="00FB4AFB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05.01.2026r. (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pon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A97753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06.01.202</w:t>
            </w:r>
            <w:r w:rsidR="00A92A15" w:rsidRPr="000316D1">
              <w:rPr>
                <w:rFonts w:ascii="Arial" w:hAnsi="Arial" w:cs="Arial"/>
                <w:sz w:val="22"/>
                <w:szCs w:val="22"/>
                <w:lang w:val="en-US"/>
              </w:rPr>
              <w:t>6r. (wt.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A97753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="00233F58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5.01.2026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</w:t>
            </w:r>
            <w:r w:rsidR="00233F58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233F58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="00233F58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233F58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23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(pt.)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233F58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233F58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98394C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233F58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.01.2026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r. (pt.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A97753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FB4AFB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(sob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780DE8" w:rsidRPr="000316D1" w:rsidRDefault="00780DE8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02.02 – 15.02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211E2C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19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.02.2025r. (</w:t>
            </w:r>
            <w:proofErr w:type="spellStart"/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780DE8" w:rsidRPr="000316D1" w:rsidRDefault="00780DE8" w:rsidP="00780DE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02.04 – 07.04.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FF78BC" w:rsidRPr="000316D1" w:rsidTr="001E6CF2">
        <w:trPr>
          <w:trHeight w:val="388"/>
        </w:trPr>
        <w:tc>
          <w:tcPr>
            <w:tcW w:w="8080" w:type="dxa"/>
            <w:vAlign w:val="center"/>
          </w:tcPr>
          <w:p w:rsidR="00FF78BC" w:rsidRPr="000316D1" w:rsidRDefault="00FF78BC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FFFFFF" w:themeFill="background1"/>
          </w:tcPr>
          <w:p w:rsidR="00FF78BC" w:rsidRPr="000316D1" w:rsidRDefault="00FF78BC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23.04.2026 r. 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 Maja – Święto Pracy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A07999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01.05.2025r. (pt.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A97753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03.05.202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A07999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="00A07999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nd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07999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07999" w:rsidRPr="000316D1" w:rsidRDefault="00A07999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Egzamin Ósmoklasisty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07999" w:rsidRPr="000316D1" w:rsidRDefault="00A07999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11-13.05.2026r. </w:t>
            </w:r>
          </w:p>
        </w:tc>
      </w:tr>
      <w:tr w:rsidR="009207F4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9207F4" w:rsidRPr="000316D1" w:rsidRDefault="009207F4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  <w:shd w:val="clear" w:color="auto" w:fill="FFFFFF" w:themeFill="background1"/>
          </w:tcPr>
          <w:p w:rsidR="009207F4" w:rsidRPr="000316D1" w:rsidRDefault="009207F4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</w:t>
            </w:r>
          </w:p>
        </w:tc>
      </w:tr>
      <w:tr w:rsidR="004205CF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4205CF" w:rsidRPr="000316D1" w:rsidRDefault="004205CF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4205CF" w:rsidRPr="000316D1" w:rsidRDefault="004205CF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9207F4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9207F4" w:rsidRPr="000316D1" w:rsidRDefault="009207F4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FFFFFF" w:themeFill="background1"/>
          </w:tcPr>
          <w:p w:rsidR="009207F4" w:rsidRPr="000316D1" w:rsidRDefault="009518CD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29</w:t>
            </w:r>
            <w:r w:rsidR="009207F4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.05.2026r.</w:t>
            </w:r>
          </w:p>
        </w:tc>
      </w:tr>
      <w:tr w:rsidR="009207F4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9207F4" w:rsidRPr="000316D1" w:rsidRDefault="009207F4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Dziecka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9207F4" w:rsidRPr="000316D1" w:rsidRDefault="009207F4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01.06.2026r.</w:t>
            </w:r>
          </w:p>
        </w:tc>
      </w:tr>
      <w:tr w:rsidR="00A07999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07999" w:rsidRPr="000316D1" w:rsidRDefault="00A07999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Boże Ciało</w:t>
            </w:r>
          </w:p>
        </w:tc>
        <w:tc>
          <w:tcPr>
            <w:tcW w:w="2410" w:type="dxa"/>
            <w:shd w:val="clear" w:color="auto" w:fill="FFFFFF" w:themeFill="background1"/>
          </w:tcPr>
          <w:p w:rsidR="00A07999" w:rsidRPr="000316D1" w:rsidRDefault="00ED4C59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4.06.2026</w:t>
            </w:r>
            <w:r w:rsidR="00A07999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</w:t>
            </w:r>
          </w:p>
        </w:tc>
      </w:tr>
      <w:tr w:rsidR="00A07999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07999" w:rsidRPr="000316D1" w:rsidRDefault="00A07999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07999" w:rsidRPr="000316D1" w:rsidRDefault="00A07999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05.06.2026r. (pt.)</w:t>
            </w:r>
          </w:p>
        </w:tc>
      </w:tr>
      <w:tr w:rsidR="00A07999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07999" w:rsidRPr="000316D1" w:rsidRDefault="00A07999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Dodatkowy termin egzaminu ósmoklasisty</w:t>
            </w:r>
          </w:p>
        </w:tc>
        <w:tc>
          <w:tcPr>
            <w:tcW w:w="2410" w:type="dxa"/>
            <w:shd w:val="clear" w:color="auto" w:fill="FFFFFF" w:themeFill="background1"/>
          </w:tcPr>
          <w:p w:rsidR="00A07999" w:rsidRPr="000316D1" w:rsidRDefault="00A07999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8-10.06.2026r. 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67495A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A97753" w:rsidRPr="00B93DB7" w:rsidRDefault="00A97753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>Wystawienie wszystkich ocen rocznych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0316D1" w:rsidRDefault="00534447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7495A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  <w:r w:rsidR="00A97753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B93DB7" w:rsidRDefault="00A97753" w:rsidP="001E6CF2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A97753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="00C05AF7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C05AF7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Zakończenie roku szkolnego</w:t>
            </w:r>
          </w:p>
        </w:tc>
        <w:tc>
          <w:tcPr>
            <w:tcW w:w="2410" w:type="dxa"/>
          </w:tcPr>
          <w:p w:rsidR="00A97753" w:rsidRPr="000316D1" w:rsidRDefault="00A97753" w:rsidP="000316D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 w:rsidR="009B10BF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</w:t>
            </w:r>
            <w:r w:rsidR="009B10BF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316D1" w:rsidTr="001E6CF2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A97753" w:rsidRPr="000316D1" w:rsidRDefault="00A97753" w:rsidP="001E6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A97753" w:rsidRPr="000316D1" w:rsidRDefault="009B10BF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27</w:t>
            </w:r>
            <w:r w:rsidR="00A97753" w:rsidRPr="000316D1">
              <w:rPr>
                <w:rFonts w:ascii="Arial" w:hAnsi="Arial" w:cs="Arial"/>
                <w:sz w:val="22"/>
                <w:szCs w:val="22"/>
              </w:rPr>
              <w:t xml:space="preserve">.06 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– 31.08.2026</w:t>
            </w:r>
            <w:r w:rsidR="00A97753"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</w:tbl>
    <w:p w:rsidR="00771F05" w:rsidRPr="000316D1" w:rsidRDefault="00771F05" w:rsidP="000316D1">
      <w:pPr>
        <w:rPr>
          <w:rFonts w:ascii="Arial" w:hAnsi="Arial" w:cs="Arial"/>
          <w:sz w:val="22"/>
          <w:szCs w:val="22"/>
          <w:lang w:val="en-US"/>
        </w:rPr>
      </w:pPr>
    </w:p>
    <w:p w:rsidR="00771F05" w:rsidRPr="00B93DB7" w:rsidRDefault="00240A12" w:rsidP="004E1090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93DB7">
        <w:rPr>
          <w:rFonts w:ascii="Arial" w:hAnsi="Arial" w:cs="Arial"/>
          <w:b/>
          <w:sz w:val="22"/>
          <w:szCs w:val="22"/>
          <w:lang w:val="en-US"/>
        </w:rPr>
        <w:t>KALEN</w:t>
      </w:r>
      <w:r w:rsidR="00771F05" w:rsidRPr="00B93DB7">
        <w:rPr>
          <w:rFonts w:ascii="Arial" w:hAnsi="Arial" w:cs="Arial"/>
          <w:b/>
          <w:sz w:val="22"/>
          <w:szCs w:val="22"/>
          <w:lang w:val="en-US"/>
        </w:rPr>
        <w:t>D</w:t>
      </w:r>
      <w:r w:rsidRPr="00B93DB7">
        <w:rPr>
          <w:rFonts w:ascii="Arial" w:hAnsi="Arial" w:cs="Arial"/>
          <w:b/>
          <w:sz w:val="22"/>
          <w:szCs w:val="22"/>
          <w:lang w:val="en-US"/>
        </w:rPr>
        <w:t>A</w:t>
      </w:r>
      <w:r w:rsidR="00771F05" w:rsidRPr="00B93DB7">
        <w:rPr>
          <w:rFonts w:ascii="Arial" w:hAnsi="Arial" w:cs="Arial"/>
          <w:b/>
          <w:sz w:val="22"/>
          <w:szCs w:val="22"/>
          <w:lang w:val="en-US"/>
        </w:rPr>
        <w:t>RZ UROCZY</w:t>
      </w:r>
      <w:r w:rsidRPr="00B93DB7">
        <w:rPr>
          <w:rFonts w:ascii="Arial" w:hAnsi="Arial" w:cs="Arial"/>
          <w:b/>
          <w:sz w:val="22"/>
          <w:szCs w:val="22"/>
          <w:lang w:val="en-US"/>
        </w:rPr>
        <w:t>STOŚCI / WYDARZEŃ SZKOLNYCH 2025/2026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4831"/>
        <w:gridCol w:w="4110"/>
      </w:tblGrid>
      <w:tr w:rsidR="00771F05" w:rsidRPr="000316D1" w:rsidTr="0002578D">
        <w:tc>
          <w:tcPr>
            <w:tcW w:w="1861" w:type="dxa"/>
            <w:shd w:val="clear" w:color="auto" w:fill="F2F2F2"/>
            <w:vAlign w:val="center"/>
          </w:tcPr>
          <w:p w:rsidR="00771F05" w:rsidRPr="001E6CF2" w:rsidRDefault="00771F05" w:rsidP="001E6CF2">
            <w:pPr>
              <w:spacing w:after="0" w:line="360" w:lineRule="auto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1E6CF2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CZAS REALIZACJI</w:t>
            </w:r>
          </w:p>
        </w:tc>
        <w:tc>
          <w:tcPr>
            <w:tcW w:w="4831" w:type="dxa"/>
            <w:shd w:val="clear" w:color="auto" w:fill="F2F2F2"/>
            <w:vAlign w:val="center"/>
          </w:tcPr>
          <w:p w:rsidR="00771F05" w:rsidRPr="001E6CF2" w:rsidRDefault="00771F05" w:rsidP="001E6CF2">
            <w:pPr>
              <w:spacing w:after="0" w:line="360" w:lineRule="auto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1E6CF2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TEMATYKA UROCZYSTOŚCI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771F05" w:rsidRPr="001E6CF2" w:rsidRDefault="00771F05" w:rsidP="001E6CF2">
            <w:pPr>
              <w:spacing w:after="0" w:line="360" w:lineRule="auto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1E6CF2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OSOBY ODPOWIEDZIALNE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wrzesień</w:t>
            </w:r>
          </w:p>
        </w:tc>
        <w:tc>
          <w:tcPr>
            <w:tcW w:w="483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Rozpoczęcie roku szkolnego </w:t>
            </w:r>
            <w:r w:rsidR="004657C4" w:rsidRPr="000316D1">
              <w:rPr>
                <w:rFonts w:ascii="Arial" w:hAnsi="Arial" w:cs="Arial"/>
                <w:sz w:val="22"/>
                <w:szCs w:val="22"/>
              </w:rPr>
              <w:t>2025/2026</w:t>
            </w: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Chłopaka</w:t>
            </w:r>
          </w:p>
          <w:p w:rsidR="008F6DFB" w:rsidRPr="000316D1" w:rsidRDefault="008F6DF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Ogólnopolski Dzień Przedszkolaka</w:t>
            </w: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Sprzątanie Świata</w:t>
            </w:r>
          </w:p>
        </w:tc>
        <w:tc>
          <w:tcPr>
            <w:tcW w:w="4110" w:type="dxa"/>
          </w:tcPr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Nauczyciele i wychowawcy</w:t>
            </w:r>
          </w:p>
          <w:p w:rsidR="008F6DFB" w:rsidRPr="000316D1" w:rsidRDefault="008F6DF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Opiekun SU + wychowawcy</w:t>
            </w:r>
          </w:p>
          <w:p w:rsidR="008F6DFB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N- le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</w:rPr>
              <w:t>. p</w:t>
            </w:r>
            <w:r w:rsidR="008F6DFB" w:rsidRPr="000316D1">
              <w:rPr>
                <w:rFonts w:ascii="Arial" w:hAnsi="Arial" w:cs="Arial"/>
                <w:sz w:val="22"/>
                <w:szCs w:val="22"/>
              </w:rPr>
              <w:t>rzedszkolnego</w:t>
            </w:r>
          </w:p>
          <w:p w:rsidR="008F6DFB" w:rsidRPr="000316D1" w:rsidRDefault="00C824B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E. Klimczak</w:t>
            </w:r>
            <w:r w:rsidR="00BA67E0" w:rsidRPr="000316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6CF2">
              <w:rPr>
                <w:rFonts w:ascii="Arial" w:hAnsi="Arial" w:cs="Arial"/>
                <w:sz w:val="22"/>
                <w:szCs w:val="22"/>
              </w:rPr>
              <w:t xml:space="preserve">U. </w:t>
            </w:r>
            <w:proofErr w:type="spellStart"/>
            <w:r w:rsidR="00BA67E0" w:rsidRPr="000316D1">
              <w:rPr>
                <w:rFonts w:ascii="Arial" w:hAnsi="Arial" w:cs="Arial"/>
                <w:sz w:val="22"/>
                <w:szCs w:val="22"/>
              </w:rPr>
              <w:t>Opelt</w:t>
            </w:r>
            <w:proofErr w:type="spellEnd"/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październik</w:t>
            </w:r>
          </w:p>
        </w:tc>
        <w:tc>
          <w:tcPr>
            <w:tcW w:w="4831" w:type="dxa"/>
          </w:tcPr>
          <w:p w:rsidR="00ED4C59" w:rsidRDefault="001E6CF2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Pasowanie Przedszkolaka</w:t>
            </w:r>
          </w:p>
          <w:p w:rsidR="001E6CF2" w:rsidRPr="000316D1" w:rsidRDefault="001E6CF2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Pasowanie na ucznia klasy I</w:t>
            </w: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Edukacji Narodowej</w:t>
            </w: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Tydzień Języków Obcych</w:t>
            </w:r>
          </w:p>
          <w:p w:rsidR="008F6DFB" w:rsidRPr="000316D1" w:rsidRDefault="008F6DF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Opieka nad grobami</w:t>
            </w: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Festiwal zdrowia</w:t>
            </w:r>
          </w:p>
        </w:tc>
        <w:tc>
          <w:tcPr>
            <w:tcW w:w="4110" w:type="dxa"/>
          </w:tcPr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E. Kaczmarek, S. Lewandowska</w:t>
            </w:r>
            <w:r w:rsidR="00ED4C59" w:rsidRPr="000316D1">
              <w:rPr>
                <w:rFonts w:ascii="Arial" w:hAnsi="Arial" w:cs="Arial"/>
                <w:sz w:val="22"/>
                <w:szCs w:val="22"/>
              </w:rPr>
              <w:t>-Górska</w:t>
            </w:r>
          </w:p>
          <w:p w:rsidR="00771F05" w:rsidRPr="000316D1" w:rsidRDefault="001E6CF2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 </w:t>
            </w:r>
            <w:r w:rsidR="00BA67E0" w:rsidRPr="000316D1">
              <w:rPr>
                <w:rFonts w:ascii="Arial" w:hAnsi="Arial" w:cs="Arial"/>
                <w:sz w:val="22"/>
                <w:szCs w:val="22"/>
              </w:rPr>
              <w:t xml:space="preserve">Sumińska, </w:t>
            </w:r>
            <w:r w:rsidR="00493E48" w:rsidRPr="000316D1">
              <w:rPr>
                <w:rFonts w:ascii="Arial" w:hAnsi="Arial" w:cs="Arial"/>
                <w:sz w:val="22"/>
                <w:szCs w:val="22"/>
              </w:rPr>
              <w:t xml:space="preserve">A. </w:t>
            </w:r>
            <w:proofErr w:type="spellStart"/>
            <w:r w:rsidR="00493E48" w:rsidRPr="000316D1">
              <w:rPr>
                <w:rFonts w:ascii="Arial" w:hAnsi="Arial" w:cs="Arial"/>
                <w:sz w:val="22"/>
                <w:szCs w:val="22"/>
              </w:rPr>
              <w:t>Młodawska</w:t>
            </w:r>
            <w:proofErr w:type="spellEnd"/>
            <w:r w:rsidR="00493E48"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F6DFB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SU</w:t>
            </w: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P. Fiks, J. Klimczak</w:t>
            </w: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T.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</w:rPr>
              <w:t>Goleczko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</w:rPr>
              <w:t>, E. Klimczak</w:t>
            </w: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E. Klimczak, P. Fiks, A. Ignaczak, </w:t>
            </w:r>
            <w:r w:rsidR="001E6CF2">
              <w:rPr>
                <w:rFonts w:ascii="Arial" w:hAnsi="Arial" w:cs="Arial"/>
                <w:sz w:val="22"/>
                <w:szCs w:val="22"/>
              </w:rPr>
              <w:br/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U.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</w:rPr>
              <w:t>Opelt</w:t>
            </w:r>
            <w:proofErr w:type="spellEnd"/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listopad</w:t>
            </w:r>
          </w:p>
        </w:tc>
        <w:tc>
          <w:tcPr>
            <w:tcW w:w="4831" w:type="dxa"/>
          </w:tcPr>
          <w:p w:rsidR="00771F05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Szkoła do Hymnu</w:t>
            </w:r>
          </w:p>
        </w:tc>
        <w:tc>
          <w:tcPr>
            <w:tcW w:w="4110" w:type="dxa"/>
          </w:tcPr>
          <w:p w:rsidR="008F6DFB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grudzień</w:t>
            </w:r>
          </w:p>
        </w:tc>
        <w:tc>
          <w:tcPr>
            <w:tcW w:w="4831" w:type="dxa"/>
          </w:tcPr>
          <w:p w:rsidR="008F6DFB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Spotkanie z Mikołajem</w:t>
            </w:r>
          </w:p>
          <w:p w:rsidR="001E6CF2" w:rsidRPr="000316D1" w:rsidRDefault="001E6CF2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Wigilie klasowe </w:t>
            </w: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patrona</w:t>
            </w:r>
          </w:p>
          <w:p w:rsidR="00BA67E0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771F05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E. Kaczmarek, </w:t>
            </w:r>
            <w:r w:rsidR="00C824B5" w:rsidRPr="000316D1"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8F6DFB" w:rsidRPr="000316D1" w:rsidRDefault="008F6DF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Wychowawcy klas</w:t>
            </w:r>
          </w:p>
          <w:p w:rsidR="008F6DFB" w:rsidRPr="000316D1" w:rsidRDefault="001E6CF2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B4E0C">
              <w:rPr>
                <w:rFonts w:ascii="Arial" w:hAnsi="Arial" w:cs="Arial"/>
                <w:sz w:val="22"/>
                <w:szCs w:val="22"/>
              </w:rPr>
              <w:t xml:space="preserve">A. Ignaczak, P. Fiks,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B4E0C">
              <w:rPr>
                <w:rFonts w:ascii="Arial" w:hAnsi="Arial" w:cs="Arial"/>
                <w:sz w:val="22"/>
                <w:szCs w:val="22"/>
              </w:rPr>
              <w:t xml:space="preserve">E. Klimczak, </w:t>
            </w: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Pr="00FB4E0C">
              <w:rPr>
                <w:rFonts w:ascii="Arial" w:hAnsi="Arial" w:cs="Arial"/>
                <w:sz w:val="22"/>
                <w:szCs w:val="22"/>
              </w:rPr>
              <w:t xml:space="preserve">Szewczyk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B4E0C">
              <w:rPr>
                <w:rFonts w:ascii="Arial" w:hAnsi="Arial" w:cs="Arial"/>
                <w:sz w:val="22"/>
                <w:szCs w:val="22"/>
              </w:rPr>
              <w:t xml:space="preserve">S. Lewandowska –Górska, 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styczeń</w:t>
            </w:r>
          </w:p>
        </w:tc>
        <w:tc>
          <w:tcPr>
            <w:tcW w:w="483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Zabawa choinkowa </w:t>
            </w:r>
          </w:p>
          <w:p w:rsidR="00771F05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Dzień </w:t>
            </w:r>
            <w:r w:rsidR="00493E48" w:rsidRPr="000316D1">
              <w:rPr>
                <w:rFonts w:ascii="Arial" w:hAnsi="Arial" w:cs="Arial"/>
                <w:sz w:val="22"/>
                <w:szCs w:val="22"/>
              </w:rPr>
              <w:t>B</w:t>
            </w:r>
            <w:r w:rsidR="0086560B" w:rsidRPr="000316D1">
              <w:rPr>
                <w:rFonts w:ascii="Arial" w:hAnsi="Arial" w:cs="Arial"/>
                <w:sz w:val="22"/>
                <w:szCs w:val="22"/>
              </w:rPr>
              <w:t>abci i Dziadka</w:t>
            </w:r>
          </w:p>
        </w:tc>
        <w:tc>
          <w:tcPr>
            <w:tcW w:w="4110" w:type="dxa"/>
          </w:tcPr>
          <w:p w:rsidR="00771F05" w:rsidRPr="000316D1" w:rsidRDefault="008F6DF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Rada Rodziców + SU</w:t>
            </w:r>
          </w:p>
          <w:p w:rsidR="008F6DFB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N – le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</w:rPr>
              <w:t>. przedszkolnego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luty</w:t>
            </w:r>
          </w:p>
        </w:tc>
        <w:tc>
          <w:tcPr>
            <w:tcW w:w="483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Walentynki</w:t>
            </w: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Szkolny Dzień Bezpiecznego Internetu </w:t>
            </w:r>
          </w:p>
        </w:tc>
        <w:tc>
          <w:tcPr>
            <w:tcW w:w="4110" w:type="dxa"/>
          </w:tcPr>
          <w:p w:rsidR="00771F05" w:rsidRPr="000316D1" w:rsidRDefault="008F6DF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Opiekun SU</w:t>
            </w:r>
          </w:p>
          <w:p w:rsidR="00BD4816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A. Sobczak, P. Fiks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marzec</w:t>
            </w:r>
          </w:p>
        </w:tc>
        <w:tc>
          <w:tcPr>
            <w:tcW w:w="483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Kobiet</w:t>
            </w:r>
          </w:p>
          <w:p w:rsidR="00BD4816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Pierwszy dzie</w:t>
            </w:r>
            <w:r w:rsidR="00BA67E0" w:rsidRPr="000316D1">
              <w:rPr>
                <w:rFonts w:ascii="Arial" w:hAnsi="Arial" w:cs="Arial"/>
                <w:sz w:val="22"/>
                <w:szCs w:val="22"/>
              </w:rPr>
              <w:t>ń wiosny</w:t>
            </w:r>
          </w:p>
        </w:tc>
        <w:tc>
          <w:tcPr>
            <w:tcW w:w="4110" w:type="dxa"/>
          </w:tcPr>
          <w:p w:rsidR="00771F05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SU</w:t>
            </w:r>
          </w:p>
          <w:p w:rsidR="00BD4816" w:rsidRPr="000316D1" w:rsidRDefault="00BA67E0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R. Weber</w:t>
            </w:r>
            <w:r w:rsidR="00046320">
              <w:rPr>
                <w:rFonts w:ascii="Arial" w:hAnsi="Arial" w:cs="Arial"/>
                <w:sz w:val="22"/>
                <w:szCs w:val="22"/>
              </w:rPr>
              <w:t>, M. Sumińska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kwiecień</w:t>
            </w:r>
          </w:p>
        </w:tc>
        <w:tc>
          <w:tcPr>
            <w:tcW w:w="483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Międzynarodowy Dzień Ziemi</w:t>
            </w:r>
          </w:p>
          <w:p w:rsidR="00771F05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Gminny Dzień Katyński</w:t>
            </w:r>
            <w:r w:rsidR="00771F05" w:rsidRPr="000316D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Światowy Dzień Autyzmu</w:t>
            </w:r>
          </w:p>
        </w:tc>
        <w:tc>
          <w:tcPr>
            <w:tcW w:w="4110" w:type="dxa"/>
          </w:tcPr>
          <w:p w:rsidR="0002578D" w:rsidRDefault="00BD4816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E. Klimczak, </w:t>
            </w:r>
            <w:r w:rsidR="0044673C" w:rsidRPr="000316D1">
              <w:rPr>
                <w:rFonts w:ascii="Arial" w:hAnsi="Arial" w:cs="Arial"/>
                <w:sz w:val="22"/>
                <w:szCs w:val="22"/>
              </w:rPr>
              <w:t>E. Sadz</w:t>
            </w:r>
            <w:r w:rsidRPr="000316D1">
              <w:rPr>
                <w:rFonts w:ascii="Arial" w:hAnsi="Arial" w:cs="Arial"/>
                <w:sz w:val="22"/>
                <w:szCs w:val="22"/>
              </w:rPr>
              <w:t>a</w:t>
            </w:r>
            <w:r w:rsidR="00BA67E0" w:rsidRPr="000316D1">
              <w:rPr>
                <w:rFonts w:ascii="Arial" w:hAnsi="Arial" w:cs="Arial"/>
                <w:sz w:val="22"/>
                <w:szCs w:val="22"/>
              </w:rPr>
              <w:t xml:space="preserve">, U. </w:t>
            </w:r>
            <w:proofErr w:type="spellStart"/>
            <w:r w:rsidR="00BA67E0" w:rsidRPr="000316D1">
              <w:rPr>
                <w:rFonts w:ascii="Arial" w:hAnsi="Arial" w:cs="Arial"/>
                <w:sz w:val="22"/>
                <w:szCs w:val="22"/>
              </w:rPr>
              <w:t>Opelt</w:t>
            </w:r>
            <w:proofErr w:type="spellEnd"/>
          </w:p>
          <w:p w:rsidR="00BA67E0" w:rsidRPr="000316D1" w:rsidRDefault="0002578D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</w:t>
            </w:r>
            <w:r w:rsidR="00046320">
              <w:rPr>
                <w:rFonts w:ascii="Arial" w:hAnsi="Arial" w:cs="Arial"/>
                <w:sz w:val="22"/>
                <w:szCs w:val="22"/>
              </w:rPr>
              <w:t xml:space="preserve">Fiks, </w:t>
            </w:r>
            <w:r w:rsidR="001E6CF2">
              <w:rPr>
                <w:rFonts w:ascii="Arial" w:hAnsi="Arial" w:cs="Arial"/>
                <w:sz w:val="22"/>
                <w:szCs w:val="22"/>
              </w:rPr>
              <w:t>E. Klimczak, D.</w:t>
            </w:r>
            <w:r>
              <w:rPr>
                <w:rFonts w:ascii="Arial" w:hAnsi="Arial" w:cs="Arial"/>
                <w:sz w:val="22"/>
                <w:szCs w:val="22"/>
              </w:rPr>
              <w:t xml:space="preserve"> Szewczyk </w:t>
            </w:r>
          </w:p>
          <w:p w:rsidR="00BD4816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A. Koper</w:t>
            </w:r>
            <w:r w:rsidR="0002578D">
              <w:rPr>
                <w:rFonts w:ascii="Arial" w:hAnsi="Arial" w:cs="Arial"/>
                <w:sz w:val="22"/>
                <w:szCs w:val="22"/>
              </w:rPr>
              <w:t>,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4816" w:rsidRPr="000316D1">
              <w:rPr>
                <w:rFonts w:ascii="Arial" w:hAnsi="Arial" w:cs="Arial"/>
                <w:sz w:val="22"/>
                <w:szCs w:val="22"/>
              </w:rPr>
              <w:t xml:space="preserve">D. Szewczyk, </w:t>
            </w:r>
            <w:r w:rsidR="00BA67E0" w:rsidRPr="000316D1">
              <w:rPr>
                <w:rFonts w:ascii="Arial" w:hAnsi="Arial" w:cs="Arial"/>
                <w:sz w:val="22"/>
                <w:szCs w:val="22"/>
              </w:rPr>
              <w:t>P. Fiks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maj</w:t>
            </w:r>
          </w:p>
        </w:tc>
        <w:tc>
          <w:tcPr>
            <w:tcW w:w="4831" w:type="dxa"/>
          </w:tcPr>
          <w:p w:rsidR="0044673C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Rocznica uchwalenia Konstytucji 3 maja</w:t>
            </w:r>
          </w:p>
          <w:p w:rsidR="0044673C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Gminna Spartakiada Przedszkolaka</w:t>
            </w:r>
          </w:p>
        </w:tc>
        <w:tc>
          <w:tcPr>
            <w:tcW w:w="4110" w:type="dxa"/>
          </w:tcPr>
          <w:p w:rsidR="00BD4816" w:rsidRPr="000316D1" w:rsidRDefault="00187F2B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M. Tomczyk</w:t>
            </w:r>
            <w:r w:rsidR="001E6CF2">
              <w:rPr>
                <w:rFonts w:ascii="Arial" w:hAnsi="Arial" w:cs="Arial"/>
                <w:sz w:val="22"/>
                <w:szCs w:val="22"/>
              </w:rPr>
              <w:t>, R. Weber</w:t>
            </w:r>
          </w:p>
          <w:p w:rsidR="0044673C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W. Jabłońska, D. Szewczyk</w:t>
            </w:r>
            <w:r w:rsidR="00BA67E0" w:rsidRPr="000316D1">
              <w:rPr>
                <w:rFonts w:ascii="Arial" w:hAnsi="Arial" w:cs="Arial"/>
                <w:sz w:val="22"/>
                <w:szCs w:val="22"/>
              </w:rPr>
              <w:t>,</w:t>
            </w:r>
            <w:r w:rsidR="00352714" w:rsidRPr="000316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6CF2">
              <w:rPr>
                <w:rFonts w:ascii="Arial" w:hAnsi="Arial" w:cs="Arial"/>
                <w:sz w:val="22"/>
                <w:szCs w:val="22"/>
              </w:rPr>
              <w:br/>
            </w:r>
            <w:r w:rsidR="00352714" w:rsidRPr="000316D1">
              <w:rPr>
                <w:rFonts w:ascii="Arial" w:hAnsi="Arial" w:cs="Arial"/>
                <w:sz w:val="22"/>
                <w:szCs w:val="22"/>
              </w:rPr>
              <w:t>S. Lewandowska</w:t>
            </w:r>
            <w:r w:rsidR="00ED4C59" w:rsidRPr="000316D1">
              <w:rPr>
                <w:rFonts w:ascii="Arial" w:hAnsi="Arial" w:cs="Arial"/>
                <w:sz w:val="22"/>
                <w:szCs w:val="22"/>
              </w:rPr>
              <w:t xml:space="preserve"> - Górska</w:t>
            </w:r>
            <w:r w:rsidR="00352714" w:rsidRPr="000316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6CF2">
              <w:rPr>
                <w:rFonts w:ascii="Arial" w:hAnsi="Arial" w:cs="Arial"/>
                <w:sz w:val="22"/>
                <w:szCs w:val="22"/>
              </w:rPr>
              <w:br/>
            </w:r>
            <w:r w:rsidR="00352714" w:rsidRPr="000316D1">
              <w:rPr>
                <w:rFonts w:ascii="Arial" w:hAnsi="Arial" w:cs="Arial"/>
                <w:sz w:val="22"/>
                <w:szCs w:val="22"/>
              </w:rPr>
              <w:t>E. Kaczmarek</w:t>
            </w:r>
          </w:p>
        </w:tc>
      </w:tr>
      <w:tr w:rsidR="00771F05" w:rsidRPr="000316D1" w:rsidTr="0002578D">
        <w:tc>
          <w:tcPr>
            <w:tcW w:w="1861" w:type="dxa"/>
          </w:tcPr>
          <w:p w:rsidR="00771F05" w:rsidRPr="000316D1" w:rsidRDefault="00771F05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lastRenderedPageBreak/>
              <w:t>czerwiec</w:t>
            </w:r>
          </w:p>
        </w:tc>
        <w:tc>
          <w:tcPr>
            <w:tcW w:w="4831" w:type="dxa"/>
          </w:tcPr>
          <w:p w:rsidR="00BD4816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Dzień </w:t>
            </w:r>
            <w:r w:rsidR="00771F05" w:rsidRPr="000316D1">
              <w:rPr>
                <w:rFonts w:ascii="Arial" w:hAnsi="Arial" w:cs="Arial"/>
                <w:sz w:val="22"/>
                <w:szCs w:val="22"/>
              </w:rPr>
              <w:t>Dziecka</w:t>
            </w:r>
          </w:p>
          <w:p w:rsidR="0044673C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Rodziny</w:t>
            </w:r>
          </w:p>
          <w:p w:rsidR="0002578D" w:rsidRDefault="0002578D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Pr="000316D1" w:rsidRDefault="00771F05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Uroczystość zakończenia roku szkolnego </w:t>
            </w:r>
            <w:r w:rsidR="00352714" w:rsidRPr="000316D1">
              <w:rPr>
                <w:rFonts w:ascii="Arial" w:hAnsi="Arial" w:cs="Arial"/>
                <w:sz w:val="22"/>
                <w:szCs w:val="22"/>
              </w:rPr>
              <w:t>20252026</w:t>
            </w:r>
          </w:p>
        </w:tc>
        <w:tc>
          <w:tcPr>
            <w:tcW w:w="4110" w:type="dxa"/>
          </w:tcPr>
          <w:p w:rsidR="0002578D" w:rsidRDefault="0002578D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Rodziców </w:t>
            </w:r>
          </w:p>
          <w:p w:rsidR="0002578D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N – le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</w:rPr>
              <w:t>. przedszkolnego</w:t>
            </w:r>
            <w:r w:rsidR="00352714" w:rsidRPr="000316D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1E6CF2" w:rsidRDefault="001E6CF2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D4816" w:rsidRPr="000316D1" w:rsidRDefault="0044673C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A. Sobczak</w:t>
            </w:r>
          </w:p>
        </w:tc>
      </w:tr>
      <w:tr w:rsidR="009E3307" w:rsidRPr="000316D1" w:rsidTr="0002578D">
        <w:tc>
          <w:tcPr>
            <w:tcW w:w="1861" w:type="dxa"/>
          </w:tcPr>
          <w:p w:rsidR="009E3307" w:rsidRPr="000316D1" w:rsidRDefault="009E3307" w:rsidP="001E6CF2">
            <w:pPr>
              <w:spacing w:after="0" w:line="360" w:lineRule="auto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0316D1">
              <w:rPr>
                <w:rFonts w:ascii="Arial" w:eastAsia="Cambria" w:hAnsi="Arial" w:cs="Arial"/>
                <w:bCs/>
                <w:sz w:val="22"/>
                <w:szCs w:val="22"/>
              </w:rPr>
              <w:t>sierpień</w:t>
            </w:r>
          </w:p>
        </w:tc>
        <w:tc>
          <w:tcPr>
            <w:tcW w:w="4831" w:type="dxa"/>
          </w:tcPr>
          <w:p w:rsidR="009E3307" w:rsidRPr="000316D1" w:rsidRDefault="00352714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Rozpoczęcie roku szkolnego 2026/2027</w:t>
            </w:r>
          </w:p>
        </w:tc>
        <w:tc>
          <w:tcPr>
            <w:tcW w:w="4110" w:type="dxa"/>
          </w:tcPr>
          <w:p w:rsidR="009E3307" w:rsidRPr="000316D1" w:rsidRDefault="0002578D" w:rsidP="001E6CF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Młodawska</w:t>
            </w:r>
            <w:proofErr w:type="spellEnd"/>
            <w:r w:rsidR="00073659">
              <w:rPr>
                <w:rFonts w:ascii="Arial" w:hAnsi="Arial" w:cs="Arial"/>
                <w:sz w:val="22"/>
                <w:szCs w:val="22"/>
              </w:rPr>
              <w:t xml:space="preserve">, R. Weber </w:t>
            </w:r>
          </w:p>
        </w:tc>
      </w:tr>
    </w:tbl>
    <w:p w:rsidR="008E07CF" w:rsidRPr="000316D1" w:rsidRDefault="008E07CF" w:rsidP="000316D1">
      <w:pPr>
        <w:rPr>
          <w:rFonts w:ascii="Arial" w:hAnsi="Arial" w:cs="Arial"/>
          <w:color w:val="1F4E79"/>
          <w:sz w:val="22"/>
          <w:szCs w:val="22"/>
          <w:lang w:val="en-US"/>
        </w:rPr>
      </w:pPr>
    </w:p>
    <w:p w:rsidR="00771F05" w:rsidRPr="001E6CF2" w:rsidRDefault="00771F05" w:rsidP="000B0B56">
      <w:pPr>
        <w:jc w:val="center"/>
        <w:rPr>
          <w:rFonts w:ascii="Arial" w:hAnsi="Arial" w:cs="Arial"/>
          <w:b/>
          <w:color w:val="1F4E79"/>
          <w:sz w:val="22"/>
          <w:szCs w:val="22"/>
        </w:rPr>
      </w:pPr>
      <w:r w:rsidRPr="001E6CF2">
        <w:rPr>
          <w:rFonts w:ascii="Arial" w:hAnsi="Arial" w:cs="Arial"/>
          <w:b/>
          <w:bCs/>
          <w:color w:val="1F4E79"/>
          <w:sz w:val="22"/>
          <w:szCs w:val="22"/>
          <w:lang w:val="en-US"/>
        </w:rPr>
        <w:t>PLAN PRACY SZKO</w:t>
      </w:r>
      <w:r w:rsidRPr="001E6CF2">
        <w:rPr>
          <w:rFonts w:ascii="Arial" w:hAnsi="Arial" w:cs="Arial"/>
          <w:b/>
          <w:bCs/>
          <w:color w:val="1F4E79"/>
          <w:sz w:val="22"/>
          <w:szCs w:val="22"/>
        </w:rPr>
        <w:t>ŁY W RÓŻNYCH OBSZARACH</w:t>
      </w:r>
    </w:p>
    <w:p w:rsidR="00771F05" w:rsidRPr="000316D1" w:rsidRDefault="00771F05" w:rsidP="000316D1">
      <w:pPr>
        <w:rPr>
          <w:rFonts w:ascii="Arial" w:hAnsi="Arial" w:cs="Arial"/>
          <w:bCs/>
          <w:color w:val="0000FF"/>
          <w:sz w:val="22"/>
          <w:szCs w:val="22"/>
          <w:lang w:val="en-US"/>
        </w:rPr>
      </w:pPr>
      <w:r w:rsidRPr="000316D1">
        <w:rPr>
          <w:rFonts w:ascii="Arial" w:hAnsi="Arial" w:cs="Arial"/>
          <w:bCs/>
          <w:sz w:val="22"/>
          <w:szCs w:val="22"/>
          <w:lang w:val="en-US"/>
        </w:rPr>
        <w:t>NAUCZANIE</w:t>
      </w:r>
    </w:p>
    <w:tbl>
      <w:tblPr>
        <w:tblW w:w="10131" w:type="dxa"/>
        <w:tblInd w:w="-284" w:type="dxa"/>
        <w:tblLook w:val="0000" w:firstRow="0" w:lastRow="0" w:firstColumn="0" w:lastColumn="0" w:noHBand="0" w:noVBand="0"/>
      </w:tblPr>
      <w:tblGrid>
        <w:gridCol w:w="4645"/>
        <w:gridCol w:w="3118"/>
        <w:gridCol w:w="2368"/>
      </w:tblGrid>
      <w:tr w:rsidR="00771F05" w:rsidRPr="000316D1" w:rsidTr="008E6935">
        <w:trPr>
          <w:trHeight w:val="68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0316D1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0316D1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0316D1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0316D1" w:rsidTr="008E6935">
        <w:trPr>
          <w:trHeight w:val="74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Omówienie na godzinach wychowawczych </w:t>
            </w:r>
            <w:r w:rsidR="00E46B03"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 zebraniach z rodzicami zasad oceniania.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wrzesień</w:t>
            </w:r>
          </w:p>
        </w:tc>
      </w:tr>
      <w:tr w:rsidR="00771F05" w:rsidRPr="000316D1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Zapoznanie uczniów na pierwszych lekcjach z </w:t>
            </w:r>
            <w:proofErr w:type="spellStart"/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zasadmi</w:t>
            </w:r>
            <w:proofErr w:type="spellEnd"/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oceniania i wymaganiami edukacyjnymi.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wrzesień</w:t>
            </w:r>
          </w:p>
        </w:tc>
      </w:tr>
      <w:tr w:rsidR="00771F05" w:rsidRPr="000316D1" w:rsidTr="008E6935">
        <w:trPr>
          <w:trHeight w:val="65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Realizacja wniosków z analizy wyników testów diagnostycznych.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0316D1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 xml:space="preserve">Realizacja wniosków z nadzoru pedagogicznego podsumowującego </w:t>
            </w:r>
            <w:r w:rsidR="00617A21" w:rsidRPr="001E6CF2">
              <w:rPr>
                <w:rFonts w:ascii="Arial" w:hAnsi="Arial" w:cs="Arial"/>
                <w:bCs/>
                <w:sz w:val="22"/>
                <w:szCs w:val="22"/>
              </w:rPr>
              <w:t>pracę szkoły za rok szkolny 2024</w:t>
            </w:r>
            <w:r w:rsidRPr="001E6CF2">
              <w:rPr>
                <w:rFonts w:ascii="Arial" w:hAnsi="Arial" w:cs="Arial"/>
                <w:bCs/>
                <w:sz w:val="22"/>
                <w:szCs w:val="22"/>
              </w:rPr>
              <w:t>/2</w:t>
            </w:r>
            <w:r w:rsidR="00617A21" w:rsidRPr="001E6CF2">
              <w:rPr>
                <w:rFonts w:ascii="Arial" w:hAnsi="Arial" w:cs="Arial"/>
                <w:bCs/>
                <w:sz w:val="22"/>
                <w:szCs w:val="22"/>
              </w:rPr>
              <w:t>025</w:t>
            </w:r>
            <w:r w:rsidRPr="001E6CF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0316D1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Realizacja podstawy programowej.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0316D1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Monitorowanie stopnia realizacji podstawy programowej</w:t>
            </w:r>
            <w:r w:rsidR="001F1ED8"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jakościowe i ilościowe/.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nauczyciele, dyrektor szkoły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0316D1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Doskonalenie własnych umiejętności dydaktycznych i podnoszenie poziomu wiedzy merytorycznej.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0316D1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Wdrażanie metod aktywizujących proces nauczania.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80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Przygotowanie warsztatu pracy, dbałość o pomoce </w:t>
            </w:r>
            <w:proofErr w:type="spellStart"/>
            <w:r w:rsidRPr="001E6CF2">
              <w:rPr>
                <w:rFonts w:ascii="Arial" w:hAnsi="Arial" w:cs="Arial"/>
                <w:bCs/>
                <w:sz w:val="22"/>
                <w:szCs w:val="22"/>
              </w:rPr>
              <w:t>dydaktyczno</w:t>
            </w:r>
            <w:proofErr w:type="spellEnd"/>
            <w:r w:rsidRPr="001E6CF2">
              <w:rPr>
                <w:rFonts w:ascii="Arial" w:hAnsi="Arial" w:cs="Arial"/>
                <w:bCs/>
                <w:sz w:val="22"/>
                <w:szCs w:val="22"/>
              </w:rPr>
              <w:t xml:space="preserve"> – wychowawcze i sprzęt szkolny.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68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Organizacja pracy zespołów przedmiotowych.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69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Organizacja pracy zespołów klasowych.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85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Diagnozowanie możliwości i potrzeb edukacyjnych uczniów.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wychowawcy, 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99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Współpraca z psychologiem, pedagogiem, poradniami psychologiczno-pedagogicznymi i rodzicami w celu rozpoznania indywidualnych potrzeb i możliwości uczniów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977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Odkrywanie i rozwijanie zainteresowań i uzdolnień uczniów przez indywidualizowanie stawianych im zadań oraz przygotowanie do udziału w konkursach wewnątrzszkolnych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56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Organizacja zajęć pozalekcyjnych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dyrektor, 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Organizacja konkursów 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Praca z uczniami mającymi trudności w nauce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Systematyczność oceniania umiejętności ucznia z uwzględnieniem jawności, uzasadnienia, obiektywności oceny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65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Modyfikowanie systemów motywujących uczniów do nauki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72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Kształtowanie u uczniów poczucia odpowiedzialności za własny rozwój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72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Badanie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według planu nadzoru</w:t>
            </w:r>
          </w:p>
        </w:tc>
      </w:tr>
      <w:tr w:rsidR="00771F05" w:rsidRPr="001E6CF2" w:rsidTr="008E6935">
        <w:trPr>
          <w:trHeight w:val="611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Analiza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Kontrola właściwego i systematycznego oceniania uczniów przez nauczycieli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według planu nadzoru</w:t>
            </w:r>
          </w:p>
        </w:tc>
      </w:tr>
      <w:tr w:rsidR="00771F05" w:rsidRPr="001E6CF2" w:rsidTr="008E6935">
        <w:trPr>
          <w:trHeight w:val="53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Obserwacje lekcji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opiekun stażysty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według harmonogramu</w:t>
            </w:r>
          </w:p>
        </w:tc>
      </w:tr>
    </w:tbl>
    <w:p w:rsidR="00421230" w:rsidRPr="001E6CF2" w:rsidRDefault="00421230" w:rsidP="000316D1">
      <w:pPr>
        <w:rPr>
          <w:rFonts w:ascii="Arial" w:hAnsi="Arial" w:cs="Arial"/>
          <w:bCs/>
          <w:sz w:val="22"/>
          <w:szCs w:val="22"/>
        </w:rPr>
      </w:pPr>
    </w:p>
    <w:p w:rsidR="00771F05" w:rsidRPr="001E6CF2" w:rsidRDefault="00771F05" w:rsidP="000316D1">
      <w:pPr>
        <w:rPr>
          <w:rFonts w:ascii="Arial" w:hAnsi="Arial" w:cs="Arial"/>
          <w:bCs/>
          <w:sz w:val="22"/>
          <w:szCs w:val="22"/>
        </w:rPr>
      </w:pPr>
      <w:r w:rsidRPr="001E6CF2">
        <w:rPr>
          <w:rFonts w:ascii="Arial" w:hAnsi="Arial" w:cs="Arial"/>
          <w:bCs/>
          <w:sz w:val="22"/>
          <w:szCs w:val="22"/>
        </w:rPr>
        <w:t>WYCHOWANIE</w:t>
      </w:r>
    </w:p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1E6CF2" w:rsidTr="001F1ED8">
        <w:trPr>
          <w:trHeight w:val="87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TERMIN REALIZACJI</w:t>
            </w:r>
          </w:p>
        </w:tc>
      </w:tr>
      <w:tr w:rsidR="00771F05" w:rsidRPr="001E6CF2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i realizowanie programu wychowawczo – profilaktycznego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zespoły, 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Zapoznanie uczniów z regulaminami obowiązującymi w szkole.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klas,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Planowanie wspólnie z uczniami i rodzicami tematyki godzin wychowawczych.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do 20 września</w:t>
            </w:r>
          </w:p>
        </w:tc>
      </w:tr>
      <w:tr w:rsidR="00771F05" w:rsidRPr="001E6CF2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Wyrabianie nawyków kulturowych – zwracanie uwagi na kulturę języka, uczenie zasad savoir-</w:t>
            </w:r>
            <w:proofErr w:type="spellStart"/>
            <w:r w:rsidRPr="001E6CF2">
              <w:rPr>
                <w:rFonts w:ascii="Arial" w:hAnsi="Arial" w:cs="Arial"/>
                <w:bCs/>
                <w:sz w:val="22"/>
                <w:szCs w:val="22"/>
              </w:rPr>
              <w:t>vivr’u</w:t>
            </w:r>
            <w:proofErr w:type="spellEnd"/>
            <w:r w:rsidRPr="001E6CF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nauczyciele,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Diagnozowanie i monitorowanie zachowań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Organizacja uroczystości i imprez kulturalnych, artystycznych oraz wycieczek.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nauczyciele, wychowawcy,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 wg harmonogramu</w:t>
            </w:r>
          </w:p>
        </w:tc>
      </w:tr>
      <w:tr w:rsidR="00771F05" w:rsidRPr="001E6CF2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Podejmowanie działań sprzyjających integracji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2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Współpraca wychowawców z rodzicami dzieci, z pedagogiem szkolnym, poradnią psychologiczno-pedagogiczną.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48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Doskonalenie pracy samorządu uczniowskiego.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opiekun samorządu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Kształtowanie wzorców bezpiecznych zachowań i postaw prospołecznych uczniów w szkole i poza nią.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67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Kształtowanie tożsamości patriotycznej, regionalnej i funkcjonowanie w 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Podejmowanie działań rozwijających kompetencje czytelnicze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 biblioteki, nauczyciele kl. I – III i 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Dbałość o ogólną sprawność fizyczną i zdrowie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 , pielęgniarka szkolna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94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Współpraca z policją, strażą miejską i innymi instytucjami wspierającymi ucznia i szkolę w realizacji programu wychowawczo-profilaktycznego.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pedagog, 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Realizacja programów propagujących zdrowe odżywianie, zdrowy styl życia.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 kl. I-III i 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Rozwijanie kultury fizycznej, turystyki i rekreacji.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 xml:space="preserve">nauczyciele </w:t>
            </w:r>
            <w:proofErr w:type="spellStart"/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wf</w:t>
            </w:r>
            <w:proofErr w:type="spellEnd"/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 xml:space="preserve"> i techniki,</w:t>
            </w:r>
          </w:p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Zachęcanie uczniów do działań w ramach wolontariatu na rzecz lokalnego środowiska społecznego, przyrodniczego.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BD3829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n-le; opiekunowie Szkolnego Klubu</w:t>
            </w:r>
            <w:r w:rsidR="00771F05" w:rsidRPr="001E6CF2">
              <w:rPr>
                <w:rFonts w:ascii="Arial" w:hAnsi="Arial" w:cs="Arial"/>
                <w:color w:val="000000"/>
                <w:sz w:val="22"/>
                <w:szCs w:val="22"/>
              </w:rPr>
              <w:t xml:space="preserve"> Wolontariatu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</w:tbl>
    <w:p w:rsidR="00421230" w:rsidRPr="000316D1" w:rsidRDefault="00421230" w:rsidP="000316D1">
      <w:pPr>
        <w:rPr>
          <w:rFonts w:ascii="Arial" w:hAnsi="Arial" w:cs="Arial"/>
          <w:bCs/>
          <w:sz w:val="22"/>
          <w:szCs w:val="22"/>
          <w:lang w:val="en-US"/>
        </w:rPr>
      </w:pPr>
    </w:p>
    <w:p w:rsidR="00771F05" w:rsidRPr="000316D1" w:rsidRDefault="00771F05" w:rsidP="000316D1">
      <w:pPr>
        <w:rPr>
          <w:rFonts w:ascii="Arial" w:hAnsi="Arial" w:cs="Arial"/>
          <w:bCs/>
          <w:sz w:val="22"/>
          <w:szCs w:val="22"/>
          <w:lang w:val="en-US"/>
        </w:rPr>
      </w:pPr>
      <w:r w:rsidRPr="000316D1">
        <w:rPr>
          <w:rFonts w:ascii="Arial" w:hAnsi="Arial" w:cs="Arial"/>
          <w:bCs/>
          <w:sz w:val="22"/>
          <w:szCs w:val="22"/>
          <w:lang w:val="en-US"/>
        </w:rPr>
        <w:t>OPIEKA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0316D1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0316D1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0316D1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0316D1" w:rsidRDefault="00771F05" w:rsidP="000316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1E6CF2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Opieka nad dziećmi w zakresie bezpieczeństwa i ochrony zdrowia.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pracownicy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4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Zapoznanie uczniów z regulaminami BHP pracowni szkolnych.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pierwsze zajęcia we wrześniu</w:t>
            </w:r>
          </w:p>
        </w:tc>
      </w:tr>
      <w:tr w:rsidR="00771F05" w:rsidRPr="001E6CF2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Dbałość o higienę pracy umysłowej ucznia.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5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Organizacja pomocy </w:t>
            </w:r>
            <w:proofErr w:type="spellStart"/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psychologiczno</w:t>
            </w:r>
            <w:proofErr w:type="spellEnd"/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- pedagogicznej.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 xml:space="preserve">dyrektor, wychowawcy, </w:t>
            </w:r>
          </w:p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szkolni specjaliści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Objęcie opieką świetlicy wszystkich dzieci potrzebujących.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klas, wychowawcy</w:t>
            </w:r>
          </w:p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Organizacja pomocy materialnej dla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pedagog, 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wg. potrzeb</w:t>
            </w:r>
          </w:p>
        </w:tc>
      </w:tr>
    </w:tbl>
    <w:p w:rsidR="00421230" w:rsidRPr="001E6CF2" w:rsidRDefault="00421230" w:rsidP="000316D1">
      <w:pPr>
        <w:rPr>
          <w:rFonts w:ascii="Arial" w:hAnsi="Arial" w:cs="Arial"/>
          <w:sz w:val="22"/>
          <w:szCs w:val="22"/>
        </w:rPr>
      </w:pPr>
    </w:p>
    <w:p w:rsidR="00771F05" w:rsidRPr="001E6CF2" w:rsidRDefault="00771F05" w:rsidP="000316D1">
      <w:pPr>
        <w:rPr>
          <w:rFonts w:ascii="Arial" w:hAnsi="Arial" w:cs="Arial"/>
          <w:bCs/>
          <w:sz w:val="22"/>
          <w:szCs w:val="22"/>
        </w:rPr>
      </w:pPr>
      <w:r w:rsidRPr="001E6CF2">
        <w:rPr>
          <w:rFonts w:ascii="Arial" w:hAnsi="Arial" w:cs="Arial"/>
          <w:bCs/>
          <w:sz w:val="22"/>
          <w:szCs w:val="22"/>
        </w:rPr>
        <w:t>WSPÓŁPRACA Z RODZICAMI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1E6CF2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TERMIN REALIZACJI</w:t>
            </w:r>
          </w:p>
        </w:tc>
      </w:tr>
      <w:tr w:rsidR="00771F05" w:rsidRPr="001E6CF2" w:rsidTr="001F1ED8">
        <w:trPr>
          <w:trHeight w:val="886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Kontakty z rodzicami – prowadzenie zebrań i konsultacji z rodzicami, </w:t>
            </w:r>
            <w:r w:rsidRPr="001E6CF2">
              <w:rPr>
                <w:rFonts w:ascii="Arial" w:hAnsi="Arial" w:cs="Arial"/>
                <w:bCs/>
                <w:sz w:val="22"/>
                <w:szCs w:val="22"/>
              </w:rPr>
              <w:t>poradnictwo dla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klas, nauczyciele przedmiotów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harmonogramu</w:t>
            </w:r>
          </w:p>
        </w:tc>
      </w:tr>
      <w:tr w:rsidR="00771F05" w:rsidRPr="001E6CF2" w:rsidTr="001F1ED8">
        <w:trPr>
          <w:trHeight w:val="6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Współpraca z rodzicami przy opracowaniu planu wychowawczo-profilaktycznego i innych dokumentów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rada rodziców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potrzeb</w:t>
            </w:r>
          </w:p>
        </w:tc>
      </w:tr>
      <w:tr w:rsidR="00771F05" w:rsidRPr="001E6CF2" w:rsidTr="001F1ED8">
        <w:trPr>
          <w:trHeight w:val="54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Zapewnienie możliwości zapoznania się rodziców z najważniejszymi dokumentami regulującymi pracę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potrzeb</w:t>
            </w:r>
          </w:p>
        </w:tc>
      </w:tr>
      <w:tr w:rsidR="00771F05" w:rsidRPr="001E6CF2" w:rsidTr="001F1ED8">
        <w:trPr>
          <w:trHeight w:val="71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 i prowadzenie zebrań Rady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przewodniczący Rady Rodziców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harmonogramu</w:t>
            </w:r>
          </w:p>
        </w:tc>
      </w:tr>
      <w:tr w:rsidR="00771F05" w:rsidRPr="001E6CF2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Współpraca rodziców w przygotowaniu imprez okolicznościowych.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</w:t>
            </w:r>
          </w:p>
        </w:tc>
      </w:tr>
      <w:tr w:rsidR="00771F05" w:rsidRPr="001E6CF2" w:rsidTr="001F1ED8">
        <w:trPr>
          <w:trHeight w:val="49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Zapraszanie rodziców do udziału w zajęciach otwartych.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harmonogramu</w:t>
            </w:r>
          </w:p>
        </w:tc>
      </w:tr>
      <w:tr w:rsidR="00771F05" w:rsidRPr="001E6CF2" w:rsidTr="001F1ED8">
        <w:trPr>
          <w:trHeight w:val="45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 we współpracy z instytucjami wspierającymi szkołę, prelekcji i spotkań informacyjnych dla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Pedagog i szkolni specjaliści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potrzeb</w:t>
            </w:r>
          </w:p>
        </w:tc>
      </w:tr>
    </w:tbl>
    <w:p w:rsidR="002016CE" w:rsidRPr="001E6CF2" w:rsidRDefault="002016CE" w:rsidP="000316D1">
      <w:pPr>
        <w:rPr>
          <w:rFonts w:ascii="Arial" w:hAnsi="Arial" w:cs="Arial"/>
          <w:sz w:val="22"/>
          <w:szCs w:val="22"/>
        </w:rPr>
      </w:pPr>
    </w:p>
    <w:p w:rsidR="00771F05" w:rsidRPr="001E6CF2" w:rsidRDefault="00771F05" w:rsidP="000316D1">
      <w:pPr>
        <w:rPr>
          <w:rFonts w:ascii="Arial" w:hAnsi="Arial" w:cs="Arial"/>
          <w:bCs/>
          <w:sz w:val="22"/>
          <w:szCs w:val="22"/>
        </w:rPr>
      </w:pPr>
      <w:r w:rsidRPr="001E6CF2">
        <w:rPr>
          <w:rFonts w:ascii="Arial" w:hAnsi="Arial" w:cs="Arial"/>
          <w:bCs/>
          <w:sz w:val="22"/>
          <w:szCs w:val="22"/>
        </w:rPr>
        <w:t>WSPÓŁPRACA ZE ŚRODOWISKIEM LOKALNYM.</w:t>
      </w:r>
    </w:p>
    <w:tbl>
      <w:tblPr>
        <w:tblW w:w="10098" w:type="dxa"/>
        <w:tblInd w:w="-209" w:type="dxa"/>
        <w:tblLayout w:type="fixed"/>
        <w:tblLook w:val="0000" w:firstRow="0" w:lastRow="0" w:firstColumn="0" w:lastColumn="0" w:noHBand="0" w:noVBand="0"/>
      </w:tblPr>
      <w:tblGrid>
        <w:gridCol w:w="4570"/>
        <w:gridCol w:w="3142"/>
        <w:gridCol w:w="2386"/>
      </w:tblGrid>
      <w:tr w:rsidR="00771F05" w:rsidRPr="001E6CF2" w:rsidTr="001F1ED8">
        <w:trPr>
          <w:trHeight w:val="1003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ZADANIA –SPOSÓB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sz w:val="22"/>
                <w:szCs w:val="22"/>
              </w:rPr>
              <w:t>TERMIN REALIZACJI</w:t>
            </w:r>
          </w:p>
        </w:tc>
      </w:tr>
      <w:tr w:rsidR="00771F05" w:rsidRPr="001E6CF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Współpraca z placówkami i instytucjami </w:t>
            </w:r>
            <w:proofErr w:type="spellStart"/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kulturalno</w:t>
            </w:r>
            <w:proofErr w:type="spellEnd"/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oświatowymi. 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 i współuczestniczenie w uroczystościach i imprezach środowiskowych.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Działania szkoły na rzecz środowiska lokalnego.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wychowawcy klas, wychowawcy 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cały rok szkolny</w:t>
            </w:r>
          </w:p>
        </w:tc>
      </w:tr>
    </w:tbl>
    <w:p w:rsidR="00771F05" w:rsidRPr="001E6CF2" w:rsidRDefault="00771F05" w:rsidP="000316D1">
      <w:pPr>
        <w:rPr>
          <w:rFonts w:ascii="Arial" w:hAnsi="Arial" w:cs="Arial"/>
          <w:sz w:val="22"/>
          <w:szCs w:val="22"/>
        </w:rPr>
      </w:pPr>
    </w:p>
    <w:p w:rsidR="00771F05" w:rsidRPr="001E6CF2" w:rsidRDefault="00771F05" w:rsidP="000316D1">
      <w:pPr>
        <w:rPr>
          <w:rFonts w:ascii="Arial" w:hAnsi="Arial" w:cs="Arial"/>
          <w:bCs/>
          <w:sz w:val="22"/>
          <w:szCs w:val="22"/>
        </w:rPr>
      </w:pPr>
      <w:r w:rsidRPr="001E6CF2">
        <w:rPr>
          <w:rFonts w:ascii="Arial" w:hAnsi="Arial" w:cs="Arial"/>
          <w:bCs/>
          <w:sz w:val="22"/>
          <w:szCs w:val="22"/>
        </w:rPr>
        <w:t>OGRANIZACJA I ZARZĄDZANIE</w:t>
      </w:r>
    </w:p>
    <w:tbl>
      <w:tblPr>
        <w:tblW w:w="10106" w:type="dxa"/>
        <w:tblInd w:w="-217" w:type="dxa"/>
        <w:tblLook w:val="0000" w:firstRow="0" w:lastRow="0" w:firstColumn="0" w:lastColumn="0" w:noHBand="0" w:noVBand="0"/>
      </w:tblPr>
      <w:tblGrid>
        <w:gridCol w:w="4578"/>
        <w:gridCol w:w="3142"/>
        <w:gridCol w:w="2386"/>
      </w:tblGrid>
      <w:tr w:rsidR="00771F05" w:rsidRPr="001E6CF2" w:rsidTr="001F1ED8">
        <w:trPr>
          <w:trHeight w:val="82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TERMIN REALIZACJI</w:t>
            </w:r>
          </w:p>
        </w:tc>
      </w:tr>
      <w:tr w:rsidR="00771F05" w:rsidRPr="001E6CF2" w:rsidTr="001F1ED8">
        <w:trPr>
          <w:trHeight w:val="61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Przeprowadzanie przeglądów BHP.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pracownik BHP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wg. harmonogramu</w:t>
            </w:r>
          </w:p>
        </w:tc>
      </w:tr>
      <w:tr w:rsidR="00771F05" w:rsidRPr="001E6CF2" w:rsidTr="001F1ED8">
        <w:trPr>
          <w:trHeight w:val="725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Przydział obowiązków służbowych wszystkim pracownikom.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sz w:val="22"/>
                <w:szCs w:val="22"/>
              </w:rPr>
              <w:t>do końca sierpnia</w:t>
            </w:r>
          </w:p>
        </w:tc>
      </w:tr>
      <w:tr w:rsidR="00771F05" w:rsidRPr="001E6CF2" w:rsidTr="001F1ED8">
        <w:trPr>
          <w:trHeight w:val="62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rocznego planu pracy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</w:t>
            </w:r>
          </w:p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do 01 września</w:t>
            </w:r>
          </w:p>
        </w:tc>
      </w:tr>
      <w:tr w:rsidR="00771F05" w:rsidRPr="001E6CF2" w:rsidTr="001F1ED8">
        <w:trPr>
          <w:trHeight w:val="70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Opracowanie/modyfikacja programu wychowawczo -profilaktycznego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do 30 września</w:t>
            </w:r>
          </w:p>
        </w:tc>
      </w:tr>
      <w:tr w:rsidR="00771F05" w:rsidRPr="001E6CF2" w:rsidTr="001F1ED8">
        <w:trPr>
          <w:trHeight w:val="59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planu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dyrekcja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do 15 września</w:t>
            </w:r>
          </w:p>
        </w:tc>
      </w:tr>
      <w:tr w:rsidR="00771F05" w:rsidRPr="001E6CF2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planów pracy dydaktycznej i wychowawczej.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do 20 września</w:t>
            </w:r>
          </w:p>
        </w:tc>
      </w:tr>
      <w:tr w:rsidR="00771F05" w:rsidRPr="001E6CF2" w:rsidTr="001F1ED8">
        <w:trPr>
          <w:trHeight w:val="72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Zapoznawanie Rady Pedagogicznej ze zmianami w prawie oświatowym.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689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Sprawowanie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0316D1">
            <w:pPr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27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Doskonalenie nauczycieli zgodnie z planem WDN realizowanym w ramach rad pedagogicznych oraz harmonogramem szkoleń zewnętrznych.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lider WDN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4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Awans zawodowy nauczycieli.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opiekun stażu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1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Promocja szkoły w 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2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Przeprowadzenie wewnętrznej ewaluacji pracy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zespół zadaniowy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wg harmonogramu</w:t>
            </w:r>
          </w:p>
        </w:tc>
      </w:tr>
      <w:tr w:rsidR="00771F05" w:rsidRPr="001E6CF2" w:rsidTr="001F1ED8">
        <w:trPr>
          <w:trHeight w:val="63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Monitorowanie ważności badań lekarskich pracowników.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szkoły, sekretarz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96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Stosowanie procedur postępowania nauczycieli w sytuacjach zagrożenia.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06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Prowadzenie remontów i konserwacji obiektu szkolnego zgodnie z potrzebami i planem remontów.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  <w:tr w:rsidR="00771F05" w:rsidRPr="001E6CF2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Wzbogacanie bazy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dyrektor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1E6CF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1E6CF2">
              <w:rPr>
                <w:rFonts w:ascii="Arial" w:hAnsi="Arial" w:cs="Arial"/>
                <w:color w:val="000000"/>
                <w:sz w:val="22"/>
                <w:szCs w:val="22"/>
              </w:rPr>
              <w:t>cały rok szkolny</w:t>
            </w:r>
          </w:p>
        </w:tc>
      </w:tr>
    </w:tbl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ZESPO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ŁY ZADANIOWE</w:t>
      </w:r>
    </w:p>
    <w:p w:rsidR="007F1A94" w:rsidRPr="00AD4675" w:rsidRDefault="00771F05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Zespoły klasowe</w:t>
      </w:r>
      <w:r w:rsidRPr="00AD4675">
        <w:rPr>
          <w:rFonts w:ascii="Arial" w:hAnsi="Arial" w:cs="Arial"/>
          <w:sz w:val="22"/>
          <w:szCs w:val="22"/>
        </w:rPr>
        <w:t xml:space="preserve"> tworzą nauczyciele uczący w danej klasie, przewodniczącym zespołu jest wychowawca klasy. </w:t>
      </w:r>
    </w:p>
    <w:p w:rsidR="00771F05" w:rsidRPr="00AD4675" w:rsidRDefault="00771F05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Zespół ds. Promocji Szkoły</w:t>
      </w:r>
      <w:r w:rsidRPr="00AD4675">
        <w:rPr>
          <w:rFonts w:ascii="Arial" w:hAnsi="Arial" w:cs="Arial"/>
          <w:sz w:val="22"/>
          <w:szCs w:val="22"/>
        </w:rPr>
        <w:t xml:space="preserve"> – wszyscy nauczyciele, bezpośrednio po zdarzeniu składają pisemną informację u dyrektora.</w:t>
      </w:r>
    </w:p>
    <w:p w:rsidR="007F1A94" w:rsidRPr="00AD4675" w:rsidRDefault="007F1A94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Zespoły przedmiotowe</w:t>
      </w:r>
    </w:p>
    <w:p w:rsidR="007F1A94" w:rsidRPr="00AD4675" w:rsidRDefault="007F1A94" w:rsidP="006303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Zespół wychowania przedszkolnego </w:t>
      </w:r>
      <w:r w:rsidRPr="00AD4675">
        <w:rPr>
          <w:rFonts w:ascii="Arial" w:hAnsi="Arial" w:cs="Arial"/>
          <w:bCs/>
          <w:sz w:val="22"/>
          <w:szCs w:val="22"/>
        </w:rPr>
        <w:t xml:space="preserve">(przew. </w:t>
      </w:r>
      <w:r w:rsidR="009829B0" w:rsidRPr="00AD4675">
        <w:rPr>
          <w:rFonts w:ascii="Arial" w:hAnsi="Arial" w:cs="Arial"/>
          <w:bCs/>
          <w:sz w:val="22"/>
          <w:szCs w:val="22"/>
        </w:rPr>
        <w:t>Wiesława Jabłońska)</w:t>
      </w:r>
    </w:p>
    <w:p w:rsidR="007F1A94" w:rsidRPr="00AD4675" w:rsidRDefault="007F1A94" w:rsidP="006303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Zespół nauczania wczesnoszkolnego </w:t>
      </w:r>
      <w:r w:rsidRPr="00AD4675">
        <w:rPr>
          <w:rFonts w:ascii="Arial" w:hAnsi="Arial" w:cs="Arial"/>
          <w:bCs/>
          <w:sz w:val="22"/>
          <w:szCs w:val="22"/>
        </w:rPr>
        <w:t>(</w:t>
      </w:r>
      <w:r w:rsidRPr="00AD4675">
        <w:rPr>
          <w:rFonts w:ascii="Arial" w:hAnsi="Arial" w:cs="Arial"/>
          <w:bCs/>
          <w:color w:val="000000" w:themeColor="text1"/>
          <w:sz w:val="22"/>
          <w:szCs w:val="22"/>
        </w:rPr>
        <w:t xml:space="preserve">przew. </w:t>
      </w:r>
      <w:r w:rsidR="0044673C" w:rsidRPr="00AD4675">
        <w:rPr>
          <w:rFonts w:ascii="Arial" w:hAnsi="Arial" w:cs="Arial"/>
          <w:bCs/>
          <w:color w:val="000000" w:themeColor="text1"/>
          <w:sz w:val="22"/>
          <w:szCs w:val="22"/>
        </w:rPr>
        <w:t xml:space="preserve">Agata </w:t>
      </w:r>
      <w:proofErr w:type="spellStart"/>
      <w:r w:rsidR="0044673C" w:rsidRPr="00AD4675">
        <w:rPr>
          <w:rFonts w:ascii="Arial" w:hAnsi="Arial" w:cs="Arial"/>
          <w:bCs/>
          <w:color w:val="000000" w:themeColor="text1"/>
          <w:sz w:val="22"/>
          <w:szCs w:val="22"/>
        </w:rPr>
        <w:t>Młodawska</w:t>
      </w:r>
      <w:proofErr w:type="spellEnd"/>
      <w:r w:rsidRPr="00AD4675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:rsidR="007F1A94" w:rsidRPr="00AD4675" w:rsidRDefault="007F1A94" w:rsidP="006303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Zespół klas IV – VIII </w:t>
      </w:r>
      <w:r w:rsidRPr="00AD4675">
        <w:rPr>
          <w:rFonts w:ascii="Arial" w:hAnsi="Arial" w:cs="Arial"/>
          <w:bCs/>
          <w:sz w:val="22"/>
          <w:szCs w:val="22"/>
        </w:rPr>
        <w:t>(przew. Aleksandra Sobczak)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9778D2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OPIEKUNOWIE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sz w:val="22"/>
          <w:szCs w:val="22"/>
        </w:rPr>
        <w:t>Samorząd Uczniowski</w:t>
      </w:r>
      <w:r w:rsidRPr="00AD4675">
        <w:rPr>
          <w:rFonts w:ascii="Arial" w:hAnsi="Arial" w:cs="Arial"/>
          <w:sz w:val="22"/>
          <w:szCs w:val="22"/>
        </w:rPr>
        <w:t xml:space="preserve"> – </w:t>
      </w:r>
      <w:r w:rsidR="000B0B56" w:rsidRPr="00AD4675">
        <w:rPr>
          <w:rFonts w:ascii="Arial" w:hAnsi="Arial" w:cs="Arial"/>
          <w:sz w:val="22"/>
          <w:szCs w:val="22"/>
        </w:rPr>
        <w:t xml:space="preserve">Tadeusz </w:t>
      </w:r>
      <w:proofErr w:type="spellStart"/>
      <w:r w:rsidR="000B0B56" w:rsidRPr="00AD4675">
        <w:rPr>
          <w:rFonts w:ascii="Arial" w:hAnsi="Arial" w:cs="Arial"/>
          <w:sz w:val="22"/>
          <w:szCs w:val="22"/>
        </w:rPr>
        <w:t>Goleczko</w:t>
      </w:r>
      <w:proofErr w:type="spellEnd"/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sz w:val="22"/>
          <w:szCs w:val="22"/>
        </w:rPr>
        <w:t>Poczet Sztandarowy Szkoły</w:t>
      </w:r>
      <w:r w:rsidRPr="00AD4675">
        <w:rPr>
          <w:rFonts w:ascii="Arial" w:hAnsi="Arial" w:cs="Arial"/>
          <w:sz w:val="22"/>
          <w:szCs w:val="22"/>
        </w:rPr>
        <w:t xml:space="preserve"> – Dorota Szewczyk, Tadeusz </w:t>
      </w:r>
      <w:proofErr w:type="spellStart"/>
      <w:r w:rsidRPr="00AD4675">
        <w:rPr>
          <w:rFonts w:ascii="Arial" w:hAnsi="Arial" w:cs="Arial"/>
          <w:sz w:val="22"/>
          <w:szCs w:val="22"/>
        </w:rPr>
        <w:t>Goleczko</w:t>
      </w:r>
      <w:proofErr w:type="spellEnd"/>
      <w:r w:rsidRPr="00AD4675">
        <w:rPr>
          <w:rFonts w:ascii="Arial" w:hAnsi="Arial" w:cs="Arial"/>
          <w:sz w:val="22"/>
          <w:szCs w:val="22"/>
        </w:rPr>
        <w:t>,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sz w:val="22"/>
          <w:szCs w:val="22"/>
        </w:rPr>
        <w:t>Rzecznik Praw Ucznia</w:t>
      </w:r>
      <w:r w:rsidRPr="00AD4675">
        <w:rPr>
          <w:rFonts w:ascii="Arial" w:hAnsi="Arial" w:cs="Arial"/>
          <w:sz w:val="22"/>
          <w:szCs w:val="22"/>
        </w:rPr>
        <w:t xml:space="preserve"> – </w:t>
      </w:r>
      <w:r w:rsidR="00046320" w:rsidRPr="00AD4675">
        <w:rPr>
          <w:rFonts w:ascii="Arial" w:hAnsi="Arial" w:cs="Arial"/>
          <w:sz w:val="22"/>
          <w:szCs w:val="22"/>
        </w:rPr>
        <w:t>D</w:t>
      </w:r>
      <w:r w:rsidR="00AD4675" w:rsidRPr="00AD4675">
        <w:rPr>
          <w:rFonts w:ascii="Arial" w:hAnsi="Arial" w:cs="Arial"/>
          <w:sz w:val="22"/>
          <w:szCs w:val="22"/>
        </w:rPr>
        <w:t>orota</w:t>
      </w:r>
      <w:r w:rsidR="00046320" w:rsidRPr="00AD4675">
        <w:rPr>
          <w:rFonts w:ascii="Arial" w:hAnsi="Arial" w:cs="Arial"/>
          <w:sz w:val="22"/>
          <w:szCs w:val="22"/>
        </w:rPr>
        <w:t xml:space="preserve"> Szewczyk 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D4675">
        <w:rPr>
          <w:rFonts w:ascii="Arial" w:hAnsi="Arial" w:cs="Arial"/>
          <w:b/>
          <w:sz w:val="22"/>
          <w:szCs w:val="22"/>
        </w:rPr>
        <w:t xml:space="preserve">Administrator ds. e – dziennika </w:t>
      </w:r>
      <w:r w:rsidRPr="00AD4675">
        <w:rPr>
          <w:rFonts w:ascii="Arial" w:hAnsi="Arial" w:cs="Arial"/>
          <w:sz w:val="22"/>
          <w:szCs w:val="22"/>
        </w:rPr>
        <w:t xml:space="preserve">– </w:t>
      </w:r>
      <w:r w:rsidR="009829B0" w:rsidRPr="00AD4675">
        <w:rPr>
          <w:rFonts w:ascii="Arial" w:hAnsi="Arial" w:cs="Arial"/>
          <w:sz w:val="22"/>
          <w:szCs w:val="22"/>
        </w:rPr>
        <w:t xml:space="preserve">Aleksandra Sobczak, </w:t>
      </w:r>
    </w:p>
    <w:p w:rsidR="00AD4675" w:rsidRDefault="00AD467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KOORDYNATORZY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 o</w:t>
      </w:r>
      <w:r w:rsidRPr="00CC7E9E">
        <w:rPr>
          <w:rFonts w:ascii="Arial" w:hAnsi="Arial" w:cs="Arial"/>
          <w:b/>
          <w:sz w:val="22"/>
          <w:szCs w:val="22"/>
        </w:rPr>
        <w:t>światy zdrowotnej</w:t>
      </w:r>
      <w:r w:rsidRPr="00CC7E9E">
        <w:rPr>
          <w:rFonts w:ascii="Arial" w:hAnsi="Arial" w:cs="Arial"/>
          <w:sz w:val="22"/>
          <w:szCs w:val="22"/>
        </w:rPr>
        <w:t xml:space="preserve"> – Małgorzata Sumińska, Ewelina Klimczak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bezpiecze</w:t>
      </w:r>
      <w:r w:rsidRPr="00CC7E9E">
        <w:rPr>
          <w:rFonts w:ascii="Arial" w:hAnsi="Arial" w:cs="Arial"/>
          <w:b/>
          <w:sz w:val="22"/>
          <w:szCs w:val="22"/>
        </w:rPr>
        <w:t>ństwa w szkole</w:t>
      </w:r>
      <w:r w:rsidR="0044673C">
        <w:rPr>
          <w:rFonts w:ascii="Arial" w:hAnsi="Arial" w:cs="Arial"/>
          <w:sz w:val="22"/>
          <w:szCs w:val="22"/>
        </w:rPr>
        <w:t xml:space="preserve"> – Tadeusz </w:t>
      </w:r>
      <w:proofErr w:type="spellStart"/>
      <w:r w:rsidR="0044673C">
        <w:rPr>
          <w:rFonts w:ascii="Arial" w:hAnsi="Arial" w:cs="Arial"/>
          <w:sz w:val="22"/>
          <w:szCs w:val="22"/>
        </w:rPr>
        <w:t>Goleczko</w:t>
      </w:r>
      <w:proofErr w:type="spellEnd"/>
    </w:p>
    <w:p w:rsidR="00771F05" w:rsidRPr="00AD4675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sz w:val="22"/>
          <w:szCs w:val="22"/>
        </w:rPr>
        <w:t>ds. imprez sportowych w szkole</w:t>
      </w:r>
      <w:r w:rsidRPr="00AD4675">
        <w:rPr>
          <w:rFonts w:ascii="Arial" w:hAnsi="Arial" w:cs="Arial"/>
          <w:sz w:val="22"/>
          <w:szCs w:val="22"/>
        </w:rPr>
        <w:t xml:space="preserve"> –</w:t>
      </w:r>
      <w:r w:rsidR="00493E48" w:rsidRPr="00AD4675">
        <w:rPr>
          <w:rFonts w:ascii="Arial" w:hAnsi="Arial" w:cs="Arial"/>
          <w:sz w:val="22"/>
          <w:szCs w:val="22"/>
        </w:rPr>
        <w:t xml:space="preserve"> </w:t>
      </w:r>
      <w:r w:rsidRPr="00AD4675">
        <w:rPr>
          <w:rFonts w:ascii="Arial" w:hAnsi="Arial" w:cs="Arial"/>
          <w:sz w:val="22"/>
          <w:szCs w:val="22"/>
        </w:rPr>
        <w:t>Ewelina Klimczak</w:t>
      </w:r>
      <w:r w:rsidR="00F609E4" w:rsidRPr="00AD4675">
        <w:rPr>
          <w:rFonts w:ascii="Arial" w:hAnsi="Arial" w:cs="Arial"/>
          <w:sz w:val="22"/>
          <w:szCs w:val="22"/>
        </w:rPr>
        <w:t xml:space="preserve">, Urszula </w:t>
      </w:r>
      <w:proofErr w:type="spellStart"/>
      <w:r w:rsidR="00F609E4" w:rsidRPr="00AD4675">
        <w:rPr>
          <w:rFonts w:ascii="Arial" w:hAnsi="Arial" w:cs="Arial"/>
          <w:sz w:val="22"/>
          <w:szCs w:val="22"/>
        </w:rPr>
        <w:t>Opelt</w:t>
      </w:r>
      <w:proofErr w:type="spellEnd"/>
    </w:p>
    <w:p w:rsidR="00771F05" w:rsidRPr="00AD4675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b/>
          <w:sz w:val="22"/>
          <w:szCs w:val="22"/>
        </w:rPr>
        <w:t xml:space="preserve">ds. Pomocy </w:t>
      </w:r>
      <w:proofErr w:type="spellStart"/>
      <w:r w:rsidRPr="00AD4675">
        <w:rPr>
          <w:rFonts w:ascii="Arial" w:hAnsi="Arial" w:cs="Arial"/>
          <w:b/>
          <w:sz w:val="22"/>
          <w:szCs w:val="22"/>
        </w:rPr>
        <w:t>Psychologiczno</w:t>
      </w:r>
      <w:proofErr w:type="spellEnd"/>
      <w:r w:rsidRPr="00AD4675">
        <w:rPr>
          <w:rFonts w:ascii="Arial" w:hAnsi="Arial" w:cs="Arial"/>
          <w:b/>
          <w:sz w:val="22"/>
          <w:szCs w:val="22"/>
        </w:rPr>
        <w:t xml:space="preserve"> – Pedagogicznej</w:t>
      </w:r>
      <w:r w:rsidRPr="00AD4675">
        <w:rPr>
          <w:rFonts w:ascii="Arial" w:hAnsi="Arial" w:cs="Arial"/>
          <w:sz w:val="22"/>
          <w:szCs w:val="22"/>
        </w:rPr>
        <w:t xml:space="preserve"> – Dorota Szewczyk</w:t>
      </w:r>
      <w:r w:rsidR="009829B0" w:rsidRPr="00AD4675">
        <w:rPr>
          <w:rFonts w:ascii="Arial" w:hAnsi="Arial" w:cs="Arial"/>
          <w:sz w:val="22"/>
          <w:szCs w:val="22"/>
        </w:rPr>
        <w:t xml:space="preserve">, </w:t>
      </w:r>
    </w:p>
    <w:p w:rsidR="00AD4675" w:rsidRDefault="00AD467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 DO OPIEKI NAD SPRZĘTEM „ CYFROWEJ SZKOŁY”</w:t>
      </w:r>
    </w:p>
    <w:p w:rsidR="00771F05" w:rsidRPr="00CC7E9E" w:rsidRDefault="0001494A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Ewelina</w:t>
      </w:r>
      <w:r w:rsidR="00493E48">
        <w:rPr>
          <w:rFonts w:ascii="Arial" w:hAnsi="Arial" w:cs="Arial"/>
          <w:sz w:val="22"/>
          <w:szCs w:val="22"/>
        </w:rPr>
        <w:t xml:space="preserve"> Klimczak</w:t>
      </w:r>
      <w:r w:rsidR="00660F82">
        <w:rPr>
          <w:rFonts w:ascii="Arial" w:hAnsi="Arial" w:cs="Arial"/>
          <w:sz w:val="22"/>
          <w:szCs w:val="22"/>
        </w:rPr>
        <w:t>, P</w:t>
      </w:r>
      <w:r w:rsidR="00AD4675">
        <w:rPr>
          <w:rFonts w:ascii="Arial" w:hAnsi="Arial" w:cs="Arial"/>
          <w:sz w:val="22"/>
          <w:szCs w:val="22"/>
        </w:rPr>
        <w:t xml:space="preserve">aulina </w:t>
      </w:r>
      <w:r w:rsidR="00660F82">
        <w:rPr>
          <w:rFonts w:ascii="Arial" w:hAnsi="Arial" w:cs="Arial"/>
          <w:sz w:val="22"/>
          <w:szCs w:val="22"/>
        </w:rPr>
        <w:t>Fiks</w:t>
      </w: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93E48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 xml:space="preserve">Ł DO </w:t>
      </w:r>
      <w:r>
        <w:rPr>
          <w:rFonts w:ascii="Arial" w:hAnsi="Arial" w:cs="Arial"/>
          <w:b/>
          <w:bCs/>
          <w:sz w:val="22"/>
          <w:szCs w:val="22"/>
          <w:u w:val="single"/>
        </w:rPr>
        <w:t>MONITOROWANIA STANDARDÓW OCHRONY MAŁOLETNICH</w:t>
      </w:r>
    </w:p>
    <w:p w:rsidR="00493E48" w:rsidRPr="00493E48" w:rsidRDefault="00493E48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493E48">
        <w:rPr>
          <w:rFonts w:ascii="Arial" w:hAnsi="Arial" w:cs="Arial"/>
          <w:bCs/>
          <w:sz w:val="22"/>
          <w:szCs w:val="22"/>
        </w:rPr>
        <w:t>Dorota Szewczyk, Paulina Fiks</w:t>
      </w:r>
      <w:r w:rsidR="0021331D">
        <w:rPr>
          <w:rFonts w:ascii="Arial" w:hAnsi="Arial" w:cs="Arial"/>
          <w:bCs/>
          <w:sz w:val="22"/>
          <w:szCs w:val="22"/>
        </w:rPr>
        <w:t>, Agnieszka Ignaczak</w:t>
      </w:r>
    </w:p>
    <w:p w:rsidR="00493E48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931F4" w:rsidRPr="009C2216" w:rsidRDefault="004931F4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C2216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9C2216">
        <w:rPr>
          <w:rFonts w:ascii="Arial" w:hAnsi="Arial" w:cs="Arial"/>
          <w:b/>
          <w:bCs/>
          <w:sz w:val="22"/>
          <w:szCs w:val="22"/>
          <w:u w:val="single"/>
        </w:rPr>
        <w:t>Ł DO MONITOROWANIA PROGRAMU WYCHOWAWCZO - PROFILAKTYCZNEGO</w:t>
      </w:r>
    </w:p>
    <w:p w:rsidR="004931F4" w:rsidRPr="009C2216" w:rsidRDefault="004931F4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9C2216">
        <w:rPr>
          <w:rFonts w:ascii="Arial" w:hAnsi="Arial" w:cs="Arial"/>
          <w:bCs/>
          <w:sz w:val="22"/>
          <w:szCs w:val="22"/>
        </w:rPr>
        <w:t>Doro</w:t>
      </w:r>
      <w:r w:rsidR="000B16B4" w:rsidRPr="009C2216">
        <w:rPr>
          <w:rFonts w:ascii="Arial" w:hAnsi="Arial" w:cs="Arial"/>
          <w:bCs/>
          <w:sz w:val="22"/>
          <w:szCs w:val="22"/>
        </w:rPr>
        <w:t xml:space="preserve">ta Szewczyk, Wiesława Jabłońska, Agata </w:t>
      </w:r>
      <w:proofErr w:type="spellStart"/>
      <w:r w:rsidR="000B16B4" w:rsidRPr="009C2216">
        <w:rPr>
          <w:rFonts w:ascii="Arial" w:hAnsi="Arial" w:cs="Arial"/>
          <w:bCs/>
          <w:sz w:val="22"/>
          <w:szCs w:val="22"/>
        </w:rPr>
        <w:t>Młodawska</w:t>
      </w:r>
      <w:proofErr w:type="spellEnd"/>
    </w:p>
    <w:p w:rsidR="004931F4" w:rsidRDefault="004931F4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FUNDUSZ 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ŚWIADCZEŃ SOCJALNYCH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C33C4">
        <w:rPr>
          <w:rFonts w:ascii="Arial" w:hAnsi="Arial" w:cs="Arial"/>
          <w:bCs/>
          <w:sz w:val="22"/>
          <w:szCs w:val="22"/>
        </w:rPr>
        <w:t>Dyrektor</w:t>
      </w:r>
      <w:r w:rsidRPr="008231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1D8">
        <w:rPr>
          <w:rFonts w:ascii="Arial" w:hAnsi="Arial" w:cs="Arial"/>
          <w:bCs/>
          <w:sz w:val="22"/>
          <w:szCs w:val="22"/>
        </w:rPr>
        <w:t>szkoły</w:t>
      </w:r>
      <w:r w:rsidR="00BD6F64">
        <w:rPr>
          <w:rFonts w:ascii="Arial" w:hAnsi="Arial" w:cs="Arial"/>
          <w:bCs/>
          <w:sz w:val="22"/>
          <w:szCs w:val="22"/>
        </w:rPr>
        <w:t xml:space="preserve"> + Komisja </w:t>
      </w:r>
      <w:r w:rsidR="00EC183C">
        <w:rPr>
          <w:rFonts w:ascii="Arial" w:hAnsi="Arial" w:cs="Arial"/>
          <w:bCs/>
          <w:sz w:val="22"/>
          <w:szCs w:val="22"/>
        </w:rPr>
        <w:t>w składzie: A</w:t>
      </w:r>
      <w:r w:rsidR="00AD4675">
        <w:rPr>
          <w:rFonts w:ascii="Arial" w:hAnsi="Arial" w:cs="Arial"/>
          <w:bCs/>
          <w:sz w:val="22"/>
          <w:szCs w:val="22"/>
        </w:rPr>
        <w:t xml:space="preserve">gnieszka </w:t>
      </w:r>
      <w:r w:rsidR="00EC183C">
        <w:rPr>
          <w:rFonts w:ascii="Arial" w:hAnsi="Arial" w:cs="Arial"/>
          <w:bCs/>
          <w:sz w:val="22"/>
          <w:szCs w:val="22"/>
        </w:rPr>
        <w:t>Ignaczak, A</w:t>
      </w:r>
      <w:r w:rsidR="00AD4675">
        <w:rPr>
          <w:rFonts w:ascii="Arial" w:hAnsi="Arial" w:cs="Arial"/>
          <w:bCs/>
          <w:sz w:val="22"/>
          <w:szCs w:val="22"/>
        </w:rPr>
        <w:t xml:space="preserve">leksandra </w:t>
      </w:r>
      <w:r w:rsidR="00EC183C">
        <w:rPr>
          <w:rFonts w:ascii="Arial" w:hAnsi="Arial" w:cs="Arial"/>
          <w:bCs/>
          <w:sz w:val="22"/>
          <w:szCs w:val="22"/>
        </w:rPr>
        <w:t>Sobczak, J</w:t>
      </w:r>
      <w:r w:rsidR="00AD4675">
        <w:rPr>
          <w:rFonts w:ascii="Arial" w:hAnsi="Arial" w:cs="Arial"/>
          <w:bCs/>
          <w:sz w:val="22"/>
          <w:szCs w:val="22"/>
        </w:rPr>
        <w:t xml:space="preserve">oanna </w:t>
      </w:r>
      <w:r w:rsidR="00EC183C">
        <w:rPr>
          <w:rFonts w:ascii="Arial" w:hAnsi="Arial" w:cs="Arial"/>
          <w:bCs/>
          <w:sz w:val="22"/>
          <w:szCs w:val="22"/>
        </w:rPr>
        <w:t>Klimczak, A</w:t>
      </w:r>
      <w:r w:rsidR="00AD4675">
        <w:rPr>
          <w:rFonts w:ascii="Arial" w:hAnsi="Arial" w:cs="Arial"/>
          <w:bCs/>
          <w:sz w:val="22"/>
          <w:szCs w:val="22"/>
        </w:rPr>
        <w:t xml:space="preserve">nna </w:t>
      </w:r>
      <w:r w:rsidR="00EC183C">
        <w:rPr>
          <w:rFonts w:ascii="Arial" w:hAnsi="Arial" w:cs="Arial"/>
          <w:bCs/>
          <w:sz w:val="22"/>
          <w:szCs w:val="22"/>
        </w:rPr>
        <w:t>Michalska</w:t>
      </w:r>
    </w:p>
    <w:p w:rsidR="002C6F68" w:rsidRPr="00CC7E9E" w:rsidRDefault="002C6F6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STRONA INTERNETOWA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/FACEBOOK</w:t>
      </w:r>
    </w:p>
    <w:p w:rsidR="00771F05" w:rsidRPr="00AD4675" w:rsidRDefault="008231D8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AD4675">
        <w:rPr>
          <w:rFonts w:ascii="Arial" w:hAnsi="Arial" w:cs="Arial"/>
          <w:sz w:val="22"/>
          <w:szCs w:val="22"/>
        </w:rPr>
        <w:t>Dorota Szewczyk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D4675">
        <w:rPr>
          <w:rFonts w:ascii="Arial" w:hAnsi="Arial" w:cs="Arial"/>
          <w:b/>
          <w:bCs/>
          <w:sz w:val="22"/>
          <w:szCs w:val="22"/>
          <w:u w:val="single"/>
        </w:rPr>
        <w:t>WYCHOWAWCY KLAS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Klasa I – </w:t>
      </w:r>
      <w:r w:rsidR="00D5182F" w:rsidRPr="00AD4675">
        <w:rPr>
          <w:rFonts w:ascii="Arial" w:hAnsi="Arial" w:cs="Arial"/>
          <w:sz w:val="22"/>
          <w:szCs w:val="22"/>
        </w:rPr>
        <w:t xml:space="preserve">mgr Agata </w:t>
      </w:r>
      <w:proofErr w:type="spellStart"/>
      <w:r w:rsidR="00D5182F" w:rsidRPr="00AD4675">
        <w:rPr>
          <w:rFonts w:ascii="Arial" w:hAnsi="Arial" w:cs="Arial"/>
          <w:sz w:val="22"/>
          <w:szCs w:val="22"/>
        </w:rPr>
        <w:t>Młodawska</w:t>
      </w:r>
      <w:proofErr w:type="spellEnd"/>
      <w:r w:rsidR="00D5182F" w:rsidRPr="00AD4675">
        <w:rPr>
          <w:rFonts w:ascii="Arial" w:hAnsi="Arial" w:cs="Arial"/>
          <w:bCs/>
          <w:sz w:val="22"/>
          <w:szCs w:val="22"/>
        </w:rPr>
        <w:t xml:space="preserve"> 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AD4675">
        <w:rPr>
          <w:rFonts w:ascii="Arial" w:hAnsi="Arial" w:cs="Arial"/>
          <w:b/>
          <w:sz w:val="22"/>
          <w:szCs w:val="22"/>
        </w:rPr>
        <w:t xml:space="preserve">Klasa II – </w:t>
      </w:r>
      <w:r w:rsidR="00D5182F" w:rsidRPr="00AD4675">
        <w:rPr>
          <w:rFonts w:ascii="Arial" w:hAnsi="Arial" w:cs="Arial"/>
          <w:bCs/>
          <w:sz w:val="22"/>
          <w:szCs w:val="22"/>
        </w:rPr>
        <w:t>mgr Renata Weber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Klasa III – </w:t>
      </w:r>
      <w:r w:rsidR="00D5182F" w:rsidRPr="00AD4675">
        <w:rPr>
          <w:rFonts w:ascii="Arial" w:hAnsi="Arial" w:cs="Arial"/>
          <w:bCs/>
          <w:sz w:val="22"/>
          <w:szCs w:val="22"/>
        </w:rPr>
        <w:t>mgr Małgorzata Sumińska</w:t>
      </w:r>
    </w:p>
    <w:p w:rsidR="00493E48" w:rsidRPr="00AD4675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Klasa IV – </w:t>
      </w:r>
      <w:r w:rsidR="00D5182F" w:rsidRPr="00AD4675">
        <w:rPr>
          <w:rFonts w:ascii="Arial" w:hAnsi="Arial" w:cs="Arial"/>
          <w:bCs/>
          <w:sz w:val="22"/>
          <w:szCs w:val="22"/>
        </w:rPr>
        <w:t>mgr Ewelina Klimczak</w:t>
      </w:r>
    </w:p>
    <w:p w:rsidR="00771F05" w:rsidRPr="00AD4675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 xml:space="preserve">Klasa </w:t>
      </w:r>
      <w:r w:rsidR="00771F05" w:rsidRPr="00AD4675">
        <w:rPr>
          <w:rFonts w:ascii="Arial" w:hAnsi="Arial" w:cs="Arial"/>
          <w:b/>
          <w:bCs/>
          <w:sz w:val="22"/>
          <w:szCs w:val="22"/>
        </w:rPr>
        <w:t>V</w:t>
      </w:r>
      <w:r w:rsidR="00771F05" w:rsidRPr="00AD4675">
        <w:rPr>
          <w:rFonts w:ascii="Arial" w:hAnsi="Arial" w:cs="Arial"/>
          <w:bCs/>
          <w:sz w:val="22"/>
          <w:szCs w:val="22"/>
        </w:rPr>
        <w:t xml:space="preserve"> – </w:t>
      </w:r>
      <w:r w:rsidR="00D5182F" w:rsidRPr="00AD4675">
        <w:rPr>
          <w:rFonts w:ascii="Arial" w:hAnsi="Arial" w:cs="Arial"/>
          <w:bCs/>
          <w:sz w:val="22"/>
          <w:szCs w:val="22"/>
        </w:rPr>
        <w:t>mgr Sylwia Lew</w:t>
      </w:r>
      <w:r w:rsidR="00AD4675">
        <w:rPr>
          <w:rFonts w:ascii="Arial" w:hAnsi="Arial" w:cs="Arial"/>
          <w:bCs/>
          <w:sz w:val="22"/>
          <w:szCs w:val="22"/>
        </w:rPr>
        <w:t>a</w:t>
      </w:r>
      <w:r w:rsidR="00D5182F" w:rsidRPr="00AD4675">
        <w:rPr>
          <w:rFonts w:ascii="Arial" w:hAnsi="Arial" w:cs="Arial"/>
          <w:bCs/>
          <w:sz w:val="22"/>
          <w:szCs w:val="22"/>
        </w:rPr>
        <w:t xml:space="preserve">ndowska – Górska / od </w:t>
      </w:r>
      <w:r w:rsidR="00AD4675">
        <w:rPr>
          <w:rFonts w:ascii="Arial" w:hAnsi="Arial" w:cs="Arial"/>
          <w:bCs/>
          <w:sz w:val="22"/>
          <w:szCs w:val="22"/>
        </w:rPr>
        <w:t>listopad</w:t>
      </w:r>
      <w:r w:rsidR="00D5182F" w:rsidRPr="00AD4675">
        <w:rPr>
          <w:rFonts w:ascii="Arial" w:hAnsi="Arial" w:cs="Arial"/>
          <w:bCs/>
          <w:sz w:val="22"/>
          <w:szCs w:val="22"/>
        </w:rPr>
        <w:t xml:space="preserve"> 2025 mgr Dorota Szewczyk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Klasa V</w:t>
      </w:r>
      <w:r w:rsidR="00493E48" w:rsidRPr="00AD4675">
        <w:rPr>
          <w:rFonts w:ascii="Arial" w:hAnsi="Arial" w:cs="Arial"/>
          <w:b/>
          <w:bCs/>
          <w:sz w:val="22"/>
          <w:szCs w:val="22"/>
        </w:rPr>
        <w:t>I</w:t>
      </w:r>
      <w:r w:rsidRPr="00AD4675">
        <w:rPr>
          <w:rFonts w:ascii="Arial" w:hAnsi="Arial" w:cs="Arial"/>
          <w:b/>
          <w:bCs/>
          <w:sz w:val="22"/>
          <w:szCs w:val="22"/>
        </w:rPr>
        <w:t xml:space="preserve"> –</w:t>
      </w:r>
      <w:r w:rsidR="000316D1" w:rsidRPr="00AD4675">
        <w:rPr>
          <w:rFonts w:ascii="Arial" w:hAnsi="Arial" w:cs="Arial"/>
          <w:b/>
          <w:bCs/>
          <w:sz w:val="22"/>
          <w:szCs w:val="22"/>
        </w:rPr>
        <w:t xml:space="preserve"> </w:t>
      </w:r>
      <w:r w:rsidR="000316D1" w:rsidRPr="00AD4675">
        <w:rPr>
          <w:rFonts w:ascii="Arial" w:hAnsi="Arial" w:cs="Arial"/>
          <w:bCs/>
          <w:sz w:val="22"/>
          <w:szCs w:val="22"/>
        </w:rPr>
        <w:t>mgr</w:t>
      </w:r>
      <w:r w:rsidRPr="00AD4675">
        <w:rPr>
          <w:rFonts w:ascii="Arial" w:hAnsi="Arial" w:cs="Arial"/>
          <w:b/>
          <w:bCs/>
          <w:sz w:val="22"/>
          <w:szCs w:val="22"/>
        </w:rPr>
        <w:t xml:space="preserve"> </w:t>
      </w:r>
      <w:r w:rsidR="00D5182F" w:rsidRPr="00AD4675">
        <w:rPr>
          <w:rFonts w:ascii="Arial" w:hAnsi="Arial" w:cs="Arial"/>
          <w:bCs/>
          <w:sz w:val="22"/>
          <w:szCs w:val="22"/>
        </w:rPr>
        <w:t>Paulina Fiks</w:t>
      </w:r>
    </w:p>
    <w:p w:rsidR="00771F05" w:rsidRPr="00AD4675" w:rsidRDefault="001F1ED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Klasa V</w:t>
      </w:r>
      <w:r w:rsidR="00493E48" w:rsidRPr="00AD4675">
        <w:rPr>
          <w:rFonts w:ascii="Arial" w:hAnsi="Arial" w:cs="Arial"/>
          <w:b/>
          <w:bCs/>
          <w:sz w:val="22"/>
          <w:szCs w:val="22"/>
        </w:rPr>
        <w:t>I</w:t>
      </w:r>
      <w:r w:rsidR="00771F05" w:rsidRPr="00AD4675">
        <w:rPr>
          <w:rFonts w:ascii="Arial" w:hAnsi="Arial" w:cs="Arial"/>
          <w:b/>
          <w:bCs/>
          <w:sz w:val="22"/>
          <w:szCs w:val="22"/>
        </w:rPr>
        <w:t>I</w:t>
      </w:r>
      <w:r w:rsidRPr="00AD4675">
        <w:rPr>
          <w:rFonts w:ascii="Arial" w:hAnsi="Arial" w:cs="Arial"/>
          <w:b/>
          <w:bCs/>
          <w:sz w:val="22"/>
          <w:szCs w:val="22"/>
        </w:rPr>
        <w:t xml:space="preserve"> </w:t>
      </w:r>
      <w:r w:rsidR="00771F05" w:rsidRPr="00AD467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5182F" w:rsidRPr="00AD4675">
        <w:rPr>
          <w:rFonts w:ascii="Arial" w:hAnsi="Arial" w:cs="Arial"/>
          <w:bCs/>
          <w:sz w:val="22"/>
          <w:szCs w:val="22"/>
        </w:rPr>
        <w:t>mgr Joanna Klimczak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Klasa VII</w:t>
      </w:r>
      <w:r w:rsidR="00493E48" w:rsidRPr="00AD4675">
        <w:rPr>
          <w:rFonts w:ascii="Arial" w:hAnsi="Arial" w:cs="Arial"/>
          <w:b/>
          <w:bCs/>
          <w:sz w:val="22"/>
          <w:szCs w:val="22"/>
        </w:rPr>
        <w:t>I</w:t>
      </w:r>
      <w:r w:rsidRPr="00AD4675">
        <w:rPr>
          <w:rFonts w:ascii="Arial" w:hAnsi="Arial" w:cs="Arial"/>
          <w:b/>
          <w:bCs/>
          <w:sz w:val="22"/>
          <w:szCs w:val="22"/>
        </w:rPr>
        <w:t xml:space="preserve"> </w:t>
      </w:r>
      <w:r w:rsidR="00D5182F" w:rsidRPr="00AD4675">
        <w:rPr>
          <w:rFonts w:ascii="Arial" w:hAnsi="Arial" w:cs="Arial"/>
          <w:b/>
          <w:bCs/>
          <w:sz w:val="22"/>
          <w:szCs w:val="22"/>
        </w:rPr>
        <w:t xml:space="preserve">- </w:t>
      </w:r>
      <w:r w:rsidR="00D5182F" w:rsidRPr="00AD4675">
        <w:rPr>
          <w:rFonts w:ascii="Arial" w:hAnsi="Arial" w:cs="Arial"/>
          <w:bCs/>
          <w:sz w:val="22"/>
          <w:szCs w:val="22"/>
        </w:rPr>
        <w:t>mgr Aleksandra Sobczak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Oddzia</w:t>
      </w:r>
      <w:r w:rsidR="00493E48" w:rsidRPr="00AD4675">
        <w:rPr>
          <w:rFonts w:ascii="Arial" w:hAnsi="Arial" w:cs="Arial"/>
          <w:b/>
          <w:bCs/>
          <w:sz w:val="22"/>
          <w:szCs w:val="22"/>
        </w:rPr>
        <w:t xml:space="preserve">ł Przedszkolny </w:t>
      </w:r>
      <w:r w:rsidRPr="00AD4675">
        <w:rPr>
          <w:rFonts w:ascii="Arial" w:hAnsi="Arial" w:cs="Arial"/>
          <w:b/>
          <w:bCs/>
          <w:sz w:val="22"/>
          <w:szCs w:val="22"/>
        </w:rPr>
        <w:t xml:space="preserve">6 – latki  – </w:t>
      </w:r>
      <w:r w:rsidRPr="00AD4675">
        <w:rPr>
          <w:rFonts w:ascii="Arial" w:hAnsi="Arial" w:cs="Arial"/>
          <w:bCs/>
          <w:sz w:val="22"/>
          <w:szCs w:val="22"/>
        </w:rPr>
        <w:t>mgr Wiesława Jabłońska</w:t>
      </w:r>
    </w:p>
    <w:p w:rsidR="00771F05" w:rsidRPr="00AD467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D4675">
        <w:rPr>
          <w:rFonts w:ascii="Arial" w:hAnsi="Arial" w:cs="Arial"/>
          <w:b/>
          <w:bCs/>
          <w:sz w:val="22"/>
          <w:szCs w:val="22"/>
        </w:rPr>
        <w:t>Oddzia</w:t>
      </w:r>
      <w:r w:rsidR="00493E48" w:rsidRPr="00AD4675">
        <w:rPr>
          <w:rFonts w:ascii="Arial" w:hAnsi="Arial" w:cs="Arial"/>
          <w:b/>
          <w:bCs/>
          <w:sz w:val="22"/>
          <w:szCs w:val="22"/>
        </w:rPr>
        <w:t>ł Przedszkolny KRASNOLUDKI</w:t>
      </w:r>
      <w:r w:rsidRPr="00AD4675">
        <w:rPr>
          <w:rFonts w:ascii="Arial" w:hAnsi="Arial" w:cs="Arial"/>
          <w:b/>
          <w:bCs/>
          <w:sz w:val="22"/>
          <w:szCs w:val="22"/>
        </w:rPr>
        <w:t xml:space="preserve">  –</w:t>
      </w:r>
      <w:r w:rsidRPr="00AD4675">
        <w:rPr>
          <w:rFonts w:ascii="Arial" w:hAnsi="Arial" w:cs="Arial"/>
          <w:bCs/>
          <w:sz w:val="22"/>
          <w:szCs w:val="22"/>
        </w:rPr>
        <w:t xml:space="preserve">mgr </w:t>
      </w:r>
      <w:r w:rsidR="00493E48" w:rsidRPr="00AD4675">
        <w:rPr>
          <w:rFonts w:ascii="Arial" w:hAnsi="Arial" w:cs="Arial"/>
          <w:bCs/>
          <w:sz w:val="22"/>
          <w:szCs w:val="22"/>
        </w:rPr>
        <w:t xml:space="preserve">Sylwia Lewandowska – Górska </w:t>
      </w:r>
      <w:r w:rsidR="00D5182F" w:rsidRPr="00AD4675">
        <w:rPr>
          <w:rFonts w:ascii="Arial" w:hAnsi="Arial" w:cs="Arial"/>
          <w:bCs/>
          <w:sz w:val="22"/>
          <w:szCs w:val="22"/>
        </w:rPr>
        <w:t>/ mgr Edyta Kaczmarek</w:t>
      </w:r>
    </w:p>
    <w:p w:rsidR="00771F05" w:rsidRPr="00AD4675" w:rsidRDefault="00771F05" w:rsidP="00263EE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D45A6" w:rsidRDefault="007D45A6" w:rsidP="00263EE7">
      <w:pPr>
        <w:spacing w:after="0" w:line="360" w:lineRule="auto"/>
      </w:pPr>
    </w:p>
    <w:sectPr w:rsidR="007D45A6" w:rsidSect="008E693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8" w:footer="708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AD" w:rsidRDefault="003F48AD">
      <w:pPr>
        <w:spacing w:after="0" w:line="240" w:lineRule="auto"/>
      </w:pPr>
      <w:r>
        <w:separator/>
      </w:r>
    </w:p>
  </w:endnote>
  <w:endnote w:type="continuationSeparator" w:id="0">
    <w:p w:rsidR="003F48AD" w:rsidRDefault="003F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19" w:rsidRPr="00B93DB7" w:rsidRDefault="00E21D19">
    <w:pPr>
      <w:pStyle w:val="Stopka"/>
      <w:jc w:val="right"/>
      <w:rPr>
        <w:rFonts w:ascii="Arial" w:hAnsi="Arial" w:cs="Arial"/>
        <w:sz w:val="20"/>
      </w:rPr>
    </w:pPr>
    <w:r w:rsidRPr="00B93DB7">
      <w:rPr>
        <w:rFonts w:ascii="Arial" w:hAnsi="Arial" w:cs="Arial"/>
        <w:sz w:val="20"/>
      </w:rPr>
      <w:fldChar w:fldCharType="begin"/>
    </w:r>
    <w:r w:rsidRPr="00B93DB7">
      <w:rPr>
        <w:rFonts w:ascii="Arial" w:hAnsi="Arial" w:cs="Arial"/>
        <w:sz w:val="20"/>
      </w:rPr>
      <w:instrText>PAGE</w:instrText>
    </w:r>
    <w:r w:rsidRPr="00B93DB7">
      <w:rPr>
        <w:rFonts w:ascii="Arial" w:hAnsi="Arial" w:cs="Arial"/>
        <w:sz w:val="20"/>
      </w:rPr>
      <w:fldChar w:fldCharType="separate"/>
    </w:r>
    <w:r w:rsidR="000773DD">
      <w:rPr>
        <w:rFonts w:ascii="Arial" w:hAnsi="Arial" w:cs="Arial"/>
        <w:noProof/>
        <w:sz w:val="20"/>
      </w:rPr>
      <w:t>21</w:t>
    </w:r>
    <w:r w:rsidRPr="00B93DB7">
      <w:rPr>
        <w:rFonts w:ascii="Arial" w:hAnsi="Arial" w:cs="Arial"/>
        <w:sz w:val="20"/>
      </w:rPr>
      <w:fldChar w:fldCharType="end"/>
    </w:r>
  </w:p>
  <w:p w:rsidR="00E21D19" w:rsidRDefault="00E21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AD" w:rsidRDefault="003F48AD">
      <w:pPr>
        <w:spacing w:after="0" w:line="240" w:lineRule="auto"/>
      </w:pPr>
      <w:r>
        <w:separator/>
      </w:r>
    </w:p>
  </w:footnote>
  <w:footnote w:type="continuationSeparator" w:id="0">
    <w:p w:rsidR="003F48AD" w:rsidRDefault="003F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19" w:rsidRPr="00CC7E9E" w:rsidRDefault="00E21D19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CC7E9E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E21D19" w:rsidRDefault="00E21D19">
    <w:pPr>
      <w:pStyle w:val="Nagwek"/>
      <w:jc w:val="center"/>
      <w:rPr>
        <w:caps/>
        <w:color w:val="1F497D"/>
      </w:rPr>
    </w:pPr>
    <w:r>
      <w:rPr>
        <w:caps/>
        <w:color w:val="1F497D"/>
      </w:rPr>
      <w:t xml:space="preserve"> __________________________________________________________________________________</w:t>
    </w:r>
  </w:p>
  <w:p w:rsidR="00E21D19" w:rsidRDefault="00E21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19" w:rsidRPr="001B42AD" w:rsidRDefault="00E21D19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1B42AD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E21D19" w:rsidRDefault="00E21D19">
    <w:pPr>
      <w:pStyle w:val="Nagwek"/>
      <w:jc w:val="center"/>
      <w:rPr>
        <w:caps/>
        <w:color w:val="4F81BD"/>
      </w:rPr>
    </w:pPr>
    <w:r>
      <w:rPr>
        <w:caps/>
        <w:color w:val="4F81BD"/>
      </w:rPr>
      <w:t xml:space="preserve"> </w:t>
    </w:r>
    <w:r>
      <w:rPr>
        <w:caps/>
        <w:color w:val="1F497D"/>
      </w:rPr>
      <w:t>__________________________________________________________________________________</w:t>
    </w:r>
  </w:p>
  <w:p w:rsidR="00E21D19" w:rsidRDefault="00E21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597"/>
    <w:multiLevelType w:val="hybridMultilevel"/>
    <w:tmpl w:val="7980A68C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DDA"/>
    <w:multiLevelType w:val="hybridMultilevel"/>
    <w:tmpl w:val="3364E2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A69"/>
    <w:multiLevelType w:val="hybridMultilevel"/>
    <w:tmpl w:val="2ED89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75D"/>
    <w:multiLevelType w:val="hybridMultilevel"/>
    <w:tmpl w:val="666490DA"/>
    <w:lvl w:ilvl="0" w:tplc="562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87809"/>
    <w:multiLevelType w:val="multilevel"/>
    <w:tmpl w:val="0A68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24B"/>
    <w:multiLevelType w:val="multilevel"/>
    <w:tmpl w:val="0BC71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72BB"/>
    <w:multiLevelType w:val="multilevel"/>
    <w:tmpl w:val="85F4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2168F"/>
    <w:multiLevelType w:val="hybridMultilevel"/>
    <w:tmpl w:val="5AC21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677C8"/>
    <w:multiLevelType w:val="hybridMultilevel"/>
    <w:tmpl w:val="09E623A8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7B99"/>
    <w:multiLevelType w:val="hybridMultilevel"/>
    <w:tmpl w:val="CCFEA1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0692"/>
    <w:multiLevelType w:val="hybridMultilevel"/>
    <w:tmpl w:val="FF4CC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A5816"/>
    <w:multiLevelType w:val="hybridMultilevel"/>
    <w:tmpl w:val="211CB7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EC3"/>
    <w:multiLevelType w:val="hybridMultilevel"/>
    <w:tmpl w:val="9A84463C"/>
    <w:lvl w:ilvl="0" w:tplc="14CAE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65ED9"/>
    <w:multiLevelType w:val="multilevel"/>
    <w:tmpl w:val="35565E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E7C14"/>
    <w:multiLevelType w:val="hybridMultilevel"/>
    <w:tmpl w:val="B1BC0B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6BE4"/>
    <w:multiLevelType w:val="multilevel"/>
    <w:tmpl w:val="43926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F119E"/>
    <w:multiLevelType w:val="multilevel"/>
    <w:tmpl w:val="4C6F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B7E48"/>
    <w:multiLevelType w:val="hybridMultilevel"/>
    <w:tmpl w:val="CC5A1D40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72167"/>
    <w:multiLevelType w:val="hybridMultilevel"/>
    <w:tmpl w:val="60CCF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423F0F"/>
    <w:multiLevelType w:val="multilevel"/>
    <w:tmpl w:val="5B423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F2210"/>
    <w:multiLevelType w:val="multilevel"/>
    <w:tmpl w:val="61BF2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55D47"/>
    <w:multiLevelType w:val="hybridMultilevel"/>
    <w:tmpl w:val="81CE2234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2919"/>
    <w:multiLevelType w:val="hybridMultilevel"/>
    <w:tmpl w:val="4E8CC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66E8"/>
    <w:multiLevelType w:val="hybridMultilevel"/>
    <w:tmpl w:val="234A24A0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6689"/>
    <w:multiLevelType w:val="hybridMultilevel"/>
    <w:tmpl w:val="B86208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171F8"/>
    <w:multiLevelType w:val="multilevel"/>
    <w:tmpl w:val="6EE171F8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3B817FB"/>
    <w:multiLevelType w:val="multilevel"/>
    <w:tmpl w:val="D9AAC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62C53"/>
    <w:multiLevelType w:val="hybridMultilevel"/>
    <w:tmpl w:val="63A87A74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19"/>
  </w:num>
  <w:num w:numId="5">
    <w:abstractNumId w:val="20"/>
  </w:num>
  <w:num w:numId="6">
    <w:abstractNumId w:val="5"/>
  </w:num>
  <w:num w:numId="7">
    <w:abstractNumId w:val="16"/>
  </w:num>
  <w:num w:numId="8">
    <w:abstractNumId w:val="26"/>
  </w:num>
  <w:num w:numId="9">
    <w:abstractNumId w:val="15"/>
  </w:num>
  <w:num w:numId="10">
    <w:abstractNumId w:val="18"/>
  </w:num>
  <w:num w:numId="11">
    <w:abstractNumId w:val="3"/>
  </w:num>
  <w:num w:numId="12">
    <w:abstractNumId w:val="6"/>
  </w:num>
  <w:num w:numId="13">
    <w:abstractNumId w:val="12"/>
  </w:num>
  <w:num w:numId="14">
    <w:abstractNumId w:val="24"/>
  </w:num>
  <w:num w:numId="15">
    <w:abstractNumId w:val="22"/>
  </w:num>
  <w:num w:numId="16">
    <w:abstractNumId w:val="14"/>
  </w:num>
  <w:num w:numId="17">
    <w:abstractNumId w:val="2"/>
  </w:num>
  <w:num w:numId="18">
    <w:abstractNumId w:val="11"/>
  </w:num>
  <w:num w:numId="19">
    <w:abstractNumId w:val="10"/>
  </w:num>
  <w:num w:numId="20">
    <w:abstractNumId w:val="9"/>
  </w:num>
  <w:num w:numId="21">
    <w:abstractNumId w:val="7"/>
  </w:num>
  <w:num w:numId="22">
    <w:abstractNumId w:val="1"/>
  </w:num>
  <w:num w:numId="23">
    <w:abstractNumId w:val="21"/>
  </w:num>
  <w:num w:numId="24">
    <w:abstractNumId w:val="17"/>
  </w:num>
  <w:num w:numId="25">
    <w:abstractNumId w:val="27"/>
  </w:num>
  <w:num w:numId="26">
    <w:abstractNumId w:val="23"/>
  </w:num>
  <w:num w:numId="27">
    <w:abstractNumId w:val="0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05"/>
    <w:rsid w:val="0001494A"/>
    <w:rsid w:val="0002578D"/>
    <w:rsid w:val="000316D1"/>
    <w:rsid w:val="0003523C"/>
    <w:rsid w:val="00046320"/>
    <w:rsid w:val="0006474B"/>
    <w:rsid w:val="00073659"/>
    <w:rsid w:val="000773DD"/>
    <w:rsid w:val="00084F3F"/>
    <w:rsid w:val="000A167B"/>
    <w:rsid w:val="000A4CA7"/>
    <w:rsid w:val="000B0B56"/>
    <w:rsid w:val="000B16B4"/>
    <w:rsid w:val="000B1BB1"/>
    <w:rsid w:val="000F29D1"/>
    <w:rsid w:val="00104551"/>
    <w:rsid w:val="00120BDA"/>
    <w:rsid w:val="00124BF9"/>
    <w:rsid w:val="001279BC"/>
    <w:rsid w:val="001435E1"/>
    <w:rsid w:val="001710DB"/>
    <w:rsid w:val="00175643"/>
    <w:rsid w:val="00177B07"/>
    <w:rsid w:val="00187F2B"/>
    <w:rsid w:val="00194818"/>
    <w:rsid w:val="001A1D6A"/>
    <w:rsid w:val="001B61D1"/>
    <w:rsid w:val="001D23AD"/>
    <w:rsid w:val="001D426B"/>
    <w:rsid w:val="001E64DE"/>
    <w:rsid w:val="001E6CF2"/>
    <w:rsid w:val="001F1ED8"/>
    <w:rsid w:val="002016CE"/>
    <w:rsid w:val="00211E2C"/>
    <w:rsid w:val="0021331D"/>
    <w:rsid w:val="00227082"/>
    <w:rsid w:val="00233F58"/>
    <w:rsid w:val="00240A12"/>
    <w:rsid w:val="0024444E"/>
    <w:rsid w:val="0024579E"/>
    <w:rsid w:val="0026090A"/>
    <w:rsid w:val="00263EE7"/>
    <w:rsid w:val="00276099"/>
    <w:rsid w:val="00276395"/>
    <w:rsid w:val="00280836"/>
    <w:rsid w:val="00281EAE"/>
    <w:rsid w:val="00296FEC"/>
    <w:rsid w:val="002A6284"/>
    <w:rsid w:val="002B07D3"/>
    <w:rsid w:val="002B0E08"/>
    <w:rsid w:val="002C6F68"/>
    <w:rsid w:val="002D0AD1"/>
    <w:rsid w:val="002D452F"/>
    <w:rsid w:val="002E753A"/>
    <w:rsid w:val="00334017"/>
    <w:rsid w:val="00352714"/>
    <w:rsid w:val="00371188"/>
    <w:rsid w:val="00384650"/>
    <w:rsid w:val="0039764A"/>
    <w:rsid w:val="003B2E81"/>
    <w:rsid w:val="003C7E8F"/>
    <w:rsid w:val="003D4FEB"/>
    <w:rsid w:val="003F0A0E"/>
    <w:rsid w:val="003F3FAB"/>
    <w:rsid w:val="003F48AD"/>
    <w:rsid w:val="003F53DE"/>
    <w:rsid w:val="003F7196"/>
    <w:rsid w:val="00404455"/>
    <w:rsid w:val="00404780"/>
    <w:rsid w:val="00411C05"/>
    <w:rsid w:val="00411DCF"/>
    <w:rsid w:val="004162E5"/>
    <w:rsid w:val="004205CF"/>
    <w:rsid w:val="00420A6A"/>
    <w:rsid w:val="00421230"/>
    <w:rsid w:val="004229F0"/>
    <w:rsid w:val="00434812"/>
    <w:rsid w:val="0044673C"/>
    <w:rsid w:val="00456620"/>
    <w:rsid w:val="00461EC4"/>
    <w:rsid w:val="00462474"/>
    <w:rsid w:val="004657C4"/>
    <w:rsid w:val="00487DDF"/>
    <w:rsid w:val="00490124"/>
    <w:rsid w:val="004931F4"/>
    <w:rsid w:val="00493E48"/>
    <w:rsid w:val="004A36FD"/>
    <w:rsid w:val="004C0FA0"/>
    <w:rsid w:val="004D1F58"/>
    <w:rsid w:val="004E1090"/>
    <w:rsid w:val="004F409B"/>
    <w:rsid w:val="004F7354"/>
    <w:rsid w:val="00504066"/>
    <w:rsid w:val="00505EBD"/>
    <w:rsid w:val="00534447"/>
    <w:rsid w:val="00570F3A"/>
    <w:rsid w:val="005733CA"/>
    <w:rsid w:val="00584139"/>
    <w:rsid w:val="005A13E3"/>
    <w:rsid w:val="005A538C"/>
    <w:rsid w:val="005A72E8"/>
    <w:rsid w:val="005B5DEB"/>
    <w:rsid w:val="005C1170"/>
    <w:rsid w:val="005C1A57"/>
    <w:rsid w:val="005D1EEB"/>
    <w:rsid w:val="005E0207"/>
    <w:rsid w:val="006007AF"/>
    <w:rsid w:val="0060205A"/>
    <w:rsid w:val="00616299"/>
    <w:rsid w:val="00616AA1"/>
    <w:rsid w:val="0061740C"/>
    <w:rsid w:val="00617A21"/>
    <w:rsid w:val="00622002"/>
    <w:rsid w:val="0062542B"/>
    <w:rsid w:val="00630314"/>
    <w:rsid w:val="00632D55"/>
    <w:rsid w:val="00644CC4"/>
    <w:rsid w:val="00660F82"/>
    <w:rsid w:val="0067495A"/>
    <w:rsid w:val="006D0367"/>
    <w:rsid w:val="006D33C2"/>
    <w:rsid w:val="0071275A"/>
    <w:rsid w:val="00714E91"/>
    <w:rsid w:val="00726F3D"/>
    <w:rsid w:val="0073358A"/>
    <w:rsid w:val="00740485"/>
    <w:rsid w:val="00746732"/>
    <w:rsid w:val="00771F05"/>
    <w:rsid w:val="00777E96"/>
    <w:rsid w:val="00780DE8"/>
    <w:rsid w:val="007A1EFB"/>
    <w:rsid w:val="007B2D5B"/>
    <w:rsid w:val="007C4FFB"/>
    <w:rsid w:val="007D45A6"/>
    <w:rsid w:val="007E4767"/>
    <w:rsid w:val="007F1A94"/>
    <w:rsid w:val="007F1AF5"/>
    <w:rsid w:val="007F6B6D"/>
    <w:rsid w:val="00800561"/>
    <w:rsid w:val="008231D8"/>
    <w:rsid w:val="008266FA"/>
    <w:rsid w:val="008336DF"/>
    <w:rsid w:val="0086560B"/>
    <w:rsid w:val="00870A62"/>
    <w:rsid w:val="00876604"/>
    <w:rsid w:val="00885DF8"/>
    <w:rsid w:val="0089564C"/>
    <w:rsid w:val="008B107A"/>
    <w:rsid w:val="008C7AD8"/>
    <w:rsid w:val="008D634A"/>
    <w:rsid w:val="008E07CF"/>
    <w:rsid w:val="008E42DB"/>
    <w:rsid w:val="008E6935"/>
    <w:rsid w:val="008F6DFB"/>
    <w:rsid w:val="00901C83"/>
    <w:rsid w:val="009036B5"/>
    <w:rsid w:val="0091506F"/>
    <w:rsid w:val="009207F4"/>
    <w:rsid w:val="00924D38"/>
    <w:rsid w:val="0092654A"/>
    <w:rsid w:val="00933BB1"/>
    <w:rsid w:val="009518CD"/>
    <w:rsid w:val="00953671"/>
    <w:rsid w:val="00961EC7"/>
    <w:rsid w:val="00963856"/>
    <w:rsid w:val="00974D7C"/>
    <w:rsid w:val="009778D2"/>
    <w:rsid w:val="009829B0"/>
    <w:rsid w:val="0098394C"/>
    <w:rsid w:val="00984FB9"/>
    <w:rsid w:val="009B10BF"/>
    <w:rsid w:val="009B2751"/>
    <w:rsid w:val="009C2216"/>
    <w:rsid w:val="009C2F04"/>
    <w:rsid w:val="009D286C"/>
    <w:rsid w:val="009E3307"/>
    <w:rsid w:val="00A03B08"/>
    <w:rsid w:val="00A07999"/>
    <w:rsid w:val="00A116AF"/>
    <w:rsid w:val="00A33C9D"/>
    <w:rsid w:val="00A418BA"/>
    <w:rsid w:val="00A52AA2"/>
    <w:rsid w:val="00A54DE8"/>
    <w:rsid w:val="00A80CDB"/>
    <w:rsid w:val="00A80E34"/>
    <w:rsid w:val="00A92A15"/>
    <w:rsid w:val="00A94384"/>
    <w:rsid w:val="00A97753"/>
    <w:rsid w:val="00AA4AB3"/>
    <w:rsid w:val="00AD1D91"/>
    <w:rsid w:val="00AD4675"/>
    <w:rsid w:val="00AE04DF"/>
    <w:rsid w:val="00AE15D6"/>
    <w:rsid w:val="00AF333B"/>
    <w:rsid w:val="00B0309A"/>
    <w:rsid w:val="00B0354B"/>
    <w:rsid w:val="00B04213"/>
    <w:rsid w:val="00B2192C"/>
    <w:rsid w:val="00B24F8D"/>
    <w:rsid w:val="00B25061"/>
    <w:rsid w:val="00B571DB"/>
    <w:rsid w:val="00B70FB1"/>
    <w:rsid w:val="00B93DB7"/>
    <w:rsid w:val="00B948CB"/>
    <w:rsid w:val="00BA5C22"/>
    <w:rsid w:val="00BA67E0"/>
    <w:rsid w:val="00BB2635"/>
    <w:rsid w:val="00BC3FF9"/>
    <w:rsid w:val="00BD0B97"/>
    <w:rsid w:val="00BD2138"/>
    <w:rsid w:val="00BD3829"/>
    <w:rsid w:val="00BD4816"/>
    <w:rsid w:val="00BD6F64"/>
    <w:rsid w:val="00BE09DF"/>
    <w:rsid w:val="00BE3E56"/>
    <w:rsid w:val="00BE4369"/>
    <w:rsid w:val="00C05AF7"/>
    <w:rsid w:val="00C16115"/>
    <w:rsid w:val="00C4291B"/>
    <w:rsid w:val="00C60621"/>
    <w:rsid w:val="00C60D48"/>
    <w:rsid w:val="00C660C4"/>
    <w:rsid w:val="00C70ABC"/>
    <w:rsid w:val="00C77F8D"/>
    <w:rsid w:val="00C824B5"/>
    <w:rsid w:val="00CA3A02"/>
    <w:rsid w:val="00CA742F"/>
    <w:rsid w:val="00CB0130"/>
    <w:rsid w:val="00CB0ED3"/>
    <w:rsid w:val="00CC1760"/>
    <w:rsid w:val="00CF1547"/>
    <w:rsid w:val="00CF5633"/>
    <w:rsid w:val="00D04C43"/>
    <w:rsid w:val="00D20A73"/>
    <w:rsid w:val="00D43BD6"/>
    <w:rsid w:val="00D5182F"/>
    <w:rsid w:val="00D745F0"/>
    <w:rsid w:val="00D8079E"/>
    <w:rsid w:val="00D95942"/>
    <w:rsid w:val="00DA2EC6"/>
    <w:rsid w:val="00DB283C"/>
    <w:rsid w:val="00DC56D1"/>
    <w:rsid w:val="00DC79CD"/>
    <w:rsid w:val="00DE651A"/>
    <w:rsid w:val="00E163B4"/>
    <w:rsid w:val="00E21D19"/>
    <w:rsid w:val="00E46B03"/>
    <w:rsid w:val="00E6270C"/>
    <w:rsid w:val="00EB1986"/>
    <w:rsid w:val="00EC183C"/>
    <w:rsid w:val="00ED1D71"/>
    <w:rsid w:val="00ED4C59"/>
    <w:rsid w:val="00ED5739"/>
    <w:rsid w:val="00EF3565"/>
    <w:rsid w:val="00EF3D4E"/>
    <w:rsid w:val="00EF5D60"/>
    <w:rsid w:val="00EF6CD4"/>
    <w:rsid w:val="00EF7784"/>
    <w:rsid w:val="00F00915"/>
    <w:rsid w:val="00F0344A"/>
    <w:rsid w:val="00F30C55"/>
    <w:rsid w:val="00F32F20"/>
    <w:rsid w:val="00F445AB"/>
    <w:rsid w:val="00F447AB"/>
    <w:rsid w:val="00F51DD2"/>
    <w:rsid w:val="00F609E4"/>
    <w:rsid w:val="00F61DD8"/>
    <w:rsid w:val="00F762F8"/>
    <w:rsid w:val="00F81822"/>
    <w:rsid w:val="00FB4AFB"/>
    <w:rsid w:val="00FB4E0C"/>
    <w:rsid w:val="00FC07F0"/>
    <w:rsid w:val="00FC5282"/>
    <w:rsid w:val="00FD204A"/>
    <w:rsid w:val="00FE2D93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8BD9"/>
  <w15:docId w15:val="{04F487D7-7569-46AA-9BC4-9773868A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05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F05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hAnsi="Calibri Light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F05"/>
    <w:pPr>
      <w:keepNext/>
      <w:keepLines/>
      <w:spacing w:before="120" w:after="0" w:line="240" w:lineRule="auto"/>
      <w:outlineLvl w:val="1"/>
    </w:pPr>
    <w:rPr>
      <w:rFonts w:ascii="Calibri Light" w:hAnsi="Calibri Light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1F05"/>
    <w:pPr>
      <w:keepNext/>
      <w:keepLines/>
      <w:spacing w:before="80" w:after="0" w:line="240" w:lineRule="auto"/>
      <w:outlineLvl w:val="2"/>
    </w:pPr>
    <w:rPr>
      <w:rFonts w:ascii="Calibri Light" w:hAnsi="Calibri Light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F05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F05"/>
    <w:pPr>
      <w:keepNext/>
      <w:keepLines/>
      <w:spacing w:before="80" w:after="0" w:line="240" w:lineRule="auto"/>
      <w:outlineLvl w:val="4"/>
    </w:pPr>
    <w:rPr>
      <w:rFonts w:ascii="Calibri Light" w:hAnsi="Calibri Light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F05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F05"/>
    <w:pPr>
      <w:keepNext/>
      <w:keepLines/>
      <w:spacing w:before="80" w:after="0" w:line="240" w:lineRule="auto"/>
      <w:outlineLvl w:val="6"/>
    </w:pPr>
    <w:rPr>
      <w:rFonts w:ascii="Calibri Light" w:hAnsi="Calibri Light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71F05"/>
    <w:pPr>
      <w:keepNext/>
      <w:keepLines/>
      <w:spacing w:before="80" w:after="0" w:line="240" w:lineRule="auto"/>
      <w:outlineLvl w:val="7"/>
    </w:pPr>
    <w:rPr>
      <w:rFonts w:ascii="Calibri Light" w:hAnsi="Calibri Light"/>
      <w:cap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71F05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F05"/>
    <w:rPr>
      <w:rFonts w:ascii="Calibri Light" w:eastAsia="SimSun" w:hAnsi="Calibri Light" w:cs="Times New Roman"/>
      <w:caps/>
      <w:spacing w:val="10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1F05"/>
    <w:rPr>
      <w:rFonts w:ascii="Calibri Light" w:eastAsia="SimSun" w:hAnsi="Calibri Light" w:cs="Times New Roman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1F05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F05"/>
    <w:rPr>
      <w:rFonts w:ascii="Calibri Light" w:eastAsia="SimSun" w:hAnsi="Calibri Light" w:cs="Times New Roman"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F05"/>
    <w:rPr>
      <w:rFonts w:ascii="Calibri Light" w:eastAsia="SimSun" w:hAnsi="Calibri Light" w:cs="Times New Roman"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1F05"/>
    <w:rPr>
      <w:rFonts w:ascii="Calibri Light" w:eastAsia="SimSun" w:hAnsi="Calibri Light" w:cs="Times New Roman"/>
      <w:color w:val="59595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1F05"/>
    <w:rPr>
      <w:rFonts w:ascii="Calibri Light" w:eastAsia="SimSun" w:hAnsi="Calibri Light" w:cs="Times New Roman"/>
      <w:caps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1F05"/>
    <w:rPr>
      <w:rFonts w:ascii="Calibri Light" w:eastAsia="SimSun" w:hAnsi="Calibri Light" w:cs="Times New Roman"/>
      <w:i/>
      <w:iCs/>
      <w:caps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7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F05"/>
    <w:rPr>
      <w:rFonts w:ascii="Tahoma" w:eastAsia="SimSu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71F0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771F05"/>
    <w:pPr>
      <w:spacing w:line="240" w:lineRule="auto"/>
    </w:pPr>
    <w:rPr>
      <w:b/>
      <w:bCs/>
      <w:color w:val="ED7D31"/>
      <w:spacing w:val="10"/>
      <w:sz w:val="16"/>
      <w:szCs w:val="16"/>
    </w:rPr>
  </w:style>
  <w:style w:type="character" w:styleId="Odwoaniedokomentarza">
    <w:name w:val="annotation reference"/>
    <w:uiPriority w:val="99"/>
    <w:unhideWhenUsed/>
    <w:rsid w:val="00771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F05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71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71F05"/>
    <w:rPr>
      <w:rFonts w:ascii="Times New Roman" w:eastAsia="SimSu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771F05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ista">
    <w:name w:val="List"/>
    <w:basedOn w:val="Tekstpodstawowy"/>
    <w:rsid w:val="00771F05"/>
    <w:rPr>
      <w:rFonts w:cs="Arial"/>
    </w:rPr>
  </w:style>
  <w:style w:type="character" w:styleId="Pogrubienie">
    <w:name w:val="Strong"/>
    <w:uiPriority w:val="22"/>
    <w:qFormat/>
    <w:rsid w:val="00771F05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F05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71F05"/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71F05"/>
    <w:pPr>
      <w:spacing w:after="0" w:line="240" w:lineRule="auto"/>
      <w:contextualSpacing/>
    </w:pPr>
    <w:rPr>
      <w:rFonts w:ascii="Calibri Light" w:hAnsi="Calibri Light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771F05"/>
    <w:rPr>
      <w:rFonts w:ascii="Calibri Light" w:eastAsia="SimSun" w:hAnsi="Calibri Light" w:cs="Times New Roman"/>
      <w:caps/>
      <w:spacing w:val="40"/>
      <w:sz w:val="76"/>
      <w:szCs w:val="76"/>
      <w:lang w:eastAsia="pl-PL"/>
    </w:rPr>
  </w:style>
  <w:style w:type="character" w:customStyle="1" w:styleId="ListParagraphChar">
    <w:name w:val="List Paragraph Char"/>
    <w:link w:val="Akapitzlist1"/>
    <w:locked/>
    <w:rsid w:val="00771F0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771F05"/>
    <w:pPr>
      <w:spacing w:after="200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71F05"/>
  </w:style>
  <w:style w:type="paragraph" w:styleId="Bezodstpw">
    <w:name w:val="No Spacing"/>
    <w:link w:val="BezodstpwZnak"/>
    <w:uiPriority w:val="1"/>
    <w:qFormat/>
    <w:rsid w:val="00771F05"/>
    <w:pPr>
      <w:spacing w:after="0" w:line="240" w:lineRule="auto"/>
    </w:pPr>
  </w:style>
  <w:style w:type="character" w:customStyle="1" w:styleId="Znakiwypunktowania">
    <w:name w:val="Znaki wypunktowania"/>
    <w:rsid w:val="00771F05"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rsid w:val="00771F0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71F05"/>
    <w:pPr>
      <w:ind w:left="720"/>
      <w:contextualSpacing/>
    </w:pPr>
  </w:style>
  <w:style w:type="paragraph" w:customStyle="1" w:styleId="menfont">
    <w:name w:val="men font"/>
    <w:basedOn w:val="Normalny"/>
    <w:rsid w:val="00771F0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Gwkaistopka">
    <w:name w:val="Główka i stopka"/>
    <w:basedOn w:val="Normalny"/>
    <w:rsid w:val="00771F05"/>
  </w:style>
  <w:style w:type="paragraph" w:styleId="Cytat">
    <w:name w:val="Quote"/>
    <w:basedOn w:val="Normalny"/>
    <w:next w:val="Normalny"/>
    <w:link w:val="CytatZnak"/>
    <w:uiPriority w:val="29"/>
    <w:qFormat/>
    <w:rsid w:val="00771F05"/>
    <w:pPr>
      <w:spacing w:before="160"/>
      <w:ind w:left="720"/>
    </w:pPr>
    <w:rPr>
      <w:rFonts w:ascii="Calibri Light" w:hAnsi="Calibri Light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F05"/>
    <w:pPr>
      <w:spacing w:before="100" w:beforeAutospacing="1" w:after="240"/>
      <w:ind w:left="936" w:right="936"/>
      <w:jc w:val="center"/>
    </w:pPr>
    <w:rPr>
      <w:rFonts w:ascii="Calibri Light" w:hAnsi="Calibri Light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F05"/>
    <w:rPr>
      <w:rFonts w:ascii="Calibri Light" w:eastAsia="SimSun" w:hAnsi="Calibri Light" w:cs="Times New Roman"/>
      <w:caps/>
      <w:color w:val="C45911"/>
      <w:spacing w:val="10"/>
      <w:sz w:val="28"/>
      <w:szCs w:val="28"/>
      <w:lang w:eastAsia="pl-PL"/>
    </w:rPr>
  </w:style>
  <w:style w:type="character" w:styleId="Wyrnieniedelikatne">
    <w:name w:val="Subtle Emphasis"/>
    <w:uiPriority w:val="19"/>
    <w:qFormat/>
    <w:rsid w:val="00771F05"/>
    <w:rPr>
      <w:i/>
      <w:iCs/>
      <w:color w:val="auto"/>
    </w:rPr>
  </w:style>
  <w:style w:type="character" w:styleId="Wyrnienieintensywne">
    <w:name w:val="Intense Emphasis"/>
    <w:uiPriority w:val="21"/>
    <w:qFormat/>
    <w:rsid w:val="00771F05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771F05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771F05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771F05"/>
    <w:rPr>
      <w:rFonts w:ascii="Calibri" w:eastAsia="Calibri" w:hAnsi="Calibri" w:cs="Calibr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771F05"/>
    <w:pPr>
      <w:outlineLvl w:val="9"/>
    </w:pPr>
  </w:style>
  <w:style w:type="table" w:customStyle="1" w:styleId="Tabelasiatki1jasna1">
    <w:name w:val="Tabela siatki 1 — jasna1"/>
    <w:basedOn w:val="Standardowy"/>
    <w:uiPriority w:val="46"/>
    <w:rsid w:val="00B70F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4162E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14C6-B432-45D5-B2ED-41A81346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4154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Szewczyk</dc:creator>
  <cp:lastModifiedBy>Dorota Szewczyk</cp:lastModifiedBy>
  <cp:revision>11</cp:revision>
  <dcterms:created xsi:type="dcterms:W3CDTF">2025-10-08T17:26:00Z</dcterms:created>
  <dcterms:modified xsi:type="dcterms:W3CDTF">2025-10-08T18:30:00Z</dcterms:modified>
</cp:coreProperties>
</file>