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728" w:rsidRPr="00F83728" w:rsidRDefault="00F83728" w:rsidP="00F83728">
      <w:pPr>
        <w:shd w:val="clear" w:color="auto" w:fill="FAFAFA"/>
        <w:spacing w:line="240" w:lineRule="auto"/>
        <w:jc w:val="center"/>
        <w:outlineLvl w:val="5"/>
        <w:rPr>
          <w:rFonts w:eastAsia="Times New Roman" w:cstheme="minorHAnsi"/>
          <w:b/>
          <w:bCs/>
          <w:color w:val="FF0000"/>
          <w:sz w:val="60"/>
          <w:szCs w:val="60"/>
          <w:lang w:eastAsia="pl-PL"/>
        </w:rPr>
      </w:pPr>
      <w:r w:rsidRPr="00F83728">
        <w:rPr>
          <w:rFonts w:eastAsia="Times New Roman" w:cstheme="minorHAnsi"/>
          <w:b/>
          <w:bCs/>
          <w:color w:val="FF0000"/>
          <w:sz w:val="60"/>
          <w:szCs w:val="60"/>
          <w:lang w:eastAsia="pl-PL"/>
        </w:rPr>
        <w:t>SZCZEPIENIA PRZECIWKO COVID-19</w:t>
      </w:r>
    </w:p>
    <w:p w:rsidR="00F83728" w:rsidRPr="00F83728" w:rsidRDefault="00F83728" w:rsidP="00F83728">
      <w:pPr>
        <w:shd w:val="clear" w:color="auto" w:fill="FAFAFA"/>
        <w:spacing w:after="84" w:line="240" w:lineRule="auto"/>
        <w:outlineLvl w:val="5"/>
        <w:rPr>
          <w:rFonts w:eastAsia="Times New Roman" w:cstheme="minorHAnsi"/>
          <w:b/>
          <w:bCs/>
          <w:sz w:val="28"/>
          <w:szCs w:val="28"/>
          <w:lang w:eastAsia="pl-PL"/>
        </w:rPr>
      </w:pPr>
      <w:r w:rsidRPr="00F83728">
        <w:rPr>
          <w:rFonts w:eastAsia="Times New Roman" w:cstheme="minorHAnsi"/>
          <w:b/>
          <w:bCs/>
          <w:color w:val="00B050"/>
          <w:sz w:val="40"/>
          <w:szCs w:val="28"/>
          <w:lang w:eastAsia="pl-PL"/>
        </w:rPr>
        <w:t xml:space="preserve">MASZ 70 LAT LUB WIĘCEJ </w:t>
      </w:r>
      <w:r w:rsidRPr="00F83728">
        <w:rPr>
          <w:rFonts w:eastAsia="Times New Roman" w:cstheme="minorHAnsi"/>
          <w:b/>
          <w:bCs/>
          <w:sz w:val="28"/>
          <w:szCs w:val="28"/>
          <w:lang w:eastAsia="pl-PL"/>
        </w:rPr>
        <w:t>(urodzeni w roku 1951 lub wcześniej) oraz posiadasz PESEL</w:t>
      </w:r>
    </w:p>
    <w:p w:rsidR="00F83728" w:rsidRPr="00F83728" w:rsidRDefault="00F83728" w:rsidP="00F83728">
      <w:pPr>
        <w:shd w:val="clear" w:color="auto" w:fill="FAFAFA"/>
        <w:spacing w:line="240" w:lineRule="auto"/>
        <w:rPr>
          <w:rFonts w:eastAsia="Times New Roman" w:cstheme="minorHAnsi"/>
          <w:sz w:val="28"/>
          <w:szCs w:val="28"/>
          <w:lang w:eastAsia="pl-PL"/>
        </w:rPr>
      </w:pPr>
      <w:r w:rsidRPr="00F83728">
        <w:rPr>
          <w:rFonts w:eastAsia="Times New Roman" w:cstheme="minorHAnsi"/>
          <w:sz w:val="28"/>
          <w:szCs w:val="28"/>
          <w:lang w:eastAsia="pl-PL"/>
        </w:rPr>
        <w:t>Jeżeli w Twojej okolicy nie ma już dostępnych wolnych terminów na szczepienie p/</w:t>
      </w:r>
      <w:proofErr w:type="spellStart"/>
      <w:r w:rsidRPr="00F83728">
        <w:rPr>
          <w:rFonts w:eastAsia="Times New Roman" w:cstheme="minorHAnsi"/>
          <w:sz w:val="28"/>
          <w:szCs w:val="28"/>
          <w:lang w:eastAsia="pl-PL"/>
        </w:rPr>
        <w:t>Covid</w:t>
      </w:r>
      <w:proofErr w:type="spellEnd"/>
      <w:r w:rsidRPr="00F83728">
        <w:rPr>
          <w:rFonts w:eastAsia="Times New Roman" w:cstheme="minorHAnsi"/>
          <w:sz w:val="28"/>
          <w:szCs w:val="28"/>
          <w:lang w:eastAsia="pl-PL"/>
        </w:rPr>
        <w:t xml:space="preserve"> -19, </w:t>
      </w:r>
      <w:r w:rsidRPr="00F83728">
        <w:rPr>
          <w:rFonts w:eastAsia="Times New Roman" w:cstheme="minorHAnsi"/>
          <w:color w:val="000000" w:themeColor="text1"/>
          <w:sz w:val="28"/>
          <w:szCs w:val="28"/>
          <w:u w:val="single"/>
          <w:lang w:eastAsia="pl-PL"/>
        </w:rPr>
        <w:t>możesz wypełnić</w:t>
      </w:r>
      <w:r w:rsidRPr="00F83728">
        <w:rPr>
          <w:rFonts w:eastAsia="Times New Roman" w:cstheme="minorHAnsi"/>
          <w:b/>
          <w:color w:val="984806" w:themeColor="accent6" w:themeShade="80"/>
          <w:sz w:val="32"/>
          <w:szCs w:val="28"/>
          <w:u w:val="single"/>
          <w:lang w:eastAsia="pl-PL"/>
        </w:rPr>
        <w:t xml:space="preserve"> </w:t>
      </w:r>
      <w:r w:rsidRPr="00F83728">
        <w:rPr>
          <w:rFonts w:eastAsia="Times New Roman" w:cstheme="minorHAnsi"/>
          <w:b/>
          <w:color w:val="00B050"/>
          <w:sz w:val="32"/>
          <w:szCs w:val="28"/>
          <w:u w:val="single"/>
          <w:lang w:eastAsia="pl-PL"/>
        </w:rPr>
        <w:t xml:space="preserve">FORMULARZ </w:t>
      </w:r>
      <w:r w:rsidRPr="00F83728">
        <w:rPr>
          <w:rFonts w:eastAsia="Times New Roman" w:cstheme="minorHAnsi"/>
          <w:color w:val="000000" w:themeColor="text1"/>
          <w:sz w:val="28"/>
          <w:szCs w:val="28"/>
          <w:u w:val="single"/>
          <w:lang w:eastAsia="pl-PL"/>
        </w:rPr>
        <w:t xml:space="preserve">na stronie </w:t>
      </w:r>
      <w:hyperlink r:id="rId7" w:history="1">
        <w:r w:rsidRPr="00F83728">
          <w:rPr>
            <w:rStyle w:val="Hipercze"/>
            <w:rFonts w:eastAsia="Times New Roman" w:cstheme="minorHAnsi"/>
            <w:sz w:val="28"/>
            <w:szCs w:val="28"/>
            <w:lang w:eastAsia="pl-PL"/>
          </w:rPr>
          <w:t>https://szczepimysie.pacjent.gov.pl/</w:t>
        </w:r>
      </w:hyperlink>
    </w:p>
    <w:p w:rsidR="00F83728" w:rsidRPr="00F83728" w:rsidRDefault="00F83728" w:rsidP="00F83728">
      <w:pPr>
        <w:shd w:val="clear" w:color="auto" w:fill="FAFAFA"/>
        <w:spacing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  <w:r w:rsidRPr="00F83728">
        <w:rPr>
          <w:rFonts w:eastAsia="Times New Roman" w:cstheme="minorHAnsi"/>
          <w:sz w:val="28"/>
          <w:szCs w:val="28"/>
          <w:lang w:eastAsia="pl-PL"/>
        </w:rPr>
        <w:t xml:space="preserve">Dostaniesz informacje, gdy sytuacja się zmieni i pojawią się nowe wolne terminy w otwartych Punkach Sczepień w ramach Narodowego Programu Sczepień. </w:t>
      </w:r>
      <w:r w:rsidRPr="00F83728">
        <w:rPr>
          <w:rFonts w:eastAsia="Times New Roman" w:cstheme="minorHAnsi"/>
          <w:b/>
          <w:bCs/>
          <w:color w:val="FF0000"/>
          <w:sz w:val="28"/>
          <w:szCs w:val="28"/>
          <w:lang w:eastAsia="pl-PL"/>
        </w:rPr>
        <w:t xml:space="preserve">Pomoc w wypełnieniu formularza poproś bliskich członków rodziny. </w:t>
      </w:r>
      <w:r w:rsidRPr="00F83728">
        <w:rPr>
          <w:rFonts w:eastAsia="Times New Roman" w:cstheme="minorHAnsi"/>
          <w:sz w:val="28"/>
          <w:szCs w:val="28"/>
          <w:lang w:eastAsia="pl-PL"/>
        </w:rPr>
        <w:br/>
        <w:t>Dane, które będą konieczne to:</w:t>
      </w:r>
    </w:p>
    <w:p w:rsidR="00F83728" w:rsidRPr="00F83728" w:rsidRDefault="00F83728" w:rsidP="00F83728">
      <w:pPr>
        <w:pStyle w:val="Akapitzlist"/>
        <w:numPr>
          <w:ilvl w:val="0"/>
          <w:numId w:val="3"/>
        </w:numPr>
        <w:shd w:val="clear" w:color="auto" w:fill="FAFAFA"/>
        <w:suppressAutoHyphens w:val="0"/>
        <w:spacing w:after="160" w:line="240" w:lineRule="auto"/>
        <w:contextualSpacing/>
        <w:jc w:val="left"/>
        <w:textAlignment w:val="auto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  <w:r w:rsidRPr="00F83728">
        <w:rPr>
          <w:rFonts w:asciiTheme="minorHAnsi" w:eastAsia="Times New Roman" w:hAnsiTheme="minorHAnsi" w:cstheme="minorHAnsi"/>
          <w:sz w:val="28"/>
          <w:szCs w:val="28"/>
          <w:lang w:eastAsia="pl-PL"/>
        </w:rPr>
        <w:t xml:space="preserve">PESEL, </w:t>
      </w:r>
    </w:p>
    <w:p w:rsidR="00F83728" w:rsidRPr="00F83728" w:rsidRDefault="00F83728" w:rsidP="00F83728">
      <w:pPr>
        <w:pStyle w:val="Akapitzlist"/>
        <w:numPr>
          <w:ilvl w:val="0"/>
          <w:numId w:val="3"/>
        </w:numPr>
        <w:shd w:val="clear" w:color="auto" w:fill="FAFAFA"/>
        <w:suppressAutoHyphens w:val="0"/>
        <w:spacing w:after="160" w:line="240" w:lineRule="auto"/>
        <w:contextualSpacing/>
        <w:jc w:val="left"/>
        <w:textAlignment w:val="auto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  <w:r w:rsidRPr="00F83728">
        <w:rPr>
          <w:rFonts w:asciiTheme="minorHAnsi" w:eastAsia="Times New Roman" w:hAnsiTheme="minorHAnsi" w:cstheme="minorHAnsi"/>
          <w:sz w:val="28"/>
          <w:szCs w:val="28"/>
          <w:lang w:eastAsia="pl-PL"/>
        </w:rPr>
        <w:t>adres mailowy,</w:t>
      </w:r>
    </w:p>
    <w:p w:rsidR="00F83728" w:rsidRPr="00F83728" w:rsidRDefault="00F83728" w:rsidP="00F83728">
      <w:pPr>
        <w:pStyle w:val="Akapitzlist"/>
        <w:numPr>
          <w:ilvl w:val="0"/>
          <w:numId w:val="3"/>
        </w:numPr>
        <w:shd w:val="clear" w:color="auto" w:fill="FAFAFA"/>
        <w:suppressAutoHyphens w:val="0"/>
        <w:spacing w:after="160" w:line="240" w:lineRule="auto"/>
        <w:contextualSpacing/>
        <w:jc w:val="left"/>
        <w:textAlignment w:val="auto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  <w:r w:rsidRPr="00F83728">
        <w:rPr>
          <w:rFonts w:asciiTheme="minorHAnsi" w:eastAsia="Times New Roman" w:hAnsiTheme="minorHAnsi" w:cstheme="minorHAnsi"/>
          <w:sz w:val="28"/>
          <w:szCs w:val="28"/>
          <w:lang w:eastAsia="pl-PL"/>
        </w:rPr>
        <w:t xml:space="preserve"> numer telefonu, </w:t>
      </w:r>
    </w:p>
    <w:p w:rsidR="00F83728" w:rsidRPr="00F83728" w:rsidRDefault="00F83728" w:rsidP="00F83728">
      <w:pPr>
        <w:pStyle w:val="Akapitzlist"/>
        <w:numPr>
          <w:ilvl w:val="0"/>
          <w:numId w:val="3"/>
        </w:numPr>
        <w:shd w:val="clear" w:color="auto" w:fill="FAFAFA"/>
        <w:suppressAutoHyphens w:val="0"/>
        <w:spacing w:after="160" w:line="240" w:lineRule="auto"/>
        <w:contextualSpacing/>
        <w:jc w:val="left"/>
        <w:textAlignment w:val="auto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  <w:r w:rsidRPr="00F83728">
        <w:rPr>
          <w:rFonts w:asciiTheme="minorHAnsi" w:eastAsia="Times New Roman" w:hAnsiTheme="minorHAnsi" w:cstheme="minorHAnsi"/>
          <w:sz w:val="28"/>
          <w:szCs w:val="28"/>
          <w:lang w:eastAsia="pl-PL"/>
        </w:rPr>
        <w:t>kod pocztowy.</w:t>
      </w:r>
    </w:p>
    <w:p w:rsidR="00F83728" w:rsidRPr="00F83728" w:rsidRDefault="00F83728" w:rsidP="00F83728">
      <w:pPr>
        <w:shd w:val="clear" w:color="auto" w:fill="FAFAFA"/>
        <w:spacing w:after="84" w:line="240" w:lineRule="auto"/>
        <w:outlineLvl w:val="5"/>
        <w:rPr>
          <w:rFonts w:eastAsia="Times New Roman" w:cstheme="minorHAnsi"/>
          <w:b/>
          <w:bCs/>
          <w:sz w:val="28"/>
          <w:szCs w:val="28"/>
          <w:lang w:eastAsia="pl-PL"/>
        </w:rPr>
      </w:pPr>
      <w:r w:rsidRPr="00F83728">
        <w:rPr>
          <w:rFonts w:eastAsia="Times New Roman" w:cstheme="minorHAnsi"/>
          <w:b/>
          <w:bCs/>
          <w:color w:val="00B050"/>
          <w:sz w:val="40"/>
          <w:szCs w:val="28"/>
          <w:lang w:eastAsia="pl-PL"/>
        </w:rPr>
        <w:t>JEŻELI NIE MASZ JESZCZE 70 LAT</w:t>
      </w:r>
      <w:r w:rsidRPr="00F83728">
        <w:rPr>
          <w:rFonts w:eastAsia="Times New Roman" w:cstheme="minorHAnsi"/>
          <w:b/>
          <w:bCs/>
          <w:color w:val="00B050"/>
          <w:sz w:val="28"/>
          <w:szCs w:val="28"/>
          <w:lang w:eastAsia="pl-PL"/>
        </w:rPr>
        <w:t xml:space="preserve"> </w:t>
      </w:r>
      <w:r w:rsidRPr="00F83728">
        <w:rPr>
          <w:rFonts w:eastAsia="Times New Roman" w:cstheme="minorHAnsi"/>
          <w:b/>
          <w:bCs/>
          <w:sz w:val="28"/>
          <w:szCs w:val="28"/>
          <w:lang w:eastAsia="pl-PL"/>
        </w:rPr>
        <w:t>(urodzeni w roku 1952 lub później) oraz posiadasz PESEL</w:t>
      </w:r>
    </w:p>
    <w:p w:rsidR="00F83728" w:rsidRDefault="00F83728" w:rsidP="00F83728">
      <w:pPr>
        <w:shd w:val="clear" w:color="auto" w:fill="FAFAFA"/>
        <w:spacing w:line="240" w:lineRule="auto"/>
        <w:jc w:val="both"/>
        <w:rPr>
          <w:rFonts w:cstheme="minorHAnsi"/>
          <w:sz w:val="28"/>
          <w:szCs w:val="28"/>
          <w:shd w:val="clear" w:color="auto" w:fill="FAFAFA"/>
        </w:rPr>
      </w:pPr>
      <w:r w:rsidRPr="00F83728">
        <w:rPr>
          <w:rFonts w:eastAsia="Times New Roman" w:cstheme="minorHAnsi"/>
          <w:sz w:val="28"/>
          <w:szCs w:val="28"/>
          <w:lang w:eastAsia="pl-PL"/>
        </w:rPr>
        <w:t xml:space="preserve">Zgłoś chęć zaszczepienia się, wypełniając poniższy formularz. Kiedy szczepieniami zostanie objęta Twoja grupa wiekowa otrzymasz, na wskazany przez siebie adres e-mail, informację o tym, że zostało dla Ciebie wystawione </w:t>
      </w:r>
      <w:r>
        <w:rPr>
          <w:rFonts w:eastAsia="Times New Roman" w:cstheme="minorHAnsi"/>
          <w:sz w:val="28"/>
          <w:szCs w:val="28"/>
          <w:lang w:eastAsia="pl-PL"/>
        </w:rPr>
        <w:t xml:space="preserve">                       </w:t>
      </w:r>
      <w:r w:rsidRPr="00F83728">
        <w:rPr>
          <w:rFonts w:eastAsia="Times New Roman" w:cstheme="minorHAnsi"/>
          <w:sz w:val="28"/>
          <w:szCs w:val="28"/>
          <w:lang w:eastAsia="pl-PL"/>
        </w:rPr>
        <w:t xml:space="preserve">e-skierowanie i możesz już się zapisać na szczepienie. Otrzymasz również propozycję terminów szczepienia w Twojej okolicy. Jeżeli żaden z nich nie będzie Ci odpowiadał, rejestracji na szczepienie będzie też można dokonać: poprzez </w:t>
      </w:r>
      <w:r>
        <w:rPr>
          <w:rFonts w:eastAsia="Times New Roman" w:cstheme="minorHAnsi"/>
          <w:sz w:val="28"/>
          <w:szCs w:val="28"/>
          <w:lang w:eastAsia="pl-PL"/>
        </w:rPr>
        <w:t xml:space="preserve">                  </w:t>
      </w:r>
      <w:r w:rsidRPr="00F83728">
        <w:rPr>
          <w:rFonts w:eastAsia="Times New Roman" w:cstheme="minorHAnsi"/>
          <w:sz w:val="28"/>
          <w:szCs w:val="28"/>
          <w:lang w:eastAsia="pl-PL"/>
        </w:rPr>
        <w:t>e-rejestrację na </w:t>
      </w:r>
      <w:hyperlink r:id="rId8" w:tgtFrame="_blank" w:history="1">
        <w:r w:rsidRPr="00F83728">
          <w:rPr>
            <w:rFonts w:eastAsia="Times New Roman" w:cstheme="minorHAnsi"/>
            <w:color w:val="0061A3"/>
            <w:sz w:val="28"/>
            <w:szCs w:val="28"/>
            <w:u w:val="single"/>
            <w:lang w:eastAsia="pl-PL"/>
          </w:rPr>
          <w:t>pacjent.gov.pl</w:t>
        </w:r>
      </w:hyperlink>
      <w:r w:rsidRPr="00F83728">
        <w:rPr>
          <w:rFonts w:eastAsia="Times New Roman" w:cstheme="minorHAnsi"/>
          <w:sz w:val="28"/>
          <w:szCs w:val="28"/>
          <w:lang w:eastAsia="pl-PL"/>
        </w:rPr>
        <w:t>, dzwoniąc na Infolinię Narodowego Programu Szczepień </w:t>
      </w:r>
      <w:r w:rsidRPr="00F83728">
        <w:rPr>
          <w:rFonts w:eastAsia="Times New Roman" w:cstheme="minorHAnsi"/>
          <w:b/>
          <w:bCs/>
          <w:sz w:val="28"/>
          <w:szCs w:val="28"/>
          <w:lang w:eastAsia="pl-PL"/>
        </w:rPr>
        <w:t>989</w:t>
      </w:r>
      <w:r w:rsidRPr="00F83728">
        <w:rPr>
          <w:rFonts w:eastAsia="Times New Roman" w:cstheme="minorHAnsi"/>
          <w:sz w:val="28"/>
          <w:szCs w:val="28"/>
          <w:lang w:eastAsia="pl-PL"/>
        </w:rPr>
        <w:t> lub kontaktując się bezpośrednio z wybranym przez siebie punktem szczepień. Informacje o uruchomieniu szczepień dla kolejnej grupy wiekowej będą dostępne na </w:t>
      </w:r>
      <w:hyperlink r:id="rId9" w:tgtFrame="_blank" w:history="1">
        <w:r w:rsidRPr="00F83728">
          <w:rPr>
            <w:rFonts w:eastAsia="Times New Roman" w:cstheme="minorHAnsi"/>
            <w:color w:val="0061A3"/>
            <w:sz w:val="28"/>
            <w:szCs w:val="28"/>
            <w:u w:val="single"/>
            <w:lang w:eastAsia="pl-PL"/>
          </w:rPr>
          <w:t>gov.pl/</w:t>
        </w:r>
        <w:proofErr w:type="spellStart"/>
        <w:r w:rsidRPr="00F83728">
          <w:rPr>
            <w:rFonts w:eastAsia="Times New Roman" w:cstheme="minorHAnsi"/>
            <w:color w:val="0061A3"/>
            <w:sz w:val="28"/>
            <w:szCs w:val="28"/>
            <w:u w:val="single"/>
            <w:lang w:eastAsia="pl-PL"/>
          </w:rPr>
          <w:t>szczepimysie</w:t>
        </w:r>
        <w:proofErr w:type="spellEnd"/>
      </w:hyperlink>
      <w:r w:rsidRPr="00F83728">
        <w:rPr>
          <w:rFonts w:eastAsia="Times New Roman" w:cstheme="minorHAnsi"/>
          <w:sz w:val="28"/>
          <w:szCs w:val="28"/>
          <w:lang w:eastAsia="pl-PL"/>
        </w:rPr>
        <w:t xml:space="preserve"> oraz w mediach. </w:t>
      </w:r>
      <w:r w:rsidRPr="00F83728">
        <w:rPr>
          <w:rFonts w:eastAsia="Times New Roman" w:cstheme="minorHAnsi"/>
          <w:sz w:val="28"/>
          <w:szCs w:val="28"/>
          <w:lang w:eastAsia="pl-PL"/>
        </w:rPr>
        <w:br/>
      </w:r>
      <w:r w:rsidRPr="00F83728">
        <w:rPr>
          <w:rFonts w:cstheme="minorHAnsi"/>
          <w:sz w:val="28"/>
          <w:szCs w:val="28"/>
          <w:shd w:val="clear" w:color="auto" w:fill="FAFAFA"/>
        </w:rPr>
        <w:t> (</w:t>
      </w:r>
      <w:hyperlink r:id="rId10" w:anchor="/" w:tgtFrame="_blank" w:history="1">
        <w:r w:rsidRPr="00F83728">
          <w:rPr>
            <w:rStyle w:val="Hipercze"/>
            <w:rFonts w:cstheme="minorHAnsi"/>
            <w:color w:val="0061A3"/>
            <w:sz w:val="28"/>
            <w:szCs w:val="28"/>
            <w:shd w:val="clear" w:color="auto" w:fill="FAFAFA"/>
          </w:rPr>
          <w:t>tutaj</w:t>
        </w:r>
      </w:hyperlink>
      <w:r w:rsidRPr="00F83728">
        <w:rPr>
          <w:rFonts w:cstheme="minorHAnsi"/>
          <w:sz w:val="28"/>
          <w:szCs w:val="28"/>
          <w:shd w:val="clear" w:color="auto" w:fill="FAFAFA"/>
        </w:rPr>
        <w:t> znajdziesz mapę i dane kontaktowe punktów szczepień)</w:t>
      </w:r>
      <w:r>
        <w:rPr>
          <w:rFonts w:cstheme="minorHAnsi"/>
          <w:sz w:val="28"/>
          <w:szCs w:val="28"/>
          <w:shd w:val="clear" w:color="auto" w:fill="FAFAFA"/>
        </w:rPr>
        <w:t>.</w:t>
      </w:r>
    </w:p>
    <w:p w:rsidR="00F83728" w:rsidRDefault="00F83728" w:rsidP="00F83728">
      <w:pPr>
        <w:shd w:val="clear" w:color="auto" w:fill="FAFAFA"/>
        <w:spacing w:line="240" w:lineRule="auto"/>
        <w:jc w:val="both"/>
        <w:rPr>
          <w:rFonts w:cstheme="minorHAnsi"/>
          <w:sz w:val="28"/>
          <w:szCs w:val="28"/>
          <w:shd w:val="clear" w:color="auto" w:fill="FAFAFA"/>
        </w:rPr>
      </w:pPr>
      <w:bookmarkStart w:id="0" w:name="_GoBack"/>
      <w:bookmarkEnd w:id="0"/>
    </w:p>
    <w:p w:rsidR="00F83728" w:rsidRPr="00F83728" w:rsidRDefault="00F83728" w:rsidP="00F83728">
      <w:pPr>
        <w:shd w:val="clear" w:color="auto" w:fill="FAFAFA"/>
        <w:spacing w:after="0" w:line="240" w:lineRule="auto"/>
        <w:jc w:val="right"/>
        <w:rPr>
          <w:rFonts w:cstheme="minorHAnsi"/>
          <w:sz w:val="24"/>
          <w:szCs w:val="28"/>
          <w:shd w:val="clear" w:color="auto" w:fill="FAFAFA"/>
        </w:rPr>
      </w:pPr>
      <w:r w:rsidRPr="00F83728">
        <w:rPr>
          <w:rFonts w:cstheme="minorHAnsi"/>
          <w:sz w:val="24"/>
          <w:szCs w:val="28"/>
          <w:shd w:val="clear" w:color="auto" w:fill="FAFAFA"/>
        </w:rPr>
        <w:t>Żaneta Karczewska</w:t>
      </w:r>
    </w:p>
    <w:p w:rsidR="00F83728" w:rsidRPr="00F83728" w:rsidRDefault="00F83728" w:rsidP="00F83728">
      <w:pPr>
        <w:shd w:val="clear" w:color="auto" w:fill="FAFAFA"/>
        <w:spacing w:after="0" w:line="240" w:lineRule="auto"/>
        <w:jc w:val="right"/>
        <w:rPr>
          <w:rFonts w:eastAsia="Times New Roman" w:cstheme="minorHAnsi"/>
          <w:sz w:val="24"/>
          <w:szCs w:val="28"/>
          <w:lang w:eastAsia="pl-PL"/>
        </w:rPr>
      </w:pPr>
      <w:r w:rsidRPr="00F83728">
        <w:rPr>
          <w:rFonts w:cstheme="minorHAnsi"/>
          <w:sz w:val="24"/>
          <w:szCs w:val="28"/>
          <w:shd w:val="clear" w:color="auto" w:fill="FAFAFA"/>
        </w:rPr>
        <w:t>Dyrektor SPZ w Tuszynie</w:t>
      </w:r>
    </w:p>
    <w:p w:rsidR="00F83728" w:rsidRPr="00F83728" w:rsidRDefault="00F83728" w:rsidP="00F83728">
      <w:pPr>
        <w:rPr>
          <w:sz w:val="28"/>
          <w:szCs w:val="32"/>
        </w:rPr>
      </w:pPr>
    </w:p>
    <w:p w:rsidR="006762F6" w:rsidRPr="00122604" w:rsidRDefault="006762F6" w:rsidP="00553A79">
      <w:pPr>
        <w:jc w:val="right"/>
        <w:rPr>
          <w:rFonts w:ascii="Times New Roman" w:hAnsi="Times New Roman" w:cs="Times New Roman"/>
          <w:sz w:val="24"/>
        </w:rPr>
      </w:pPr>
    </w:p>
    <w:sectPr w:rsidR="006762F6" w:rsidRPr="00122604" w:rsidSect="00122604">
      <w:headerReference w:type="default" r:id="rId11"/>
      <w:footerReference w:type="default" r:id="rId12"/>
      <w:pgSz w:w="11906" w:h="16838"/>
      <w:pgMar w:top="1417" w:right="1417" w:bottom="1417" w:left="1417" w:header="709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6FD" w:rsidRDefault="005056FD">
      <w:pPr>
        <w:spacing w:after="0" w:line="240" w:lineRule="auto"/>
      </w:pPr>
      <w:r>
        <w:separator/>
      </w:r>
    </w:p>
  </w:endnote>
  <w:endnote w:type="continuationSeparator" w:id="0">
    <w:p w:rsidR="005056FD" w:rsidRDefault="00505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A42" w:rsidRDefault="00933A42">
    <w:pPr>
      <w:pStyle w:val="Stopka"/>
    </w:pPr>
  </w:p>
  <w:tbl>
    <w:tblPr>
      <w:tblStyle w:val="Tabela-Siatka"/>
      <w:tblW w:w="9747" w:type="dxa"/>
      <w:tblCellMar>
        <w:left w:w="138" w:type="dxa"/>
      </w:tblCellMar>
      <w:tblLook w:val="04A0" w:firstRow="1" w:lastRow="0" w:firstColumn="1" w:lastColumn="0" w:noHBand="0" w:noVBand="1"/>
    </w:tblPr>
    <w:tblGrid>
      <w:gridCol w:w="6062"/>
      <w:gridCol w:w="3685"/>
    </w:tblGrid>
    <w:tr w:rsidR="00933A42">
      <w:tc>
        <w:tcPr>
          <w:tcW w:w="606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933A42" w:rsidRDefault="00080C12">
          <w:pPr>
            <w:pStyle w:val="Tytu"/>
            <w:spacing w:after="0"/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</w:rPr>
          </w:pPr>
          <w:r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</w:rPr>
            <w:t>ul. Żeromskiego 24/26; 95-080 Tuszyn</w:t>
          </w:r>
        </w:p>
        <w:p w:rsidR="00933A42" w:rsidRDefault="00080C12">
          <w:pPr>
            <w:pStyle w:val="Tytu"/>
            <w:spacing w:after="0"/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</w:rPr>
          </w:pPr>
          <w:proofErr w:type="spellStart"/>
          <w:r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</w:rPr>
            <w:t>tel</w:t>
          </w:r>
          <w:proofErr w:type="spellEnd"/>
          <w:r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</w:rPr>
            <w:t>: 42-614 34 00; fax:42-232 17 04;</w:t>
          </w:r>
        </w:p>
        <w:p w:rsidR="00933A42" w:rsidRDefault="005056FD">
          <w:pPr>
            <w:pStyle w:val="Tytu"/>
            <w:spacing w:after="0"/>
          </w:pPr>
          <w:hyperlink r:id="rId1">
            <w:r w:rsidR="00080C12">
              <w:rPr>
                <w:rStyle w:val="czeinternetowe"/>
                <w:rFonts w:ascii="Times New Roman" w:hAnsi="Times New Roman" w:cs="Times New Roman"/>
                <w:b/>
                <w:sz w:val="20"/>
                <w:szCs w:val="22"/>
                <w:lang w:val="en-US"/>
              </w:rPr>
              <w:t>www.spztuszyn.pl</w:t>
            </w:r>
          </w:hyperlink>
          <w:r w:rsidR="00080C12"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  <w:lang w:val="en-US"/>
            </w:rPr>
            <w:t>; mail: administracja@spztuszyn.pl</w:t>
          </w:r>
        </w:p>
      </w:tc>
      <w:tc>
        <w:tcPr>
          <w:tcW w:w="368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933A42" w:rsidRDefault="00080C12">
          <w:pPr>
            <w:pStyle w:val="Tytu"/>
            <w:spacing w:after="0"/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</w:rPr>
          </w:pPr>
          <w:r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</w:rPr>
            <w:t>NIP 771-10-82-585</w:t>
          </w:r>
        </w:p>
        <w:p w:rsidR="00933A42" w:rsidRDefault="00080C12">
          <w:pPr>
            <w:pStyle w:val="Tytu"/>
            <w:spacing w:after="0"/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</w:rPr>
          </w:pPr>
          <w:r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</w:rPr>
            <w:t>REGON:590500790</w:t>
          </w:r>
        </w:p>
        <w:p w:rsidR="00933A42" w:rsidRDefault="00080C12">
          <w:pPr>
            <w:pStyle w:val="Tytu"/>
            <w:spacing w:after="0"/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</w:rPr>
          </w:pPr>
          <w:r>
            <w:rPr>
              <w:rFonts w:ascii="Times New Roman" w:hAnsi="Times New Roman" w:cs="Times New Roman"/>
              <w:b/>
              <w:bCs/>
              <w:color w:val="0F243E" w:themeColor="text2" w:themeShade="80"/>
              <w:sz w:val="20"/>
              <w:szCs w:val="22"/>
            </w:rPr>
            <w:t>Numer KRS: 0000050481</w:t>
          </w:r>
        </w:p>
      </w:tc>
    </w:tr>
  </w:tbl>
  <w:p w:rsidR="00933A42" w:rsidRDefault="00080C12">
    <w:pPr>
      <w:pStyle w:val="Stopka"/>
      <w:tabs>
        <w:tab w:val="left" w:pos="6547"/>
      </w:tabs>
    </w:pPr>
    <w:r>
      <w:rPr>
        <w:rFonts w:ascii="Times New Roman" w:hAnsi="Times New Roman" w:cs="Times New Roman"/>
        <w:b/>
        <w:color w:val="0F243E" w:themeColor="text2" w:themeShade="80"/>
        <w:sz w:val="32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6FD" w:rsidRDefault="005056FD">
      <w:pPr>
        <w:spacing w:after="0" w:line="240" w:lineRule="auto"/>
      </w:pPr>
      <w:r>
        <w:separator/>
      </w:r>
    </w:p>
  </w:footnote>
  <w:footnote w:type="continuationSeparator" w:id="0">
    <w:p w:rsidR="005056FD" w:rsidRDefault="00505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A42" w:rsidRDefault="00080C12" w:rsidP="00122604">
    <w:pPr>
      <w:pStyle w:val="Tytu"/>
      <w:jc w:val="both"/>
    </w:pPr>
    <w:r>
      <w:rPr>
        <w:noProof/>
        <w:lang w:eastAsia="pl-PL"/>
      </w:rPr>
      <w:drawing>
        <wp:inline distT="0" distB="0" distL="0" distR="0">
          <wp:extent cx="1249680" cy="610870"/>
          <wp:effectExtent l="0" t="0" r="0" b="0"/>
          <wp:docPr id="1" name="Obraz 3" descr="C:\Users\kierownik\Desktop\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 descr="C:\Users\kierownik\Desktop\logo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610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604">
      <w:rPr>
        <w:rFonts w:ascii="Times New Roman" w:hAnsi="Times New Roman" w:cs="Times New Roman"/>
        <w:b/>
        <w:color w:val="0F243E" w:themeColor="text2" w:themeShade="80"/>
        <w:sz w:val="32"/>
      </w:rPr>
      <w:t xml:space="preserve">        </w:t>
    </w:r>
    <w:r w:rsidR="00122604">
      <w:rPr>
        <w:rFonts w:ascii="Times New Roman" w:hAnsi="Times New Roman" w:cs="Times New Roman"/>
        <w:b/>
        <w:noProof/>
        <w:color w:val="0F243E" w:themeColor="text2" w:themeShade="80"/>
        <w:sz w:val="32"/>
        <w:lang w:eastAsia="pl-PL"/>
      </w:rPr>
      <w:t xml:space="preserve">   </w:t>
    </w:r>
    <w:r w:rsidR="00AB1335" w:rsidRPr="00AB1335">
      <w:rPr>
        <w:rFonts w:ascii="Times New Roman" w:hAnsi="Times New Roman" w:cs="Times New Roman"/>
        <w:b/>
        <w:noProof/>
        <w:color w:val="0F243E" w:themeColor="text2" w:themeShade="80"/>
        <w:sz w:val="32"/>
        <w:lang w:eastAsia="pl-PL"/>
      </w:rPr>
      <w:drawing>
        <wp:inline distT="0" distB="0" distL="0" distR="0" wp14:anchorId="209F0C42" wp14:editId="10A5FB06">
          <wp:extent cx="722506" cy="700830"/>
          <wp:effectExtent l="0" t="0" r="1905" b="4445"/>
          <wp:docPr id="4" name="Obraz 4" descr="C:\Users\SPZ\Desktop\AKREDYTACJA PROCEDURY NOWE 11-01-2019\CERTYFIKAT\jpg\kolor 94 010_17 Przych_Rej w Tuszynie Logo certyfikatu akredytacj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PZ\Desktop\AKREDYTACJA PROCEDURY NOWE 11-01-2019\CERTYFIKAT\jpg\kolor 94 010_17 Przych_Rej w Tuszynie Logo certyfikatu akredytacj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334" cy="704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604">
      <w:rPr>
        <w:rFonts w:ascii="Times New Roman" w:hAnsi="Times New Roman" w:cs="Times New Roman"/>
        <w:b/>
        <w:color w:val="0F243E" w:themeColor="text2" w:themeShade="80"/>
        <w:sz w:val="32"/>
      </w:rPr>
      <w:t xml:space="preserve">        </w:t>
    </w:r>
    <w:r w:rsidR="00122604">
      <w:rPr>
        <w:rFonts w:ascii="Times New Roman" w:hAnsi="Times New Roman" w:cs="Times New Roman"/>
        <w:b/>
        <w:noProof/>
        <w:color w:val="0F243E" w:themeColor="text2" w:themeShade="80"/>
        <w:sz w:val="32"/>
        <w:lang w:eastAsia="pl-PL"/>
      </w:rPr>
      <w:t xml:space="preserve"> </w:t>
    </w:r>
    <w:r w:rsidR="00122604">
      <w:rPr>
        <w:rFonts w:ascii="Times New Roman" w:hAnsi="Times New Roman" w:cs="Times New Roman"/>
        <w:b/>
        <w:noProof/>
        <w:color w:val="0F243E" w:themeColor="text2" w:themeShade="80"/>
        <w:sz w:val="32"/>
        <w:lang w:eastAsia="pl-PL"/>
      </w:rPr>
      <w:drawing>
        <wp:inline distT="0" distB="0" distL="0" distR="0" wp14:anchorId="6926C21F" wp14:editId="0EF2005F">
          <wp:extent cx="877570" cy="493802"/>
          <wp:effectExtent l="0" t="0" r="0" b="1905"/>
          <wp:docPr id="3" name="Obraz 1" descr="C:\Users\kierownik\Pictures\logo zdrowa gmi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 descr="C:\Users\kierownik\Pictures\logo zdrowa gmina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78294" cy="494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604">
      <w:rPr>
        <w:rFonts w:ascii="Times New Roman" w:hAnsi="Times New Roman" w:cs="Times New Roman"/>
        <w:b/>
        <w:noProof/>
        <w:color w:val="0F243E" w:themeColor="text2" w:themeShade="80"/>
        <w:sz w:val="32"/>
        <w:lang w:eastAsia="pl-PL"/>
      </w:rPr>
      <w:t xml:space="preserve">        </w:t>
    </w:r>
    <w:r w:rsidR="006314C4" w:rsidRPr="006314C4">
      <w:rPr>
        <w:rFonts w:ascii="Times New Roman" w:hAnsi="Times New Roman" w:cs="Times New Roman"/>
        <w:b/>
        <w:noProof/>
        <w:color w:val="0F243E" w:themeColor="text2" w:themeShade="80"/>
        <w:sz w:val="32"/>
        <w:lang w:eastAsia="pl-PL"/>
      </w:rPr>
      <w:drawing>
        <wp:inline distT="0" distB="0" distL="0" distR="0">
          <wp:extent cx="1274135" cy="716280"/>
          <wp:effectExtent l="0" t="0" r="2540" b="7620"/>
          <wp:docPr id="2" name="Obraz 2" descr="C:\Users\SPZ\AppData\Local\Temp\DAS Ukas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PZ\AppData\Local\Temp\DAS Ukas ISO 900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422" cy="717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71170"/>
    <w:multiLevelType w:val="hybridMultilevel"/>
    <w:tmpl w:val="3CCCE0E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2C3661CC"/>
    <w:multiLevelType w:val="hybridMultilevel"/>
    <w:tmpl w:val="C1849FE8"/>
    <w:lvl w:ilvl="0" w:tplc="8436A8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5B4BC7"/>
    <w:multiLevelType w:val="hybridMultilevel"/>
    <w:tmpl w:val="8A2E6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A42"/>
    <w:rsid w:val="00080C12"/>
    <w:rsid w:val="000F7230"/>
    <w:rsid w:val="001066F5"/>
    <w:rsid w:val="00122604"/>
    <w:rsid w:val="00151505"/>
    <w:rsid w:val="002753CB"/>
    <w:rsid w:val="002A5B0C"/>
    <w:rsid w:val="002D1711"/>
    <w:rsid w:val="00301EC9"/>
    <w:rsid w:val="00394DAD"/>
    <w:rsid w:val="003D28A1"/>
    <w:rsid w:val="003F55D6"/>
    <w:rsid w:val="00425B97"/>
    <w:rsid w:val="004975C7"/>
    <w:rsid w:val="004A2719"/>
    <w:rsid w:val="004F1A8E"/>
    <w:rsid w:val="004F2A34"/>
    <w:rsid w:val="00505203"/>
    <w:rsid w:val="005056FD"/>
    <w:rsid w:val="00553A79"/>
    <w:rsid w:val="005603AA"/>
    <w:rsid w:val="005D5340"/>
    <w:rsid w:val="005E6C16"/>
    <w:rsid w:val="006314C4"/>
    <w:rsid w:val="006762F6"/>
    <w:rsid w:val="006C4613"/>
    <w:rsid w:val="007D0712"/>
    <w:rsid w:val="007D56FC"/>
    <w:rsid w:val="008266C0"/>
    <w:rsid w:val="008A01E1"/>
    <w:rsid w:val="00933A42"/>
    <w:rsid w:val="00947F13"/>
    <w:rsid w:val="009E457F"/>
    <w:rsid w:val="00A76DA3"/>
    <w:rsid w:val="00AB1335"/>
    <w:rsid w:val="00B805B6"/>
    <w:rsid w:val="00B96464"/>
    <w:rsid w:val="00BC2C34"/>
    <w:rsid w:val="00C62904"/>
    <w:rsid w:val="00CF5035"/>
    <w:rsid w:val="00D9193F"/>
    <w:rsid w:val="00EA3453"/>
    <w:rsid w:val="00F83728"/>
    <w:rsid w:val="00F9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B7219E-54B1-43C1-8CF7-725609761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720716"/>
  </w:style>
  <w:style w:type="character" w:customStyle="1" w:styleId="StopkaZnak">
    <w:name w:val="Stopka Znak"/>
    <w:basedOn w:val="Domylnaczcionkaakapitu"/>
    <w:link w:val="Stopka"/>
    <w:uiPriority w:val="99"/>
    <w:qFormat/>
    <w:rsid w:val="0072071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20716"/>
    <w:rPr>
      <w:rFonts w:ascii="Tahoma" w:hAnsi="Tahoma" w:cs="Tahoma"/>
      <w:sz w:val="16"/>
      <w:szCs w:val="16"/>
    </w:rPr>
  </w:style>
  <w:style w:type="character" w:customStyle="1" w:styleId="TytuZnak">
    <w:name w:val="Tytuł Znak"/>
    <w:basedOn w:val="Domylnaczcionkaakapitu"/>
    <w:link w:val="Tytu"/>
    <w:uiPriority w:val="10"/>
    <w:qFormat/>
    <w:rsid w:val="00720716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czeinternetowe">
    <w:name w:val="Łącze internetowe"/>
    <w:basedOn w:val="Domylnaczcionkaakapitu"/>
    <w:uiPriority w:val="99"/>
    <w:unhideWhenUsed/>
    <w:rsid w:val="003A6C58"/>
    <w:rPr>
      <w:color w:val="0000FF" w:themeColor="hyperlink"/>
      <w:u w:val="single"/>
    </w:rPr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b w:val="0"/>
    </w:rPr>
  </w:style>
  <w:style w:type="character" w:customStyle="1" w:styleId="ListLabel9">
    <w:name w:val="ListLabel 9"/>
    <w:qFormat/>
    <w:rPr>
      <w:b w:val="0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720716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720716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2071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uiPriority w:val="10"/>
    <w:qFormat/>
    <w:rsid w:val="00720716"/>
    <w:pPr>
      <w:pBdr>
        <w:bottom w:val="single" w:sz="8" w:space="4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kapitzlist">
    <w:name w:val="List Paragraph"/>
    <w:basedOn w:val="Normalny"/>
    <w:uiPriority w:val="34"/>
    <w:qFormat/>
    <w:rsid w:val="00451CCA"/>
    <w:pPr>
      <w:suppressAutoHyphens/>
      <w:spacing w:line="360" w:lineRule="auto"/>
      <w:ind w:left="720" w:firstLine="709"/>
      <w:jc w:val="both"/>
      <w:textAlignment w:val="baseline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7207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837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46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jent.gov.pl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zczepimysie.pacjent.gov.pl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gov.pl/web/szczepimysie/mapa-punktow-szczepi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v.pl/szczepimysi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pztuszyn.p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Żaneta Karczyńska</dc:creator>
  <dc:description/>
  <cp:lastModifiedBy>SPZ</cp:lastModifiedBy>
  <cp:revision>2</cp:revision>
  <cp:lastPrinted>2020-01-10T11:19:00Z</cp:lastPrinted>
  <dcterms:created xsi:type="dcterms:W3CDTF">2021-02-08T12:00:00Z</dcterms:created>
  <dcterms:modified xsi:type="dcterms:W3CDTF">2021-02-08T12:00:00Z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