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B49B7" w14:textId="37D8E6C6" w:rsidR="008B0712" w:rsidRDefault="008B0712" w:rsidP="008B0712">
      <w:pPr>
        <w:tabs>
          <w:tab w:val="left" w:pos="930"/>
        </w:tabs>
        <w:spacing w:after="0"/>
        <w:jc w:val="right"/>
        <w:rPr>
          <w:rFonts w:ascii="TimesNewRomanPS-BoldMT" w:hAnsi="TimesNewRomanPS-BoldMT" w:cs="TimesNewRomanPS-BoldMT"/>
          <w:sz w:val="18"/>
          <w:szCs w:val="18"/>
        </w:rPr>
      </w:pPr>
      <w:r w:rsidRPr="003C2E27">
        <w:rPr>
          <w:rFonts w:ascii="TimesNewRomanPS-BoldMT" w:hAnsi="TimesNewRomanPS-BoldMT" w:cs="TimesNewRomanPS-BoldMT"/>
          <w:sz w:val="18"/>
          <w:szCs w:val="18"/>
        </w:rPr>
        <w:t xml:space="preserve">Załącznik Nr 2 do Zarządzenia Nr </w:t>
      </w:r>
      <w:r w:rsidR="002C15C5">
        <w:rPr>
          <w:rFonts w:ascii="TimesNewRomanPS-BoldMT" w:hAnsi="TimesNewRomanPS-BoldMT" w:cs="TimesNewRomanPS-BoldMT"/>
          <w:sz w:val="18"/>
          <w:szCs w:val="18"/>
        </w:rPr>
        <w:t>7</w:t>
      </w:r>
      <w:r w:rsidR="007B669F">
        <w:rPr>
          <w:rFonts w:ascii="TimesNewRomanPS-BoldMT" w:hAnsi="TimesNewRomanPS-BoldMT" w:cs="TimesNewRomanPS-BoldMT"/>
          <w:sz w:val="18"/>
          <w:szCs w:val="18"/>
        </w:rPr>
        <w:t>3</w:t>
      </w:r>
      <w:r w:rsidRPr="003C2E27">
        <w:rPr>
          <w:rFonts w:ascii="TimesNewRomanPS-BoldMT" w:hAnsi="TimesNewRomanPS-BoldMT" w:cs="TimesNewRomanPS-BoldMT"/>
          <w:sz w:val="18"/>
          <w:szCs w:val="18"/>
        </w:rPr>
        <w:t>/2020</w:t>
      </w:r>
      <w:r w:rsidR="003C2E27" w:rsidRPr="003C2E27">
        <w:rPr>
          <w:rFonts w:ascii="TimesNewRomanPS-BoldMT" w:hAnsi="TimesNewRomanPS-BoldMT" w:cs="TimesNewRomanPS-BoldMT"/>
          <w:sz w:val="18"/>
          <w:szCs w:val="18"/>
        </w:rPr>
        <w:t xml:space="preserve"> z dnia 13.05.2020 r.</w:t>
      </w:r>
    </w:p>
    <w:p w14:paraId="4A768046" w14:textId="77777777" w:rsidR="005F22BE" w:rsidRPr="003C2E27" w:rsidRDefault="005F22BE" w:rsidP="008B0712">
      <w:pPr>
        <w:tabs>
          <w:tab w:val="left" w:pos="930"/>
        </w:tabs>
        <w:spacing w:after="0"/>
        <w:jc w:val="right"/>
        <w:rPr>
          <w:rFonts w:ascii="TimesNewRomanPS-BoldMT" w:hAnsi="TimesNewRomanPS-BoldMT" w:cs="TimesNewRomanPS-BoldMT"/>
          <w:sz w:val="18"/>
          <w:szCs w:val="18"/>
        </w:rPr>
      </w:pPr>
    </w:p>
    <w:p w14:paraId="37F591F0" w14:textId="733ACA99" w:rsidR="008B0712" w:rsidRDefault="009334F6" w:rsidP="008B0712">
      <w:pPr>
        <w:tabs>
          <w:tab w:val="left" w:pos="930"/>
        </w:tabs>
        <w:spacing w:after="0"/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334F6">
        <w:rPr>
          <w:rFonts w:ascii="TimesNewRomanPS-BoldMT" w:hAnsi="TimesNewRomanPS-BoldMT" w:cs="TimesNewRomanPS-BoldMT"/>
          <w:b/>
          <w:bCs/>
          <w:sz w:val="18"/>
          <w:szCs w:val="18"/>
        </w:rPr>
        <w:t>Umowa użyczenia sprzętu do nauki zdalnej</w:t>
      </w:r>
    </w:p>
    <w:p w14:paraId="48D210FE" w14:textId="127BF1BD" w:rsidR="000E4EC6" w:rsidRDefault="009334F6" w:rsidP="008B0712">
      <w:pPr>
        <w:tabs>
          <w:tab w:val="left" w:pos="930"/>
        </w:tabs>
        <w:spacing w:after="0"/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9334F6">
        <w:rPr>
          <w:rFonts w:ascii="TimesNewRomanPS-BoldMT" w:hAnsi="TimesNewRomanPS-BoldMT" w:cs="TimesNewRomanPS-BoldMT"/>
          <w:b/>
          <w:bCs/>
          <w:sz w:val="18"/>
          <w:szCs w:val="18"/>
        </w:rPr>
        <w:t>zakupionego w ramach Programu Operacyjnego Polska Cyfrowa na lata 2014-2020 Osi Priorytetowej nr I „Powszechny dostęp do szybkiego Internetu”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9334F6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działania 1. 1: „Wyeliminowanie terytorialnych różnic w możliwości dostępu do szerokopasmowego </w:t>
      </w:r>
      <w:proofErr w:type="spellStart"/>
      <w:r w:rsidRPr="009334F6">
        <w:rPr>
          <w:rFonts w:ascii="TimesNewRomanPS-BoldMT" w:hAnsi="TimesNewRomanPS-BoldMT" w:cs="TimesNewRomanPS-BoldMT"/>
          <w:b/>
          <w:bCs/>
          <w:sz w:val="18"/>
          <w:szCs w:val="18"/>
        </w:rPr>
        <w:t>internetu</w:t>
      </w:r>
      <w:proofErr w:type="spellEnd"/>
      <w:r w:rsidRPr="009334F6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o wysokich przepustowościach”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9334F6">
        <w:rPr>
          <w:rFonts w:ascii="TimesNewRomanPS-BoldMT" w:hAnsi="TimesNewRomanPS-BoldMT" w:cs="TimesNewRomanPS-BoldMT"/>
          <w:b/>
          <w:bCs/>
          <w:sz w:val="18"/>
          <w:szCs w:val="18"/>
        </w:rPr>
        <w:t>dotycząca realizacji projektu grantowego pn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  <w:r w:rsidRPr="009334F6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zdalna Szkoła – wsparcie Ogólnopolskiej Sieci Edukacyjnej w systemie kształcenia zdalnego</w:t>
      </w:r>
    </w:p>
    <w:p w14:paraId="3DE2AAFA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zawarta w dniu ……………………… w Tuszynie pomiędzy:</w:t>
      </w:r>
    </w:p>
    <w:p w14:paraId="3BC61655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Gminą Tuszyn</w:t>
      </w:r>
    </w:p>
    <w:p w14:paraId="395388BB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ul. Piotrkowska 2/4 , 95-080 Tuszyn</w:t>
      </w:r>
    </w:p>
    <w:p w14:paraId="54B13D35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NIP ……………………………………</w:t>
      </w:r>
    </w:p>
    <w:p w14:paraId="2E85FAD6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w imieniu której działa:</w:t>
      </w:r>
    </w:p>
    <w:p w14:paraId="64F4C2C0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……………………………………………….. (szkoła)</w:t>
      </w:r>
    </w:p>
    <w:p w14:paraId="1CE025E1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ul. ……………., 95-080 Tuszyn</w:t>
      </w:r>
    </w:p>
    <w:p w14:paraId="5E19F251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NIP: ……….., Regon: ………….,</w:t>
      </w:r>
    </w:p>
    <w:p w14:paraId="2471F581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reprezentowane przez:</w:t>
      </w:r>
    </w:p>
    <w:p w14:paraId="42E414CE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Dyrektor- ……………………………………….</w:t>
      </w:r>
    </w:p>
    <w:p w14:paraId="42FEEC7E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na podstawie upoważnienia Burmistrza Miasta Tuszyna, zwaną dalej „Użyczającym”</w:t>
      </w:r>
    </w:p>
    <w:p w14:paraId="48C36674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</w:t>
      </w:r>
    </w:p>
    <w:p w14:paraId="0B3E5153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……………………………………………………</w:t>
      </w:r>
    </w:p>
    <w:p w14:paraId="70C2A72E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zamieszkałym/-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łą</w:t>
      </w:r>
      <w:proofErr w:type="spellEnd"/>
    </w:p>
    <w:p w14:paraId="76947B3B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………………………………...............................</w:t>
      </w:r>
    </w:p>
    <w:p w14:paraId="39487973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PESEL …………………………………………</w:t>
      </w:r>
    </w:p>
    <w:p w14:paraId="2C6803B9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zwaną/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ym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dalej „Biorącym do używania”.</w:t>
      </w:r>
    </w:p>
    <w:p w14:paraId="2D63ACF8" w14:textId="77777777" w:rsidR="000E4EC6" w:rsidRDefault="000E4EC6" w:rsidP="000E4EC6">
      <w:pPr>
        <w:pStyle w:val="Wzorytekst"/>
        <w:spacing w:line="240" w:lineRule="auto"/>
        <w:rPr>
          <w:rFonts w:ascii="Times New Roman" w:hAnsi="Times New Roman" w:cs="Times New Roman"/>
        </w:rPr>
      </w:pPr>
      <w:r w:rsidRPr="002E4690">
        <w:rPr>
          <w:rFonts w:ascii="Times New Roman" w:hAnsi="Times New Roman" w:cs="Times New Roman"/>
        </w:rPr>
        <w:t>Zwanymi dalej łącznie Stronami</w:t>
      </w:r>
    </w:p>
    <w:p w14:paraId="63EF7AFC" w14:textId="77777777" w:rsidR="000E4EC6" w:rsidRPr="002E4690" w:rsidRDefault="000E4EC6" w:rsidP="000E4EC6">
      <w:pPr>
        <w:pStyle w:val="Wzorytekst"/>
        <w:spacing w:line="240" w:lineRule="auto"/>
        <w:rPr>
          <w:rFonts w:ascii="Times New Roman" w:hAnsi="Times New Roman" w:cs="Times New Roman"/>
        </w:rPr>
      </w:pPr>
    </w:p>
    <w:p w14:paraId="4E7D25BE" w14:textId="5102E3C2" w:rsidR="000E4EC6" w:rsidRPr="005F22BE" w:rsidRDefault="000E4EC6" w:rsidP="005F22BE">
      <w:pPr>
        <w:pStyle w:val="Wzorytekst"/>
        <w:spacing w:line="240" w:lineRule="auto"/>
        <w:rPr>
          <w:rFonts w:ascii="Times New Roman" w:hAnsi="Times New Roman" w:cs="Times New Roman"/>
        </w:rPr>
      </w:pPr>
      <w:r w:rsidRPr="002E4690">
        <w:rPr>
          <w:rFonts w:ascii="Times New Roman" w:hAnsi="Times New Roman" w:cs="Times New Roman"/>
          <w:i/>
          <w:iCs/>
        </w:rPr>
        <w:t xml:space="preserve">Mając na uwadze § 1 pkt 1 Rozporządzenia Ministra Edukacji Narodowej z dnia 25.03.2020 r. </w:t>
      </w:r>
      <w:r w:rsidRPr="002E4690">
        <w:rPr>
          <w:rFonts w:ascii="Times New Roman" w:hAnsi="Times New Roman"/>
          <w:i/>
          <w:iCs/>
        </w:rPr>
        <w:t xml:space="preserve">zmieniającego rozporządzenie w sprawie szczególnych rozwiązań w okresie czasowego ograniczenia funkcjonowania jednostek systemu oświaty w związku z zapobieganiem, przeciwdziałaniem i zwalczaniem COVID-19 (Dz.U. poz. 530) oraz </w:t>
      </w:r>
      <w:r w:rsidRPr="002E4690">
        <w:rPr>
          <w:rFonts w:ascii="Times New Roman" w:hAnsi="Times New Roman" w:cs="Times New Roman"/>
          <w:i/>
          <w:iCs/>
        </w:rPr>
        <w:t>§ 6 ust. 3 i 4  Rozporządzenia Ministra Edukacji Narodowej z dnia 20.03.2020 r. w sprawie szczególnych rozwiązań w okresie czasowego ograniczenia funkcjonowania jednostek systemu oświaty w związku z zapobieganiem, przeciwdziałaniem i zwalczaniem COVID-19 (Dz.U. poz. 493) na podstawie art. 710 i n. ustawy z dnia 23.04.1964 r. - Kodeks cywilny (</w:t>
      </w:r>
      <w:proofErr w:type="spellStart"/>
      <w:r w:rsidRPr="002E4690">
        <w:rPr>
          <w:rFonts w:ascii="Times New Roman" w:hAnsi="Times New Roman" w:cs="Times New Roman"/>
          <w:i/>
          <w:iCs/>
          <w:color w:val="333333"/>
        </w:rPr>
        <w:t>t.j</w:t>
      </w:r>
      <w:proofErr w:type="spellEnd"/>
      <w:r w:rsidRPr="002E4690">
        <w:rPr>
          <w:rFonts w:ascii="Times New Roman" w:hAnsi="Times New Roman" w:cs="Times New Roman"/>
          <w:i/>
          <w:iCs/>
          <w:color w:val="333333"/>
        </w:rPr>
        <w:t>. Dz.U. z 2019 r. poz. 1145 ze zm.), Strony zawierają umowę następującej treści</w:t>
      </w:r>
      <w:r w:rsidRPr="002E4690">
        <w:rPr>
          <w:rFonts w:ascii="Times New Roman" w:hAnsi="Times New Roman" w:cs="Times New Roman"/>
          <w:color w:val="333333"/>
        </w:rPr>
        <w:t xml:space="preserve">. </w:t>
      </w:r>
      <w:r w:rsidRPr="002E4690">
        <w:rPr>
          <w:rFonts w:ascii="Times New Roman" w:hAnsi="Times New Roman" w:cs="Times New Roman"/>
        </w:rPr>
        <w:t xml:space="preserve"> </w:t>
      </w:r>
    </w:p>
    <w:p w14:paraId="321DC5F6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§ 1</w:t>
      </w:r>
    </w:p>
    <w:p w14:paraId="3B404356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Biorący do używania oświadcza, iż jest rodzicem/opiekunem prawnym ucznia/uczennicy ………………………………………</w:t>
      </w:r>
    </w:p>
    <w:p w14:paraId="39467C98" w14:textId="4BB83042" w:rsidR="000E4EC6" w:rsidRDefault="000E4EC6" w:rsidP="008B07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klasy …………/pełnoletnim uczniem klasy……… szkoły:……………………………………………………………………</w:t>
      </w:r>
      <w:r w:rsidR="008B0712">
        <w:rPr>
          <w:rFonts w:ascii="TimesNewRomanPSMT" w:hAnsi="TimesNewRomanPSMT" w:cs="TimesNewRomanPSMT"/>
          <w:sz w:val="18"/>
          <w:szCs w:val="18"/>
        </w:rPr>
        <w:t>…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6026AF74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§ 2</w:t>
      </w:r>
    </w:p>
    <w:p w14:paraId="4725E5FC" w14:textId="07E1FCEA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1. Biorący do używania oświadcza, iż zapoznał się z postanowieniami Regulaminu użyczenia dla uczniów szkół prowadzonych przez Gminę Tuszyn laptopów zakupionych w ramach projektu Zdalna</w:t>
      </w:r>
      <w:r w:rsidR="008B0712"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>Szkoła i zobowiązuje się do jego przestrzegania.</w:t>
      </w:r>
    </w:p>
    <w:p w14:paraId="13F4BD28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2. Na wniosek Biorącego do używania, szkoła oddaje w użyczenie laptop wraz z oprogramowaniem, zwany dalej „komputerem”, o następujących parametrach:</w:t>
      </w:r>
    </w:p>
    <w:p w14:paraId="2F095B62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Laptop LENOVO /IBM</w:t>
      </w:r>
    </w:p>
    <w:p w14:paraId="443B8CE6" w14:textId="4BA4AF32" w:rsidR="000E4EC6" w:rsidRPr="00BE3AD9" w:rsidRDefault="000E4EC6" w:rsidP="008B07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numer</w:t>
      </w:r>
      <w:r w:rsidR="008B0712">
        <w:rPr>
          <w:rFonts w:ascii="TimesNewRomanPSMT" w:hAnsi="TimesNewRomanPSMT" w:cs="TimesNewRomanPSMT"/>
          <w:sz w:val="18"/>
          <w:szCs w:val="18"/>
        </w:rPr>
        <w:t>ze</w:t>
      </w:r>
      <w:r>
        <w:rPr>
          <w:rFonts w:ascii="TimesNewRomanPSMT" w:hAnsi="TimesNewRomanPSMT" w:cs="TimesNewRomanPSMT"/>
          <w:sz w:val="18"/>
          <w:szCs w:val="18"/>
        </w:rPr>
        <w:t xml:space="preserve"> seryjny</w:t>
      </w:r>
      <w:r w:rsidR="008B0712">
        <w:rPr>
          <w:rFonts w:ascii="TimesNewRomanPSMT" w:hAnsi="TimesNewRomanPSMT" w:cs="TimesNewRomanPSMT"/>
          <w:sz w:val="18"/>
          <w:szCs w:val="18"/>
        </w:rPr>
        <w:t>m/numerze IMEI</w:t>
      </w:r>
      <w:r>
        <w:rPr>
          <w:rFonts w:ascii="TimesNewRomanPSMT" w:hAnsi="TimesNewRomanPSMT" w:cs="TimesNewRomanPSMT"/>
          <w:sz w:val="18"/>
          <w:szCs w:val="18"/>
        </w:rPr>
        <w:t xml:space="preserve">: …………………………………………….wraz </w:t>
      </w:r>
      <w:r w:rsidRPr="00BE3AD9">
        <w:rPr>
          <w:rFonts w:ascii="TimesNewRomanPSMT" w:hAnsi="TimesNewRomanPSMT" w:cs="TimesNewRomanPSMT"/>
          <w:sz w:val="18"/>
          <w:szCs w:val="18"/>
        </w:rPr>
        <w:t>z zasilaczem.</w:t>
      </w:r>
    </w:p>
    <w:p w14:paraId="3B9923A7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3. Łączna wartość wypożyczonego komputera wraz wyposażeniem dodatkowym wynosi</w:t>
      </w:r>
      <w:r w:rsidRPr="00BE3AD9">
        <w:rPr>
          <w:rFonts w:ascii="TimesNewRomanPSMT" w:hAnsi="TimesNewRomanPSMT" w:cs="TimesNewRomanPSMT"/>
          <w:sz w:val="18"/>
          <w:szCs w:val="18"/>
        </w:rPr>
        <w:t xml:space="preserve"> ……….. </w:t>
      </w:r>
      <w:r>
        <w:rPr>
          <w:rFonts w:ascii="TimesNewRomanPSMT" w:hAnsi="TimesNewRomanPSMT" w:cs="TimesNewRomanPSMT"/>
          <w:sz w:val="18"/>
          <w:szCs w:val="18"/>
        </w:rPr>
        <w:t>zł, słownie: …………………………………..</w:t>
      </w:r>
    </w:p>
    <w:p w14:paraId="7CF99E2C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4. Komputer został zakupiony w ramach projektu: Zdalna Szkoła wdrażanym w ramach Programu Operacyjnego Polska Cyfrowa na lata 2014-2020 Oś I Powszechny dostęp do szybkiego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internetu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Działanie 1.1 „Wyeliminowanie terytorialnych różnic w możliwości dostępu do szerokopasmowego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internetu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o wysokich przepustowościach”.</w:t>
      </w:r>
    </w:p>
    <w:p w14:paraId="0F35FC64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§ 3</w:t>
      </w:r>
    </w:p>
    <w:p w14:paraId="25204C4A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1. Podpisanie umowy przez Biorącego do używania oznacza, że potwierdza on odbiór komputera, o którym mowa w § 2 ust. 2 oraz że zapoznał się z jego stanem technicznym i nie wnosi żadnych zastrzeżeń.</w:t>
      </w:r>
    </w:p>
    <w:p w14:paraId="631B830E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2. Komputer będzie zainstalowany i wykorzystywany w miejscu zamieszkania ucznia.</w:t>
      </w:r>
    </w:p>
    <w:p w14:paraId="317F9790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§ 4</w:t>
      </w:r>
    </w:p>
    <w:p w14:paraId="06E6433C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1. Biorący do używania zobowiązuje się, że będzie wykorzystywał oddany mu do używania komputer w sposób odpowiadający jego właściwościom, zgodnie z jego przeznaczeniem i wymogami technicznymi.</w:t>
      </w:r>
    </w:p>
    <w:p w14:paraId="4AAE190E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2. Biorący do używania zobowiązuje się, że nie odda komputera osobie trzeciej do używania ani pod jakimkolwiek innym tytułem, pod rygorem jednostronnego rozwiązania umowy przez Użyczającego w terminie natychmiastowym.</w:t>
      </w:r>
    </w:p>
    <w:p w14:paraId="14041A23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3. Biorący do używania wyłącznie za pisemną zgodą Użyczającego może powierzyć lub udostępnić komputer innej osobie.</w:t>
      </w:r>
    </w:p>
    <w:p w14:paraId="7C6B6157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4. Biorący do używania zobowiązuje się do zabezpieczenia komputera przed kradzieżą, uszkodzeniem lub zniszczeniem.</w:t>
      </w:r>
    </w:p>
    <w:p w14:paraId="3E824263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5. Użyczający zastrzega sobie prawo do kontrolowania stanu oraz sposobu wykorzystywania oddanego do używania komputera.</w:t>
      </w:r>
    </w:p>
    <w:p w14:paraId="2639AC81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6. W przypadku stwierdzenia przez Użyczającego naruszenia umowy przez Biorącego do używania, Użyczający może jednostronnie rozwiązać umowę w terminie natychmiastowym od dnia powzięcia wiadomości o takim naruszeniu.</w:t>
      </w:r>
    </w:p>
    <w:p w14:paraId="0D9B90DB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7. Biorący do używania oświadcza, że komputer będzie wykorzystywany wyłącznie do celów edukacyjnych.</w:t>
      </w:r>
    </w:p>
    <w:p w14:paraId="2410D9AF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§ 5</w:t>
      </w:r>
    </w:p>
    <w:p w14:paraId="357BC3ED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lastRenderedPageBreak/>
        <w:t>1. Zwykłe koszty związane z utrzymaniem komputera (koszty eksploatacji), tak aby zachować go w stanie niepogorszonym, pokrywa w całości Biorący do używania.</w:t>
      </w:r>
    </w:p>
    <w:p w14:paraId="68181B29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2. Koszty związane z naprawą uszkodzeń mechanicznych, nieobjętych gwarancją, ponosi Biorący do używania. Wszelkie awarie komputera należy niezwłocznie, jednak nie później niż w terminie 3 dni roboczych od dnia powzięcia wiadomości o ich wystąpieniu, zgłaszać w sekretariacie szkoły. Zgłoszenia muszą być dokonywane na piśmie.</w:t>
      </w:r>
    </w:p>
    <w:p w14:paraId="7FD6D958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3. Na wypadek trwałego zniszczenia lub utraty komputera Biorący do używania zobowiązuje się pokryć szkodę na kwotę określoną w § 2 ust. 3 niniejszej umowy.</w:t>
      </w:r>
    </w:p>
    <w:p w14:paraId="705D02EC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4. Biorący do używania zobowiązuje się do dokonywania wszelkich napraw koniecznych do korzystania z komputera zgodnie z jego przeznaczeniem w całości na własny koszt, celem zachowania stanu, w jakim komputer był oddany do używania.</w:t>
      </w:r>
    </w:p>
    <w:p w14:paraId="3B45FE9D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5. Biorący do używania nie jest uprawniony do żądania od Użyczającego zwrotu poniesionych kosztów, wydatków i nakładów, o których mowa w niniejszym paragrafie, ani zwolnienia z zobowiązań, do których w związku z nimi się zobowiązał.</w:t>
      </w:r>
    </w:p>
    <w:p w14:paraId="07458FA6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6. W przypadku naruszenia któregokolwiek z postanowień niniejszego paragrafu Biorący do używania może jednostronnie rozwiązać umowę w terminie natychmiastowym od dnia powzięcia wiadomości o takim naruszeniu.</w:t>
      </w:r>
    </w:p>
    <w:p w14:paraId="12A49924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§ 6</w:t>
      </w:r>
    </w:p>
    <w:p w14:paraId="4F93B8A5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0"/>
          <w:szCs w:val="20"/>
        </w:rPr>
        <w:t xml:space="preserve">1. </w:t>
      </w:r>
      <w:r>
        <w:rPr>
          <w:rFonts w:ascii="TimesNewRomanPSMT" w:hAnsi="TimesNewRomanPSMT" w:cs="TimesNewRomanPSMT"/>
          <w:sz w:val="18"/>
          <w:szCs w:val="18"/>
        </w:rPr>
        <w:t>Niniejsza umowa zostaje zawarta na okres od …………………… do czasu zakończenia prowadzenia edukacji na odległość.</w:t>
      </w:r>
    </w:p>
    <w:p w14:paraId="711F5F1D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2. Każda ze stron może rozwiązać umowę za wypowiedzeniem wynoszącym 14 dni.</w:t>
      </w:r>
    </w:p>
    <w:p w14:paraId="5B90DF2F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§ 7</w:t>
      </w:r>
    </w:p>
    <w:p w14:paraId="5FCEED75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1. Po zakończeniu lub rozwiązaniu umowy Biorący do używania obowiązany jest zwrócić Użyczającemu komputer w stanie niepogorszonym, jednakże Biorący do używania nie ponosi odpowiedzialności za zużycie rzeczy będące następstwem prawidłowego używania.</w:t>
      </w:r>
    </w:p>
    <w:p w14:paraId="2078841D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2. Zwrot komputera nastąpi niezwłocznie, jednak nie później niż w dniu następującym po zakończeniu umowy. Zwrot nastąpi na koszt Biorącego do używania do siedziby Użyczającego.</w:t>
      </w:r>
    </w:p>
    <w:p w14:paraId="4A710182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3. W przypadku rezygnacji z korzystania z komputera, Biorący do używania zobowiązuje się do jego zwrotu oraz złożenia pisemnego oświadczenia o rezygnacji.</w:t>
      </w:r>
    </w:p>
    <w:p w14:paraId="6C53C22C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4. W przypadku naruszenia umowy przez Biorącego do używania, jest on obowiązany niezwłocznie zwrócić Użyczającemu otrzymany komputer.</w:t>
      </w:r>
    </w:p>
    <w:p w14:paraId="644D0C0A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5. W przypadku zwłoki w zwrocie komputera, Użyczającemu przysługuje prawo obciążenia Biorącego do używania karą umowną w wysokości 10,00 zł za każdy dzień zwłoki.</w:t>
      </w:r>
    </w:p>
    <w:p w14:paraId="7AD3D7C9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§ 8</w:t>
      </w:r>
    </w:p>
    <w:p w14:paraId="2C0A3966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Na podstawie z art. 13 i 14 Rozporządzenia Parlamentu Europejskiego i Rady (UE) 2016/679 z dnia 27 kwietnia 2016r. w sprawie ochrony osób fizycznych w związku z przetwarzaniem danych osobowych i w sprawie swobodnego przepływu takich</w:t>
      </w:r>
    </w:p>
    <w:p w14:paraId="1F48CFCE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danych oraz uchylenia dyrektywy 95/46/WE (ogólne rozporządzenie o ochronie danych -RODO) informuję, iż</w:t>
      </w:r>
    </w:p>
    <w:p w14:paraId="4758CBD5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1. Administratorem Pani/Pana danych jest szkoła: …………………………………………………………</w:t>
      </w:r>
    </w:p>
    <w:p w14:paraId="3490747C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ul. …….. 95-080 Tuszyn, Tel. ……………………………..</w:t>
      </w:r>
    </w:p>
    <w:p w14:paraId="24D1852D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2. Z Inspektorem Ochrony Danych Osobowych można kontaktować się za pomocą maila: ……………….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pl</w:t>
      </w:r>
      <w:proofErr w:type="spellEnd"/>
      <w:r>
        <w:rPr>
          <w:rFonts w:ascii="TimesNewRomanPSMT" w:hAnsi="TimesNewRomanPSMT" w:cs="TimesNewRomanPSMT"/>
          <w:sz w:val="18"/>
          <w:szCs w:val="18"/>
        </w:rPr>
        <w:t>, tel. …………….</w:t>
      </w:r>
    </w:p>
    <w:p w14:paraId="14EED7CE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3. Cele przetwarzania: </w:t>
      </w:r>
    </w:p>
    <w:p w14:paraId="29D9C61D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a) realizacja umowy użyczenia art. 6 ust. 1 lit. b) RODO – przetwarzanie jest niezbędne do podjęcia działań przed zawarciem umowy i wykonania umowy,</w:t>
      </w:r>
    </w:p>
    <w:p w14:paraId="22921CEE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b) dochodzenie roszczeń i obrony przed roszczeniami art. 6 ust.1 lit. c) RODO- wypełnienie obowiązku prawnego ciążącego na administratorze w zw. z ustawą z dnia 27 sierpnia 2009 r. o finansach publicznych.</w:t>
      </w:r>
    </w:p>
    <w:p w14:paraId="5A6C9A7F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4. Odbiorcy danych: podmioty upoważnione na podstawie prawa i podmioty przetwarzające dane na podstawie zawartych umów powierzenia.</w:t>
      </w:r>
    </w:p>
    <w:p w14:paraId="136FD148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5. Czas przechowywania: dane osobowe będą przechowywane przez okres niezbędny do realizacji celów związanych z realizacją umowy, a po tym czasie przez okres oraz w zakresie wymaganym przez przepisy powszechnie obowiązującego prawa.</w:t>
      </w:r>
    </w:p>
    <w:p w14:paraId="43BC7426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6. Przysługujące Pani/Panu prawa: prawo żądania dostępu do danych, prawo żądania sprostowania danych, prawo usunięcia po okresie archiwizacji określonej przepisami prawa, prawo ograniczenia przetwarzania, prawo do wniesienia sprzeciwu wobec przetwarzania.</w:t>
      </w:r>
    </w:p>
    <w:p w14:paraId="2FC0AA1A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7. Ma Pani/Pan prawo do wniesienia skargi do organu nadzorczego – Urząd Ochrony Danych Osobowych ul. Stawki 2, 00- 193 Warszawa.</w:t>
      </w:r>
    </w:p>
    <w:p w14:paraId="0D4A6830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8. Podanie przez Panią/ Pana danych osobowych jest niezbędne do zawarcia umowy oraz jej realizacji.</w:t>
      </w:r>
    </w:p>
    <w:p w14:paraId="7A8BAA83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9. Przetwarzanie podanych przez Panią/Pana danych osobowych nie będzie podlegało zautomatyzowanemu podejmowaniu decyzji, w tym profilowaniu, o którym mowa w art. 22 ust. 1 i 4 ogólnego rozporządzenia o ochronie danych osobowych z dnia 27 kwietnia 2016 r.</w:t>
      </w:r>
    </w:p>
    <w:p w14:paraId="5B1962D1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§9</w:t>
      </w:r>
    </w:p>
    <w:p w14:paraId="77F0D63F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1. Wszelkie zmiany niniejszej umowy wymagają dla swej ważności zachowania formy pisemnej.</w:t>
      </w:r>
    </w:p>
    <w:p w14:paraId="6D58256C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2. Wszelkie zawiadomienia pisemne dokonywane przez Strony w wykonaniu niniejszej umowy kierowane będą na adresy wskazane w niniejszej umowie. W przypadku zmiany adresu Biorący do używania obowiązany jest do powiadomienia Użyczającego o tej zmianie, pod rygorem uznania za skuteczne zawiadomienia kierowane pod wskazanym w umowie adresem.</w:t>
      </w:r>
    </w:p>
    <w:p w14:paraId="69A087DC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3. Sądem właściwym w przypadku sporu jest sąd właściwy według siedziby Użyczającego.</w:t>
      </w:r>
    </w:p>
    <w:p w14:paraId="4E88E4DA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§ 10</w:t>
      </w:r>
    </w:p>
    <w:p w14:paraId="74C0688B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W sprawach nieuregulowanych niniejszą umową zastosowanie mieć będą przepisy Kodeksu cywilnego.</w:t>
      </w:r>
    </w:p>
    <w:p w14:paraId="1477852D" w14:textId="77777777" w:rsidR="000E4EC6" w:rsidRDefault="000E4EC6" w:rsidP="000E4E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§ 11</w:t>
      </w:r>
    </w:p>
    <w:p w14:paraId="1D242D52" w14:textId="04AE7EF0" w:rsidR="000E4EC6" w:rsidRPr="00445732" w:rsidRDefault="000E4EC6" w:rsidP="004457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Umowa została sporządzona w dwóch jednobrzmiących egzemplarzach, po jednym dla każdej ze stron</w:t>
      </w:r>
      <w:r w:rsidR="00445732">
        <w:rPr>
          <w:rFonts w:ascii="TimesNewRomanPSMT" w:hAnsi="TimesNewRomanPSMT" w:cs="TimesNewRomanPSMT"/>
          <w:sz w:val="18"/>
          <w:szCs w:val="18"/>
        </w:rPr>
        <w:t>.</w:t>
      </w:r>
    </w:p>
    <w:p w14:paraId="2E43ECC6" w14:textId="7EDF2106" w:rsidR="005F22BE" w:rsidRDefault="000E4EC6" w:rsidP="000E4E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UŻYCZAJĄCY: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  <w:t>BIORĄCY DO UŻYWANIA:</w:t>
      </w:r>
    </w:p>
    <w:p w14:paraId="55084177" w14:textId="77777777" w:rsidR="003D0127" w:rsidRPr="000E4EC6" w:rsidRDefault="000E4EC6">
      <w:pPr>
        <w:rPr>
          <w:rFonts w:ascii="TimesNewRomanPS-BoldMT" w:hAnsi="TimesNewRomanPS-BoldMT" w:cs="TimesNewRomanPS-Bold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....................................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>................................................</w:t>
      </w:r>
    </w:p>
    <w:sectPr w:rsidR="003D0127" w:rsidRPr="000E4E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919CD" w14:textId="77777777" w:rsidR="000E4EC6" w:rsidRDefault="000E4EC6" w:rsidP="000E4EC6">
      <w:pPr>
        <w:spacing w:after="0" w:line="240" w:lineRule="auto"/>
      </w:pPr>
      <w:r>
        <w:separator/>
      </w:r>
    </w:p>
  </w:endnote>
  <w:endnote w:type="continuationSeparator" w:id="0">
    <w:p w14:paraId="7A33EEDE" w14:textId="77777777" w:rsidR="000E4EC6" w:rsidRDefault="000E4EC6" w:rsidP="000E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ter BT Pro">
    <w:altName w:val="Cambria Math"/>
    <w:charset w:val="EE"/>
    <w:family w:val="roman"/>
    <w:pitch w:val="variable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45822" w14:textId="77777777" w:rsidR="000E4EC6" w:rsidRDefault="000E4EC6" w:rsidP="000E4EC6">
      <w:pPr>
        <w:spacing w:after="0" w:line="240" w:lineRule="auto"/>
      </w:pPr>
      <w:r>
        <w:separator/>
      </w:r>
    </w:p>
  </w:footnote>
  <w:footnote w:type="continuationSeparator" w:id="0">
    <w:p w14:paraId="49D42967" w14:textId="77777777" w:rsidR="000E4EC6" w:rsidRDefault="000E4EC6" w:rsidP="000E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C5145" w14:textId="77777777" w:rsidR="007A485A" w:rsidRPr="000F4D26" w:rsidRDefault="000E4EC6">
    <w:pPr>
      <w:pStyle w:val="Nagwek"/>
      <w:rPr>
        <w:sz w:val="44"/>
        <w:szCs w:val="44"/>
      </w:rPr>
    </w:pPr>
    <w:r w:rsidRPr="000F4D26">
      <w:rPr>
        <w:rFonts w:ascii="Calibri" w:eastAsia="Calibri" w:hAnsi="Calibri" w:cs="Calibri"/>
        <w:noProof/>
        <w:color w:val="000000"/>
        <w:sz w:val="44"/>
        <w:szCs w:val="44"/>
        <w:lang w:eastAsia="pl-PL"/>
      </w:rPr>
      <w:drawing>
        <wp:inline distT="0" distB="0" distL="0" distR="0" wp14:anchorId="7BE6BC3B" wp14:editId="5DD02BE0">
          <wp:extent cx="5753100" cy="6477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C6"/>
    <w:rsid w:val="000E4EC6"/>
    <w:rsid w:val="002C15C5"/>
    <w:rsid w:val="003C2E27"/>
    <w:rsid w:val="003D0127"/>
    <w:rsid w:val="00445732"/>
    <w:rsid w:val="005F22BE"/>
    <w:rsid w:val="007B669F"/>
    <w:rsid w:val="0082396A"/>
    <w:rsid w:val="008B0712"/>
    <w:rsid w:val="0093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3EB2"/>
  <w15:chartTrackingRefBased/>
  <w15:docId w15:val="{27D14E82-F4B2-4DD6-847B-CAA8570E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EC6"/>
  </w:style>
  <w:style w:type="paragraph" w:customStyle="1" w:styleId="Wzorytekst">
    <w:name w:val="Wzory tekst"/>
    <w:basedOn w:val="Normalny"/>
    <w:rsid w:val="000E4EC6"/>
    <w:pPr>
      <w:widowControl w:val="0"/>
      <w:suppressAutoHyphens/>
      <w:autoSpaceDE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E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1359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Urbański</dc:creator>
  <cp:keywords/>
  <dc:description/>
  <cp:lastModifiedBy>Jarosław Urbański</cp:lastModifiedBy>
  <cp:revision>2</cp:revision>
  <cp:lastPrinted>2020-05-14T07:53:00Z</cp:lastPrinted>
  <dcterms:created xsi:type="dcterms:W3CDTF">2020-05-14T07:54:00Z</dcterms:created>
  <dcterms:modified xsi:type="dcterms:W3CDTF">2020-05-14T07:54:00Z</dcterms:modified>
</cp:coreProperties>
</file>