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65" w:rsidRPr="00C70F8B" w:rsidRDefault="00B5206B" w:rsidP="00B70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F8B">
        <w:rPr>
          <w:rFonts w:ascii="Times New Roman" w:hAnsi="Times New Roman" w:cs="Times New Roman"/>
          <w:b/>
          <w:sz w:val="28"/>
          <w:szCs w:val="28"/>
        </w:rPr>
        <w:t xml:space="preserve">Sprawozdanie z osiągnięcia efektu ekologicznego zadania "Zielony świat" </w:t>
      </w:r>
      <w:r w:rsidR="00FB14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C70F8B">
        <w:rPr>
          <w:rFonts w:ascii="Times New Roman" w:hAnsi="Times New Roman" w:cs="Times New Roman"/>
          <w:b/>
          <w:sz w:val="28"/>
          <w:szCs w:val="28"/>
        </w:rPr>
        <w:t>w Szkole Podstawowej w Górkach Dużych w ramach projektu</w:t>
      </w:r>
      <w:r w:rsidR="00B70714" w:rsidRPr="00C70F8B">
        <w:rPr>
          <w:rFonts w:ascii="Times New Roman" w:hAnsi="Times New Roman" w:cs="Times New Roman"/>
          <w:b/>
          <w:sz w:val="28"/>
          <w:szCs w:val="28"/>
        </w:rPr>
        <w:t xml:space="preserve"> „Nasza Eko – pracownia” zorganizowanego przez Wojewódzki Fundusz Ochrony Środowiska i Gospodarki Wodnej w Łodzi.</w:t>
      </w:r>
    </w:p>
    <w:p w:rsidR="00B70714" w:rsidRDefault="00B70714" w:rsidP="00B707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0714" w:rsidRDefault="00B92308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W roku </w:t>
      </w:r>
      <w:r w:rsidR="00B70714">
        <w:rPr>
          <w:rFonts w:ascii="Times New Roman" w:hAnsi="Times New Roman" w:cs="Times New Roman"/>
          <w:sz w:val="24"/>
          <w:szCs w:val="24"/>
        </w:rPr>
        <w:t xml:space="preserve">szkolnym 2016/17 w oparciu o sprzęt i pomoce dydaktyczne zgromadzone </w:t>
      </w:r>
      <w:r w:rsidR="00386180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0714">
        <w:rPr>
          <w:rFonts w:ascii="Times New Roman" w:hAnsi="Times New Roman" w:cs="Times New Roman"/>
          <w:sz w:val="24"/>
          <w:szCs w:val="24"/>
        </w:rPr>
        <w:t>e</w:t>
      </w:r>
      <w:r w:rsidR="00386180">
        <w:rPr>
          <w:rFonts w:ascii="Times New Roman" w:hAnsi="Times New Roman" w:cs="Times New Roman"/>
          <w:sz w:val="24"/>
          <w:szCs w:val="24"/>
        </w:rPr>
        <w:t>kopracowni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 prowadz</w:t>
      </w:r>
      <w:r w:rsidR="00386180">
        <w:rPr>
          <w:rFonts w:ascii="Times New Roman" w:hAnsi="Times New Roman" w:cs="Times New Roman"/>
          <w:sz w:val="24"/>
          <w:szCs w:val="24"/>
        </w:rPr>
        <w:t>one były różnorodne zajęcia kształtujące i podnoszące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 świadomość ekologiczną</w:t>
      </w:r>
      <w:r w:rsidR="00386180">
        <w:rPr>
          <w:rFonts w:ascii="Times New Roman" w:hAnsi="Times New Roman" w:cs="Times New Roman"/>
          <w:sz w:val="24"/>
          <w:szCs w:val="24"/>
        </w:rPr>
        <w:t xml:space="preserve"> uczniów klas 4-6 naszej szkoły.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6180">
        <w:rPr>
          <w:rFonts w:ascii="Times New Roman" w:hAnsi="Times New Roman" w:cs="Times New Roman"/>
          <w:sz w:val="24"/>
          <w:szCs w:val="24"/>
        </w:rPr>
        <w:t>K</w:t>
      </w:r>
      <w:r w:rsidR="00B70714" w:rsidRPr="00B70714">
        <w:rPr>
          <w:rFonts w:ascii="Times New Roman" w:hAnsi="Times New Roman" w:cs="Times New Roman"/>
          <w:sz w:val="24"/>
          <w:szCs w:val="24"/>
        </w:rPr>
        <w:t>orzysta</w:t>
      </w:r>
      <w:r w:rsidR="00386180">
        <w:rPr>
          <w:rFonts w:ascii="Times New Roman" w:hAnsi="Times New Roman" w:cs="Times New Roman"/>
          <w:sz w:val="24"/>
          <w:szCs w:val="24"/>
        </w:rPr>
        <w:t xml:space="preserve">li 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z niej </w:t>
      </w:r>
      <w:r w:rsidR="00386180">
        <w:rPr>
          <w:rFonts w:ascii="Times New Roman" w:hAnsi="Times New Roman" w:cs="Times New Roman"/>
          <w:sz w:val="24"/>
          <w:szCs w:val="24"/>
        </w:rPr>
        <w:t>także ucznio</w:t>
      </w:r>
      <w:r w:rsidR="00B70714" w:rsidRPr="00B70714">
        <w:rPr>
          <w:rFonts w:ascii="Times New Roman" w:hAnsi="Times New Roman" w:cs="Times New Roman"/>
          <w:sz w:val="24"/>
          <w:szCs w:val="24"/>
        </w:rPr>
        <w:t>w</w:t>
      </w:r>
      <w:r w:rsidR="00386180">
        <w:rPr>
          <w:rFonts w:ascii="Times New Roman" w:hAnsi="Times New Roman" w:cs="Times New Roman"/>
          <w:sz w:val="24"/>
          <w:szCs w:val="24"/>
        </w:rPr>
        <w:t>ie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 klas młodszych.  </w:t>
      </w:r>
      <w:r w:rsidR="00F52F8B" w:rsidRPr="00B70714">
        <w:rPr>
          <w:rFonts w:ascii="Times New Roman" w:hAnsi="Times New Roman" w:cs="Times New Roman"/>
          <w:sz w:val="24"/>
          <w:szCs w:val="24"/>
        </w:rPr>
        <w:t>Wykorzystanie posiadanej bazy w połączeniu z nowoczesnym sprzę</w:t>
      </w:r>
      <w:r w:rsidR="00F52F8B">
        <w:rPr>
          <w:rFonts w:ascii="Times New Roman" w:hAnsi="Times New Roman" w:cs="Times New Roman"/>
          <w:sz w:val="24"/>
          <w:szCs w:val="24"/>
        </w:rPr>
        <w:t>tem audiowizualnym  pozwoliło uatrakcyjnić proces dydaktyczny i tym samym zwiększyć jego efektywność w zakresie edukacji ekologicznej. Szczególnym zainteresowaniem uczniów cieszyły się zajęcia, podczas których mogli obserwować sporządzone przez siebie preparaty mikroskopowe i obiekty trójwymiarowe przyniesione z zajęć terenowych.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B4B" w:rsidRPr="00757B4B">
        <w:rPr>
          <w:rFonts w:ascii="Times New Roman" w:hAnsi="Times New Roman" w:cs="Times New Roman"/>
          <w:sz w:val="24"/>
          <w:szCs w:val="24"/>
        </w:rPr>
        <w:t>Nowoczesny mikroskop z kamerą umo</w:t>
      </w:r>
      <w:r w:rsidR="00757B4B">
        <w:rPr>
          <w:rFonts w:ascii="Times New Roman" w:hAnsi="Times New Roman" w:cs="Times New Roman"/>
          <w:sz w:val="24"/>
          <w:szCs w:val="24"/>
        </w:rPr>
        <w:t>żliwiał oglądanie</w:t>
      </w:r>
      <w:r w:rsidR="00757B4B" w:rsidRPr="00757B4B">
        <w:rPr>
          <w:rFonts w:ascii="Times New Roman" w:hAnsi="Times New Roman" w:cs="Times New Roman"/>
          <w:sz w:val="24"/>
          <w:szCs w:val="24"/>
        </w:rPr>
        <w:t xml:space="preserve"> obrazu na ta</w:t>
      </w:r>
      <w:r w:rsidR="00757B4B">
        <w:rPr>
          <w:rFonts w:ascii="Times New Roman" w:hAnsi="Times New Roman" w:cs="Times New Roman"/>
          <w:sz w:val="24"/>
          <w:szCs w:val="24"/>
        </w:rPr>
        <w:t xml:space="preserve">blicy oraz wykonywanie zdjęć i </w:t>
      </w:r>
      <w:r w:rsidR="00757B4B" w:rsidRPr="00757B4B">
        <w:rPr>
          <w:rFonts w:ascii="Times New Roman" w:hAnsi="Times New Roman" w:cs="Times New Roman"/>
          <w:sz w:val="24"/>
          <w:szCs w:val="24"/>
        </w:rPr>
        <w:t>filmów.</w:t>
      </w:r>
      <w:r w:rsidR="00757B4B">
        <w:rPr>
          <w:rFonts w:ascii="Times New Roman" w:hAnsi="Times New Roman" w:cs="Times New Roman"/>
          <w:sz w:val="24"/>
          <w:szCs w:val="24"/>
        </w:rPr>
        <w:t xml:space="preserve"> </w:t>
      </w:r>
      <w:r w:rsidRPr="00B92308">
        <w:rPr>
          <w:rFonts w:ascii="Times New Roman" w:hAnsi="Times New Roman" w:cs="Times New Roman"/>
          <w:sz w:val="24"/>
          <w:szCs w:val="24"/>
        </w:rPr>
        <w:t>Do prezentacji różnorodnych obiektów pozyskanych podczas lekcji w terenie służył także wizualizer</w:t>
      </w:r>
      <w:r w:rsidR="00530C54">
        <w:rPr>
          <w:rFonts w:ascii="Times New Roman" w:hAnsi="Times New Roman" w:cs="Times New Roman"/>
          <w:sz w:val="24"/>
          <w:szCs w:val="24"/>
        </w:rPr>
        <w:t xml:space="preserve"> </w:t>
      </w:r>
      <w:r w:rsidRPr="00B92308">
        <w:rPr>
          <w:rFonts w:ascii="Times New Roman" w:hAnsi="Times New Roman" w:cs="Times New Roman"/>
          <w:sz w:val="24"/>
          <w:szCs w:val="24"/>
        </w:rPr>
        <w:t xml:space="preserve"> (również współpracujący z komputerem). Zapisane efekty pracy wykorzystywano do utrwalania zagadnień na lekcjach powtórzeniowych.</w:t>
      </w:r>
      <w:r w:rsidR="00530C54">
        <w:rPr>
          <w:rFonts w:ascii="Times New Roman" w:hAnsi="Times New Roman" w:cs="Times New Roman"/>
          <w:sz w:val="24"/>
          <w:szCs w:val="24"/>
        </w:rPr>
        <w:t xml:space="preserve"> </w:t>
      </w:r>
      <w:r w:rsidR="00757B4B">
        <w:rPr>
          <w:rFonts w:ascii="Times New Roman" w:hAnsi="Times New Roman" w:cs="Times New Roman"/>
          <w:sz w:val="24"/>
          <w:szCs w:val="24"/>
        </w:rPr>
        <w:t>Tablica służyła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7B4B">
        <w:rPr>
          <w:rFonts w:ascii="Times New Roman" w:hAnsi="Times New Roman" w:cs="Times New Roman"/>
          <w:sz w:val="24"/>
          <w:szCs w:val="24"/>
        </w:rPr>
        <w:t xml:space="preserve">również 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 jako zwykły ekran projekcyjny do wyś</w:t>
      </w:r>
      <w:r w:rsidR="00757B4B">
        <w:rPr>
          <w:rFonts w:ascii="Times New Roman" w:hAnsi="Times New Roman" w:cs="Times New Roman"/>
          <w:sz w:val="24"/>
          <w:szCs w:val="24"/>
        </w:rPr>
        <w:t xml:space="preserve">wietlania filmów i prezentacji. </w:t>
      </w:r>
      <w:bookmarkStart w:id="0" w:name="_GoBack"/>
      <w:bookmarkEnd w:id="0"/>
      <w:r w:rsidR="00B70714" w:rsidRPr="00B70714">
        <w:rPr>
          <w:rFonts w:ascii="Times New Roman" w:hAnsi="Times New Roman" w:cs="Times New Roman"/>
          <w:sz w:val="24"/>
          <w:szCs w:val="24"/>
        </w:rPr>
        <w:t>Nauczyciele prowadzący zajęcia wykorzyst</w:t>
      </w:r>
      <w:r>
        <w:rPr>
          <w:rFonts w:ascii="Times New Roman" w:hAnsi="Times New Roman" w:cs="Times New Roman"/>
          <w:sz w:val="24"/>
          <w:szCs w:val="24"/>
        </w:rPr>
        <w:t>yw</w:t>
      </w:r>
      <w:r w:rsidR="00B70714" w:rsidRPr="00B7071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li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 możliwości, jakie dają multibooki, czyli multimedialne podręczniki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ćwiczeniami </w:t>
      </w:r>
      <w:r>
        <w:rPr>
          <w:rFonts w:ascii="Times New Roman" w:hAnsi="Times New Roman" w:cs="Times New Roman"/>
          <w:sz w:val="24"/>
          <w:szCs w:val="24"/>
        </w:rPr>
        <w:t>na tablicę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 interakt</w:t>
      </w:r>
      <w:r>
        <w:rPr>
          <w:rFonts w:ascii="Times New Roman" w:hAnsi="Times New Roman" w:cs="Times New Roman"/>
          <w:sz w:val="24"/>
          <w:szCs w:val="24"/>
        </w:rPr>
        <w:t>ywną</w:t>
      </w:r>
      <w:r w:rsidR="00B70714" w:rsidRPr="00B70714">
        <w:rPr>
          <w:rFonts w:ascii="Times New Roman" w:hAnsi="Times New Roman" w:cs="Times New Roman"/>
          <w:sz w:val="24"/>
          <w:szCs w:val="24"/>
        </w:rPr>
        <w:t xml:space="preserve">.  Ponieważ szkoła dysponuje  bezprzewodowym  Internetem,  na zajęciach </w:t>
      </w:r>
      <w:r>
        <w:rPr>
          <w:rFonts w:ascii="Times New Roman" w:hAnsi="Times New Roman" w:cs="Times New Roman"/>
          <w:sz w:val="24"/>
          <w:szCs w:val="24"/>
        </w:rPr>
        <w:t xml:space="preserve">korzystano </w:t>
      </w:r>
      <w:r w:rsidR="00B70714" w:rsidRPr="00B70714">
        <w:rPr>
          <w:rFonts w:ascii="Times New Roman" w:hAnsi="Times New Roman" w:cs="Times New Roman"/>
          <w:sz w:val="24"/>
          <w:szCs w:val="24"/>
        </w:rPr>
        <w:t>także z zasobów edukacyjnych różnych stron WWW.</w:t>
      </w:r>
      <w:r w:rsidR="00534CC7" w:rsidRPr="00534CC7">
        <w:rPr>
          <w:rFonts w:ascii="Times New Roman" w:hAnsi="Times New Roman" w:cs="Times New Roman"/>
          <w:sz w:val="28"/>
          <w:szCs w:val="28"/>
        </w:rPr>
        <w:t xml:space="preserve"> </w:t>
      </w:r>
      <w:r w:rsidR="00534CC7" w:rsidRPr="00534CC7">
        <w:rPr>
          <w:rFonts w:ascii="Times New Roman" w:hAnsi="Times New Roman" w:cs="Times New Roman"/>
          <w:sz w:val="24"/>
          <w:szCs w:val="24"/>
        </w:rPr>
        <w:t>Hasło  przewodnie naszych działań w roku szkolnym 2016/17  to „Żyj z przyodą w zgodzie”.</w:t>
      </w:r>
    </w:p>
    <w:p w:rsidR="00326365" w:rsidRDefault="00326365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 ekopracowni – z wykorzystaniem sprzętu i pomocy dydaktycznych - odbywały się przede wszystkim lekcje przyrody w kl. IV-VI. Pomoce były niezbędne m.in. podczas realizacji tematów z takich bloków tematycznych jak: </w:t>
      </w:r>
    </w:p>
    <w:p w:rsidR="00326365" w:rsidRDefault="00326365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Odkrywamy tajemnice warsztatu przyrodnika (mikroskopy, wizualizer),</w:t>
      </w:r>
    </w:p>
    <w:p w:rsidR="00326365" w:rsidRDefault="00326365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Odkrywamy tajemnice zjawisk przyrodniczych (mikroskopy, zestaw Ekologia – pierwsze eksperymenty</w:t>
      </w:r>
      <w:r w:rsidR="00CE1134">
        <w:rPr>
          <w:rFonts w:ascii="Times New Roman" w:hAnsi="Times New Roman" w:cs="Times New Roman"/>
          <w:sz w:val="24"/>
          <w:szCs w:val="24"/>
        </w:rPr>
        <w:t>, przenośna mapa pogody</w:t>
      </w:r>
      <w:r>
        <w:rPr>
          <w:rFonts w:ascii="Times New Roman" w:hAnsi="Times New Roman" w:cs="Times New Roman"/>
          <w:sz w:val="24"/>
          <w:szCs w:val="24"/>
        </w:rPr>
        <w:t xml:space="preserve"> ),</w:t>
      </w:r>
    </w:p>
    <w:p w:rsidR="00326365" w:rsidRDefault="00326365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Odkrywamy tajemnice świata roślin i grzybów (mikroskopy,wizualizer),</w:t>
      </w:r>
    </w:p>
    <w:p w:rsidR="00CE1134" w:rsidRDefault="00CE1134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Odkrywamy tajemnice naszej planety (Układ Słoneczny i gwiazdozbiory – model ruchomy, teleskop),</w:t>
      </w:r>
    </w:p>
    <w:p w:rsidR="00CE1134" w:rsidRDefault="00CE1134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Formy ochrony przyrody (pr. multimedialny Parki narodowe i inne formy ochrony przyrody, mapa magnetyczna Polski)</w:t>
      </w:r>
      <w:r w:rsidR="00912008">
        <w:rPr>
          <w:rFonts w:ascii="Times New Roman" w:hAnsi="Times New Roman" w:cs="Times New Roman"/>
          <w:sz w:val="24"/>
          <w:szCs w:val="24"/>
        </w:rPr>
        <w:t>,</w:t>
      </w:r>
    </w:p>
    <w:p w:rsidR="00CE1134" w:rsidRDefault="00CE1134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Odkrywamy tajemnice życia na lądzie (plansze dydaktyczne o ekosystemach, rodzaje lasów)</w:t>
      </w:r>
      <w:r w:rsidR="00912008">
        <w:rPr>
          <w:rFonts w:ascii="Times New Roman" w:hAnsi="Times New Roman" w:cs="Times New Roman"/>
          <w:sz w:val="24"/>
          <w:szCs w:val="24"/>
        </w:rPr>
        <w:t>,</w:t>
      </w:r>
    </w:p>
    <w:p w:rsidR="00CE1134" w:rsidRDefault="00CE1134" w:rsidP="00E31F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1134">
        <w:rPr>
          <w:rFonts w:ascii="Times New Roman" w:hAnsi="Times New Roman" w:cs="Times New Roman"/>
          <w:sz w:val="24"/>
          <w:szCs w:val="24"/>
        </w:rPr>
        <w:t xml:space="preserve">Poznajemy skały i gleby najbliższej okolicy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E1134">
        <w:rPr>
          <w:rFonts w:ascii="Times New Roman" w:hAnsi="Times New Roman" w:cs="Times New Roman"/>
          <w:sz w:val="24"/>
          <w:szCs w:val="24"/>
        </w:rPr>
        <w:t>badanie próbek gleby, obserwacje życia w kropli wody, oglądanie próbek skał</w:t>
      </w:r>
      <w:r>
        <w:rPr>
          <w:rFonts w:ascii="Times New Roman" w:hAnsi="Times New Roman" w:cs="Times New Roman"/>
          <w:sz w:val="24"/>
          <w:szCs w:val="24"/>
        </w:rPr>
        <w:t>)</w:t>
      </w:r>
      <w:r w:rsidR="00912008">
        <w:rPr>
          <w:rFonts w:ascii="Times New Roman" w:hAnsi="Times New Roman" w:cs="Times New Roman"/>
          <w:sz w:val="24"/>
          <w:szCs w:val="24"/>
        </w:rPr>
        <w:t>.</w:t>
      </w:r>
    </w:p>
    <w:p w:rsidR="008071EC" w:rsidRPr="00912008" w:rsidRDefault="00912008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W ekopracowni odbywały się także lekcje z innych przedmiotów:  z zajęć technicznych, plastyki, matematyki, j. angielskiego</w:t>
      </w:r>
      <w:r w:rsidR="008071EC">
        <w:rPr>
          <w:rFonts w:ascii="Times New Roman" w:hAnsi="Times New Roman" w:cs="Times New Roman"/>
          <w:sz w:val="24"/>
          <w:szCs w:val="24"/>
        </w:rPr>
        <w:t>,</w:t>
      </w:r>
      <w:r w:rsidR="00534CC7">
        <w:rPr>
          <w:rFonts w:ascii="Times New Roman" w:hAnsi="Times New Roman" w:cs="Times New Roman"/>
          <w:sz w:val="24"/>
          <w:szCs w:val="24"/>
        </w:rPr>
        <w:t xml:space="preserve"> zajęcia z wychowawcą,</w:t>
      </w:r>
      <w:r w:rsidR="008071EC">
        <w:rPr>
          <w:rFonts w:ascii="Times New Roman" w:hAnsi="Times New Roman" w:cs="Times New Roman"/>
          <w:sz w:val="24"/>
          <w:szCs w:val="24"/>
        </w:rPr>
        <w:t xml:space="preserve"> w miarę potrzeb i możliwości –</w:t>
      </w:r>
      <w:r w:rsidR="00534CC7">
        <w:rPr>
          <w:rFonts w:ascii="Times New Roman" w:hAnsi="Times New Roman" w:cs="Times New Roman"/>
          <w:sz w:val="24"/>
          <w:szCs w:val="24"/>
        </w:rPr>
        <w:t xml:space="preserve"> zajęcia </w:t>
      </w:r>
      <w:r w:rsidR="00534CC7">
        <w:rPr>
          <w:rFonts w:ascii="Times New Roman" w:hAnsi="Times New Roman" w:cs="Times New Roman"/>
          <w:sz w:val="24"/>
          <w:szCs w:val="24"/>
        </w:rPr>
        <w:lastRenderedPageBreak/>
        <w:t>świetlicowe a także edukacja społeczno przyrodnicza w kl. I-III.</w:t>
      </w:r>
      <w:r w:rsidR="008071EC">
        <w:rPr>
          <w:rFonts w:ascii="Times New Roman" w:hAnsi="Times New Roman" w:cs="Times New Roman"/>
          <w:sz w:val="24"/>
          <w:szCs w:val="24"/>
        </w:rPr>
        <w:t xml:space="preserve"> </w:t>
      </w:r>
      <w:r w:rsidR="00534CC7">
        <w:rPr>
          <w:rFonts w:ascii="Times New Roman" w:hAnsi="Times New Roman" w:cs="Times New Roman"/>
          <w:sz w:val="24"/>
          <w:szCs w:val="24"/>
        </w:rPr>
        <w:t>Z pracowni korzystali</w:t>
      </w:r>
      <w:r w:rsidR="008071EC">
        <w:rPr>
          <w:rFonts w:ascii="Times New Roman" w:hAnsi="Times New Roman" w:cs="Times New Roman"/>
          <w:sz w:val="24"/>
          <w:szCs w:val="24"/>
        </w:rPr>
        <w:t xml:space="preserve"> </w:t>
      </w:r>
      <w:r w:rsidR="00534CC7">
        <w:rPr>
          <w:rFonts w:ascii="Times New Roman" w:hAnsi="Times New Roman" w:cs="Times New Roman"/>
          <w:sz w:val="24"/>
          <w:szCs w:val="24"/>
        </w:rPr>
        <w:t xml:space="preserve">członkowie </w:t>
      </w:r>
      <w:r w:rsidR="008071EC">
        <w:rPr>
          <w:rFonts w:ascii="Times New Roman" w:hAnsi="Times New Roman" w:cs="Times New Roman"/>
          <w:sz w:val="24"/>
          <w:szCs w:val="24"/>
        </w:rPr>
        <w:t xml:space="preserve"> koła przyrodniczego kl. IV-VI i koła miłośników roślin kl. I-III. </w:t>
      </w:r>
      <w:r w:rsidR="00534CC7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8071EC">
        <w:rPr>
          <w:rFonts w:ascii="Times New Roman" w:hAnsi="Times New Roman" w:cs="Times New Roman"/>
          <w:sz w:val="24"/>
          <w:szCs w:val="24"/>
        </w:rPr>
        <w:t xml:space="preserve"> różnych źródeł informacji uczniowie kl. V i VI przygotowywali się do międzyszkolnego konkursu przyrodniczego i przygotowali prezentację „Tajemnicze rośliny w kuchni”.  Poniżej przedstawiamy różne działania (poza zajęciami edukacyjnymi) zrealizowane w oparciu o ekopracownię.</w:t>
      </w:r>
    </w:p>
    <w:p w:rsidR="00530C54" w:rsidRDefault="008C4EEE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 październiku 2016 zaprezentowano ekopracownię rodzicom uczniów obecnym na zebraniu ogólnym.  Pokazano sprzęt i zakupione pomoce dydaktyczne. Rodzice mogli przekonać się, jakie możliwości daje praca z tabletem i tablicą – posługując się interaktywnym pisakiem sami rozwiązywali zadania z gry edukacyjnej „Na ratunek planecie”.</w:t>
      </w:r>
      <w:r w:rsidR="00530C54">
        <w:rPr>
          <w:rFonts w:ascii="Times New Roman" w:hAnsi="Times New Roman" w:cs="Times New Roman"/>
          <w:sz w:val="24"/>
          <w:szCs w:val="24"/>
        </w:rPr>
        <w:t xml:space="preserve"> Ponadto obejrzeli prezentację „Zielony świat w pracowni i wokół nas”, której przesłaniem było zwrócenie uwagi na znaczenie zieleni w życiu codziennym (w domu, w szkole i w otoczeniu). Ekopracownię pokazano wszystkim uczniom kl. IV-VI a członkowie koła przyrodniczego zaprezentowali ja młodszym kolegom z kl. I-III.</w:t>
      </w:r>
    </w:p>
    <w:p w:rsidR="00530C54" w:rsidRDefault="00530C54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 październiku rozpoczęto projekt edukacyjny „Jesień w przyrodzie”</w:t>
      </w:r>
      <w:r w:rsidR="004E254A">
        <w:rPr>
          <w:rFonts w:ascii="Times New Roman" w:hAnsi="Times New Roman" w:cs="Times New Roman"/>
          <w:sz w:val="24"/>
          <w:szCs w:val="24"/>
        </w:rPr>
        <w:t>. Jego celem było zwrócenie uwagi na procesy zachodzące w środowisku naturalnym  w związku ze zmianami pór roku. Podczas zajęć terenowych uczniowie prowadzili obserwacje w lesie, na polu uprawnym i łące. Zbierali okazy, które później obserwowali wykorzystując mikroskopy (skórka cebuli i pomidora, różne n</w:t>
      </w:r>
      <w:r w:rsidR="000E23A0">
        <w:rPr>
          <w:rFonts w:ascii="Times New Roman" w:hAnsi="Times New Roman" w:cs="Times New Roman"/>
          <w:sz w:val="24"/>
          <w:szCs w:val="24"/>
        </w:rPr>
        <w:t>asiona) i wizualizer (grzyby). Zwracano uwagę na przekształcenia spowodowane działalnością człowieka</w:t>
      </w:r>
      <w:r w:rsidR="00872FD4">
        <w:rPr>
          <w:rFonts w:ascii="Times New Roman" w:hAnsi="Times New Roman" w:cs="Times New Roman"/>
          <w:sz w:val="24"/>
          <w:szCs w:val="24"/>
        </w:rPr>
        <w:t xml:space="preserve"> (występowanie licznych żwirowni, śmieci w lesie) </w:t>
      </w:r>
      <w:r w:rsidR="000E23A0">
        <w:rPr>
          <w:rFonts w:ascii="Times New Roman" w:hAnsi="Times New Roman" w:cs="Times New Roman"/>
          <w:sz w:val="24"/>
          <w:szCs w:val="24"/>
        </w:rPr>
        <w:t xml:space="preserve">. Doskonałą okazją do obserwacji była wycieczka do lasu  podczas szkolnego biwaku. Uczniowie gromadzili dokumentację fotograficzną, zdjęcia wykorzystali do sporządzenia prezentacji multimedialnej. Pokaz przygotowanych prezentacji odbył się na zajęciach koła przyrodniczego w listopadzie 2016. </w:t>
      </w:r>
    </w:p>
    <w:p w:rsidR="00872FD4" w:rsidRDefault="00872FD4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 grudniu odbył się apel, na którym przypomniano, że zima to trudny czas dla zwierząt, że powinniśmy pomóc im tę zimę przetrwać. Na zajęciach w terenie </w:t>
      </w:r>
      <w:r w:rsidR="00BA5887">
        <w:rPr>
          <w:rFonts w:ascii="Times New Roman" w:hAnsi="Times New Roman" w:cs="Times New Roman"/>
          <w:sz w:val="24"/>
          <w:szCs w:val="24"/>
        </w:rPr>
        <w:t xml:space="preserve">w styczniu szukaliśmy śladów </w:t>
      </w:r>
      <w:r w:rsidR="00C70F8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A5887">
        <w:rPr>
          <w:rFonts w:ascii="Times New Roman" w:hAnsi="Times New Roman" w:cs="Times New Roman"/>
          <w:sz w:val="24"/>
          <w:szCs w:val="24"/>
        </w:rPr>
        <w:t>i tropów różnych zwierząt.</w:t>
      </w:r>
    </w:p>
    <w:p w:rsidR="00BA5887" w:rsidRDefault="00BA5887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 zebraniu w lutym rodzice wysłuchali prelekcji na temat wpływu codziennych czynności</w:t>
      </w:r>
      <w:r w:rsidR="00C70F8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i zachowań na stan środowiska (rodzaj spalanego paliwa w kotłowniach domowych i wpływ na czystość powietrza, racjonalne gospodarowanie wodą, oszczędzanie energii elektrycznej, stosowanie toreb wielokrotnego użytku podczas zakupów, segregowanie odpadów itp.)</w:t>
      </w:r>
    </w:p>
    <w:p w:rsidR="00BA5887" w:rsidRDefault="00BA5887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92A74">
        <w:rPr>
          <w:rFonts w:ascii="Times New Roman" w:hAnsi="Times New Roman" w:cs="Times New Roman"/>
          <w:sz w:val="24"/>
          <w:szCs w:val="24"/>
        </w:rPr>
        <w:t>Na Dzień Otwarty Szkoły uczniowie kl. V i VI przygotowali prezentacje nt. zdrowej żywności</w:t>
      </w:r>
      <w:r w:rsidR="00C70F8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92A74">
        <w:rPr>
          <w:rFonts w:ascii="Times New Roman" w:hAnsi="Times New Roman" w:cs="Times New Roman"/>
          <w:sz w:val="24"/>
          <w:szCs w:val="24"/>
        </w:rPr>
        <w:t xml:space="preserve"> i zdrowego stylu życia (prezentacje przygotowano na zajęciach komputerowych, pokazano na tablicy w ekopracowni) pod hasłem „Więcej wiem, zdrowo jem”. Starsi uczniowie przygotowali </w:t>
      </w:r>
      <w:r w:rsidR="000D4297">
        <w:rPr>
          <w:rFonts w:ascii="Times New Roman" w:hAnsi="Times New Roman" w:cs="Times New Roman"/>
          <w:sz w:val="24"/>
          <w:szCs w:val="24"/>
        </w:rPr>
        <w:t xml:space="preserve">na zajęciach technicznych i plastycznych ekologiczne pisanki i inne gadżety świąteczne. Urządzono specjalny kiermasz. </w:t>
      </w:r>
      <w:r w:rsidR="00792A74">
        <w:rPr>
          <w:rFonts w:ascii="Times New Roman" w:hAnsi="Times New Roman" w:cs="Times New Roman"/>
          <w:sz w:val="24"/>
          <w:szCs w:val="24"/>
        </w:rPr>
        <w:t xml:space="preserve">Przy pomocy rodziców przygotowano degustację </w:t>
      </w:r>
      <w:r w:rsidR="000D4297">
        <w:rPr>
          <w:rFonts w:ascii="Times New Roman" w:hAnsi="Times New Roman" w:cs="Times New Roman"/>
          <w:sz w:val="24"/>
          <w:szCs w:val="24"/>
        </w:rPr>
        <w:t xml:space="preserve">ekologicznych </w:t>
      </w:r>
      <w:r w:rsidR="00792A74">
        <w:rPr>
          <w:rFonts w:ascii="Times New Roman" w:hAnsi="Times New Roman" w:cs="Times New Roman"/>
          <w:sz w:val="24"/>
          <w:szCs w:val="24"/>
        </w:rPr>
        <w:t>potraw</w:t>
      </w:r>
      <w:r w:rsidR="000D4297">
        <w:rPr>
          <w:rFonts w:ascii="Times New Roman" w:hAnsi="Times New Roman" w:cs="Times New Roman"/>
          <w:sz w:val="24"/>
          <w:szCs w:val="24"/>
        </w:rPr>
        <w:t>. Impreza cieszyła się dużym zainteresowaniem środowiska lokalnego.</w:t>
      </w:r>
    </w:p>
    <w:p w:rsidR="00A35B54" w:rsidRDefault="000D4297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Szkolne obchody Dnia Ziemi odbyły się pod hasłem „Mamy tylko jedną Ziemię”. Na lekcjach przyrody w kl. IV-VI odbyły się pogadanki i dyskusje związane z tym tematem. Wykorzystano programy multimedialne „Na ratunek planecie” i  „Parki narodowe i inne formy ochrony przyrody”. Młodsi uczniowie oglądali filmy edukacyjne </w:t>
      </w:r>
      <w:r w:rsidR="006617A3">
        <w:rPr>
          <w:rFonts w:ascii="Times New Roman" w:hAnsi="Times New Roman" w:cs="Times New Roman"/>
          <w:sz w:val="24"/>
          <w:szCs w:val="24"/>
        </w:rPr>
        <w:t>m.in.</w:t>
      </w:r>
      <w:r>
        <w:rPr>
          <w:rFonts w:ascii="Times New Roman" w:hAnsi="Times New Roman" w:cs="Times New Roman"/>
          <w:sz w:val="24"/>
          <w:szCs w:val="24"/>
        </w:rPr>
        <w:t xml:space="preserve"> „Przygody kropli wody”</w:t>
      </w:r>
      <w:r w:rsidR="006617A3">
        <w:rPr>
          <w:rFonts w:ascii="Times New Roman" w:hAnsi="Times New Roman" w:cs="Times New Roman"/>
          <w:sz w:val="24"/>
          <w:szCs w:val="24"/>
        </w:rPr>
        <w:t>. Uczniowie kl. V przygotowali program artystyczny</w:t>
      </w:r>
      <w:r w:rsidR="008B53D7">
        <w:rPr>
          <w:rFonts w:ascii="Times New Roman" w:hAnsi="Times New Roman" w:cs="Times New Roman"/>
          <w:sz w:val="24"/>
          <w:szCs w:val="24"/>
        </w:rPr>
        <w:t xml:space="preserve"> na temat zagrożeń wody, powietrza i lasów powodowanych </w:t>
      </w:r>
      <w:r w:rsidR="008B53D7">
        <w:rPr>
          <w:rFonts w:ascii="Times New Roman" w:hAnsi="Times New Roman" w:cs="Times New Roman"/>
          <w:sz w:val="24"/>
          <w:szCs w:val="24"/>
        </w:rPr>
        <w:lastRenderedPageBreak/>
        <w:t>przez nieodpowiedzialne zachowania dzieci</w:t>
      </w:r>
      <w:r w:rsidR="00912008">
        <w:rPr>
          <w:rFonts w:ascii="Times New Roman" w:hAnsi="Times New Roman" w:cs="Times New Roman"/>
          <w:sz w:val="24"/>
          <w:szCs w:val="24"/>
        </w:rPr>
        <w:t xml:space="preserve"> i dorosłych oraz wykonali gazetkę tematyczną.                   </w:t>
      </w:r>
      <w:r w:rsidR="008B53D7">
        <w:rPr>
          <w:rFonts w:ascii="Times New Roman" w:hAnsi="Times New Roman" w:cs="Times New Roman"/>
          <w:sz w:val="24"/>
          <w:szCs w:val="24"/>
        </w:rPr>
        <w:t xml:space="preserve"> W maju, również w ramach </w:t>
      </w:r>
      <w:r w:rsidR="006617A3">
        <w:rPr>
          <w:rFonts w:ascii="Times New Roman" w:hAnsi="Times New Roman" w:cs="Times New Roman"/>
          <w:sz w:val="24"/>
          <w:szCs w:val="24"/>
        </w:rPr>
        <w:t xml:space="preserve"> </w:t>
      </w:r>
      <w:r w:rsidR="008B53D7">
        <w:rPr>
          <w:rFonts w:ascii="Times New Roman" w:hAnsi="Times New Roman" w:cs="Times New Roman"/>
          <w:sz w:val="24"/>
          <w:szCs w:val="24"/>
        </w:rPr>
        <w:t>obchodów Dnia Ziemi o</w:t>
      </w:r>
      <w:r w:rsidR="006617A3">
        <w:rPr>
          <w:rFonts w:ascii="Times New Roman" w:hAnsi="Times New Roman" w:cs="Times New Roman"/>
          <w:sz w:val="24"/>
          <w:szCs w:val="24"/>
        </w:rPr>
        <w:t>dbył się sportowo ekologiczny bieg terenowy, w którym brali udział wszyscy uczniowie naszej szkoły. Uczestnicy tego biegu (stosownie do swojego wieku) rozwiązywali liczne zadania i konkursy o tematyce ekologicznej, z zakresu pierwszej pomocy i zdrowego odżywiania. Wśród kl. IV-VI zwyciężyła kl. IV z młodszych najlepsza okazała się kl. I.  Trasa biegu prowadziła wśród pól i lasów w otoczeniu szkoły (ok. 5km). Oprócz zmagań konkursowych uczniowie mieli także czas na poznawanie przyrody najbliższego regionu i odpoczynek na świeżym powietrzu.</w:t>
      </w:r>
      <w:r w:rsidR="008C66A6">
        <w:rPr>
          <w:rFonts w:ascii="Times New Roman" w:hAnsi="Times New Roman" w:cs="Times New Roman"/>
          <w:sz w:val="24"/>
          <w:szCs w:val="24"/>
        </w:rPr>
        <w:t xml:space="preserve"> Zwracając uwagę na bioróżnorodność ekosystemów i ich naturalne piękno uczniowie dostrzegali także przekształcenia spowodowane działalnością człowieka i konieczność działań na rzecz racjonalnego korzystania z zasobów przyrody.</w:t>
      </w:r>
    </w:p>
    <w:p w:rsidR="00A35B54" w:rsidRDefault="00A35B54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 maju i czerwcu uczniowie kl. IV-VI pracowali nad projektem „Wiosna w przyrodzie”. Jego celem było (podobnie jak jesienią) zwrócenie uwagi na zmiany w przyrodzie spowodowane zmianami pór roku. </w:t>
      </w:r>
      <w:r w:rsidR="006C6CBC">
        <w:rPr>
          <w:rFonts w:ascii="Times New Roman" w:hAnsi="Times New Roman" w:cs="Times New Roman"/>
          <w:sz w:val="24"/>
          <w:szCs w:val="24"/>
        </w:rPr>
        <w:t xml:space="preserve"> Podczas lekcji w terenie uczniowie prowadzili  obserwacje ale także zbierali drobne śmieci pozostawione w lesie przez innych użytkowników.</w:t>
      </w:r>
      <w:r w:rsidR="008C66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Podsumowaniem projektu był pokaz przygotowanych prezentacji. </w:t>
      </w:r>
    </w:p>
    <w:p w:rsidR="00CB175B" w:rsidRDefault="00A35B54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W czerwcu </w:t>
      </w:r>
      <w:r w:rsidR="00CB175B">
        <w:rPr>
          <w:rFonts w:ascii="Times New Roman" w:hAnsi="Times New Roman" w:cs="Times New Roman"/>
          <w:sz w:val="24"/>
          <w:szCs w:val="24"/>
        </w:rPr>
        <w:t xml:space="preserve">w kl. IV-VI </w:t>
      </w:r>
      <w:r>
        <w:rPr>
          <w:rFonts w:ascii="Times New Roman" w:hAnsi="Times New Roman" w:cs="Times New Roman"/>
          <w:sz w:val="24"/>
          <w:szCs w:val="24"/>
        </w:rPr>
        <w:t xml:space="preserve">odbył się </w:t>
      </w:r>
      <w:r w:rsidR="00CB175B">
        <w:rPr>
          <w:rFonts w:ascii="Times New Roman" w:hAnsi="Times New Roman" w:cs="Times New Roman"/>
          <w:sz w:val="24"/>
          <w:szCs w:val="24"/>
        </w:rPr>
        <w:t>quiz konkursowy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="00CB175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ajemnice </w:t>
      </w:r>
      <w:r w:rsidR="00CB175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rzyrody</w:t>
      </w:r>
      <w:r w:rsidR="00CB175B">
        <w:rPr>
          <w:rFonts w:ascii="Times New Roman" w:hAnsi="Times New Roman" w:cs="Times New Roman"/>
          <w:sz w:val="24"/>
          <w:szCs w:val="24"/>
        </w:rPr>
        <w:t>” mający na celu zbadanie świadomości ekologicznej uczniów naszej szkoły. Osiągnęli oni bardzo dobre wyniki. Członkowie koła przyrodniczego przygotowali pytania dla uczniów kl. I-II</w:t>
      </w:r>
      <w:r w:rsidR="006C6CBC">
        <w:rPr>
          <w:rFonts w:ascii="Times New Roman" w:hAnsi="Times New Roman" w:cs="Times New Roman"/>
          <w:sz w:val="24"/>
          <w:szCs w:val="24"/>
        </w:rPr>
        <w:t>I</w:t>
      </w:r>
      <w:r w:rsidR="00CB1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175B" w:rsidRDefault="00CB175B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Sprzęt multimedialny ekopracowni wykorzystano także przed wakacjami do prezentacji walorów turystycznych Polski z uwzględnieniem form ochrony przyrody. Zajęcia odbywały się pod hasłem „Piękna nasza Polska cała</w:t>
      </w:r>
      <w:r w:rsidR="00326365">
        <w:rPr>
          <w:rFonts w:ascii="Times New Roman" w:hAnsi="Times New Roman" w:cs="Times New Roman"/>
          <w:sz w:val="24"/>
          <w:szCs w:val="24"/>
        </w:rPr>
        <w:t>, czyli dokąd na wakacje…”</w:t>
      </w:r>
    </w:p>
    <w:p w:rsidR="00534CC7" w:rsidRDefault="00534CC7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Główn</w:t>
      </w:r>
      <w:r w:rsidR="00142D0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efekt</w:t>
      </w:r>
      <w:r w:rsidR="00142D0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ekologiczn</w:t>
      </w:r>
      <w:r w:rsidR="00142D0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zajęć realizowanych w oparciu o ekopracownię </w:t>
      </w:r>
      <w:r w:rsidR="00142D02">
        <w:rPr>
          <w:rFonts w:ascii="Times New Roman" w:hAnsi="Times New Roman" w:cs="Times New Roman"/>
          <w:sz w:val="24"/>
          <w:szCs w:val="24"/>
        </w:rPr>
        <w:t>to:</w:t>
      </w:r>
    </w:p>
    <w:p w:rsid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wzrost poziomu wiedzy z zakresu ochrony środowiska przyrodniczego,</w:t>
      </w:r>
    </w:p>
    <w:p w:rsidR="00142D02" w:rsidRP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bliższe poznanie elementów środowiska przyrodniczego okolicy (skały, gleby, rodzaje zbiorowisk roślinnych, rodzaje lasów, wody powierzchniowe, formy terenu), </w:t>
      </w:r>
    </w:p>
    <w:p w:rsid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poznanie walorów przyrodniczych regionu szkoły i miejsca zamieszkania uczniów,</w:t>
      </w:r>
    </w:p>
    <w:p w:rsidR="00142D02" w:rsidRP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rozumienie współzależności człowiek – przyroda,</w:t>
      </w:r>
    </w:p>
    <w:p w:rsid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rozbudzenie odpowiedzialności za stan środowiska w najbliższym otoczeniu,</w:t>
      </w:r>
    </w:p>
    <w:p w:rsid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wzrost zainteresowania uczniów naukami przyrodniczymi,</w:t>
      </w:r>
    </w:p>
    <w:p w:rsidR="00142D02" w:rsidRDefault="00142D02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doskonalenie umiejętności wykorzystania różnych źródeł informacji </w:t>
      </w:r>
      <w:r w:rsidR="00C70F8B">
        <w:rPr>
          <w:rFonts w:ascii="Times New Roman" w:hAnsi="Times New Roman" w:cs="Times New Roman"/>
          <w:sz w:val="24"/>
          <w:szCs w:val="24"/>
        </w:rPr>
        <w:t>w nauczaniu przyrody,</w:t>
      </w:r>
    </w:p>
    <w:p w:rsidR="00C70F8B" w:rsidRDefault="00C70F8B" w:rsidP="00E31F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umiejętności korzystania ze sprzętu multimedialnego.</w:t>
      </w:r>
    </w:p>
    <w:p w:rsidR="00B70714" w:rsidRDefault="00534CC7" w:rsidP="00E31F1C">
      <w:pPr>
        <w:rPr>
          <w:rFonts w:ascii="Times New Roman" w:hAnsi="Times New Roman" w:cs="Times New Roman"/>
          <w:b/>
          <w:sz w:val="24"/>
          <w:szCs w:val="24"/>
        </w:rPr>
      </w:pPr>
      <w:r w:rsidRPr="00C70F8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70714" w:rsidRPr="00C70F8B">
        <w:rPr>
          <w:rFonts w:ascii="Times New Roman" w:hAnsi="Times New Roman" w:cs="Times New Roman"/>
          <w:b/>
          <w:sz w:val="24"/>
          <w:szCs w:val="24"/>
        </w:rPr>
        <w:t xml:space="preserve">Wyposażona w nowoczesne środki dydaktyczne i audiowizualne pracownia stanowi szkolne centrum edukacji ekologicznej. </w:t>
      </w:r>
    </w:p>
    <w:p w:rsidR="00A25353" w:rsidRDefault="00A25353" w:rsidP="00E31F1C">
      <w:pPr>
        <w:rPr>
          <w:rFonts w:ascii="Times New Roman" w:hAnsi="Times New Roman" w:cs="Times New Roman"/>
          <w:sz w:val="24"/>
          <w:szCs w:val="24"/>
        </w:rPr>
      </w:pPr>
    </w:p>
    <w:p w:rsidR="00E31F1C" w:rsidRDefault="00A25353" w:rsidP="00E31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Górki Duże, 21.06.2017r.</w:t>
      </w:r>
    </w:p>
    <w:p w:rsidR="00A25353" w:rsidRPr="00A25353" w:rsidRDefault="00A25353" w:rsidP="00E31F1C">
      <w:pPr>
        <w:rPr>
          <w:rFonts w:ascii="Times New Roman" w:hAnsi="Times New Roman" w:cs="Times New Roman"/>
          <w:sz w:val="24"/>
          <w:szCs w:val="24"/>
        </w:rPr>
      </w:pPr>
    </w:p>
    <w:p w:rsidR="00E31F1C" w:rsidRDefault="00E31F1C" w:rsidP="00E31F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Dokumentacja zdjęciowa</w:t>
      </w:r>
      <w:r w:rsidR="000B31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148D" w:rsidRDefault="00B950FB" w:rsidP="00FB148D">
      <w:pPr>
        <w:pStyle w:val="Bezodstpw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3269836</wp:posOffset>
            </wp:positionH>
            <wp:positionV relativeFrom="paragraph">
              <wp:posOffset>7274146</wp:posOffset>
            </wp:positionV>
            <wp:extent cx="3064786" cy="2297927"/>
            <wp:effectExtent l="19050" t="0" r="2264" b="0"/>
            <wp:wrapNone/>
            <wp:docPr id="37" name="Obraz 36" descr="C:\Users\PRACOWNIA\Desktop\SPRAWOZDANIE dokumentacja zdjęciowa\lekcje przyrody i nie tylko\DSC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ACOWNIA\Desktop\SPRAWOZDANIE dokumentacja zdjęciowa\lekcje przyrody i nie tylko\DSC0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86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-37907</wp:posOffset>
            </wp:positionH>
            <wp:positionV relativeFrom="paragraph">
              <wp:posOffset>7274146</wp:posOffset>
            </wp:positionV>
            <wp:extent cx="3034251" cy="2274073"/>
            <wp:effectExtent l="19050" t="0" r="0" b="0"/>
            <wp:wrapNone/>
            <wp:docPr id="36" name="Obraz 35" descr="C:\Users\PRACOWNIA\Desktop\SPRAWOZDANIE dokumentacja zdjęciowa\lekcje przyrody i nie tylko\DSC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ACOWNIA\Desktop\SPRAWOZDANIE dokumentacja zdjęciowa\lekcje przyrody i nie tylko\DSC02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51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-36941</wp:posOffset>
            </wp:positionH>
            <wp:positionV relativeFrom="paragraph">
              <wp:posOffset>4880858</wp:posOffset>
            </wp:positionV>
            <wp:extent cx="2978592" cy="2234317"/>
            <wp:effectExtent l="19050" t="0" r="0" b="0"/>
            <wp:wrapNone/>
            <wp:docPr id="33" name="Obraz 32" descr="C:\Users\PRACOWNIA\Desktop\SPRAWOZDANIE dokumentacja zdjęciowa\pokazujemy ekopracownię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ACOWNIA\Desktop\SPRAWOZDANIE dokumentacja zdjęciowa\pokazujemy ekopracownię\DSC0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92" cy="223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4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3269836</wp:posOffset>
            </wp:positionH>
            <wp:positionV relativeFrom="paragraph">
              <wp:posOffset>4880803</wp:posOffset>
            </wp:positionV>
            <wp:extent cx="3056531" cy="2234317"/>
            <wp:effectExtent l="19050" t="0" r="0" b="0"/>
            <wp:wrapNone/>
            <wp:docPr id="34" name="Obraz 33" descr="C:\Users\PRACOWNIA\Desktop\SPRAWOZDANIE dokumentacja zdjęciowa\pokazujemy ekopracownię\DSC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ACOWNIA\Desktop\SPRAWOZDANIE dokumentacja zdjęciowa\pokazujemy ekopracownię\DSC0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3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4F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3158518</wp:posOffset>
            </wp:positionH>
            <wp:positionV relativeFrom="paragraph">
              <wp:posOffset>2455655</wp:posOffset>
            </wp:positionV>
            <wp:extent cx="3171024" cy="2194560"/>
            <wp:effectExtent l="19050" t="0" r="0" b="0"/>
            <wp:wrapNone/>
            <wp:docPr id="35" name="Obraz 34" descr="C:\Users\PRACOWNIA\Desktop\SPRAWOZDANIE dokumentacja zdjęciowa\pokazujemy ekopracownię\DSC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ACOWNIA\Desktop\SPRAWOZDANIE dokumentacja zdjęciowa\pokazujemy ekopracownię\DSC0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82" cy="219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C4F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3269836</wp:posOffset>
            </wp:positionH>
            <wp:positionV relativeFrom="paragraph">
              <wp:posOffset>-1298</wp:posOffset>
            </wp:positionV>
            <wp:extent cx="3064151" cy="2194560"/>
            <wp:effectExtent l="19050" t="0" r="2899" b="0"/>
            <wp:wrapNone/>
            <wp:docPr id="32" name="Obraz 31" descr="C:\Users\PRACOWNIA\Desktop\SPRAWOZDANIE dokumentacja zdjęciowa\pokazujemy ekopracownię\DSC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ACOWNIA\Desktop\SPRAWOZDANIE dokumentacja zdjęciowa\pokazujemy ekopracownię\DSC02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51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48D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2495412</wp:posOffset>
            </wp:positionV>
            <wp:extent cx="2914981" cy="2075291"/>
            <wp:effectExtent l="19050" t="0" r="0" b="0"/>
            <wp:wrapNone/>
            <wp:docPr id="31" name="Obraz 30" descr="C:\Users\PRACOWNIA\Desktop\SPRAWOZDANIE dokumentacja zdjęciowa\pokazujemy ekopracownię\DSC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ACOWNIA\Desktop\SPRAWOZDANIE dokumentacja zdjęciowa\pokazujemy ekopracownię\DSC0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1" cy="20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48D">
        <w:rPr>
          <w:noProof/>
          <w:lang w:eastAsia="pl-PL"/>
        </w:rPr>
        <w:drawing>
          <wp:inline distT="0" distB="0" distL="0" distR="0">
            <wp:extent cx="2926353" cy="2194560"/>
            <wp:effectExtent l="19050" t="0" r="7347" b="0"/>
            <wp:docPr id="29" name="Obraz 29" descr="C:\Users\PRACOWNIA\Desktop\SPRAWOZDANIE dokumentacja zdjęciowa\pokazujemy ekopracownię\DSC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ACOWNIA\Desktop\SPRAWOZDANIE dokumentacja zdjęciowa\pokazujemy ekopracownię\DSC02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86" cy="219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48D" w:rsidSect="00A35B54">
      <w:headerReference w:type="default" r:id="rId15"/>
      <w:footerReference w:type="default" r:id="rId16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76C" w:rsidRDefault="00D1176C" w:rsidP="00BA5887">
      <w:pPr>
        <w:spacing w:after="0" w:line="240" w:lineRule="auto"/>
      </w:pPr>
      <w:r>
        <w:separator/>
      </w:r>
    </w:p>
  </w:endnote>
  <w:endnote w:type="continuationSeparator" w:id="1">
    <w:p w:rsidR="00D1176C" w:rsidRDefault="00D1176C" w:rsidP="00BA5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3494858"/>
      <w:docPartObj>
        <w:docPartGallery w:val="Page Numbers (Bottom of Page)"/>
        <w:docPartUnique/>
      </w:docPartObj>
    </w:sdtPr>
    <w:sdtContent>
      <w:p w:rsidR="008071EC" w:rsidRDefault="001E02FE">
        <w:pPr>
          <w:pStyle w:val="Stopka"/>
          <w:jc w:val="right"/>
        </w:pPr>
        <w:fldSimple w:instr=" PAGE   \* MERGEFORMAT ">
          <w:r w:rsidR="009D01FE">
            <w:rPr>
              <w:noProof/>
            </w:rPr>
            <w:t>1</w:t>
          </w:r>
        </w:fldSimple>
      </w:p>
    </w:sdtContent>
  </w:sdt>
  <w:p w:rsidR="008071EC" w:rsidRDefault="008071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76C" w:rsidRDefault="00D1176C" w:rsidP="00BA5887">
      <w:pPr>
        <w:spacing w:after="0" w:line="240" w:lineRule="auto"/>
      </w:pPr>
      <w:r>
        <w:separator/>
      </w:r>
    </w:p>
  </w:footnote>
  <w:footnote w:type="continuationSeparator" w:id="1">
    <w:p w:rsidR="00D1176C" w:rsidRDefault="00D1176C" w:rsidP="00BA5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1FE" w:rsidRDefault="009D01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129071</wp:posOffset>
          </wp:positionH>
          <wp:positionV relativeFrom="paragraph">
            <wp:posOffset>-457531</wp:posOffset>
          </wp:positionV>
          <wp:extent cx="688616" cy="898497"/>
          <wp:effectExtent l="19050" t="0" r="0" b="0"/>
          <wp:wrapNone/>
          <wp:docPr id="1" name="Obraz 1" descr="Znalezione obrazy dla zapytania wfośigw w łodz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wfośigw w łodzi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898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C1AD1"/>
    <w:multiLevelType w:val="hybridMultilevel"/>
    <w:tmpl w:val="0CB25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2F16EB"/>
    <w:multiLevelType w:val="hybridMultilevel"/>
    <w:tmpl w:val="DF2AE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5206B"/>
    <w:rsid w:val="00011C4F"/>
    <w:rsid w:val="000B31A7"/>
    <w:rsid w:val="000D4297"/>
    <w:rsid w:val="000E23A0"/>
    <w:rsid w:val="00142D02"/>
    <w:rsid w:val="001E02FE"/>
    <w:rsid w:val="002127C4"/>
    <w:rsid w:val="002349B1"/>
    <w:rsid w:val="002575C4"/>
    <w:rsid w:val="00326365"/>
    <w:rsid w:val="00386180"/>
    <w:rsid w:val="004277C1"/>
    <w:rsid w:val="004E254A"/>
    <w:rsid w:val="00530C54"/>
    <w:rsid w:val="00534CC7"/>
    <w:rsid w:val="0055649D"/>
    <w:rsid w:val="005D47B3"/>
    <w:rsid w:val="006617A3"/>
    <w:rsid w:val="006C6CBC"/>
    <w:rsid w:val="00757B4B"/>
    <w:rsid w:val="00792A74"/>
    <w:rsid w:val="008071EC"/>
    <w:rsid w:val="00872FD4"/>
    <w:rsid w:val="008934B3"/>
    <w:rsid w:val="008B53D7"/>
    <w:rsid w:val="008C4EEE"/>
    <w:rsid w:val="008C66A6"/>
    <w:rsid w:val="00912008"/>
    <w:rsid w:val="009D01FE"/>
    <w:rsid w:val="00A25353"/>
    <w:rsid w:val="00A35B54"/>
    <w:rsid w:val="00B14ECA"/>
    <w:rsid w:val="00B5206B"/>
    <w:rsid w:val="00B70714"/>
    <w:rsid w:val="00B92308"/>
    <w:rsid w:val="00B950FB"/>
    <w:rsid w:val="00BA5887"/>
    <w:rsid w:val="00BF5DE6"/>
    <w:rsid w:val="00C51EC7"/>
    <w:rsid w:val="00C70F8B"/>
    <w:rsid w:val="00CB175B"/>
    <w:rsid w:val="00CE1134"/>
    <w:rsid w:val="00D1176C"/>
    <w:rsid w:val="00DA1D78"/>
    <w:rsid w:val="00E00EAF"/>
    <w:rsid w:val="00E31F1C"/>
    <w:rsid w:val="00EA60F5"/>
    <w:rsid w:val="00EE6767"/>
    <w:rsid w:val="00F52F8B"/>
    <w:rsid w:val="00FB1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0E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A5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5887"/>
  </w:style>
  <w:style w:type="paragraph" w:styleId="Stopka">
    <w:name w:val="footer"/>
    <w:basedOn w:val="Normalny"/>
    <w:link w:val="StopkaZnak"/>
    <w:uiPriority w:val="99"/>
    <w:unhideWhenUsed/>
    <w:rsid w:val="00BA5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5887"/>
  </w:style>
  <w:style w:type="paragraph" w:styleId="Akapitzlist">
    <w:name w:val="List Paragraph"/>
    <w:basedOn w:val="Normalny"/>
    <w:uiPriority w:val="34"/>
    <w:qFormat/>
    <w:rsid w:val="0032636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3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1F1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14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1289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PRACOWNIA</cp:lastModifiedBy>
  <cp:revision>6</cp:revision>
  <dcterms:created xsi:type="dcterms:W3CDTF">2017-06-18T20:29:00Z</dcterms:created>
  <dcterms:modified xsi:type="dcterms:W3CDTF">2017-07-07T08:08:00Z</dcterms:modified>
</cp:coreProperties>
</file>