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7D" w:rsidRPr="00767131" w:rsidRDefault="002010D5" w:rsidP="00B62827">
      <w:pPr>
        <w:jc w:val="center"/>
        <w:rPr>
          <w:rFonts w:ascii="Monotype Corsiva" w:hAnsi="Monotype Corsiva"/>
          <w:b/>
          <w:color w:val="000000" w:themeColor="text1"/>
          <w:sz w:val="56"/>
          <w:szCs w:val="56"/>
        </w:rPr>
      </w:pPr>
      <w:r w:rsidRPr="00767131">
        <w:rPr>
          <w:rFonts w:ascii="Monotype Corsiva" w:hAnsi="Monotype Corsiva"/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7216" behindDoc="1" locked="0" layoutInCell="1" allowOverlap="1" wp14:anchorId="4CBE056E" wp14:editId="30E31E69">
            <wp:simplePos x="0" y="0"/>
            <wp:positionH relativeFrom="column">
              <wp:posOffset>-424661</wp:posOffset>
            </wp:positionH>
            <wp:positionV relativeFrom="paragraph">
              <wp:posOffset>576580</wp:posOffset>
            </wp:positionV>
            <wp:extent cx="6578908" cy="2028825"/>
            <wp:effectExtent l="0" t="0" r="0" b="0"/>
            <wp:wrapNone/>
            <wp:docPr id="14" name="Obraz 14" descr="C:\Users\asus\Desktop\s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ser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08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131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Rada Rodziców przy Zespole </w:t>
      </w:r>
      <w:r w:rsidR="004D524A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                                                </w:t>
      </w:r>
      <w:r w:rsidR="00767131">
        <w:rPr>
          <w:rFonts w:ascii="Monotype Corsiva" w:hAnsi="Monotype Corsiva"/>
          <w:b/>
          <w:color w:val="000000" w:themeColor="text1"/>
          <w:sz w:val="56"/>
          <w:szCs w:val="56"/>
        </w:rPr>
        <w:t>Szkół w </w:t>
      </w:r>
      <w:r w:rsidR="004D524A">
        <w:rPr>
          <w:rFonts w:ascii="Monotype Corsiva" w:hAnsi="Monotype Corsiva"/>
          <w:b/>
          <w:color w:val="000000" w:themeColor="text1"/>
          <w:sz w:val="56"/>
          <w:szCs w:val="56"/>
        </w:rPr>
        <w:t>Cekowie-</w:t>
      </w:r>
      <w:r w:rsidR="00EF077D" w:rsidRPr="00767131">
        <w:rPr>
          <w:rFonts w:ascii="Monotype Corsiva" w:hAnsi="Monotype Corsiva"/>
          <w:b/>
          <w:color w:val="000000" w:themeColor="text1"/>
          <w:sz w:val="56"/>
          <w:szCs w:val="56"/>
        </w:rPr>
        <w:t>Kolonii zaprasza na</w:t>
      </w:r>
    </w:p>
    <w:p w:rsidR="000B4C04" w:rsidRDefault="000B4C04" w:rsidP="000B4C04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0B4C04" w:rsidRPr="00B62827" w:rsidRDefault="000B4C04" w:rsidP="000B4C04">
      <w:pPr>
        <w:rPr>
          <w:rFonts w:ascii="Monotype Corsiva" w:hAnsi="Monotype Corsiva"/>
          <w:sz w:val="42"/>
          <w:szCs w:val="42"/>
        </w:rPr>
      </w:pPr>
    </w:p>
    <w:p w:rsidR="00B62827" w:rsidRPr="00B62827" w:rsidRDefault="00C55DB6" w:rsidP="00B62827">
      <w:pPr>
        <w:rPr>
          <w:rFonts w:ascii="Monotype Corsiva" w:hAnsi="Monotype Corsiva"/>
          <w:color w:val="000000" w:themeColor="text1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44450</wp:posOffset>
                </wp:positionV>
                <wp:extent cx="5886450" cy="1988185"/>
                <wp:effectExtent l="5715" t="0" r="41910" b="4445"/>
                <wp:wrapTight wrapText="bothSides">
                  <wp:wrapPolygon edited="0">
                    <wp:start x="21076" y="310"/>
                    <wp:lineTo x="17685" y="414"/>
                    <wp:lineTo x="9017" y="1656"/>
                    <wp:lineTo x="-35" y="2380"/>
                    <wp:lineTo x="-35" y="21290"/>
                    <wp:lineTo x="70" y="21600"/>
                    <wp:lineTo x="384" y="21600"/>
                    <wp:lineTo x="804" y="21600"/>
                    <wp:lineTo x="11150" y="20255"/>
                    <wp:lineTo x="14715" y="20151"/>
                    <wp:lineTo x="21425" y="19123"/>
                    <wp:lineTo x="21460" y="10231"/>
                    <wp:lineTo x="21600" y="6926"/>
                    <wp:lineTo x="21705" y="3615"/>
                    <wp:lineTo x="21740" y="724"/>
                    <wp:lineTo x="21670" y="310"/>
                    <wp:lineTo x="21076" y="31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6450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5DB6" w:rsidRDefault="00C55DB6" w:rsidP="00C55DB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BAL  WALENTYNKOWY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1346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.85pt;margin-top:3.5pt;width:463.5pt;height:15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C55DB6" w:rsidRDefault="00C55DB6" w:rsidP="00C55DB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BAL  WALENTYNKOWY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62827" w:rsidRDefault="000B4C04" w:rsidP="00B62827">
      <w:pPr>
        <w:spacing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  <w:u w:val="single"/>
        </w:rPr>
      </w:pPr>
      <w:r w:rsidRPr="00B62827">
        <w:rPr>
          <w:rFonts w:ascii="Monotype Corsiva" w:hAnsi="Monotype Corsiva"/>
          <w:b/>
          <w:color w:val="000000" w:themeColor="text1"/>
          <w:sz w:val="42"/>
          <w:szCs w:val="42"/>
        </w:rPr>
        <w:t>który odbędzie się</w:t>
      </w:r>
      <w:r w:rsidR="00B62827">
        <w:rPr>
          <w:rFonts w:ascii="Monotype Corsiva" w:hAnsi="Monotype Corsiva"/>
          <w:b/>
          <w:color w:val="000000" w:themeColor="text1"/>
          <w:sz w:val="44"/>
          <w:szCs w:val="44"/>
        </w:rPr>
        <w:t> </w:t>
      </w:r>
      <w:r w:rsidR="00B62827">
        <w:rPr>
          <w:rFonts w:ascii="Monotype Corsiva" w:hAnsi="Monotype Corsiva"/>
          <w:b/>
          <w:color w:val="000000" w:themeColor="text1"/>
          <w:sz w:val="44"/>
          <w:szCs w:val="44"/>
          <w:u w:val="single"/>
        </w:rPr>
        <w:t xml:space="preserve">11 lutego </w:t>
      </w:r>
      <w:r w:rsidRPr="00D551A9">
        <w:rPr>
          <w:rFonts w:ascii="Monotype Corsiva" w:hAnsi="Monotype Corsiva"/>
          <w:b/>
          <w:color w:val="000000" w:themeColor="text1"/>
          <w:sz w:val="44"/>
          <w:szCs w:val="44"/>
          <w:u w:val="single"/>
        </w:rPr>
        <w:t>2017r.</w:t>
      </w:r>
    </w:p>
    <w:p w:rsidR="00B62827" w:rsidRDefault="004B4E0E" w:rsidP="00B62827">
      <w:pPr>
        <w:spacing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D551A9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w restauracji </w:t>
      </w:r>
      <w:r w:rsidRPr="00D551A9">
        <w:rPr>
          <w:rFonts w:ascii="Monotype Corsiva" w:hAnsi="Monotype Corsiva"/>
          <w:b/>
          <w:color w:val="000000" w:themeColor="text1"/>
          <w:sz w:val="44"/>
          <w:szCs w:val="44"/>
          <w:u w:val="single"/>
        </w:rPr>
        <w:t>„Romantica”</w:t>
      </w:r>
    </w:p>
    <w:p w:rsidR="000B4C04" w:rsidRPr="00D551A9" w:rsidRDefault="00B62827" w:rsidP="00B62827">
      <w:pPr>
        <w:spacing w:line="240" w:lineRule="auto"/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>
        <w:rPr>
          <w:rFonts w:ascii="Monotype Corsiva" w:hAnsi="Monotype Corsiva"/>
          <w:b/>
          <w:color w:val="000000" w:themeColor="text1"/>
          <w:sz w:val="44"/>
          <w:szCs w:val="44"/>
        </w:rPr>
        <w:t xml:space="preserve">w </w:t>
      </w:r>
      <w:r w:rsidR="004B4E0E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Ceko</w:t>
      </w:r>
      <w:r w:rsidR="000B4C04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w</w:t>
      </w:r>
      <w:r w:rsidR="004B4E0E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ie</w:t>
      </w:r>
      <w:r w:rsidR="00767131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-Kolonii</w:t>
      </w:r>
    </w:p>
    <w:p w:rsidR="000B4C04" w:rsidRPr="00D551A9" w:rsidRDefault="00767131" w:rsidP="00B62827">
      <w:pPr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r w:rsidRPr="00D551A9">
        <w:rPr>
          <w:rFonts w:ascii="Monotype Corsiva" w:hAnsi="Monotype Corsiva"/>
          <w:b/>
          <w:color w:val="000000" w:themeColor="text1"/>
          <w:sz w:val="44"/>
          <w:szCs w:val="44"/>
        </w:rPr>
        <w:t>od</w:t>
      </w:r>
      <w:r w:rsidR="000B4C04" w:rsidRPr="00D551A9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godz. </w:t>
      </w:r>
      <w:r w:rsidRPr="00D551A9">
        <w:rPr>
          <w:rFonts w:ascii="Monotype Corsiva" w:hAnsi="Monotype Corsiva"/>
          <w:b/>
          <w:color w:val="000000" w:themeColor="text1"/>
          <w:sz w:val="44"/>
          <w:szCs w:val="44"/>
        </w:rPr>
        <w:t>20.</w:t>
      </w:r>
      <w:r w:rsidR="000B4C04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00</w:t>
      </w:r>
      <w:r w:rsidRPr="00D551A9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do 5.00</w:t>
      </w:r>
    </w:p>
    <w:p w:rsidR="004D524A" w:rsidRPr="00D551A9" w:rsidRDefault="000B4C04" w:rsidP="00C55DB6">
      <w:pPr>
        <w:jc w:val="center"/>
        <w:rPr>
          <w:rFonts w:ascii="Monotype Corsiva" w:hAnsi="Monotype Corsiva"/>
          <w:b/>
          <w:color w:val="000000" w:themeColor="text1"/>
          <w:sz w:val="44"/>
          <w:szCs w:val="44"/>
        </w:rPr>
      </w:pPr>
      <w:bookmarkStart w:id="0" w:name="_GoBack"/>
      <w:bookmarkEnd w:id="0"/>
      <w:r w:rsidRPr="00D551A9">
        <w:rPr>
          <w:rFonts w:ascii="Monotype Corsiva" w:hAnsi="Monotype Corsiva"/>
          <w:b/>
          <w:color w:val="000000" w:themeColor="text1"/>
          <w:sz w:val="44"/>
          <w:szCs w:val="44"/>
        </w:rPr>
        <w:t>Koszt</w:t>
      </w:r>
      <w:r w:rsidR="00767131" w:rsidRPr="00D551A9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 </w:t>
      </w:r>
      <w:r w:rsidR="004D524A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220,00/</w:t>
      </w:r>
      <w:r w:rsidR="00692386" w:rsidRPr="00D551A9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para, </w:t>
      </w:r>
      <w:r w:rsidR="00767131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110</w:t>
      </w:r>
      <w:r w:rsidR="004D524A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,00/</w:t>
      </w:r>
      <w:r w:rsidR="00692386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1 </w:t>
      </w:r>
      <w:r w:rsidR="004D524A" w:rsidRPr="00D551A9">
        <w:rPr>
          <w:rFonts w:ascii="Monotype Corsiva" w:hAnsi="Monotype Corsiva"/>
          <w:b/>
          <w:color w:val="000000" w:themeColor="text1"/>
          <w:sz w:val="44"/>
          <w:szCs w:val="44"/>
        </w:rPr>
        <w:t>osoba</w:t>
      </w:r>
    </w:p>
    <w:p w:rsidR="00692386" w:rsidRPr="00D551A9" w:rsidRDefault="00692386" w:rsidP="00692386">
      <w:pPr>
        <w:jc w:val="center"/>
        <w:rPr>
          <w:rFonts w:ascii="Monotype Corsiva" w:hAnsi="Monotype Corsiva"/>
          <w:b/>
          <w:color w:val="000000" w:themeColor="text1"/>
          <w:sz w:val="38"/>
          <w:szCs w:val="38"/>
        </w:rPr>
      </w:pPr>
      <w:r w:rsidRPr="00D551A9">
        <w:rPr>
          <w:rFonts w:ascii="Monotype Corsiva" w:hAnsi="Monotype Corsiva"/>
          <w:b/>
          <w:color w:val="000000" w:themeColor="text1"/>
          <w:sz w:val="38"/>
          <w:szCs w:val="38"/>
        </w:rPr>
        <w:t>Zgłoszenia i wpłaty na bal przyjmujemy do 31.01.2017r.</w:t>
      </w:r>
    </w:p>
    <w:p w:rsidR="00692386" w:rsidRPr="00D551A9" w:rsidRDefault="003C06B2" w:rsidP="00692386">
      <w:pPr>
        <w:jc w:val="center"/>
        <w:rPr>
          <w:rFonts w:ascii="Monotype Corsiva" w:hAnsi="Monotype Corsiva"/>
          <w:b/>
          <w:color w:val="000000" w:themeColor="text1"/>
          <w:sz w:val="38"/>
          <w:szCs w:val="38"/>
        </w:rPr>
      </w:pPr>
      <w:r w:rsidRPr="00D551A9">
        <w:rPr>
          <w:rFonts w:ascii="Monotype Corsiva" w:hAnsi="Monotype Corsiva"/>
          <w:b/>
          <w:color w:val="000000" w:themeColor="text1"/>
          <w:sz w:val="38"/>
          <w:szCs w:val="38"/>
        </w:rPr>
        <w:t>tel.</w:t>
      </w:r>
      <w:r w:rsidR="00767131" w:rsidRPr="00D551A9">
        <w:rPr>
          <w:rFonts w:ascii="Monotype Corsiva" w:hAnsi="Monotype Corsiva"/>
          <w:b/>
          <w:color w:val="000000" w:themeColor="text1"/>
          <w:sz w:val="38"/>
          <w:szCs w:val="38"/>
        </w:rPr>
        <w:t>62/7631013, 782010019, 501022529</w:t>
      </w:r>
    </w:p>
    <w:sectPr w:rsidR="00692386" w:rsidRPr="00D551A9" w:rsidSect="007A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7D"/>
    <w:rsid w:val="000B4C04"/>
    <w:rsid w:val="001A5C0C"/>
    <w:rsid w:val="002010D5"/>
    <w:rsid w:val="00217C21"/>
    <w:rsid w:val="003C06B2"/>
    <w:rsid w:val="004B4E0E"/>
    <w:rsid w:val="004D524A"/>
    <w:rsid w:val="006517C1"/>
    <w:rsid w:val="00692386"/>
    <w:rsid w:val="00760AD1"/>
    <w:rsid w:val="00767131"/>
    <w:rsid w:val="007A3B3B"/>
    <w:rsid w:val="00AB411B"/>
    <w:rsid w:val="00AC6519"/>
    <w:rsid w:val="00B62827"/>
    <w:rsid w:val="00C55DB6"/>
    <w:rsid w:val="00D551A9"/>
    <w:rsid w:val="00D74C52"/>
    <w:rsid w:val="00EF077D"/>
    <w:rsid w:val="00F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14F79-833F-4C8E-98D8-04256AFE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0A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A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A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A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A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A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A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A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A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A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A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60AD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A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A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A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AD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AD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A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60A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0A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A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0A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60AD1"/>
    <w:rPr>
      <w:b/>
      <w:bCs/>
    </w:rPr>
  </w:style>
  <w:style w:type="character" w:styleId="Uwydatnienie">
    <w:name w:val="Emphasis"/>
    <w:uiPriority w:val="20"/>
    <w:qFormat/>
    <w:rsid w:val="00760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60A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AD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60AD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60AD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AD1"/>
    <w:rPr>
      <w:b/>
      <w:bCs/>
      <w:i/>
      <w:iCs/>
    </w:rPr>
  </w:style>
  <w:style w:type="character" w:styleId="Wyrnieniedelikatne">
    <w:name w:val="Subtle Emphasis"/>
    <w:uiPriority w:val="19"/>
    <w:qFormat/>
    <w:rsid w:val="00760AD1"/>
    <w:rPr>
      <w:i/>
      <w:iCs/>
    </w:rPr>
  </w:style>
  <w:style w:type="character" w:styleId="Wyrnienieintensywne">
    <w:name w:val="Intense Emphasis"/>
    <w:uiPriority w:val="21"/>
    <w:qFormat/>
    <w:rsid w:val="00760AD1"/>
    <w:rPr>
      <w:b/>
      <w:bCs/>
    </w:rPr>
  </w:style>
  <w:style w:type="character" w:styleId="Odwoaniedelikatne">
    <w:name w:val="Subtle Reference"/>
    <w:uiPriority w:val="31"/>
    <w:qFormat/>
    <w:rsid w:val="00760AD1"/>
    <w:rPr>
      <w:smallCaps/>
    </w:rPr>
  </w:style>
  <w:style w:type="character" w:styleId="Odwoanieintensywne">
    <w:name w:val="Intense Reference"/>
    <w:uiPriority w:val="32"/>
    <w:qFormat/>
    <w:rsid w:val="00760AD1"/>
    <w:rPr>
      <w:smallCaps/>
      <w:spacing w:val="5"/>
      <w:u w:val="single"/>
    </w:rPr>
  </w:style>
  <w:style w:type="character" w:styleId="Tytuksiki">
    <w:name w:val="Book Title"/>
    <w:uiPriority w:val="33"/>
    <w:qFormat/>
    <w:rsid w:val="00760AD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0AD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D5"/>
    <w:rPr>
      <w:rFonts w:ascii="Tahoma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C55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gimnazjum</cp:lastModifiedBy>
  <cp:revision>2</cp:revision>
  <cp:lastPrinted>2017-01-16T13:31:00Z</cp:lastPrinted>
  <dcterms:created xsi:type="dcterms:W3CDTF">2017-01-16T19:32:00Z</dcterms:created>
  <dcterms:modified xsi:type="dcterms:W3CDTF">2017-01-16T19:32:00Z</dcterms:modified>
</cp:coreProperties>
</file>