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B4" w:rsidRDefault="008656B4" w:rsidP="00DB7E4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A12BB8" w:rsidRPr="008656B4" w:rsidRDefault="00DB7E4B" w:rsidP="00DB7E4B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8656B4">
        <w:rPr>
          <w:rFonts w:ascii="Times New Roman" w:hAnsi="Times New Roman" w:cs="Times New Roman"/>
          <w:b/>
          <w:sz w:val="56"/>
          <w:szCs w:val="56"/>
          <w:u w:val="single"/>
        </w:rPr>
        <w:t>Zasady bookcrossingu:</w:t>
      </w:r>
    </w:p>
    <w:p w:rsidR="0059054E" w:rsidRPr="00AE7A72" w:rsidRDefault="0059054E" w:rsidP="00DB7E4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B7E4B" w:rsidRPr="0059054E" w:rsidRDefault="00DB7E4B" w:rsidP="00DB7E4B">
      <w:pPr>
        <w:pStyle w:val="Akapitzlist"/>
        <w:numPr>
          <w:ilvl w:val="0"/>
          <w:numId w:val="1"/>
        </w:numPr>
        <w:ind w:left="709" w:right="-426" w:hanging="993"/>
        <w:rPr>
          <w:rFonts w:ascii="Times New Roman" w:hAnsi="Times New Roman" w:cs="Times New Roman"/>
          <w:sz w:val="44"/>
          <w:szCs w:val="44"/>
        </w:rPr>
      </w:pPr>
      <w:r w:rsidRPr="0059054E">
        <w:rPr>
          <w:rFonts w:ascii="Times New Roman" w:hAnsi="Times New Roman" w:cs="Times New Roman"/>
          <w:sz w:val="44"/>
          <w:szCs w:val="44"/>
        </w:rPr>
        <w:t>Korz</w:t>
      </w:r>
      <w:r w:rsidR="0059054E">
        <w:rPr>
          <w:rFonts w:ascii="Times New Roman" w:hAnsi="Times New Roman" w:cs="Times New Roman"/>
          <w:sz w:val="44"/>
          <w:szCs w:val="44"/>
        </w:rPr>
        <w:t xml:space="preserve">ystanie z naszego bookcrossingu </w:t>
      </w:r>
      <w:r w:rsidRPr="0059054E">
        <w:rPr>
          <w:rFonts w:ascii="Times New Roman" w:hAnsi="Times New Roman" w:cs="Times New Roman"/>
          <w:sz w:val="44"/>
          <w:szCs w:val="44"/>
        </w:rPr>
        <w:t xml:space="preserve">nic nie kosztuje i jest dobrowolne </w:t>
      </w:r>
      <w:r w:rsidRPr="0059054E">
        <w:rPr>
          <w:rFonts w:ascii="Times New Roman" w:hAnsi="Times New Roman" w:cs="Times New Roman"/>
          <w:sz w:val="44"/>
          <w:szCs w:val="44"/>
        </w:rPr>
        <w:sym w:font="Wingdings" w:char="F04A"/>
      </w:r>
    </w:p>
    <w:p w:rsidR="00DB7E4B" w:rsidRPr="0059054E" w:rsidRDefault="00DB7E4B" w:rsidP="00DB7E4B">
      <w:pPr>
        <w:pStyle w:val="Akapitzlist"/>
        <w:ind w:left="709" w:right="-426" w:hanging="993"/>
        <w:rPr>
          <w:rFonts w:ascii="Times New Roman" w:hAnsi="Times New Roman" w:cs="Times New Roman"/>
          <w:sz w:val="44"/>
          <w:szCs w:val="44"/>
        </w:rPr>
      </w:pPr>
    </w:p>
    <w:p w:rsidR="00DB7E4B" w:rsidRPr="0059054E" w:rsidRDefault="00DB7E4B" w:rsidP="0059054E">
      <w:pPr>
        <w:pStyle w:val="Akapitzlist"/>
        <w:numPr>
          <w:ilvl w:val="0"/>
          <w:numId w:val="1"/>
        </w:numPr>
        <w:spacing w:after="0"/>
        <w:ind w:left="709" w:right="-426" w:hanging="993"/>
        <w:rPr>
          <w:rFonts w:ascii="Times New Roman" w:hAnsi="Times New Roman" w:cs="Times New Roman"/>
          <w:sz w:val="44"/>
          <w:szCs w:val="44"/>
        </w:rPr>
      </w:pPr>
      <w:r w:rsidRPr="0059054E">
        <w:rPr>
          <w:rFonts w:ascii="Times New Roman" w:hAnsi="Times New Roman" w:cs="Times New Roman"/>
          <w:sz w:val="44"/>
          <w:szCs w:val="44"/>
        </w:rPr>
        <w:t xml:space="preserve">Uczniowie, nauczyciele, pracownicy szkoły, rodzice, dziadkowie i osoby odwiedzające szkołę mogą korzystać z półki bookcrossingowej </w:t>
      </w:r>
      <w:r w:rsidRPr="0059054E">
        <w:rPr>
          <w:rFonts w:ascii="Times New Roman" w:hAnsi="Times New Roman" w:cs="Times New Roman"/>
          <w:sz w:val="44"/>
          <w:szCs w:val="44"/>
        </w:rPr>
        <w:sym w:font="Wingdings" w:char="F04A"/>
      </w:r>
    </w:p>
    <w:p w:rsidR="00DB7E4B" w:rsidRPr="0059054E" w:rsidRDefault="00DB7E4B" w:rsidP="0059054E">
      <w:pPr>
        <w:spacing w:after="0"/>
        <w:ind w:left="709" w:right="-426" w:hanging="993"/>
        <w:rPr>
          <w:rFonts w:ascii="Times New Roman" w:hAnsi="Times New Roman" w:cs="Times New Roman"/>
          <w:sz w:val="44"/>
          <w:szCs w:val="44"/>
        </w:rPr>
      </w:pPr>
    </w:p>
    <w:p w:rsidR="00DB7E4B" w:rsidRPr="0059054E" w:rsidRDefault="00DB7E4B" w:rsidP="0059054E">
      <w:pPr>
        <w:pStyle w:val="Akapitzlist"/>
        <w:numPr>
          <w:ilvl w:val="0"/>
          <w:numId w:val="1"/>
        </w:numPr>
        <w:spacing w:after="0"/>
        <w:ind w:left="709" w:right="-426" w:hanging="993"/>
        <w:rPr>
          <w:rFonts w:ascii="Times New Roman" w:hAnsi="Times New Roman" w:cs="Times New Roman"/>
          <w:sz w:val="44"/>
          <w:szCs w:val="44"/>
        </w:rPr>
      </w:pPr>
      <w:r w:rsidRPr="0059054E">
        <w:rPr>
          <w:rFonts w:ascii="Times New Roman" w:hAnsi="Times New Roman" w:cs="Times New Roman"/>
          <w:sz w:val="44"/>
          <w:szCs w:val="44"/>
        </w:rPr>
        <w:t xml:space="preserve">Książki można czytać w szkole lub wziąć je ze sobą do domu </w:t>
      </w:r>
      <w:r w:rsidRPr="0059054E">
        <w:rPr>
          <w:rFonts w:ascii="Times New Roman" w:hAnsi="Times New Roman" w:cs="Times New Roman"/>
          <w:sz w:val="44"/>
          <w:szCs w:val="44"/>
        </w:rPr>
        <w:sym w:font="Wingdings" w:char="F04A"/>
      </w:r>
    </w:p>
    <w:p w:rsidR="00DB7E4B" w:rsidRPr="0059054E" w:rsidRDefault="00DB7E4B" w:rsidP="00DB7E4B">
      <w:pPr>
        <w:ind w:left="709" w:right="-426" w:hanging="993"/>
        <w:rPr>
          <w:rFonts w:ascii="Times New Roman" w:hAnsi="Times New Roman" w:cs="Times New Roman"/>
          <w:sz w:val="44"/>
          <w:szCs w:val="44"/>
        </w:rPr>
      </w:pPr>
    </w:p>
    <w:p w:rsidR="00DB7E4B" w:rsidRPr="0059054E" w:rsidRDefault="00DB7E4B" w:rsidP="0059054E">
      <w:pPr>
        <w:pStyle w:val="Akapitzlist"/>
        <w:numPr>
          <w:ilvl w:val="0"/>
          <w:numId w:val="1"/>
        </w:numPr>
        <w:spacing w:after="0"/>
        <w:ind w:left="709" w:right="-426" w:hanging="993"/>
        <w:rPr>
          <w:rFonts w:ascii="Times New Roman" w:hAnsi="Times New Roman" w:cs="Times New Roman"/>
          <w:sz w:val="44"/>
          <w:szCs w:val="44"/>
        </w:rPr>
      </w:pPr>
      <w:r w:rsidRPr="0059054E">
        <w:rPr>
          <w:rFonts w:ascii="Times New Roman" w:hAnsi="Times New Roman" w:cs="Times New Roman"/>
          <w:sz w:val="44"/>
          <w:szCs w:val="44"/>
        </w:rPr>
        <w:t xml:space="preserve">Po przeczytaniu książki należy ją oddać na półkę bookcrossingową </w:t>
      </w:r>
      <w:r w:rsidRPr="0059054E">
        <w:rPr>
          <w:rFonts w:ascii="Times New Roman" w:hAnsi="Times New Roman" w:cs="Times New Roman"/>
          <w:sz w:val="44"/>
          <w:szCs w:val="44"/>
        </w:rPr>
        <w:sym w:font="Wingdings" w:char="F04A"/>
      </w:r>
    </w:p>
    <w:p w:rsidR="00DB7E4B" w:rsidRPr="0059054E" w:rsidRDefault="00DB7E4B" w:rsidP="00DB7E4B">
      <w:pPr>
        <w:ind w:left="709" w:right="-426" w:hanging="993"/>
        <w:rPr>
          <w:rFonts w:ascii="Times New Roman" w:hAnsi="Times New Roman" w:cs="Times New Roman"/>
          <w:sz w:val="44"/>
          <w:szCs w:val="44"/>
        </w:rPr>
      </w:pPr>
    </w:p>
    <w:p w:rsidR="00DB7E4B" w:rsidRPr="0059054E" w:rsidRDefault="00DB7E4B" w:rsidP="0059054E">
      <w:pPr>
        <w:pStyle w:val="Akapitzlist"/>
        <w:numPr>
          <w:ilvl w:val="0"/>
          <w:numId w:val="1"/>
        </w:numPr>
        <w:spacing w:after="0"/>
        <w:ind w:left="709" w:right="-426" w:hanging="993"/>
        <w:rPr>
          <w:rFonts w:ascii="Times New Roman" w:hAnsi="Times New Roman" w:cs="Times New Roman"/>
          <w:sz w:val="44"/>
          <w:szCs w:val="44"/>
        </w:rPr>
      </w:pPr>
      <w:r w:rsidRPr="0059054E">
        <w:rPr>
          <w:rFonts w:ascii="Times New Roman" w:hAnsi="Times New Roman" w:cs="Times New Roman"/>
          <w:sz w:val="44"/>
          <w:szCs w:val="44"/>
        </w:rPr>
        <w:t xml:space="preserve">Z półki można zabrać jednorazowo 2 książki </w:t>
      </w:r>
      <w:r w:rsidR="0059054E" w:rsidRPr="0059054E">
        <w:rPr>
          <w:rFonts w:ascii="Times New Roman" w:hAnsi="Times New Roman" w:cs="Times New Roman"/>
          <w:sz w:val="44"/>
          <w:szCs w:val="44"/>
        </w:rPr>
        <w:sym w:font="Wingdings" w:char="F04A"/>
      </w:r>
    </w:p>
    <w:p w:rsidR="00DB7E4B" w:rsidRPr="0059054E" w:rsidRDefault="00DB7E4B" w:rsidP="0059054E">
      <w:pPr>
        <w:spacing w:after="0"/>
        <w:ind w:left="709" w:right="-426" w:hanging="993"/>
        <w:rPr>
          <w:rFonts w:ascii="Times New Roman" w:hAnsi="Times New Roman" w:cs="Times New Roman"/>
          <w:sz w:val="44"/>
          <w:szCs w:val="44"/>
        </w:rPr>
      </w:pPr>
    </w:p>
    <w:p w:rsidR="00DB7E4B" w:rsidRPr="0059054E" w:rsidRDefault="00DB7E4B" w:rsidP="00DB7E4B">
      <w:pPr>
        <w:pStyle w:val="Akapitzlist"/>
        <w:numPr>
          <w:ilvl w:val="0"/>
          <w:numId w:val="1"/>
        </w:numPr>
        <w:ind w:left="709" w:right="-426" w:hanging="993"/>
        <w:rPr>
          <w:rFonts w:ascii="Times New Roman" w:hAnsi="Times New Roman" w:cs="Times New Roman"/>
          <w:sz w:val="44"/>
          <w:szCs w:val="44"/>
        </w:rPr>
      </w:pPr>
      <w:r w:rsidRPr="0059054E">
        <w:rPr>
          <w:rFonts w:ascii="Times New Roman" w:hAnsi="Times New Roman" w:cs="Times New Roman"/>
          <w:sz w:val="44"/>
          <w:szCs w:val="44"/>
        </w:rPr>
        <w:t xml:space="preserve">Warto przekazać informacje o naszej półce innym ludziom – zwiększy to obieg publikacji </w:t>
      </w:r>
      <w:r w:rsidRPr="0059054E">
        <w:rPr>
          <w:rFonts w:ascii="Times New Roman" w:hAnsi="Times New Roman" w:cs="Times New Roman"/>
          <w:sz w:val="44"/>
          <w:szCs w:val="44"/>
        </w:rPr>
        <w:sym w:font="Wingdings" w:char="F04A"/>
      </w:r>
    </w:p>
    <w:p w:rsidR="00DB7E4B" w:rsidRDefault="00DB7E4B" w:rsidP="00DB7E4B">
      <w:pPr>
        <w:ind w:left="-284" w:right="-426"/>
      </w:pPr>
    </w:p>
    <w:p w:rsidR="00DB7E4B" w:rsidRDefault="00DB7E4B" w:rsidP="00DB7E4B"/>
    <w:p w:rsidR="0059054E" w:rsidRDefault="0059054E" w:rsidP="00DB7E4B"/>
    <w:p w:rsidR="00DB7E4B" w:rsidRPr="00DB7E4B" w:rsidRDefault="00DB7E4B" w:rsidP="00DB7E4B">
      <w:pPr>
        <w:jc w:val="center"/>
        <w:rPr>
          <w:rFonts w:ascii="Times New Roman" w:hAnsi="Times New Roman" w:cs="Times New Roman"/>
          <w:sz w:val="48"/>
          <w:szCs w:val="48"/>
        </w:rPr>
      </w:pPr>
      <w:r w:rsidRPr="00DB7E4B">
        <w:rPr>
          <w:rFonts w:ascii="Times New Roman" w:hAnsi="Times New Roman" w:cs="Times New Roman"/>
          <w:b/>
          <w:bCs/>
          <w:sz w:val="48"/>
          <w:szCs w:val="48"/>
        </w:rPr>
        <w:t>Bookcrossing</w:t>
      </w:r>
      <w:r w:rsidRPr="00DB7E4B">
        <w:rPr>
          <w:rFonts w:ascii="Times New Roman" w:hAnsi="Times New Roman" w:cs="Times New Roman"/>
          <w:sz w:val="48"/>
          <w:szCs w:val="48"/>
        </w:rPr>
        <w:t xml:space="preserve"> to idea nieodpłatnego przekazywania </w:t>
      </w:r>
      <w:r>
        <w:rPr>
          <w:rFonts w:ascii="Times New Roman" w:hAnsi="Times New Roman" w:cs="Times New Roman"/>
          <w:sz w:val="48"/>
          <w:szCs w:val="48"/>
        </w:rPr>
        <w:t xml:space="preserve">książek </w:t>
      </w:r>
      <w:r w:rsidRPr="00DB7E4B">
        <w:rPr>
          <w:rFonts w:ascii="Times New Roman" w:hAnsi="Times New Roman" w:cs="Times New Roman"/>
          <w:sz w:val="48"/>
          <w:szCs w:val="48"/>
        </w:rPr>
        <w:t xml:space="preserve">poprzez pozostawianie ich w miejscach publicznych, </w:t>
      </w:r>
      <w:r>
        <w:rPr>
          <w:rFonts w:ascii="Times New Roman" w:hAnsi="Times New Roman" w:cs="Times New Roman"/>
          <w:sz w:val="48"/>
          <w:szCs w:val="48"/>
        </w:rPr>
        <w:t xml:space="preserve">                        </w:t>
      </w:r>
      <w:r w:rsidRPr="00DB7E4B">
        <w:rPr>
          <w:rFonts w:ascii="Times New Roman" w:hAnsi="Times New Roman" w:cs="Times New Roman"/>
          <w:sz w:val="48"/>
          <w:szCs w:val="48"/>
        </w:rPr>
        <w:t xml:space="preserve">jak również w miejscach celowo utworzonych tzw. półkach bookcrossingowych </w:t>
      </w:r>
      <w:r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DB7E4B">
        <w:rPr>
          <w:rFonts w:ascii="Times New Roman" w:hAnsi="Times New Roman" w:cs="Times New Roman"/>
          <w:sz w:val="48"/>
          <w:szCs w:val="48"/>
        </w:rPr>
        <w:t>(stoliki, regały, gabloty), po to, by znalazca mógł je przeczytać i przekazać dalej.</w:t>
      </w:r>
    </w:p>
    <w:p w:rsidR="00DB7E4B" w:rsidRPr="00DB7E4B" w:rsidRDefault="00DB7E4B" w:rsidP="00DB7E4B">
      <w:pPr>
        <w:rPr>
          <w:rFonts w:ascii="Times New Roman" w:hAnsi="Times New Roman" w:cs="Times New Roman"/>
          <w:sz w:val="48"/>
          <w:szCs w:val="48"/>
        </w:rPr>
      </w:pPr>
    </w:p>
    <w:p w:rsidR="00DB7E4B" w:rsidRPr="00DB7E4B" w:rsidRDefault="00DB7E4B" w:rsidP="009C5335">
      <w:pPr>
        <w:jc w:val="center"/>
        <w:rPr>
          <w:rFonts w:ascii="Times New Roman" w:hAnsi="Times New Roman" w:cs="Times New Roman"/>
          <w:sz w:val="48"/>
          <w:szCs w:val="48"/>
        </w:rPr>
      </w:pPr>
      <w:r w:rsidRPr="00DB7E4B">
        <w:rPr>
          <w:rFonts w:ascii="Times New Roman" w:hAnsi="Times New Roman" w:cs="Times New Roman"/>
          <w:sz w:val="48"/>
          <w:szCs w:val="48"/>
        </w:rPr>
        <w:t xml:space="preserve">Bookcrossing to niekonwencjonalna forma popularyzowania książki i </w:t>
      </w:r>
      <w:r w:rsidR="00D06B95">
        <w:rPr>
          <w:rFonts w:ascii="Times New Roman" w:hAnsi="Times New Roman" w:cs="Times New Roman"/>
          <w:sz w:val="48"/>
          <w:szCs w:val="48"/>
        </w:rPr>
        <w:t xml:space="preserve">czytelnictwa, </w:t>
      </w:r>
      <w:r w:rsidRPr="00DB7E4B">
        <w:rPr>
          <w:rFonts w:ascii="Times New Roman" w:hAnsi="Times New Roman" w:cs="Times New Roman"/>
          <w:sz w:val="48"/>
          <w:szCs w:val="48"/>
        </w:rPr>
        <w:t>ruchoma, wirtualna biblioteka - bez własnej siedziby, regałów, kart bibliotecznych.</w:t>
      </w:r>
    </w:p>
    <w:p w:rsidR="00DB7E4B" w:rsidRPr="00DB7E4B" w:rsidRDefault="00DB7E4B" w:rsidP="00DB7E4B">
      <w:pPr>
        <w:rPr>
          <w:rFonts w:ascii="Times New Roman" w:hAnsi="Times New Roman" w:cs="Times New Roman"/>
          <w:sz w:val="48"/>
          <w:szCs w:val="48"/>
        </w:rPr>
      </w:pPr>
    </w:p>
    <w:p w:rsidR="00DB7E4B" w:rsidRPr="00DB7E4B" w:rsidRDefault="00DB7E4B" w:rsidP="00D06B95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DB7E4B">
        <w:rPr>
          <w:rFonts w:ascii="Times New Roman" w:hAnsi="Times New Roman" w:cs="Times New Roman"/>
          <w:sz w:val="48"/>
          <w:szCs w:val="48"/>
        </w:rPr>
        <w:t>Bookcrosserzy</w:t>
      </w:r>
      <w:proofErr w:type="spellEnd"/>
      <w:r w:rsidRPr="00DB7E4B">
        <w:rPr>
          <w:rFonts w:ascii="Times New Roman" w:hAnsi="Times New Roman" w:cs="Times New Roman"/>
          <w:sz w:val="48"/>
          <w:szCs w:val="48"/>
        </w:rPr>
        <w:t xml:space="preserve">, czyli ludzie uprawiający bookcrossing, tłumaczą swoją ideę tym, że </w:t>
      </w:r>
      <w:r w:rsidRPr="00D06B95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książki nie lubią być więzione w domu </w:t>
      </w:r>
      <w:r w:rsidR="00D06B95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        </w:t>
      </w:r>
      <w:r w:rsidRPr="00D06B95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na półkach, wolą krążyć z rąk do rąk </w:t>
      </w:r>
      <w:r w:rsidR="00D06B95">
        <w:rPr>
          <w:rFonts w:ascii="Times New Roman" w:hAnsi="Times New Roman" w:cs="Times New Roman"/>
          <w:b/>
          <w:i/>
          <w:iCs/>
          <w:sz w:val="48"/>
          <w:szCs w:val="48"/>
        </w:rPr>
        <w:t xml:space="preserve">              </w:t>
      </w:r>
      <w:r w:rsidRPr="00D06B95">
        <w:rPr>
          <w:rFonts w:ascii="Times New Roman" w:hAnsi="Times New Roman" w:cs="Times New Roman"/>
          <w:b/>
          <w:i/>
          <w:iCs/>
          <w:sz w:val="48"/>
          <w:szCs w:val="48"/>
        </w:rPr>
        <w:t>i być czytane</w:t>
      </w:r>
      <w:r w:rsidRPr="00D06B95">
        <w:rPr>
          <w:rFonts w:ascii="Times New Roman" w:hAnsi="Times New Roman" w:cs="Times New Roman"/>
          <w:b/>
          <w:sz w:val="48"/>
          <w:szCs w:val="48"/>
        </w:rPr>
        <w:t>.</w:t>
      </w:r>
    </w:p>
    <w:p w:rsidR="00DB7E4B" w:rsidRPr="00DB7E4B" w:rsidRDefault="00DB7E4B" w:rsidP="00DB7E4B">
      <w:pPr>
        <w:rPr>
          <w:rFonts w:ascii="Times New Roman" w:hAnsi="Times New Roman" w:cs="Times New Roman"/>
          <w:sz w:val="48"/>
          <w:szCs w:val="48"/>
        </w:rPr>
      </w:pPr>
    </w:p>
    <w:p w:rsidR="00DB7E4B" w:rsidRPr="00DB7E4B" w:rsidRDefault="00DB7E4B" w:rsidP="009141F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B7E4B" w:rsidRPr="008656B4" w:rsidRDefault="008656B4" w:rsidP="009141F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656B4">
        <w:rPr>
          <w:rFonts w:ascii="Times New Roman" w:hAnsi="Times New Roman" w:cs="Times New Roman"/>
          <w:b/>
          <w:sz w:val="48"/>
          <w:szCs w:val="48"/>
          <w:u w:val="single"/>
        </w:rPr>
        <w:t>OGŁOSZENIE</w:t>
      </w:r>
    </w:p>
    <w:p w:rsidR="00DB7E4B" w:rsidRPr="00DB7E4B" w:rsidRDefault="00DB7E4B" w:rsidP="009141F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B7E4B" w:rsidRDefault="008656B4" w:rsidP="009141F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W Zespole Szkół w Cekowie-Kolonii </w:t>
      </w:r>
      <w:r w:rsidR="009141FF">
        <w:rPr>
          <w:rFonts w:ascii="Times New Roman" w:hAnsi="Times New Roman" w:cs="Times New Roman"/>
          <w:sz w:val="48"/>
          <w:szCs w:val="48"/>
        </w:rPr>
        <w:t xml:space="preserve">rozpoczyna się </w:t>
      </w:r>
      <w:r w:rsidR="009141FF" w:rsidRPr="00DB7E4B">
        <w:rPr>
          <w:rFonts w:ascii="Times New Roman" w:hAnsi="Times New Roman" w:cs="Times New Roman"/>
          <w:sz w:val="48"/>
          <w:szCs w:val="48"/>
        </w:rPr>
        <w:t xml:space="preserve">niekonwencjonalna forma popularyzowania książki i </w:t>
      </w:r>
      <w:r w:rsidR="009141FF">
        <w:rPr>
          <w:rFonts w:ascii="Times New Roman" w:hAnsi="Times New Roman" w:cs="Times New Roman"/>
          <w:sz w:val="48"/>
          <w:szCs w:val="48"/>
        </w:rPr>
        <w:t>czytelnictwa – bookcrossing.</w:t>
      </w:r>
    </w:p>
    <w:p w:rsidR="009141FF" w:rsidRDefault="009141FF" w:rsidP="009141F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W tym celu utworzona będzie tzw. półka bookcrossingowa.</w:t>
      </w:r>
    </w:p>
    <w:p w:rsidR="009141FF" w:rsidRDefault="009141FF" w:rsidP="009141F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Chodzi o to, by </w:t>
      </w:r>
      <w:r w:rsidRPr="00DB7E4B">
        <w:rPr>
          <w:rFonts w:ascii="Times New Roman" w:hAnsi="Times New Roman" w:cs="Times New Roman"/>
          <w:sz w:val="48"/>
          <w:szCs w:val="48"/>
        </w:rPr>
        <w:t xml:space="preserve">przeczytać </w:t>
      </w:r>
      <w:r>
        <w:rPr>
          <w:rFonts w:ascii="Times New Roman" w:hAnsi="Times New Roman" w:cs="Times New Roman"/>
          <w:sz w:val="48"/>
          <w:szCs w:val="48"/>
        </w:rPr>
        <w:t xml:space="preserve">książkę </w:t>
      </w:r>
      <w:r w:rsidR="002769B8">
        <w:rPr>
          <w:rFonts w:ascii="Times New Roman" w:hAnsi="Times New Roman" w:cs="Times New Roman"/>
          <w:sz w:val="48"/>
          <w:szCs w:val="48"/>
        </w:rPr>
        <w:t xml:space="preserve">                   </w:t>
      </w:r>
      <w:r w:rsidRPr="00DB7E4B">
        <w:rPr>
          <w:rFonts w:ascii="Times New Roman" w:hAnsi="Times New Roman" w:cs="Times New Roman"/>
          <w:sz w:val="48"/>
          <w:szCs w:val="48"/>
        </w:rPr>
        <w:t xml:space="preserve">i przekazać </w:t>
      </w:r>
      <w:r>
        <w:rPr>
          <w:rFonts w:ascii="Times New Roman" w:hAnsi="Times New Roman" w:cs="Times New Roman"/>
          <w:sz w:val="48"/>
          <w:szCs w:val="48"/>
        </w:rPr>
        <w:t xml:space="preserve">ją </w:t>
      </w:r>
      <w:r w:rsidRPr="00DB7E4B">
        <w:rPr>
          <w:rFonts w:ascii="Times New Roman" w:hAnsi="Times New Roman" w:cs="Times New Roman"/>
          <w:sz w:val="48"/>
          <w:szCs w:val="48"/>
        </w:rPr>
        <w:t>dalej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9141FF" w:rsidRDefault="009141FF" w:rsidP="009141F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Przyświeca nam myśl:</w:t>
      </w:r>
    </w:p>
    <w:p w:rsidR="009141FF" w:rsidRDefault="009141FF" w:rsidP="009141F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Weź, wymień lub podaruj nam książkę </w:t>
      </w:r>
      <w:r w:rsidR="00E32C9C">
        <w:rPr>
          <w:rFonts w:ascii="Times New Roman" w:hAnsi="Times New Roman" w:cs="Times New Roman"/>
          <w:sz w:val="48"/>
          <w:szCs w:val="48"/>
        </w:rPr>
        <w:t xml:space="preserve">            </w:t>
      </w:r>
      <w:r w:rsidR="006B0A2E">
        <w:rPr>
          <w:rFonts w:ascii="Times New Roman" w:hAnsi="Times New Roman" w:cs="Times New Roman"/>
          <w:sz w:val="48"/>
          <w:szCs w:val="48"/>
        </w:rPr>
        <w:t>i dziel się</w:t>
      </w:r>
      <w:r>
        <w:rPr>
          <w:rFonts w:ascii="Times New Roman" w:hAnsi="Times New Roman" w:cs="Times New Roman"/>
          <w:sz w:val="48"/>
          <w:szCs w:val="48"/>
        </w:rPr>
        <w:t xml:space="preserve"> radością czytania </w:t>
      </w:r>
      <w:r w:rsidRPr="009141FF">
        <w:rPr>
          <w:rFonts w:ascii="Times New Roman" w:hAnsi="Times New Roman" w:cs="Times New Roman"/>
          <w:sz w:val="48"/>
          <w:szCs w:val="48"/>
        </w:rPr>
        <w:sym w:font="Wingdings" w:char="F04A"/>
      </w:r>
    </w:p>
    <w:p w:rsidR="00FF2000" w:rsidRDefault="00FF2000" w:rsidP="009141F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F2000" w:rsidRDefault="00645E35" w:rsidP="00FF200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442595</wp:posOffset>
            </wp:positionV>
            <wp:extent cx="2338070" cy="1466850"/>
            <wp:effectExtent l="19050" t="0" r="5080" b="0"/>
            <wp:wrapSquare wrapText="bothSides"/>
            <wp:docPr id="1" name="Obraz 0" descr="Książ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iążka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1FF">
        <w:rPr>
          <w:rFonts w:ascii="Times New Roman" w:hAnsi="Times New Roman" w:cs="Times New Roman"/>
          <w:sz w:val="48"/>
          <w:szCs w:val="48"/>
        </w:rPr>
        <w:t xml:space="preserve">Każdy może zostać </w:t>
      </w:r>
      <w:proofErr w:type="spellStart"/>
      <w:r w:rsidR="009141FF">
        <w:rPr>
          <w:rFonts w:ascii="Times New Roman" w:hAnsi="Times New Roman" w:cs="Times New Roman"/>
          <w:sz w:val="48"/>
          <w:szCs w:val="48"/>
        </w:rPr>
        <w:t>b</w:t>
      </w:r>
      <w:r w:rsidR="009141FF" w:rsidRPr="00DB7E4B">
        <w:rPr>
          <w:rFonts w:ascii="Times New Roman" w:hAnsi="Times New Roman" w:cs="Times New Roman"/>
          <w:sz w:val="48"/>
          <w:szCs w:val="48"/>
        </w:rPr>
        <w:t>ookcrosser</w:t>
      </w:r>
      <w:r w:rsidR="00FF2000">
        <w:rPr>
          <w:rFonts w:ascii="Times New Roman" w:hAnsi="Times New Roman" w:cs="Times New Roman"/>
          <w:sz w:val="48"/>
          <w:szCs w:val="48"/>
        </w:rPr>
        <w:t>em</w:t>
      </w:r>
      <w:proofErr w:type="spellEnd"/>
      <w:r w:rsidR="00FF2000">
        <w:rPr>
          <w:rFonts w:ascii="Times New Roman" w:hAnsi="Times New Roman" w:cs="Times New Roman"/>
          <w:sz w:val="48"/>
          <w:szCs w:val="48"/>
        </w:rPr>
        <w:t>!</w:t>
      </w:r>
    </w:p>
    <w:p w:rsidR="00DB7E4B" w:rsidRPr="00FF2000" w:rsidRDefault="009141FF" w:rsidP="00FF200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Zapraszamy!</w:t>
      </w:r>
    </w:p>
    <w:sectPr w:rsidR="00DB7E4B" w:rsidRPr="00FF2000" w:rsidSect="00AE7A7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08" w:rsidRDefault="00552508" w:rsidP="00B60367">
      <w:pPr>
        <w:spacing w:after="0" w:line="240" w:lineRule="auto"/>
      </w:pPr>
      <w:r>
        <w:separator/>
      </w:r>
    </w:p>
  </w:endnote>
  <w:endnote w:type="continuationSeparator" w:id="0">
    <w:p w:rsidR="00552508" w:rsidRDefault="00552508" w:rsidP="00B6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08" w:rsidRDefault="00552508" w:rsidP="00B60367">
      <w:pPr>
        <w:spacing w:after="0" w:line="240" w:lineRule="auto"/>
      </w:pPr>
      <w:r>
        <w:separator/>
      </w:r>
    </w:p>
  </w:footnote>
  <w:footnote w:type="continuationSeparator" w:id="0">
    <w:p w:rsidR="00552508" w:rsidRDefault="00552508" w:rsidP="00B6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67" w:rsidRDefault="0055250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544" o:spid="_x0000_s2050" type="#_x0000_t75" style="position:absolute;margin-left:0;margin-top:0;width:453.15pt;height:394.7pt;z-index:-251657216;mso-position-horizontal:center;mso-position-horizontal-relative:margin;mso-position-vertical:center;mso-position-vertical-relative:margin" o:allowincell="f">
          <v:imagedata r:id="rId1" o:title="ksia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67" w:rsidRDefault="0055250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545" o:spid="_x0000_s2051" type="#_x0000_t75" style="position:absolute;margin-left:0;margin-top:0;width:453.15pt;height:394.7pt;z-index:-251656192;mso-position-horizontal:center;mso-position-horizontal-relative:margin;mso-position-vertical:center;mso-position-vertical-relative:margin" o:allowincell="f">
          <v:imagedata r:id="rId1" o:title="ksia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67" w:rsidRDefault="0055250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543" o:spid="_x0000_s2049" type="#_x0000_t75" style="position:absolute;margin-left:0;margin-top:0;width:453.15pt;height:394.7pt;z-index:-251658240;mso-position-horizontal:center;mso-position-horizontal-relative:margin;mso-position-vertical:center;mso-position-vertical-relative:margin" o:allowincell="f">
          <v:imagedata r:id="rId1" o:title="ksia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74720"/>
    <w:multiLevelType w:val="hybridMultilevel"/>
    <w:tmpl w:val="9C9A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4B"/>
    <w:rsid w:val="001E0111"/>
    <w:rsid w:val="002061E8"/>
    <w:rsid w:val="002769B8"/>
    <w:rsid w:val="004552BD"/>
    <w:rsid w:val="00552508"/>
    <w:rsid w:val="0059054E"/>
    <w:rsid w:val="00645E35"/>
    <w:rsid w:val="006B0A2E"/>
    <w:rsid w:val="008656B4"/>
    <w:rsid w:val="009141FF"/>
    <w:rsid w:val="009960CE"/>
    <w:rsid w:val="009C5335"/>
    <w:rsid w:val="009E6DAC"/>
    <w:rsid w:val="00A12BB8"/>
    <w:rsid w:val="00AE7A72"/>
    <w:rsid w:val="00B507A0"/>
    <w:rsid w:val="00B60367"/>
    <w:rsid w:val="00D06B95"/>
    <w:rsid w:val="00DB7E4B"/>
    <w:rsid w:val="00DF70E0"/>
    <w:rsid w:val="00E32C9C"/>
    <w:rsid w:val="00E50EC2"/>
    <w:rsid w:val="00F05B9A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7B9F90E-F9FB-4AD7-A69D-B2E47187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E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B7E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6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0367"/>
  </w:style>
  <w:style w:type="paragraph" w:styleId="Stopka">
    <w:name w:val="footer"/>
    <w:basedOn w:val="Normalny"/>
    <w:link w:val="StopkaZnak"/>
    <w:uiPriority w:val="99"/>
    <w:semiHidden/>
    <w:unhideWhenUsed/>
    <w:rsid w:val="00B6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0367"/>
  </w:style>
  <w:style w:type="paragraph" w:styleId="Tekstdymka">
    <w:name w:val="Balloon Text"/>
    <w:basedOn w:val="Normalny"/>
    <w:link w:val="TekstdymkaZnak"/>
    <w:uiPriority w:val="99"/>
    <w:semiHidden/>
    <w:unhideWhenUsed/>
    <w:rsid w:val="00B6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gimnazjum</cp:lastModifiedBy>
  <cp:revision>2</cp:revision>
  <dcterms:created xsi:type="dcterms:W3CDTF">2016-02-18T21:12:00Z</dcterms:created>
  <dcterms:modified xsi:type="dcterms:W3CDTF">2016-02-18T21:12:00Z</dcterms:modified>
</cp:coreProperties>
</file>