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347" w:rsidRDefault="004D3145" w:rsidP="00375B5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Procedury</w:t>
      </w:r>
      <w:r w:rsidR="00375B52" w:rsidRPr="00375B52">
        <w:rPr>
          <w:rFonts w:ascii="Times New Roman" w:hAnsi="Times New Roman" w:cs="Times New Roman"/>
          <w:b/>
          <w:sz w:val="28"/>
          <w:szCs w:val="28"/>
        </w:rPr>
        <w:t xml:space="preserve"> Współpracy </w:t>
      </w:r>
    </w:p>
    <w:p w:rsidR="005E4347" w:rsidRDefault="00375B52" w:rsidP="00375B5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B52">
        <w:rPr>
          <w:rFonts w:ascii="Times New Roman" w:hAnsi="Times New Roman" w:cs="Times New Roman"/>
          <w:b/>
          <w:sz w:val="28"/>
          <w:szCs w:val="28"/>
        </w:rPr>
        <w:t xml:space="preserve">Ośrodka </w:t>
      </w:r>
      <w:r w:rsidR="005E4347" w:rsidRPr="00375B52">
        <w:rPr>
          <w:rFonts w:ascii="Times New Roman" w:hAnsi="Times New Roman" w:cs="Times New Roman"/>
          <w:b/>
          <w:color w:val="39383A"/>
          <w:sz w:val="28"/>
          <w:szCs w:val="28"/>
        </w:rPr>
        <w:t>Ś</w:t>
      </w:r>
      <w:r w:rsidR="005E4347">
        <w:rPr>
          <w:rFonts w:ascii="Times New Roman" w:hAnsi="Times New Roman" w:cs="Times New Roman"/>
          <w:b/>
          <w:sz w:val="28"/>
          <w:szCs w:val="28"/>
        </w:rPr>
        <w:t>rodowiskowej</w:t>
      </w:r>
      <w:r w:rsidR="005E4347" w:rsidRPr="00375B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5B52">
        <w:rPr>
          <w:rFonts w:ascii="Times New Roman" w:hAnsi="Times New Roman" w:cs="Times New Roman"/>
          <w:b/>
          <w:sz w:val="28"/>
          <w:szCs w:val="28"/>
        </w:rPr>
        <w:t xml:space="preserve">Opieki Psychologicznej </w:t>
      </w:r>
      <w:r w:rsidR="005E4347">
        <w:rPr>
          <w:rFonts w:ascii="Times New Roman" w:hAnsi="Times New Roman" w:cs="Times New Roman"/>
          <w:b/>
          <w:sz w:val="28"/>
          <w:szCs w:val="28"/>
        </w:rPr>
        <w:t xml:space="preserve"> i </w:t>
      </w:r>
      <w:r w:rsidRPr="00375B52">
        <w:rPr>
          <w:rFonts w:ascii="Times New Roman" w:hAnsi="Times New Roman" w:cs="Times New Roman"/>
          <w:b/>
          <w:sz w:val="28"/>
          <w:szCs w:val="28"/>
        </w:rPr>
        <w:t xml:space="preserve">Psychoterapeutycznej </w:t>
      </w:r>
    </w:p>
    <w:p w:rsidR="00375B52" w:rsidRDefault="005E4347" w:rsidP="005E434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dla </w:t>
      </w:r>
      <w:r w:rsidR="00375B52" w:rsidRPr="00375B52">
        <w:rPr>
          <w:rFonts w:ascii="Times New Roman" w:hAnsi="Times New Roman" w:cs="Times New Roman"/>
          <w:b/>
          <w:sz w:val="28"/>
          <w:szCs w:val="28"/>
        </w:rPr>
        <w:t>dzieci i młodzieży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75B52" w:rsidRPr="00375B52">
        <w:rPr>
          <w:rFonts w:ascii="Times New Roman" w:hAnsi="Times New Roman" w:cs="Times New Roman"/>
          <w:b/>
          <w:sz w:val="28"/>
          <w:szCs w:val="28"/>
        </w:rPr>
        <w:t>w Jaśle</w:t>
      </w:r>
    </w:p>
    <w:p w:rsidR="00510534" w:rsidRDefault="00510534" w:rsidP="00375B5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534" w:rsidRDefault="00510534" w:rsidP="003D38E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534">
        <w:rPr>
          <w:rFonts w:ascii="Times New Roman" w:hAnsi="Times New Roman" w:cs="Times New Roman"/>
          <w:b/>
          <w:sz w:val="24"/>
          <w:szCs w:val="24"/>
        </w:rPr>
        <w:t xml:space="preserve">Z uwagi na konieczność zwiększenia działań na rzecz poprawy zdrowia psychicznego dzieci i młodzieży </w:t>
      </w:r>
      <w:r>
        <w:rPr>
          <w:rFonts w:ascii="Times New Roman" w:hAnsi="Times New Roman" w:cs="Times New Roman"/>
          <w:b/>
          <w:sz w:val="24"/>
          <w:szCs w:val="24"/>
        </w:rPr>
        <w:t xml:space="preserve">utworzony został Środowiskowy Ośrodek Opieki </w:t>
      </w:r>
      <w:r w:rsidRPr="00510534">
        <w:rPr>
          <w:rFonts w:ascii="Times New Roman" w:hAnsi="Times New Roman" w:cs="Times New Roman"/>
          <w:b/>
          <w:sz w:val="24"/>
          <w:szCs w:val="24"/>
        </w:rPr>
        <w:t xml:space="preserve">Psychologicznej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510534">
        <w:rPr>
          <w:rFonts w:ascii="Times New Roman" w:hAnsi="Times New Roman" w:cs="Times New Roman"/>
          <w:b/>
          <w:sz w:val="24"/>
          <w:szCs w:val="24"/>
        </w:rPr>
        <w:t xml:space="preserve">i Psychoterapeutycznej </w:t>
      </w:r>
      <w:r w:rsidR="003D38E3">
        <w:rPr>
          <w:rFonts w:ascii="Times New Roman" w:hAnsi="Times New Roman" w:cs="Times New Roman"/>
          <w:b/>
          <w:sz w:val="24"/>
          <w:szCs w:val="24"/>
        </w:rPr>
        <w:t xml:space="preserve"> dla </w:t>
      </w:r>
      <w:r w:rsidRPr="00510534">
        <w:rPr>
          <w:rFonts w:ascii="Times New Roman" w:hAnsi="Times New Roman" w:cs="Times New Roman"/>
          <w:b/>
          <w:sz w:val="24"/>
          <w:szCs w:val="24"/>
        </w:rPr>
        <w:t>dzieci i młodzieży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0534">
        <w:rPr>
          <w:rFonts w:ascii="Times New Roman" w:hAnsi="Times New Roman" w:cs="Times New Roman"/>
          <w:b/>
          <w:sz w:val="24"/>
          <w:szCs w:val="24"/>
        </w:rPr>
        <w:t>w Jaśle</w:t>
      </w:r>
      <w:r w:rsidR="005E434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D38E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="005E4347">
        <w:rPr>
          <w:rFonts w:ascii="Times New Roman" w:hAnsi="Times New Roman" w:cs="Times New Roman"/>
          <w:b/>
          <w:sz w:val="24"/>
          <w:szCs w:val="24"/>
        </w:rPr>
        <w:t>z siedzibą</w:t>
      </w:r>
      <w:r>
        <w:rPr>
          <w:rFonts w:ascii="Times New Roman" w:hAnsi="Times New Roman" w:cs="Times New Roman"/>
          <w:b/>
          <w:sz w:val="24"/>
          <w:szCs w:val="24"/>
        </w:rPr>
        <w:t xml:space="preserve"> przy ul. </w:t>
      </w:r>
      <w:r w:rsidR="004321C9">
        <w:rPr>
          <w:rFonts w:ascii="Times New Roman" w:hAnsi="Times New Roman" w:cs="Times New Roman"/>
          <w:b/>
          <w:sz w:val="24"/>
          <w:szCs w:val="24"/>
        </w:rPr>
        <w:t xml:space="preserve">Krzysztofa Kamila </w:t>
      </w:r>
      <w:r w:rsidR="008613F1">
        <w:rPr>
          <w:rFonts w:ascii="Times New Roman" w:hAnsi="Times New Roman" w:cs="Times New Roman"/>
          <w:b/>
          <w:sz w:val="24"/>
          <w:szCs w:val="24"/>
        </w:rPr>
        <w:t xml:space="preserve">Baczyńskiego 20A 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446B3" w:rsidRDefault="005446B3" w:rsidP="003D38E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46B3" w:rsidRDefault="005446B3" w:rsidP="005446B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47F7" w:rsidRPr="006D1944" w:rsidRDefault="00C347F7" w:rsidP="00C347F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944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1944">
        <w:rPr>
          <w:rFonts w:ascii="Times New Roman" w:hAnsi="Times New Roman" w:cs="Times New Roman"/>
          <w:b/>
          <w:sz w:val="24"/>
          <w:szCs w:val="24"/>
        </w:rPr>
        <w:t>1</w:t>
      </w:r>
    </w:p>
    <w:p w:rsidR="00510534" w:rsidRDefault="00510534" w:rsidP="003D38E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B52" w:rsidRDefault="00271737" w:rsidP="00C347F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7F7">
        <w:rPr>
          <w:rFonts w:ascii="Times New Roman" w:hAnsi="Times New Roman" w:cs="Times New Roman"/>
          <w:sz w:val="24"/>
          <w:szCs w:val="24"/>
        </w:rPr>
        <w:t xml:space="preserve">Celem </w:t>
      </w:r>
      <w:r w:rsidR="00510534" w:rsidRPr="00C347F7">
        <w:rPr>
          <w:rFonts w:ascii="Times New Roman" w:hAnsi="Times New Roman" w:cs="Times New Roman"/>
          <w:sz w:val="24"/>
          <w:szCs w:val="24"/>
        </w:rPr>
        <w:t>działania</w:t>
      </w:r>
      <w:r w:rsidR="00375B52" w:rsidRPr="00C347F7">
        <w:rPr>
          <w:rFonts w:ascii="Times New Roman" w:hAnsi="Times New Roman" w:cs="Times New Roman"/>
          <w:sz w:val="24"/>
          <w:szCs w:val="24"/>
        </w:rPr>
        <w:t xml:space="preserve"> </w:t>
      </w:r>
      <w:r w:rsidR="005E4347" w:rsidRPr="00C347F7">
        <w:rPr>
          <w:rFonts w:ascii="Times New Roman" w:hAnsi="Times New Roman" w:cs="Times New Roman"/>
          <w:color w:val="39383A"/>
          <w:sz w:val="24"/>
          <w:szCs w:val="24"/>
        </w:rPr>
        <w:t xml:space="preserve"> </w:t>
      </w:r>
      <w:r w:rsidRPr="00C347F7">
        <w:rPr>
          <w:rFonts w:ascii="Times New Roman" w:hAnsi="Times New Roman" w:cs="Times New Roman"/>
          <w:sz w:val="24"/>
          <w:szCs w:val="24"/>
        </w:rPr>
        <w:t>Ośrodk</w:t>
      </w:r>
      <w:r w:rsidR="00510534" w:rsidRPr="00C347F7">
        <w:rPr>
          <w:rFonts w:ascii="Times New Roman" w:hAnsi="Times New Roman" w:cs="Times New Roman"/>
          <w:sz w:val="24"/>
          <w:szCs w:val="24"/>
        </w:rPr>
        <w:t xml:space="preserve">a </w:t>
      </w:r>
      <w:r w:rsidR="005E4347" w:rsidRPr="00C347F7">
        <w:rPr>
          <w:rFonts w:ascii="Times New Roman" w:hAnsi="Times New Roman" w:cs="Times New Roman"/>
          <w:color w:val="39383A"/>
          <w:sz w:val="24"/>
          <w:szCs w:val="24"/>
        </w:rPr>
        <w:t>Ś</w:t>
      </w:r>
      <w:r w:rsidR="005E4347" w:rsidRPr="00C347F7">
        <w:rPr>
          <w:rFonts w:ascii="Times New Roman" w:hAnsi="Times New Roman" w:cs="Times New Roman"/>
          <w:sz w:val="24"/>
          <w:szCs w:val="24"/>
        </w:rPr>
        <w:t xml:space="preserve">rodowiskowej </w:t>
      </w:r>
      <w:r w:rsidR="00510534" w:rsidRPr="00C347F7">
        <w:rPr>
          <w:rFonts w:ascii="Times New Roman" w:hAnsi="Times New Roman" w:cs="Times New Roman"/>
          <w:sz w:val="24"/>
          <w:szCs w:val="24"/>
        </w:rPr>
        <w:t xml:space="preserve">Opieki Psychologicznej </w:t>
      </w:r>
      <w:r w:rsidR="00C347F7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510534" w:rsidRPr="00C347F7">
        <w:rPr>
          <w:rFonts w:ascii="Times New Roman" w:hAnsi="Times New Roman" w:cs="Times New Roman"/>
          <w:sz w:val="24"/>
          <w:szCs w:val="24"/>
        </w:rPr>
        <w:t xml:space="preserve">i </w:t>
      </w:r>
      <w:r w:rsidRPr="00C347F7">
        <w:rPr>
          <w:rFonts w:ascii="Times New Roman" w:hAnsi="Times New Roman" w:cs="Times New Roman"/>
          <w:sz w:val="24"/>
          <w:szCs w:val="24"/>
        </w:rPr>
        <w:t>Psychoterapeutycznej</w:t>
      </w:r>
      <w:r w:rsidR="005E4347" w:rsidRPr="00C347F7">
        <w:rPr>
          <w:rFonts w:ascii="Times New Roman" w:hAnsi="Times New Roman" w:cs="Times New Roman"/>
          <w:sz w:val="24"/>
          <w:szCs w:val="24"/>
        </w:rPr>
        <w:t xml:space="preserve"> dla </w:t>
      </w:r>
      <w:r w:rsidRPr="00C347F7">
        <w:rPr>
          <w:rFonts w:ascii="Times New Roman" w:hAnsi="Times New Roman" w:cs="Times New Roman"/>
          <w:sz w:val="24"/>
          <w:szCs w:val="24"/>
        </w:rPr>
        <w:t xml:space="preserve"> dzieci i młodzieży</w:t>
      </w:r>
      <w:r w:rsidR="00510534" w:rsidRPr="00C347F7">
        <w:rPr>
          <w:rFonts w:ascii="Times New Roman" w:hAnsi="Times New Roman" w:cs="Times New Roman"/>
          <w:sz w:val="24"/>
          <w:szCs w:val="24"/>
        </w:rPr>
        <w:t xml:space="preserve"> </w:t>
      </w:r>
      <w:r w:rsidRPr="00C347F7">
        <w:rPr>
          <w:rFonts w:ascii="Times New Roman" w:hAnsi="Times New Roman" w:cs="Times New Roman"/>
          <w:sz w:val="24"/>
          <w:szCs w:val="24"/>
        </w:rPr>
        <w:t xml:space="preserve">w Jaśle </w:t>
      </w:r>
      <w:r w:rsidR="00510534" w:rsidRPr="00C347F7">
        <w:rPr>
          <w:rFonts w:ascii="Times New Roman" w:hAnsi="Times New Roman" w:cs="Times New Roman"/>
          <w:sz w:val="24"/>
          <w:szCs w:val="24"/>
        </w:rPr>
        <w:t xml:space="preserve"> </w:t>
      </w:r>
      <w:r w:rsidR="00375B52" w:rsidRPr="00C347F7">
        <w:rPr>
          <w:rFonts w:ascii="Times New Roman" w:hAnsi="Times New Roman" w:cs="Times New Roman"/>
          <w:sz w:val="24"/>
          <w:szCs w:val="24"/>
        </w:rPr>
        <w:t>jest udzielanie profesjonalnej pomocy psycho</w:t>
      </w:r>
      <w:r w:rsidR="00C347F7" w:rsidRPr="00C347F7">
        <w:rPr>
          <w:rFonts w:ascii="Times New Roman" w:hAnsi="Times New Roman" w:cs="Times New Roman"/>
          <w:sz w:val="24"/>
          <w:szCs w:val="24"/>
        </w:rPr>
        <w:t xml:space="preserve">logicznej, psychoterapeutycznej oraz </w:t>
      </w:r>
      <w:r w:rsidR="00375B52" w:rsidRPr="00C347F7">
        <w:rPr>
          <w:rFonts w:ascii="Times New Roman" w:hAnsi="Times New Roman" w:cs="Times New Roman"/>
          <w:sz w:val="24"/>
          <w:szCs w:val="24"/>
        </w:rPr>
        <w:t xml:space="preserve"> śro</w:t>
      </w:r>
      <w:r w:rsidR="00C347F7" w:rsidRPr="00C347F7">
        <w:rPr>
          <w:rFonts w:ascii="Times New Roman" w:hAnsi="Times New Roman" w:cs="Times New Roman"/>
          <w:sz w:val="24"/>
          <w:szCs w:val="24"/>
        </w:rPr>
        <w:t xml:space="preserve">dowiskowej dzieciom </w:t>
      </w:r>
      <w:r w:rsidR="00C347F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347F7" w:rsidRPr="00C347F7">
        <w:rPr>
          <w:rFonts w:ascii="Times New Roman" w:hAnsi="Times New Roman" w:cs="Times New Roman"/>
          <w:sz w:val="24"/>
          <w:szCs w:val="24"/>
        </w:rPr>
        <w:t xml:space="preserve">i młodzieży, które borykają się z różnymi zaburzeniami zarówno zachowania, jak </w:t>
      </w:r>
      <w:r w:rsidR="00C347F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347F7" w:rsidRPr="00C347F7">
        <w:rPr>
          <w:rFonts w:ascii="Times New Roman" w:hAnsi="Times New Roman" w:cs="Times New Roman"/>
          <w:sz w:val="24"/>
          <w:szCs w:val="24"/>
        </w:rPr>
        <w:t xml:space="preserve">i emocjonalnymi </w:t>
      </w:r>
      <w:r w:rsidR="00375B52" w:rsidRPr="00C347F7">
        <w:rPr>
          <w:rFonts w:ascii="Times New Roman" w:hAnsi="Times New Roman" w:cs="Times New Roman"/>
          <w:sz w:val="24"/>
          <w:szCs w:val="24"/>
        </w:rPr>
        <w:t>oraz ich rodzinom.</w:t>
      </w:r>
    </w:p>
    <w:p w:rsidR="00C347F7" w:rsidRPr="00C347F7" w:rsidRDefault="00C347F7" w:rsidP="00C347F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Ośrodek działa na poziomie powiatu jasielskiego i strzyżowskiego.</w:t>
      </w:r>
    </w:p>
    <w:p w:rsidR="006D1944" w:rsidRPr="006D1944" w:rsidRDefault="006D1944" w:rsidP="00271737">
      <w:pPr>
        <w:spacing w:after="0" w:line="36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375B52" w:rsidRPr="006D1944" w:rsidRDefault="00530B8A" w:rsidP="00530B8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944">
        <w:rPr>
          <w:rFonts w:ascii="Times New Roman" w:hAnsi="Times New Roman" w:cs="Times New Roman"/>
          <w:b/>
          <w:sz w:val="24"/>
          <w:szCs w:val="24"/>
        </w:rPr>
        <w:t>§</w:t>
      </w:r>
      <w:r w:rsidR="008613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47F7">
        <w:rPr>
          <w:rFonts w:ascii="Times New Roman" w:hAnsi="Times New Roman" w:cs="Times New Roman"/>
          <w:b/>
          <w:sz w:val="24"/>
          <w:szCs w:val="24"/>
        </w:rPr>
        <w:t>2</w:t>
      </w:r>
    </w:p>
    <w:p w:rsidR="006D1944" w:rsidRPr="0048238F" w:rsidRDefault="006D1944" w:rsidP="00530B8A">
      <w:pPr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30B8A" w:rsidRDefault="00530B8A" w:rsidP="00342C4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42C4D">
        <w:rPr>
          <w:rFonts w:ascii="Times New Roman" w:hAnsi="Times New Roman" w:cs="Times New Roman"/>
          <w:sz w:val="24"/>
          <w:szCs w:val="24"/>
        </w:rPr>
        <w:t>Pacjentami Ośrodka mogą być dzieci</w:t>
      </w:r>
      <w:r w:rsidRPr="00342C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2C4D">
        <w:rPr>
          <w:rFonts w:ascii="Times New Roman" w:eastAsia="Times New Roman" w:hAnsi="Times New Roman"/>
          <w:color w:val="000000"/>
          <w:sz w:val="24"/>
          <w:szCs w:val="24"/>
        </w:rPr>
        <w:t>poniżej 7 roku życia, dzieci i młodzież objęci obowiązkiem szkolnym i obowiązkiem nauki oraz kształcący się w szkołach ponadpodstawowych</w:t>
      </w:r>
      <w:r w:rsidR="00342C4D" w:rsidRPr="00342C4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342C4D">
        <w:rPr>
          <w:rFonts w:ascii="Times New Roman" w:eastAsia="Times New Roman" w:hAnsi="Times New Roman"/>
          <w:color w:val="000000"/>
          <w:sz w:val="24"/>
          <w:szCs w:val="24"/>
        </w:rPr>
        <w:t xml:space="preserve"> - do ich ukończenia, jednak nie później niż do ukończenia 21 roku życia, a także rodziny lub opiekunowie prawni.</w:t>
      </w:r>
    </w:p>
    <w:p w:rsidR="0048238F" w:rsidRPr="0048238F" w:rsidRDefault="0048238F" w:rsidP="0048238F">
      <w:pPr>
        <w:pStyle w:val="Akapitzlist"/>
        <w:spacing w:after="0" w:line="360" w:lineRule="auto"/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</w:p>
    <w:p w:rsidR="0048238F" w:rsidRDefault="0048238F" w:rsidP="00342C4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Pacjentami Ośrodka mogą być również dzieci i młodzież, o których mowa w pkt. 1, którzy opuścili szpital i wymagają kontynuacji terapii.</w:t>
      </w:r>
    </w:p>
    <w:p w:rsidR="00342C4D" w:rsidRPr="003D38E3" w:rsidRDefault="00342C4D" w:rsidP="00342C4D">
      <w:pPr>
        <w:pStyle w:val="Akapitzlist"/>
        <w:spacing w:after="0" w:line="360" w:lineRule="auto"/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</w:p>
    <w:p w:rsidR="00530B8A" w:rsidRPr="00342C4D" w:rsidRDefault="006D1944" w:rsidP="00530B8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42C4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Ś</w:t>
      </w:r>
      <w:r w:rsidR="00530B8A" w:rsidRPr="00342C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wiadczeniobiorcy mogą być </w:t>
      </w:r>
      <w:r w:rsidR="00530B8A" w:rsidRPr="00342C4D">
        <w:rPr>
          <w:rFonts w:ascii="Times New Roman" w:hAnsi="Times New Roman" w:cs="Times New Roman"/>
          <w:sz w:val="24"/>
          <w:szCs w:val="24"/>
        </w:rPr>
        <w:t>zgłaszani przez:</w:t>
      </w:r>
    </w:p>
    <w:p w:rsidR="00342C4D" w:rsidRPr="00342C4D" w:rsidRDefault="00342C4D" w:rsidP="00342C4D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C4D">
        <w:rPr>
          <w:rFonts w:ascii="Times New Roman" w:hAnsi="Times New Roman" w:cs="Times New Roman"/>
          <w:sz w:val="24"/>
          <w:szCs w:val="24"/>
        </w:rPr>
        <w:t>- pracowników socjalnych</w:t>
      </w:r>
    </w:p>
    <w:p w:rsidR="00342C4D" w:rsidRPr="00342C4D" w:rsidRDefault="00342C4D" w:rsidP="00342C4D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C4D">
        <w:rPr>
          <w:rFonts w:ascii="Times New Roman" w:hAnsi="Times New Roman" w:cs="Times New Roman"/>
          <w:sz w:val="24"/>
          <w:szCs w:val="24"/>
        </w:rPr>
        <w:t>- asystentów rodziny</w:t>
      </w:r>
    </w:p>
    <w:p w:rsidR="00342C4D" w:rsidRPr="00342C4D" w:rsidRDefault="00342C4D" w:rsidP="00342C4D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C4D">
        <w:rPr>
          <w:rFonts w:ascii="Times New Roman" w:hAnsi="Times New Roman" w:cs="Times New Roman"/>
          <w:sz w:val="24"/>
          <w:szCs w:val="24"/>
        </w:rPr>
        <w:t>- kuratorów sądowych</w:t>
      </w:r>
    </w:p>
    <w:p w:rsidR="00342C4D" w:rsidRPr="00342C4D" w:rsidRDefault="00342C4D" w:rsidP="00342C4D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C4D">
        <w:rPr>
          <w:rFonts w:ascii="Times New Roman" w:hAnsi="Times New Roman" w:cs="Times New Roman"/>
          <w:sz w:val="24"/>
          <w:szCs w:val="24"/>
        </w:rPr>
        <w:t xml:space="preserve">- sędziów ze szczególnym uwzględnieniem wydziałów rodzinnych </w:t>
      </w:r>
    </w:p>
    <w:p w:rsidR="00342C4D" w:rsidRPr="00342C4D" w:rsidRDefault="00342C4D" w:rsidP="00342C4D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C4D">
        <w:rPr>
          <w:rFonts w:ascii="Times New Roman" w:hAnsi="Times New Roman" w:cs="Times New Roman"/>
          <w:sz w:val="24"/>
          <w:szCs w:val="24"/>
        </w:rPr>
        <w:lastRenderedPageBreak/>
        <w:t>- pedagogów, psychologów szkolnych</w:t>
      </w:r>
    </w:p>
    <w:p w:rsidR="00342C4D" w:rsidRPr="00342C4D" w:rsidRDefault="00342C4D" w:rsidP="00342C4D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C4D">
        <w:rPr>
          <w:rFonts w:ascii="Times New Roman" w:hAnsi="Times New Roman" w:cs="Times New Roman"/>
          <w:sz w:val="24"/>
          <w:szCs w:val="24"/>
        </w:rPr>
        <w:t>- rodziców/ opiekunów prawnych</w:t>
      </w:r>
    </w:p>
    <w:p w:rsidR="00342C4D" w:rsidRPr="00342C4D" w:rsidRDefault="00342C4D" w:rsidP="00342C4D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C4D">
        <w:rPr>
          <w:rFonts w:ascii="Times New Roman" w:hAnsi="Times New Roman" w:cs="Times New Roman"/>
          <w:sz w:val="24"/>
          <w:szCs w:val="24"/>
        </w:rPr>
        <w:t>- wychowawców świetlic socjoterapeutycznych</w:t>
      </w:r>
    </w:p>
    <w:p w:rsidR="00342C4D" w:rsidRPr="00342C4D" w:rsidRDefault="00342C4D" w:rsidP="00342C4D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C4D">
        <w:rPr>
          <w:rFonts w:ascii="Times New Roman" w:hAnsi="Times New Roman" w:cs="Times New Roman"/>
          <w:sz w:val="24"/>
          <w:szCs w:val="24"/>
        </w:rPr>
        <w:t>- koordynatorów rodzinnej pieczy zastępczej.</w:t>
      </w:r>
    </w:p>
    <w:p w:rsidR="00342C4D" w:rsidRPr="003D38E3" w:rsidRDefault="00342C4D" w:rsidP="00342C4D">
      <w:pPr>
        <w:pStyle w:val="Akapitzlist"/>
        <w:spacing w:after="0" w:line="360" w:lineRule="auto"/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</w:p>
    <w:p w:rsidR="00342C4D" w:rsidRPr="0048238F" w:rsidRDefault="00342C4D" w:rsidP="00342C4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42C4D">
        <w:rPr>
          <w:rFonts w:ascii="Times New Roman" w:hAnsi="Times New Roman"/>
          <w:sz w:val="24"/>
          <w:szCs w:val="24"/>
        </w:rPr>
        <w:t>Dzieci do 18 roku życia mogą być objęte świadczeniami po uzyskaniu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2C4D">
        <w:rPr>
          <w:rFonts w:ascii="Times New Roman" w:hAnsi="Times New Roman"/>
          <w:sz w:val="24"/>
          <w:szCs w:val="24"/>
        </w:rPr>
        <w:t xml:space="preserve">pisemnej zgody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2C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2C4D">
        <w:rPr>
          <w:rFonts w:ascii="Times New Roman" w:hAnsi="Times New Roman"/>
          <w:sz w:val="24"/>
          <w:szCs w:val="24"/>
        </w:rPr>
        <w:t xml:space="preserve"> opiekuna prawnego/ rodzica. </w:t>
      </w:r>
    </w:p>
    <w:p w:rsidR="0048238F" w:rsidRPr="0048238F" w:rsidRDefault="0048238F" w:rsidP="0048238F">
      <w:pPr>
        <w:pStyle w:val="Akapitzlist"/>
        <w:spacing w:after="0" w:line="360" w:lineRule="auto"/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</w:p>
    <w:p w:rsidR="0048238F" w:rsidRPr="00342C4D" w:rsidRDefault="0048238F" w:rsidP="00342C4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Pacjenci, którzy ukończyli 18 rok życia mogą być objęci świadczeniami po wyrażeniu przez nich pisemnej zgody.</w:t>
      </w:r>
    </w:p>
    <w:p w:rsidR="006D1944" w:rsidRPr="006D1944" w:rsidRDefault="006D1944" w:rsidP="00342C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71737" w:rsidRPr="006D1944" w:rsidRDefault="00C347F7" w:rsidP="006D194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</w:p>
    <w:p w:rsidR="00342C4D" w:rsidRPr="003D38E3" w:rsidRDefault="00342C4D" w:rsidP="00375B52">
      <w:pPr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613F1" w:rsidRDefault="008613F1" w:rsidP="008613F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3F1">
        <w:rPr>
          <w:rFonts w:ascii="Times New Roman" w:hAnsi="Times New Roman" w:cs="Times New Roman"/>
          <w:sz w:val="24"/>
          <w:szCs w:val="24"/>
        </w:rPr>
        <w:t>Zakres świadczeń udzielanych przez Ośrodek:</w:t>
      </w:r>
    </w:p>
    <w:p w:rsidR="008613F1" w:rsidRDefault="008613F1" w:rsidP="008613F1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porada psychologiczna diagnostyczna</w:t>
      </w:r>
    </w:p>
    <w:p w:rsidR="008613F1" w:rsidRDefault="008613F1" w:rsidP="008613F1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porada psychologiczna</w:t>
      </w:r>
    </w:p>
    <w:p w:rsidR="008613F1" w:rsidRDefault="008613F1" w:rsidP="008613F1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sesja psychoterapii indywidualnej</w:t>
      </w:r>
    </w:p>
    <w:p w:rsidR="008613F1" w:rsidRDefault="008613F1" w:rsidP="008613F1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sesja psychoterapii rodzinnej</w:t>
      </w:r>
    </w:p>
    <w:p w:rsidR="008613F1" w:rsidRDefault="008613F1" w:rsidP="008613F1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sesja psychoterapii grupowej</w:t>
      </w:r>
    </w:p>
    <w:p w:rsidR="008613F1" w:rsidRDefault="008613F1" w:rsidP="008613F1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sesja wsparcia psychospołecznego </w:t>
      </w:r>
    </w:p>
    <w:p w:rsidR="008613F1" w:rsidRDefault="008613F1" w:rsidP="008613F1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wizyta, porada domowa lub środowiskowa miejscowa lub zamiejscowa, realizowana w ramach </w:t>
      </w:r>
      <w:r w:rsidR="00C347F7">
        <w:rPr>
          <w:rFonts w:ascii="Times New Roman" w:hAnsi="Times New Roman" w:cs="Times New Roman"/>
          <w:sz w:val="24"/>
          <w:szCs w:val="24"/>
        </w:rPr>
        <w:t xml:space="preserve">działalności ośrodka </w:t>
      </w:r>
      <w:r>
        <w:rPr>
          <w:rFonts w:ascii="Times New Roman" w:hAnsi="Times New Roman" w:cs="Times New Roman"/>
          <w:sz w:val="24"/>
          <w:szCs w:val="24"/>
        </w:rPr>
        <w:t xml:space="preserve"> przez osoby uprawnione do udzielania świadczeń.</w:t>
      </w:r>
    </w:p>
    <w:p w:rsidR="006D1944" w:rsidRPr="003D38E3" w:rsidRDefault="006D1944" w:rsidP="003D38E3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271737" w:rsidRPr="006D1944" w:rsidRDefault="00271737" w:rsidP="0027173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944">
        <w:rPr>
          <w:rFonts w:ascii="Times New Roman" w:hAnsi="Times New Roman" w:cs="Times New Roman"/>
          <w:b/>
          <w:sz w:val="24"/>
          <w:szCs w:val="24"/>
        </w:rPr>
        <w:t>§</w:t>
      </w:r>
      <w:r w:rsidR="003D38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5CE6">
        <w:rPr>
          <w:rFonts w:ascii="Times New Roman" w:hAnsi="Times New Roman" w:cs="Times New Roman"/>
          <w:b/>
          <w:sz w:val="24"/>
          <w:szCs w:val="24"/>
        </w:rPr>
        <w:t>4</w:t>
      </w:r>
    </w:p>
    <w:p w:rsidR="008613F1" w:rsidRPr="003D38E3" w:rsidRDefault="006D1944" w:rsidP="00271737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  <w:r w:rsidRPr="006D1944">
        <w:rPr>
          <w:rFonts w:ascii="Times New Roman" w:eastAsia="Times New Roman" w:hAnsi="Times New Roman"/>
          <w:color w:val="000000"/>
          <w:sz w:val="24"/>
          <w:szCs w:val="24"/>
        </w:rPr>
        <w:tab/>
      </w:r>
    </w:p>
    <w:p w:rsidR="00271737" w:rsidRDefault="00271737" w:rsidP="008613F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613F1">
        <w:rPr>
          <w:rFonts w:ascii="Times New Roman" w:eastAsia="Times New Roman" w:hAnsi="Times New Roman"/>
          <w:color w:val="000000"/>
          <w:sz w:val="24"/>
          <w:szCs w:val="24"/>
        </w:rPr>
        <w:t>Pierwsza porada lub wizyta następuje w okresie do 7 dni roboczych od dnia zgłoszenia do świadczeniodawcy, z wyłączeniem sytuacji n</w:t>
      </w:r>
      <w:r w:rsidR="006D1944" w:rsidRPr="008613F1">
        <w:rPr>
          <w:rFonts w:ascii="Times New Roman" w:eastAsia="Times New Roman" w:hAnsi="Times New Roman"/>
          <w:color w:val="000000"/>
          <w:sz w:val="24"/>
          <w:szCs w:val="24"/>
        </w:rPr>
        <w:t>iezależnych od świadczeniodawcy.</w:t>
      </w:r>
    </w:p>
    <w:p w:rsidR="008613F1" w:rsidRPr="003D38E3" w:rsidRDefault="008613F1" w:rsidP="008613F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D1944">
        <w:rPr>
          <w:rFonts w:ascii="Times New Roman" w:hAnsi="Times New Roman"/>
          <w:iCs/>
          <w:sz w:val="24"/>
          <w:szCs w:val="24"/>
        </w:rPr>
        <w:t>Wejście do program</w:t>
      </w:r>
      <w:r w:rsidR="0048238F">
        <w:rPr>
          <w:rFonts w:ascii="Times New Roman" w:hAnsi="Times New Roman"/>
          <w:iCs/>
          <w:sz w:val="24"/>
          <w:szCs w:val="24"/>
        </w:rPr>
        <w:t>u</w:t>
      </w:r>
      <w:r w:rsidRPr="006D1944">
        <w:rPr>
          <w:rFonts w:ascii="Times New Roman" w:hAnsi="Times New Roman"/>
          <w:iCs/>
          <w:sz w:val="24"/>
          <w:szCs w:val="24"/>
        </w:rPr>
        <w:t xml:space="preserve"> terapeutycznego poprzedzają 2-3 porady psychologiczne, diagnostyczne.</w:t>
      </w:r>
    </w:p>
    <w:p w:rsidR="00C347F7" w:rsidRPr="00C347F7" w:rsidRDefault="003D38E3" w:rsidP="008613F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Ośrodek zapewnia każdemu </w:t>
      </w:r>
      <w:r w:rsidRPr="006D1944">
        <w:rPr>
          <w:rFonts w:ascii="Times New Roman" w:hAnsi="Times New Roman"/>
          <w:sz w:val="24"/>
          <w:szCs w:val="24"/>
        </w:rPr>
        <w:t>pacjent</w:t>
      </w:r>
      <w:r>
        <w:rPr>
          <w:rFonts w:ascii="Times New Roman" w:hAnsi="Times New Roman"/>
          <w:sz w:val="24"/>
          <w:szCs w:val="24"/>
        </w:rPr>
        <w:t>owi</w:t>
      </w:r>
      <w:r w:rsidRPr="006D19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współpracę z indywidualnym terapeutą</w:t>
      </w:r>
      <w:r w:rsidRPr="006D1944">
        <w:rPr>
          <w:rFonts w:ascii="Times New Roman" w:hAnsi="Times New Roman"/>
          <w:sz w:val="24"/>
          <w:szCs w:val="24"/>
        </w:rPr>
        <w:t xml:space="preserve">, który jest odpowiedzialny za przebieg jego leczenia. </w:t>
      </w:r>
    </w:p>
    <w:p w:rsidR="003D38E3" w:rsidRPr="008613F1" w:rsidRDefault="003D38E3" w:rsidP="00C347F7">
      <w:pPr>
        <w:pStyle w:val="Akapitzlist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D1944">
        <w:rPr>
          <w:rFonts w:ascii="Times New Roman" w:hAnsi="Times New Roman"/>
          <w:sz w:val="24"/>
          <w:szCs w:val="24"/>
        </w:rPr>
        <w:t>Terapeuta w</w:t>
      </w:r>
      <w:r w:rsidR="00C347F7">
        <w:rPr>
          <w:rFonts w:ascii="Times New Roman" w:hAnsi="Times New Roman"/>
          <w:sz w:val="24"/>
          <w:szCs w:val="24"/>
        </w:rPr>
        <w:t>spólnie z pacjentem, rodzicami/</w:t>
      </w:r>
      <w:r w:rsidRPr="006D1944">
        <w:rPr>
          <w:rFonts w:ascii="Times New Roman" w:hAnsi="Times New Roman"/>
          <w:sz w:val="24"/>
          <w:szCs w:val="24"/>
        </w:rPr>
        <w:t>opiekunami prawnymi, ustala plan i cele terapii indywidualnej/grupowej/rodzinnej oraz plan oddziaływań środowiskowych.</w:t>
      </w:r>
    </w:p>
    <w:p w:rsidR="006D1944" w:rsidRDefault="006D1944" w:rsidP="00271737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</w:p>
    <w:p w:rsidR="0048238F" w:rsidRDefault="0048238F" w:rsidP="00271737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</w:p>
    <w:p w:rsidR="0048238F" w:rsidRPr="003D38E3" w:rsidRDefault="0048238F" w:rsidP="00271737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</w:p>
    <w:p w:rsidR="00271737" w:rsidRPr="002C5290" w:rsidRDefault="00271737" w:rsidP="0027173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290">
        <w:rPr>
          <w:rFonts w:ascii="Times New Roman" w:hAnsi="Times New Roman" w:cs="Times New Roman"/>
          <w:b/>
          <w:sz w:val="24"/>
          <w:szCs w:val="24"/>
        </w:rPr>
        <w:lastRenderedPageBreak/>
        <w:t>§</w:t>
      </w:r>
      <w:r w:rsidR="003D38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5CE6">
        <w:rPr>
          <w:rFonts w:ascii="Times New Roman" w:hAnsi="Times New Roman" w:cs="Times New Roman"/>
          <w:b/>
          <w:sz w:val="24"/>
          <w:szCs w:val="24"/>
        </w:rPr>
        <w:t>5</w:t>
      </w:r>
    </w:p>
    <w:p w:rsidR="006D1944" w:rsidRPr="003D38E3" w:rsidRDefault="008613F1" w:rsidP="008613F1">
      <w:pPr>
        <w:spacing w:after="0"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271737" w:rsidRPr="008613F1" w:rsidRDefault="00271737" w:rsidP="008613F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613F1">
        <w:rPr>
          <w:rFonts w:ascii="Times New Roman" w:eastAsia="Times New Roman" w:hAnsi="Times New Roman"/>
          <w:color w:val="000000"/>
          <w:sz w:val="24"/>
          <w:szCs w:val="24"/>
        </w:rPr>
        <w:t>Ośrodek w uzasadnionych przypadkach udziela</w:t>
      </w:r>
      <w:r w:rsidR="003D38E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3D38E3" w:rsidRPr="00C347F7">
        <w:rPr>
          <w:rFonts w:ascii="Times New Roman" w:eastAsia="Times New Roman" w:hAnsi="Times New Roman"/>
          <w:color w:val="000000"/>
          <w:sz w:val="24"/>
          <w:szCs w:val="24"/>
        </w:rPr>
        <w:t>porad lub wizyt – w tym</w:t>
      </w:r>
      <w:r w:rsidR="003D38E3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 </w:t>
      </w:r>
      <w:r w:rsidRPr="008613F1">
        <w:rPr>
          <w:rFonts w:ascii="Times New Roman" w:eastAsia="Times New Roman" w:hAnsi="Times New Roman"/>
          <w:color w:val="000000"/>
          <w:sz w:val="24"/>
          <w:szCs w:val="24"/>
        </w:rPr>
        <w:t xml:space="preserve"> konsultacji edukacyjno-profilaktycznych - indywidualnych lub grupowych dla rodzin, opiekunów prawnych, rówieśników lub innych osób stanowiących wsparcie społeczne świadczeniobiorcy.</w:t>
      </w:r>
    </w:p>
    <w:p w:rsidR="008613F1" w:rsidRPr="003D38E3" w:rsidRDefault="008613F1" w:rsidP="008613F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D38E3">
        <w:rPr>
          <w:rFonts w:ascii="Times New Roman" w:eastAsia="Times New Roman" w:hAnsi="Times New Roman"/>
          <w:color w:val="000000"/>
          <w:sz w:val="24"/>
          <w:szCs w:val="24"/>
        </w:rPr>
        <w:t xml:space="preserve">Ośrodek </w:t>
      </w:r>
      <w:r w:rsidR="003D38E3" w:rsidRPr="003D38E3">
        <w:rPr>
          <w:rFonts w:ascii="Times New Roman" w:eastAsia="Times New Roman" w:hAnsi="Times New Roman"/>
          <w:color w:val="000000"/>
          <w:sz w:val="24"/>
          <w:szCs w:val="24"/>
        </w:rPr>
        <w:t>może również udzielić świadczeń</w:t>
      </w:r>
      <w:r w:rsidR="00001C17">
        <w:rPr>
          <w:rFonts w:ascii="Times New Roman" w:eastAsia="Times New Roman" w:hAnsi="Times New Roman"/>
          <w:color w:val="000000"/>
          <w:sz w:val="24"/>
          <w:szCs w:val="24"/>
        </w:rPr>
        <w:t xml:space="preserve"> osobom, o których mowa w pkt. 1</w:t>
      </w:r>
      <w:r w:rsidR="003D38E3" w:rsidRPr="003D38E3">
        <w:rPr>
          <w:rFonts w:ascii="Times New Roman" w:eastAsia="Times New Roman" w:hAnsi="Times New Roman"/>
          <w:color w:val="000000"/>
          <w:sz w:val="24"/>
          <w:szCs w:val="24"/>
        </w:rPr>
        <w:t xml:space="preserve"> bez obecności świadczeniobiorcy, przy zachowaniu zgodności z ustawą z dnia </w:t>
      </w:r>
      <w:r w:rsidR="00001C17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</w:t>
      </w:r>
      <w:r w:rsidR="003D38E3" w:rsidRPr="003D38E3">
        <w:rPr>
          <w:rFonts w:ascii="Times New Roman" w:eastAsia="Times New Roman" w:hAnsi="Times New Roman"/>
          <w:color w:val="000000"/>
          <w:sz w:val="24"/>
          <w:szCs w:val="24"/>
        </w:rPr>
        <w:t xml:space="preserve">6 listopada 2008 r. o prawach pacjenta i Rzeczniku Praw Pacjenta (Dz.U. z 2019 r. poz. 1127) </w:t>
      </w:r>
      <w:r w:rsidR="00001C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3D38E3" w:rsidRPr="003D38E3">
        <w:rPr>
          <w:rFonts w:ascii="Times New Roman" w:eastAsia="Times New Roman" w:hAnsi="Times New Roman"/>
          <w:color w:val="000000"/>
          <w:sz w:val="24"/>
          <w:szCs w:val="24"/>
        </w:rPr>
        <w:t>jeżeli uzna to za zasadne.</w:t>
      </w:r>
    </w:p>
    <w:p w:rsidR="003D38E3" w:rsidRPr="003D38E3" w:rsidRDefault="003D38E3" w:rsidP="003D38E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Ośrodek może realizować świadczenia z wykorzystaniem systemów teleinformatycznych.</w:t>
      </w:r>
    </w:p>
    <w:p w:rsidR="00271737" w:rsidRDefault="008613F1" w:rsidP="003D38E3">
      <w:pPr>
        <w:pStyle w:val="Akapitzlist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3F1">
        <w:rPr>
          <w:rFonts w:ascii="Times New Roman" w:hAnsi="Times New Roman" w:cs="Times New Roman"/>
          <w:b/>
          <w:sz w:val="24"/>
          <w:szCs w:val="24"/>
        </w:rPr>
        <w:t>§</w:t>
      </w:r>
      <w:r w:rsidR="003D38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5CE6">
        <w:rPr>
          <w:rFonts w:ascii="Times New Roman" w:hAnsi="Times New Roman" w:cs="Times New Roman"/>
          <w:b/>
          <w:sz w:val="24"/>
          <w:szCs w:val="24"/>
        </w:rPr>
        <w:t>6</w:t>
      </w:r>
    </w:p>
    <w:p w:rsidR="003D38E3" w:rsidRPr="002C5290" w:rsidRDefault="003D38E3" w:rsidP="003D38E3">
      <w:pPr>
        <w:pStyle w:val="Akapitzlist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BAA" w:rsidRPr="00A23BAA" w:rsidRDefault="00C347F7" w:rsidP="00A23BA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Ośrodek współpracuje ze  świadczeniodawcami</w:t>
      </w:r>
      <w:r w:rsidR="00271737" w:rsidRPr="003D38E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z tego samego lub innego poziomu referencyjnego w ramach koordynacji udzielanych świadczeń </w:t>
      </w:r>
      <w:r w:rsidR="0048238F">
        <w:rPr>
          <w:rFonts w:ascii="Times New Roman" w:eastAsia="Times New Roman" w:hAnsi="Times New Roman"/>
          <w:color w:val="000000"/>
          <w:sz w:val="24"/>
          <w:szCs w:val="24"/>
        </w:rPr>
        <w:t>lub kontynuacji leczenia, wdrażając i stosując procedurę współpracy</w:t>
      </w:r>
      <w:r w:rsidR="00A23BAA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48238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3D38E3" w:rsidRPr="0048238F" w:rsidRDefault="0048238F" w:rsidP="0048238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Ośrodek koordynuje udzielane świadczenia z zespołem podstawowej opieki zdrowotnej, kadrą psychologiczno-pedagogiczną w szkołach, w szczególności                        z nauczycielami, specjalistami psychologami i pedagogami w placówkach oświatowych </w:t>
      </w:r>
      <w:r w:rsidR="00271737" w:rsidRPr="0048238F">
        <w:rPr>
          <w:rFonts w:ascii="Times New Roman" w:eastAsia="Times New Roman" w:hAnsi="Times New Roman"/>
          <w:color w:val="000000"/>
          <w:sz w:val="24"/>
          <w:szCs w:val="24"/>
        </w:rPr>
        <w:t>(po uzyskaniu zgody rodziców lub opiekunów prawnych świadczeniobiorców albo pe</w:t>
      </w:r>
      <w:r w:rsidR="00A23BAA">
        <w:rPr>
          <w:rFonts w:ascii="Times New Roman" w:eastAsia="Times New Roman" w:hAnsi="Times New Roman"/>
          <w:color w:val="000000"/>
          <w:sz w:val="24"/>
          <w:szCs w:val="24"/>
        </w:rPr>
        <w:t>łnoletniego świadczeniobiorcy), a także asystentami                       i pracownikami socjalnymi w podmiotach pomocy społecznej ora</w:t>
      </w:r>
      <w:r w:rsidR="00EE10C7">
        <w:rPr>
          <w:rFonts w:ascii="Times New Roman" w:eastAsia="Times New Roman" w:hAnsi="Times New Roman"/>
          <w:color w:val="000000"/>
          <w:sz w:val="24"/>
          <w:szCs w:val="24"/>
        </w:rPr>
        <w:t>z kuratorską</w:t>
      </w:r>
      <w:r w:rsidR="00A23BAA">
        <w:rPr>
          <w:rFonts w:ascii="Times New Roman" w:eastAsia="Times New Roman" w:hAnsi="Times New Roman"/>
          <w:color w:val="000000"/>
          <w:sz w:val="24"/>
          <w:szCs w:val="24"/>
        </w:rPr>
        <w:t xml:space="preserve"> służbą sądową.  </w:t>
      </w:r>
    </w:p>
    <w:p w:rsidR="00A23BAA" w:rsidRDefault="00A23BAA" w:rsidP="003D38E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Ośrodek koordynuje spotkania koordynacyjne z innymi świadczeniodawcami                          w formie konsyliów lub sesji koordynacji  . Koordynacja w tym zakresie może być prowadzona z wykorzystaniem systemów teleinformatycznych.</w:t>
      </w:r>
    </w:p>
    <w:p w:rsidR="00271737" w:rsidRPr="003D38E3" w:rsidRDefault="00271737" w:rsidP="003D38E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D38E3">
        <w:rPr>
          <w:rFonts w:ascii="Times New Roman" w:eastAsia="Times New Roman" w:hAnsi="Times New Roman"/>
          <w:color w:val="000000"/>
          <w:sz w:val="24"/>
          <w:szCs w:val="24"/>
        </w:rPr>
        <w:t>Konsylia są odnotowywane w dokumentacji medycznej pacjenta.</w:t>
      </w:r>
    </w:p>
    <w:p w:rsidR="00375B52" w:rsidRDefault="00375B52" w:rsidP="00375B5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38E3" w:rsidRDefault="003D38E3" w:rsidP="00375B5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46B3" w:rsidRDefault="005446B3" w:rsidP="005446B3">
      <w:pPr>
        <w:pStyle w:val="Akapitzlist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3F1">
        <w:rPr>
          <w:rFonts w:ascii="Times New Roman" w:hAnsi="Times New Roman" w:cs="Times New Roman"/>
          <w:b/>
          <w:sz w:val="24"/>
          <w:szCs w:val="24"/>
        </w:rPr>
        <w:t>§</w:t>
      </w:r>
      <w:r w:rsidR="00445CE6">
        <w:rPr>
          <w:rFonts w:ascii="Times New Roman" w:hAnsi="Times New Roman" w:cs="Times New Roman"/>
          <w:b/>
          <w:sz w:val="24"/>
          <w:szCs w:val="24"/>
        </w:rPr>
        <w:t xml:space="preserve"> 7</w:t>
      </w:r>
    </w:p>
    <w:p w:rsidR="00EE10C7" w:rsidRDefault="00EE10C7" w:rsidP="005446B3">
      <w:pPr>
        <w:pStyle w:val="Akapitzlist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38E3" w:rsidRPr="0064230B" w:rsidRDefault="005446B3" w:rsidP="006423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6B3">
        <w:rPr>
          <w:rFonts w:ascii="Times New Roman" w:hAnsi="Times New Roman" w:cs="Times New Roman"/>
          <w:sz w:val="24"/>
          <w:szCs w:val="24"/>
        </w:rPr>
        <w:t xml:space="preserve">Ośrodek </w:t>
      </w:r>
      <w:r>
        <w:rPr>
          <w:rFonts w:ascii="Times New Roman" w:hAnsi="Times New Roman" w:cs="Times New Roman"/>
          <w:sz w:val="24"/>
          <w:szCs w:val="24"/>
        </w:rPr>
        <w:t xml:space="preserve">posiada </w:t>
      </w:r>
      <w:r w:rsidR="00EE10C7">
        <w:rPr>
          <w:rFonts w:ascii="Times New Roman" w:hAnsi="Times New Roman" w:cs="Times New Roman"/>
          <w:sz w:val="24"/>
          <w:szCs w:val="24"/>
        </w:rPr>
        <w:t>wykwalifikowaną kadrę, niezbędną do zapewnienia  realizacji świadczeń .</w:t>
      </w:r>
    </w:p>
    <w:p w:rsidR="00576C9F" w:rsidRPr="002C5290" w:rsidRDefault="00576C9F" w:rsidP="00576C9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76C9F" w:rsidRPr="002C5290" w:rsidSect="00B17C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B6B" w:rsidRDefault="00D77B6B" w:rsidP="0067539F">
      <w:pPr>
        <w:spacing w:after="0" w:line="240" w:lineRule="auto"/>
      </w:pPr>
      <w:r>
        <w:separator/>
      </w:r>
    </w:p>
  </w:endnote>
  <w:endnote w:type="continuationSeparator" w:id="0">
    <w:p w:rsidR="00D77B6B" w:rsidRDefault="00D77B6B" w:rsidP="00675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39F" w:rsidRDefault="0067539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5144"/>
      <w:docPartObj>
        <w:docPartGallery w:val="Page Numbers (Bottom of Page)"/>
        <w:docPartUnique/>
      </w:docPartObj>
    </w:sdtPr>
    <w:sdtEndPr/>
    <w:sdtContent>
      <w:p w:rsidR="0067539F" w:rsidRDefault="0036464D">
        <w:pPr>
          <w:pStyle w:val="Stopk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230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7539F" w:rsidRDefault="0067539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39F" w:rsidRDefault="006753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B6B" w:rsidRDefault="00D77B6B" w:rsidP="0067539F">
      <w:pPr>
        <w:spacing w:after="0" w:line="240" w:lineRule="auto"/>
      </w:pPr>
      <w:r>
        <w:separator/>
      </w:r>
    </w:p>
  </w:footnote>
  <w:footnote w:type="continuationSeparator" w:id="0">
    <w:p w:rsidR="00D77B6B" w:rsidRDefault="00D77B6B" w:rsidP="00675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39F" w:rsidRDefault="0067539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39F" w:rsidRDefault="0067539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39F" w:rsidRDefault="006753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C7E76"/>
    <w:multiLevelType w:val="hybridMultilevel"/>
    <w:tmpl w:val="93C8E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53863"/>
    <w:multiLevelType w:val="hybridMultilevel"/>
    <w:tmpl w:val="C0061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271C69"/>
    <w:multiLevelType w:val="hybridMultilevel"/>
    <w:tmpl w:val="79482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45652A"/>
    <w:multiLevelType w:val="hybridMultilevel"/>
    <w:tmpl w:val="93C44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027261"/>
    <w:multiLevelType w:val="hybridMultilevel"/>
    <w:tmpl w:val="9E803E9A"/>
    <w:lvl w:ilvl="0" w:tplc="17E4E69C">
      <w:start w:val="1"/>
      <w:numFmt w:val="decimal"/>
      <w:lvlText w:val="%1."/>
      <w:lvlJc w:val="left"/>
      <w:pPr>
        <w:ind w:left="720" w:hanging="360"/>
      </w:pPr>
      <w:rPr>
        <w:rFonts w:eastAsiaTheme="minorEastAsia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D155C6"/>
    <w:multiLevelType w:val="hybridMultilevel"/>
    <w:tmpl w:val="EAB6D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B52"/>
    <w:rsid w:val="00001C17"/>
    <w:rsid w:val="001A5D47"/>
    <w:rsid w:val="00233E2D"/>
    <w:rsid w:val="00271737"/>
    <w:rsid w:val="002A0AF2"/>
    <w:rsid w:val="002C5290"/>
    <w:rsid w:val="002F5B28"/>
    <w:rsid w:val="00342C4D"/>
    <w:rsid w:val="0036464D"/>
    <w:rsid w:val="00375B52"/>
    <w:rsid w:val="003D38E3"/>
    <w:rsid w:val="004321C9"/>
    <w:rsid w:val="00436FA7"/>
    <w:rsid w:val="00445CE6"/>
    <w:rsid w:val="0048238F"/>
    <w:rsid w:val="004D3145"/>
    <w:rsid w:val="00510534"/>
    <w:rsid w:val="00530B8A"/>
    <w:rsid w:val="005446B3"/>
    <w:rsid w:val="00557DE8"/>
    <w:rsid w:val="00576C9F"/>
    <w:rsid w:val="00597657"/>
    <w:rsid w:val="005E4347"/>
    <w:rsid w:val="0064230B"/>
    <w:rsid w:val="0067539F"/>
    <w:rsid w:val="006D1944"/>
    <w:rsid w:val="006F7580"/>
    <w:rsid w:val="008613F1"/>
    <w:rsid w:val="009625E9"/>
    <w:rsid w:val="00A23BAA"/>
    <w:rsid w:val="00B17C72"/>
    <w:rsid w:val="00C347F7"/>
    <w:rsid w:val="00D77B6B"/>
    <w:rsid w:val="00E0075B"/>
    <w:rsid w:val="00E33A7B"/>
    <w:rsid w:val="00EA68ED"/>
    <w:rsid w:val="00EE10C7"/>
    <w:rsid w:val="00EF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6B05B"/>
  <w15:docId w15:val="{797A37FA-8E1A-4370-ADF1-331EDBD26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2C4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75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7539F"/>
  </w:style>
  <w:style w:type="paragraph" w:styleId="Stopka">
    <w:name w:val="footer"/>
    <w:basedOn w:val="Normalny"/>
    <w:link w:val="StopkaZnak"/>
    <w:uiPriority w:val="99"/>
    <w:unhideWhenUsed/>
    <w:rsid w:val="00675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664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Asus</cp:lastModifiedBy>
  <cp:revision>3</cp:revision>
  <dcterms:created xsi:type="dcterms:W3CDTF">2020-04-23T12:44:00Z</dcterms:created>
  <dcterms:modified xsi:type="dcterms:W3CDTF">2020-05-13T08:48:00Z</dcterms:modified>
</cp:coreProperties>
</file>