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73" w:rsidRPr="00197F73" w:rsidRDefault="00197F73" w:rsidP="00197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65"/>
          <w:szCs w:val="65"/>
          <w:lang w:eastAsia="pl-PL"/>
        </w:rPr>
      </w:pPr>
      <w:r w:rsidRPr="00197F73">
        <w:rPr>
          <w:rFonts w:ascii="Times New Roman" w:eastAsia="Times New Roman" w:hAnsi="Times New Roman" w:cs="Times New Roman"/>
          <w:sz w:val="65"/>
          <w:szCs w:val="65"/>
          <w:lang w:eastAsia="pl-PL"/>
        </w:rPr>
        <w:t>Postępowanie w przypadku podejrzenia zakażenia koronawirusem u dziecka</w:t>
      </w:r>
    </w:p>
    <w:p w:rsidR="00197F73" w:rsidRDefault="00197F73" w:rsidP="00197F73">
      <w:pPr>
        <w:spacing w:after="0" w:line="240" w:lineRule="auto"/>
        <w:rPr>
          <w:rFonts w:ascii="Arial" w:eastAsia="Times New Roman" w:hAnsi="Arial" w:cs="Arial"/>
          <w:sz w:val="65"/>
          <w:szCs w:val="65"/>
          <w:lang w:eastAsia="pl-PL"/>
        </w:rPr>
      </w:pPr>
    </w:p>
    <w:p w:rsidR="00197F73" w:rsidRPr="00197F73" w:rsidRDefault="00197F73" w:rsidP="00994B5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97F73">
        <w:rPr>
          <w:rFonts w:ascii="Times New Roman" w:eastAsia="Times New Roman" w:hAnsi="Times New Roman" w:cs="Times New Roman"/>
          <w:sz w:val="30"/>
          <w:szCs w:val="30"/>
          <w:lang w:eastAsia="pl-PL"/>
        </w:rPr>
        <w:sym w:font="Symbol" w:char="F0A7"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97F7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Jeśli dziecko manifestuje, przejawia niepokojące objawy choroby należy odizolować je w odrębnym pomieszczeniu lub wyznaczonym miejscu </w:t>
      </w:r>
      <w:r w:rsidR="00E00323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197F73">
        <w:rPr>
          <w:rFonts w:ascii="Times New Roman" w:eastAsia="Times New Roman" w:hAnsi="Times New Roman" w:cs="Times New Roman"/>
          <w:sz w:val="30"/>
          <w:szCs w:val="30"/>
          <w:lang w:eastAsia="pl-PL"/>
        </w:rPr>
        <w:t>z zapewnieniem minimum 2 m odległości od innych osób i niezwłocznie powiadomić rodziców / opiekunów w celu pilnego odebrania dziecka ze szkoły.</w:t>
      </w:r>
    </w:p>
    <w:p w:rsidR="00197F73" w:rsidRPr="00197F73" w:rsidRDefault="00197F73" w:rsidP="00994B5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97F73">
        <w:rPr>
          <w:rFonts w:ascii="Times New Roman" w:eastAsia="Times New Roman" w:hAnsi="Times New Roman" w:cs="Times New Roman"/>
          <w:sz w:val="30"/>
          <w:szCs w:val="30"/>
          <w:lang w:eastAsia="pl-PL"/>
        </w:rPr>
        <w:sym w:font="Symbol" w:char="F0A7"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97F73">
        <w:rPr>
          <w:rFonts w:ascii="Times New Roman" w:eastAsia="Times New Roman" w:hAnsi="Times New Roman" w:cs="Times New Roman"/>
          <w:sz w:val="30"/>
          <w:szCs w:val="30"/>
          <w:lang w:eastAsia="pl-PL"/>
        </w:rPr>
        <w:t>W przypadku wystąpienia niepokojących objawów należy zmierzyć dziecku temperaturę ciała za pośrednictwem termometru bezdotykowego (na pomiar temperatury ciała dziecka należy uzyskać zgodę rodzica).</w:t>
      </w:r>
    </w:p>
    <w:p w:rsidR="00197F73" w:rsidRPr="00197F73" w:rsidRDefault="00197F73" w:rsidP="00994B5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97F73">
        <w:rPr>
          <w:rFonts w:ascii="Times New Roman" w:eastAsia="Times New Roman" w:hAnsi="Times New Roman" w:cs="Times New Roman"/>
          <w:sz w:val="30"/>
          <w:szCs w:val="30"/>
          <w:lang w:eastAsia="pl-PL"/>
        </w:rPr>
        <w:sym w:font="Symbol" w:char="F0A7"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97F73">
        <w:rPr>
          <w:rFonts w:ascii="Times New Roman" w:eastAsia="Times New Roman" w:hAnsi="Times New Roman" w:cs="Times New Roman"/>
          <w:sz w:val="30"/>
          <w:szCs w:val="30"/>
          <w:lang w:eastAsia="pl-PL"/>
        </w:rPr>
        <w:t>W przypadku stwierdzenia objawów chorobowych wskazujących na podejrzenie zakażenia koronawirusem u dziecka (gorączka, kaszel, duszności i problemy z oddychaniem) nauczyciel / pracownik szkoły bezzwłocznie informuje tym fakcie Dyrektora Szkoły.</w:t>
      </w:r>
    </w:p>
    <w:p w:rsidR="00197F73" w:rsidRPr="00197F73" w:rsidRDefault="00197F73" w:rsidP="00994B5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97F73">
        <w:rPr>
          <w:rFonts w:ascii="Times New Roman" w:eastAsia="Times New Roman" w:hAnsi="Times New Roman" w:cs="Times New Roman"/>
          <w:sz w:val="30"/>
          <w:szCs w:val="30"/>
          <w:lang w:eastAsia="pl-PL"/>
        </w:rPr>
        <w:sym w:font="Symbol" w:char="F0A7"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97F73">
        <w:rPr>
          <w:rFonts w:ascii="Times New Roman" w:eastAsia="Times New Roman" w:hAnsi="Times New Roman" w:cs="Times New Roman"/>
          <w:sz w:val="30"/>
          <w:szCs w:val="30"/>
          <w:lang w:eastAsia="pl-PL"/>
        </w:rPr>
        <w:t>Dyrektor Szkoły natychmiast informuje rodzica o podejrzeniu zakażenia koronawirusem przez dziecko, zawiadamia Powiatową Stację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97F73">
        <w:rPr>
          <w:rFonts w:ascii="Times New Roman" w:eastAsia="Times New Roman" w:hAnsi="Times New Roman" w:cs="Times New Roman"/>
          <w:sz w:val="30"/>
          <w:szCs w:val="30"/>
          <w:lang w:eastAsia="pl-PL"/>
        </w:rPr>
        <w:t>Sanitarno</w:t>
      </w:r>
      <w:bookmarkStart w:id="0" w:name="_GoBack"/>
      <w:bookmarkEnd w:id="0"/>
      <w:r w:rsidRPr="00197F73">
        <w:rPr>
          <w:rFonts w:ascii="Times New Roman" w:eastAsia="Times New Roman" w:hAnsi="Times New Roman" w:cs="Times New Roman"/>
          <w:sz w:val="30"/>
          <w:szCs w:val="30"/>
          <w:lang w:eastAsia="pl-PL"/>
        </w:rPr>
        <w:t>–Epidemiologiczną w Jaśle oraz służby medyczne i postępuje z ich zaleceniami.</w:t>
      </w:r>
    </w:p>
    <w:p w:rsidR="00197F73" w:rsidRPr="00197F73" w:rsidRDefault="00197F73" w:rsidP="00994B5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97F73">
        <w:rPr>
          <w:rFonts w:ascii="Times New Roman" w:eastAsia="Times New Roman" w:hAnsi="Times New Roman" w:cs="Times New Roman"/>
          <w:sz w:val="30"/>
          <w:szCs w:val="30"/>
          <w:lang w:eastAsia="pl-PL"/>
        </w:rPr>
        <w:sym w:font="Symbol" w:char="F0A7"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994B5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97F7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 podejrzeniu zakażenia koronawirusem lub zachorowania na COVID-19, Dyrektor szkoły zawiadamia również organ prowadzący i kuratora oświaty. </w:t>
      </w:r>
    </w:p>
    <w:p w:rsidR="00197F73" w:rsidRPr="00197F73" w:rsidRDefault="00197F73" w:rsidP="00994B5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F73">
        <w:rPr>
          <w:rFonts w:ascii="Times New Roman" w:eastAsia="Times New Roman" w:hAnsi="Times New Roman" w:cs="Times New Roman"/>
          <w:sz w:val="30"/>
          <w:szCs w:val="30"/>
          <w:lang w:eastAsia="pl-PL"/>
        </w:rPr>
        <w:sym w:font="Symbol" w:char="F0A7"/>
      </w:r>
      <w:r w:rsidR="009A502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97F7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przypadku stwierdzenia objawów chorobowych sugerujących chorobę zakaźną, dziecko zakażone (przy zachowaniu należytych środków ostrożności) należy odizolować od grupy i umieścić </w:t>
      </w:r>
      <w:r w:rsidR="009A502B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197F7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</w:t>
      </w:r>
      <w:r w:rsidR="00D65B22">
        <w:rPr>
          <w:rFonts w:ascii="Times New Roman" w:eastAsia="Times New Roman" w:hAnsi="Times New Roman" w:cs="Times New Roman"/>
          <w:sz w:val="30"/>
          <w:szCs w:val="30"/>
          <w:lang w:eastAsia="pl-PL"/>
        </w:rPr>
        <w:t>wyznaczonym</w:t>
      </w:r>
      <w:r w:rsidRPr="00197F7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do tego celu </w:t>
      </w:r>
      <w:r w:rsidR="00D65B22">
        <w:rPr>
          <w:rFonts w:ascii="Times New Roman" w:eastAsia="Times New Roman" w:hAnsi="Times New Roman" w:cs="Times New Roman"/>
          <w:sz w:val="30"/>
          <w:szCs w:val="30"/>
          <w:lang w:eastAsia="pl-PL"/>
        </w:rPr>
        <w:t>miejscu</w:t>
      </w:r>
      <w:r w:rsidRPr="00197F73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143FCF" w:rsidRDefault="00143FCF"/>
    <w:sectPr w:rsidR="0014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73"/>
    <w:rsid w:val="00143FCF"/>
    <w:rsid w:val="00197F73"/>
    <w:rsid w:val="003664BC"/>
    <w:rsid w:val="00994B59"/>
    <w:rsid w:val="009A502B"/>
    <w:rsid w:val="00D65B22"/>
    <w:rsid w:val="00E0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2020-05-18T08:38:00Z</cp:lastPrinted>
  <dcterms:created xsi:type="dcterms:W3CDTF">2020-05-14T11:09:00Z</dcterms:created>
  <dcterms:modified xsi:type="dcterms:W3CDTF">2020-05-21T11:41:00Z</dcterms:modified>
</cp:coreProperties>
</file>