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E7" w:rsidRPr="00D4699B" w:rsidRDefault="00805CE7" w:rsidP="00853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REKRUTACJI DO KLASY PIERWSZEJ</w:t>
      </w:r>
    </w:p>
    <w:p w:rsidR="00805CE7" w:rsidRPr="00D4699B" w:rsidRDefault="00EB6864" w:rsidP="00853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Publicznej Szkoły Podstawowej w Wólce</w:t>
      </w:r>
    </w:p>
    <w:p w:rsidR="00805CE7" w:rsidRPr="00D4699B" w:rsidRDefault="0031192A" w:rsidP="00853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roku szkolnym 202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4/2025</w:t>
      </w:r>
    </w:p>
    <w:p w:rsidR="00EB6864" w:rsidRPr="00D4699B" w:rsidRDefault="00EB6864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Podstawa prawna: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i/>
          <w:sz w:val="24"/>
          <w:szCs w:val="24"/>
          <w:lang w:eastAsia="pl-PL"/>
        </w:rPr>
        <w:t>•</w:t>
      </w:r>
      <w:r w:rsidR="004B72AE" w:rsidRPr="00D4699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Ustawa z dnia 14 grudnia 2016 r. Prawo oświatowe;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i/>
          <w:sz w:val="24"/>
          <w:szCs w:val="24"/>
          <w:lang w:eastAsia="pl-PL"/>
        </w:rPr>
        <w:t>•</w:t>
      </w:r>
      <w:r w:rsidR="00EB6864" w:rsidRPr="00D4699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Zarządzenie 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017D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338</w:t>
      </w:r>
      <w:r w:rsidR="00D24EEC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</w:t>
      </w:r>
      <w:r w:rsidR="0041017D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24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Wójta Gminy 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Strzałkowo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</w:t>
      </w:r>
      <w:r w:rsidR="00772E53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41017D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stycznia 20</w:t>
      </w:r>
      <w:r w:rsidR="00F728BA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41017D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w sprawie 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stalenia terminów przeprowadzenia postępowania rekrutacyjnego i postępowania uzupełniającego, 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rok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szkolny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</w:t>
      </w:r>
      <w:r w:rsidR="00F728BA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202</w:t>
      </w:r>
      <w:r w:rsidR="0041017D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4/2025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publicznych przedszkoli, oddziałów przedszkolnych w publicznych szkołach podstawowych 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publicznych innych formach wychowania przedszkolnego oraz do publicznych szkół podstawowych, dla których organem prowadzącym jest Gmina </w:t>
      </w:r>
      <w:r w:rsidR="00D24EEC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trzałkowo.</w:t>
      </w:r>
    </w:p>
    <w:p w:rsidR="00853DAA" w:rsidRPr="00D4699B" w:rsidRDefault="00853DAA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 klasy I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w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Wólce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z urzędu, na podstawie zgłoszenia rodziców/prawnych opiekunów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zamieszkałe w obwodzie szkoły.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 przypadku, gdy szkoła dysponuje wolnymi miejscami, do klasy I przyjmowani są  kandydaci zamieszkali poza obwodem szkoły – na pisemny wniosek rodziców/prawnych opiekunów.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3.Kandydaci zamieszkali poza obwodem szkoły mogą być przyjęci do klasy pierwszej po przeprowadzeniu postępowania rekrutacyjnego.</w:t>
      </w:r>
    </w:p>
    <w:p w:rsidR="00805CE7" w:rsidRPr="00D4699B" w:rsidRDefault="00CD26EE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4.W roku szkolnym 202</w:t>
      </w:r>
      <w:r w:rsidR="0041017D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05CE7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1017D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05CE7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klasy pierwszej będą przyjęte dzieci urodzone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05CE7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w 201</w:t>
      </w:r>
      <w:r w:rsidR="0041017D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05CE7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(siedmiolatki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805CE7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5.Składanie zgłoszeń i wniosków wraz z dokumentami w godzinach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7:00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15:00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sekretariat szkoły w terminie od </w:t>
      </w:r>
      <w:r w:rsidR="00EB6864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1192A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5485C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marca do 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B578C0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kwietnia</w:t>
      </w:r>
      <w:r w:rsidR="00EB6864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F5485C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6.Rodzice/prawni opiekunowie dziecka zamieszkałego w obwodzie szkoły składają do dyrektora szkoły Zgłoszenie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obwodowej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4699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1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Rodzice/prawni opiekunowie dziecka zamieszkałego poza obwodem szkoły składają do dyrektora szkoły Wniosek o przyjęcie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(</w:t>
      </w:r>
      <w:r w:rsidR="00EB6864" w:rsidRPr="00D4699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1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Zgłoszenia i wnioski o przyjęcie dziecka do klasy I szkoły podstawowej należy pobrać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szkoły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9.W przypadku, gdy liczba wniosków rodziców /prawnych opiekunów dziecka o przyjęcie do szkoły dziecka zamieszkałego poza obwodem szkoły będzie większa niż liczba wolnych miejsc, którymi dysponuje szkoła, przeprowadza się rekrutację z uwzględnieniem następujących kryteriów określonych przez organ prowadzący: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−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szkolny realizuje w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 Podstawowej w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Wólce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rodzeństwo dziecka – 3 punkty;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t>−</w:t>
      </w:r>
      <w:r w:rsidR="00EB6864" w:rsidRPr="00D469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roczne  przygotowanie przedszkolne dziecko realizuje w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 Gminnym w Wólce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t>−</w:t>
      </w:r>
      <w:r w:rsidR="00EB6864" w:rsidRPr="00D469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 rodziców znajduje się w obwodzie szkoły – 1 punkt.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121376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kryteriów wskazanych w pkt. 9 rodzice dziecka/prawni opiekunowie  potwierdzają poprzez złożenie oświadczenia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Do wniosku o przyjęcie rodzice/prawni opiekunowie dziecka zobowiązani są dołączyć dokumenty/oświadczenia potwierdzające spełnianie kryteriów.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12. 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="00121376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wniosek/zgłoszenie podpisują rodzice/prawni opiekunowie dziecka.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14. Podpisy złożone na wniosku/zgłoszeniu są potwierdzeniem zgodności informacji zawartych we wniosku/zgłoszeniu ze stanem faktycznym.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15. Postępowanie rekrutacyjne przeprowadza komisja rekrutacyjna powołana przez dyrektora szkoły. Dyrektor wyznacza przewodniczącego komisji rekrutacyjnej.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16. Dyrektor szkoły może dokonywać zmian w składzie komisji rekrutacyjnej, w tym zmiany osoby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wyznaczonej na przewodniczącego komisji.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W skład komisji wchodzi co najmniej trzech nauczycieli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w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Wólce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18. W skład komisji rekrutacyjnej nie mogą wchodzić: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t xml:space="preserve">−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szkoły;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t xml:space="preserve">−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dziecko uczestniczy w postępowaniu rekrutacyjnym do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w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Wólce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="00121376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rekrutacyjnej należy: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t xml:space="preserve">−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listy kandydatów, zawierającej imiona i nazwiska kandydatów uszeregowane w kolejności alfabetycznej, w przypadku których zweryfikowano wniosek, w tym zweryfikowano spełnianie przez kandydata warunków lub kryteriów określonych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rekrutacyjnym oraz postępowaniu uzupełniającym;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t>−</w:t>
      </w:r>
      <w:r w:rsidR="00EB6864" w:rsidRPr="00D469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</w:t>
      </w:r>
      <w:r w:rsidRPr="00D4699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nformacji o liczbie punktów przyznanych poszczególnym kandydatom  po przeprowadzeniu postępowania rekrutacyjnego lub postępowania uzupełniającego;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t xml:space="preserve">−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listy kandydatów zakwalifikowanych i kandydatów niezakwalifikowanych oraz sporządzenie listy kandydatów przyjętych i kandydatów nieprzyjętych;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−</w:t>
      </w:r>
      <w:r w:rsidR="00EB6864" w:rsidRPr="00D469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informacji o podjętych czynnościach, o których mowa w art.150 ust. 7 ustawy – Prawo oświatowe - protokołu postępowania rekrutacyjnego.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 Przewodniczący komisji rekrutacyjnej umożliwia członkom komisji zapoznanie się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wnioskami o przyjęcie do szkoły i załączonymi do nich dokumentami oraz ustala dni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godziny posiedzeń komisji.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21.Posiedzenia komisji rekrutacyjnej zwołuje i prowadzi przewodniczący komisji.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22.Prace komisji rekrutacyjnej są prowadzone, jeżeli w posiedzeniu komisji bierze udział co najmniej 2/3 osób wchodzących w skład komisji.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23.Osoby wchodzące w skład komisji rekrutacyjnej są obowiązane do nieujawniania informacji o przebiegu posiedzenia komisji i podjętych rozstrzygnięciach, które mogą naruszać dobra osobiste kandydata lub jego rodziców, a także nauczycieli i innych pracowników szkoły.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24.Protokoły postępowania rekrutacyjnego i postępowania uzupełniającego zawierają: datę posiedzenia komisji rekrutacyjnej, imiona i nazwiska przewodniczącego oraz członków komisji obecnych na posiedzeniu, a także informacje o czynnościach lub rozstrzygnięciach podjętych przez komisję rekrutacyjną w ramach przeprowadzanego postępowania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rekrutacyjnego oraz postępowania uzupełniającego. Protokół podpisuje przewodniczący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członkowie komisji rekrutacyjnej. Do protokołów postępowania rekrutacyjnego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postępowania uzupełniającego, załącza się listy kandydatów oraz informacje sporządzone przez komisję rekrutacyjną w ramach przeprowadzanego postępowania rekrutacyjnego oraz postępowania uzupełniającego.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25.Weryfikacja przez komisję rekrutacyjną wniosków o przyjęcie do klasy pierwszej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dokumentów potwierdzających spełnianie przez kandydata warunków lub kryteriów branych pod uwagę w postępowaniu rekrutacyjnym przeprowadzona będzie 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 kwietnia 2024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26. Na podstawie spełnianych przez kandydata kryteriów kwalifikacyjnych komisja rekrutacyjna ustala kolejność przyjęć.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27.Wyniki postępowania rekrutacyjnego</w:t>
      </w:r>
      <w:r w:rsidR="00D24EEC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192A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B578C0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F5485C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się do publicznej wiadomości  w formie listy kandydatów zakwalifikowanych i kandydatów niezakwalifikowanych, zawierającej imiona i nazwiska kandydatów w kolejności alfabetycznej oraz informację o zakwalifikowaniu  albo niezakwalifikowaniu kandydata.</w:t>
      </w:r>
    </w:p>
    <w:p w:rsidR="00B578C0" w:rsidRPr="00D4699B" w:rsidRDefault="00B578C0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 Potwierdzenie przez rodzica kandydata woli przyjęcia w postaci pisemnego oświadczenia 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F5485C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 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31192A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 Komisja rekrutacyjna podaje </w:t>
      </w:r>
      <w:r w:rsidR="0031192A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31192A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 202</w:t>
      </w:r>
      <w:r w:rsidR="0041017D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5485C"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D469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578C0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publicznej wiadomości listę kandydatów przyjętych i kandydatów nieprzyjętych do szkoły. Lista zawiera imiona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nazwiska kandydatów przyjętych i kandydatów nieprzyjętych lub informację o liczbie wolnych miejsc.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30.</w:t>
      </w:r>
      <w:r w:rsidR="00B578C0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podaje się do publicznej wiadomości poprzez umieszczenie na tablicy ogłoszeń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 w Wólce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Listy zawierają imiona 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nazwiska kandydatów uszeregowane w kolejności alfabetycznej oraz najniższą liczbę punktów, która uprawnia do przyjęcia.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31.W terminie 7 dni od dnia podania do publicznej wiadomości listy kandydatów przyjętych </w:t>
      </w:r>
      <w:r w:rsidR="00853DAA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kandydatów nieprzyjętych, rodzic/prawny opiekun lub osoba sprawująca pieczę zastępczą może wystąpić do komisji rekrutacyjnej z wnioskiem o sporządzenie uzasadnienia odmowy przyjęcia kandydata.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32.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sporządza się w terminie 5 dni od dnia wpłynięcia wniosku do sekretariatu szkoły.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33.</w:t>
      </w:r>
      <w:r w:rsidR="00121376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Rodzic/prawny opiekun lub osoba sprawująca pieczę zastępczą nad dzieckiem może wnieść do dyrektora odwołanie od rozstrzygnięcia komisji rekrutacyjnej w terminie 7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uzasadnienia.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34.</w:t>
      </w:r>
      <w:r w:rsidR="00121376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rozpatruje odwołanie od rozstrzygnięcia komisji rekrutacyjnej w terminie 7</w:t>
      </w:r>
      <w:r w:rsidR="00EB6864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otrzymania odwołania.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35.</w:t>
      </w:r>
      <w:r w:rsidR="00121376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Od rozstrzygnięcia dyrektora szkoły przysługuje skarga do sądu administracyjnego.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36.</w:t>
      </w:r>
      <w:r w:rsidR="00121376"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 przeprowadzeniu postępowania rekrutacyjnego szkoła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sz w:val="24"/>
          <w:szCs w:val="24"/>
          <w:lang w:eastAsia="pl-PL"/>
        </w:rPr>
        <w:t>nadal dysponuje wolnymi miejscami, dyrektor szkoły przeprowadza postępowanie uzupełniające.</w:t>
      </w:r>
    </w:p>
    <w:p w:rsidR="00EB6864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Załączniki: </w:t>
      </w:r>
    </w:p>
    <w:p w:rsidR="00805CE7" w:rsidRPr="00D4699B" w:rsidRDefault="00805CE7" w:rsidP="00853D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 – </w:t>
      </w:r>
      <w:r w:rsidR="00EB6864" w:rsidRPr="00D46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Wniosek o przyjęcie/zgłoszenie do szkoły podstawowej</w:t>
      </w:r>
    </w:p>
    <w:sectPr w:rsidR="00805CE7" w:rsidRPr="00D4699B" w:rsidSect="00C6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CE7"/>
    <w:rsid w:val="00034D72"/>
    <w:rsid w:val="00081C8A"/>
    <w:rsid w:val="00121376"/>
    <w:rsid w:val="00165CA2"/>
    <w:rsid w:val="00284FDD"/>
    <w:rsid w:val="002B0670"/>
    <w:rsid w:val="002B594D"/>
    <w:rsid w:val="002B7761"/>
    <w:rsid w:val="0031192A"/>
    <w:rsid w:val="0041017D"/>
    <w:rsid w:val="004B72AE"/>
    <w:rsid w:val="00522C24"/>
    <w:rsid w:val="00543909"/>
    <w:rsid w:val="00570229"/>
    <w:rsid w:val="006B2C4E"/>
    <w:rsid w:val="007419B4"/>
    <w:rsid w:val="00772E53"/>
    <w:rsid w:val="00805CE7"/>
    <w:rsid w:val="00817863"/>
    <w:rsid w:val="0083775F"/>
    <w:rsid w:val="00853DAA"/>
    <w:rsid w:val="009251BB"/>
    <w:rsid w:val="00987E4B"/>
    <w:rsid w:val="009C2449"/>
    <w:rsid w:val="00AE5519"/>
    <w:rsid w:val="00B578C0"/>
    <w:rsid w:val="00B96283"/>
    <w:rsid w:val="00C06027"/>
    <w:rsid w:val="00C631A5"/>
    <w:rsid w:val="00CB377A"/>
    <w:rsid w:val="00CD26EE"/>
    <w:rsid w:val="00D13F4C"/>
    <w:rsid w:val="00D24EEC"/>
    <w:rsid w:val="00D4699B"/>
    <w:rsid w:val="00EB3AEB"/>
    <w:rsid w:val="00EB6864"/>
    <w:rsid w:val="00F5485C"/>
    <w:rsid w:val="00F728BA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3BA87-63BC-4BDF-8B93-E5C763A5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B52A-0991-44E5-8CED-8EF61A9F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22</cp:revision>
  <cp:lastPrinted>2022-02-09T06:50:00Z</cp:lastPrinted>
  <dcterms:created xsi:type="dcterms:W3CDTF">2018-03-07T11:25:00Z</dcterms:created>
  <dcterms:modified xsi:type="dcterms:W3CDTF">2024-02-27T09:00:00Z</dcterms:modified>
</cp:coreProperties>
</file>