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73E7" w:rsidR="00940FE4" w:rsidP="00940FE4" w:rsidRDefault="00940FE4" w14:paraId="386CDA33" w14:textId="77777777">
      <w:pPr>
        <w:pStyle w:val="Tytu"/>
        <w:rPr>
          <w:b w:val="0"/>
          <w:sz w:val="24"/>
          <w:szCs w:val="24"/>
        </w:rPr>
      </w:pPr>
      <w:r w:rsidRPr="00D073E7">
        <w:rPr>
          <w:sz w:val="24"/>
          <w:szCs w:val="24"/>
        </w:rPr>
        <w:t>LISTA PO</w:t>
      </w:r>
      <w:r w:rsidRPr="00D073E7" w:rsidR="001836CB">
        <w:rPr>
          <w:sz w:val="24"/>
          <w:szCs w:val="24"/>
        </w:rPr>
        <w:t>DRĘCZNIKÓW</w:t>
      </w:r>
    </w:p>
    <w:p w:rsidRPr="00D073E7" w:rsidR="00940FE4" w:rsidP="2258F247" w:rsidRDefault="280FDADC" w14:paraId="29E2A076" w14:textId="1F251071">
      <w:pPr>
        <w:jc w:val="center"/>
        <w:rPr>
          <w:b/>
          <w:bCs/>
          <w:sz w:val="24"/>
          <w:szCs w:val="24"/>
        </w:rPr>
      </w:pPr>
      <w:r w:rsidRPr="280FDADC">
        <w:rPr>
          <w:b/>
          <w:bCs/>
          <w:sz w:val="24"/>
          <w:szCs w:val="24"/>
        </w:rPr>
        <w:t>LICEUM OGÓLNOKSZTAŁCĄCE KLASA I</w:t>
      </w:r>
      <w:r w:rsidR="0083585C">
        <w:rPr>
          <w:b/>
          <w:bCs/>
          <w:sz w:val="24"/>
          <w:szCs w:val="24"/>
        </w:rPr>
        <w:t>I</w:t>
      </w:r>
      <w:r w:rsidR="00F23830">
        <w:rPr>
          <w:b/>
          <w:bCs/>
          <w:sz w:val="24"/>
          <w:szCs w:val="24"/>
        </w:rPr>
        <w:t>I</w:t>
      </w:r>
      <w:r w:rsidRPr="280FDADC">
        <w:rPr>
          <w:b/>
          <w:bCs/>
          <w:sz w:val="24"/>
          <w:szCs w:val="24"/>
        </w:rPr>
        <w:t xml:space="preserve"> </w:t>
      </w:r>
      <w:r w:rsidR="005839B8">
        <w:rPr>
          <w:b/>
          <w:bCs/>
          <w:sz w:val="24"/>
          <w:szCs w:val="24"/>
        </w:rPr>
        <w:t>a społeczna</w:t>
      </w:r>
      <w:r w:rsidRPr="280FDADC">
        <w:rPr>
          <w:b/>
          <w:bCs/>
          <w:sz w:val="24"/>
          <w:szCs w:val="24"/>
        </w:rPr>
        <w:t>, podbudowa: szkoła podstawowa, rok szkolny 202</w:t>
      </w:r>
      <w:r w:rsidR="005839B8">
        <w:rPr>
          <w:b/>
          <w:bCs/>
          <w:sz w:val="24"/>
          <w:szCs w:val="24"/>
        </w:rPr>
        <w:t>2</w:t>
      </w:r>
      <w:r w:rsidRPr="280FDADC">
        <w:rPr>
          <w:b/>
          <w:bCs/>
          <w:sz w:val="24"/>
          <w:szCs w:val="24"/>
        </w:rPr>
        <w:t>/202</w:t>
      </w:r>
      <w:r w:rsidR="005839B8">
        <w:rPr>
          <w:b/>
          <w:bCs/>
          <w:sz w:val="24"/>
          <w:szCs w:val="24"/>
        </w:rPr>
        <w:t>3</w:t>
      </w:r>
      <w:r w:rsidRPr="280FDADC">
        <w:rPr>
          <w:b/>
          <w:bCs/>
          <w:sz w:val="24"/>
          <w:szCs w:val="24"/>
        </w:rPr>
        <w:t xml:space="preserve"> </w:t>
      </w:r>
    </w:p>
    <w:tbl>
      <w:tblPr>
        <w:tblW w:w="15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85"/>
        <w:gridCol w:w="3705"/>
        <w:gridCol w:w="5252"/>
        <w:gridCol w:w="1289"/>
        <w:gridCol w:w="2369"/>
      </w:tblGrid>
      <w:tr w:rsidR="001836CB" w:rsidTr="5EB17398" w14:paraId="2683A19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4E2A2BE9" w14:textId="77777777">
            <w:pPr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L. p.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5CCEBD1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Przedmiot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4065E43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Autor podręcznika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EBB35A4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DC80F66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Wydawnictwo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2D5289CC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Numer dopuszczenia</w:t>
            </w:r>
          </w:p>
        </w:tc>
      </w:tr>
      <w:tr w:rsidR="00D073E7" w:rsidTr="5EB17398" w14:paraId="4B5D7299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D073E7" w:rsidP="155D3ACF" w:rsidRDefault="00D073E7" w14:paraId="497F5FAA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D073E7" w:rsidP="07578836" w:rsidRDefault="00D073E7" w14:paraId="742B6104" w14:textId="77777777">
            <w:pPr>
              <w:pStyle w:val="Nagwek3"/>
              <w:rPr>
                <w:b w:val="0"/>
                <w:bCs w:val="0"/>
                <w:sz w:val="20"/>
                <w:szCs w:val="20"/>
              </w:rPr>
            </w:pPr>
            <w:r w:rsidRPr="002A68E5">
              <w:rPr>
                <w:b w:val="0"/>
                <w:bCs w:val="0"/>
                <w:sz w:val="20"/>
                <w:szCs w:val="20"/>
              </w:rPr>
              <w:t>JĘZYK POLSKI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5839B8" w:rsidR="00D073E7" w:rsidP="59B92978" w:rsidRDefault="3D0A3DEC" w14:paraId="46789402" w14:textId="5EC14462">
            <w:pPr>
              <w:rPr>
                <w:color w:val="auto"/>
              </w:rPr>
            </w:pPr>
            <w:r w:rsidRPr="59B92978" w:rsidR="59B92978">
              <w:rPr>
                <w:color w:val="auto"/>
              </w:rPr>
              <w:t xml:space="preserve">Joanna Kościerzyńska, Anna Cisowska, Aleksandra Wróblewska, Małgorzata Matecka, Anna Równy, Joanna </w:t>
            </w:r>
            <w:proofErr w:type="spellStart"/>
            <w:r w:rsidRPr="59B92978" w:rsidR="59B92978">
              <w:rPr>
                <w:color w:val="auto"/>
              </w:rPr>
              <w:t>Ginter</w:t>
            </w:r>
            <w:proofErr w:type="spellEnd"/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5839B8" w:rsidR="00D073E7" w:rsidP="59B92978" w:rsidRDefault="363992CD" w14:paraId="45E7AEE5" w14:textId="6E02E164">
            <w:pPr>
              <w:rPr>
                <w:color w:val="auto"/>
              </w:rPr>
            </w:pPr>
            <w:r w:rsidRPr="731828B1" w:rsidR="731828B1">
              <w:rPr>
                <w:color w:val="auto"/>
              </w:rPr>
              <w:t>Ponad słowami. Klasa 3 część 1 i 2 . Podręcznik do języka polskiego dla liceum ogólnokształcącego i technikum. Zakres podstawowy i rozszerzony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839B8" w:rsidR="00D073E7" w:rsidP="59B92978" w:rsidRDefault="363992CD" w14:paraId="5DE42DC5" w14:textId="79CB71F5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59B92978" w:rsidR="59B92978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5839B8" w:rsidR="0028040E" w:rsidP="59B92978" w:rsidRDefault="1035F5B0" w14:paraId="4EE3F199" w14:textId="02C7C9EC" w14:noSpellErr="1">
            <w:pPr>
              <w:jc w:val="center"/>
              <w:rPr>
                <w:color w:val="auto"/>
              </w:rPr>
            </w:pPr>
            <w:r w:rsidRPr="5CECCD78" w:rsidR="5CECCD78">
              <w:rPr>
                <w:color w:val="auto"/>
              </w:rPr>
              <w:t>1014/5/2021</w:t>
            </w:r>
          </w:p>
          <w:p w:rsidR="5CECCD78" w:rsidP="5CECCD78" w:rsidRDefault="5CECCD78" w14:paraId="1CAFB7C9" w14:textId="5A3917AF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5CECCD78" w:rsidR="5CECCD78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1014/6/2021</w:t>
            </w:r>
          </w:p>
          <w:p w:rsidRPr="005839B8" w:rsidR="0028040E" w:rsidP="59B92978" w:rsidRDefault="0028040E" w14:paraId="616CBA1B" w14:textId="7D11CFE8" w14:noSpellErr="1">
            <w:pPr>
              <w:jc w:val="center"/>
              <w:rPr>
                <w:color w:val="auto"/>
              </w:rPr>
            </w:pPr>
          </w:p>
        </w:tc>
      </w:tr>
      <w:tr w:rsidR="007B4AFC" w:rsidTr="5EB17398" w14:paraId="215D1B0A" w14:textId="77777777">
        <w:trPr>
          <w:trHeight w:val="19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07D068FD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5F7E0A7C" w14:textId="77777777">
            <w:pPr>
              <w:rPr>
                <w:bCs/>
              </w:rPr>
            </w:pPr>
            <w:r w:rsidRPr="002A68E5">
              <w:rPr>
                <w:bCs/>
              </w:rPr>
              <w:t>JĘZYK ANGIELSKI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0E86F386" w:rsidRDefault="2CD781F7" w14:paraId="116EE0BD" w14:textId="158C09C5">
            <w:pPr>
              <w:rPr>
                <w:color w:val="262626" w:themeColor="text1" w:themeTint="D9" w:themeShade="FF"/>
              </w:rPr>
            </w:pPr>
            <w:proofErr w:type="spellStart"/>
            <w:r w:rsidRPr="0E86F386" w:rsidR="0E86F386">
              <w:rPr>
                <w:color w:val="262626" w:themeColor="text1" w:themeTint="D9" w:themeShade="FF"/>
              </w:rPr>
              <w:t>A.Tkacz,B.Trapnall,A.Bandis,Bartosz</w:t>
            </w:r>
            <w:proofErr w:type="spellEnd"/>
            <w:r w:rsidRPr="0E86F386" w:rsidR="0E86F386">
              <w:rPr>
                <w:color w:val="262626" w:themeColor="text1" w:themeTint="D9" w:themeShade="FF"/>
              </w:rPr>
              <w:t xml:space="preserve"> Michałowski</w:t>
            </w:r>
          </w:p>
          <w:p w:rsidRPr="005839B8" w:rsidR="007B4AFC" w:rsidP="0E86F386" w:rsidRDefault="007B4AFC" w14:paraId="4D8BF796" w14:textId="5A2FE175">
            <w:pPr>
              <w:rPr>
                <w:color w:val="262626" w:themeColor="text1" w:themeTint="D9" w:themeShade="FF"/>
              </w:rPr>
            </w:pPr>
          </w:p>
          <w:p w:rsidRPr="005839B8" w:rsidR="007B4AFC" w:rsidP="0E86F386" w:rsidRDefault="0F3975CA" w14:paraId="378B2CB5" w14:textId="2E4D6064">
            <w:pPr>
              <w:rPr>
                <w:color w:val="262626" w:themeColor="text1" w:themeTint="D9" w:themeShade="FF"/>
              </w:rPr>
            </w:pPr>
            <w:proofErr w:type="spellStart"/>
            <w:r w:rsidRPr="0E86F386" w:rsidR="0E86F386">
              <w:rPr>
                <w:color w:val="262626" w:themeColor="text1" w:themeTint="D9" w:themeShade="FF"/>
              </w:rPr>
              <w:t>A.Tkacz,B.Trapnall,A.Bandis</w:t>
            </w:r>
            <w:proofErr w:type="spellEnd"/>
            <w:r w:rsidRPr="0E86F386" w:rsidR="0E86F386">
              <w:rPr>
                <w:color w:val="262626" w:themeColor="text1" w:themeTint="D9" w:themeShade="FF"/>
              </w:rPr>
              <w:t>, Bartosz Michałowski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D66667" w:rsidP="0E86F386" w:rsidRDefault="00583FCE" w14:paraId="2DEB01BC" w14:textId="63536E7E">
            <w:pPr>
              <w:jc w:val="both"/>
              <w:rPr>
                <w:color w:val="262626" w:themeColor="text1" w:themeTint="D9" w:themeShade="FF"/>
              </w:rPr>
            </w:pPr>
            <w:r w:rsidRPr="0E86F386" w:rsidR="0E86F386">
              <w:rPr>
                <w:color w:val="262626" w:themeColor="text1" w:themeTint="D9" w:themeShade="FF"/>
              </w:rPr>
              <w:t>Focus 4 Second Edition</w:t>
            </w:r>
          </w:p>
          <w:p w:rsidRPr="005839B8" w:rsidR="00D66667" w:rsidP="0E86F386" w:rsidRDefault="00D66667" w14:paraId="194EC128" w14:textId="6209DC6D">
            <w:pPr>
              <w:jc w:val="both"/>
              <w:rPr>
                <w:color w:val="262626" w:themeColor="text1" w:themeTint="D9" w:themeShade="FF"/>
              </w:rPr>
            </w:pPr>
          </w:p>
          <w:p w:rsidRPr="005839B8" w:rsidR="00D66667" w:rsidP="0E86F386" w:rsidRDefault="00D66667" w14:paraId="0C5FCE0D" w14:textId="4FB5E1A6">
            <w:pPr>
              <w:jc w:val="both"/>
              <w:rPr>
                <w:color w:val="262626" w:themeColor="text1" w:themeTint="D9" w:themeShade="FF"/>
              </w:rPr>
            </w:pPr>
          </w:p>
          <w:p w:rsidRPr="005839B8" w:rsidR="00D66667" w:rsidP="0E86F386" w:rsidRDefault="00583FCE" w14:paraId="212775F7" w14:textId="07340935">
            <w:pPr>
              <w:jc w:val="both"/>
              <w:rPr>
                <w:color w:val="262626" w:themeColor="text1" w:themeTint="D9" w:themeShade="FF"/>
              </w:rPr>
            </w:pPr>
            <w:r w:rsidRPr="0E86F386" w:rsidR="0E86F386">
              <w:rPr>
                <w:color w:val="262626" w:themeColor="text1" w:themeTint="D9" w:themeShade="FF"/>
              </w:rPr>
              <w:t>Focus 4 Second Edition</w:t>
            </w:r>
            <w:bookmarkStart w:name="_GoBack" w:id="0"/>
            <w:bookmarkEnd w:id="0"/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0E86F386" w:rsidRDefault="2CD781F7" w14:paraId="75C9741C" w14:textId="42ABC4A5">
            <w:pPr>
              <w:jc w:val="center"/>
              <w:rPr>
                <w:color w:val="262626" w:themeColor="text1" w:themeTint="D9" w:themeShade="FF"/>
              </w:rPr>
            </w:pPr>
            <w:r w:rsidRPr="0E86F386" w:rsidR="0E86F386">
              <w:rPr>
                <w:color w:val="262626" w:themeColor="text1" w:themeTint="D9" w:themeShade="FF"/>
              </w:rPr>
              <w:t xml:space="preserve">Pearson </w:t>
            </w:r>
            <w:proofErr w:type="spellStart"/>
            <w:r w:rsidRPr="0E86F386" w:rsidR="0E86F386">
              <w:rPr>
                <w:color w:val="262626" w:themeColor="text1" w:themeTint="D9" w:themeShade="FF"/>
              </w:rPr>
              <w:t>Education</w:t>
            </w:r>
            <w:proofErr w:type="spellEnd"/>
          </w:p>
          <w:p w:rsidRPr="005839B8" w:rsidR="007B4AFC" w:rsidP="0E86F386" w:rsidRDefault="007B4AFC" w14:paraId="2E38C3FA" w14:textId="01405534">
            <w:pPr>
              <w:jc w:val="center"/>
              <w:rPr>
                <w:color w:val="262626" w:themeColor="text1" w:themeTint="D9" w:themeShade="FF"/>
              </w:rPr>
            </w:pPr>
          </w:p>
          <w:p w:rsidRPr="005839B8" w:rsidR="007B4AFC" w:rsidP="0E86F386" w:rsidRDefault="0F3975CA" w14:paraId="60CE9E33" w14:textId="51113127">
            <w:pPr>
              <w:jc w:val="center"/>
              <w:rPr>
                <w:color w:val="262626" w:themeColor="text1" w:themeTint="D9" w:themeShade="FF"/>
              </w:rPr>
            </w:pPr>
            <w:r w:rsidRPr="0E86F386" w:rsidR="0E86F386">
              <w:rPr>
                <w:color w:val="262626" w:themeColor="text1" w:themeTint="D9" w:themeShade="FF"/>
              </w:rPr>
              <w:t xml:space="preserve">Pearson </w:t>
            </w:r>
            <w:proofErr w:type="spellStart"/>
            <w:r w:rsidRPr="0E86F386" w:rsidR="0E86F386">
              <w:rPr>
                <w:color w:val="262626" w:themeColor="text1" w:themeTint="D9" w:themeShade="FF"/>
              </w:rPr>
              <w:t>Education</w:t>
            </w:r>
            <w:proofErr w:type="spellEnd"/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FB151A" w:rsidP="0E86F386" w:rsidRDefault="2CD781F7" w14:paraId="53FCCA1D" w14:textId="60536EF6">
            <w:pPr>
              <w:jc w:val="center"/>
              <w:rPr>
                <w:color w:val="262626" w:themeColor="text1" w:themeTint="D9" w:themeShade="FF"/>
              </w:rPr>
            </w:pPr>
            <w:r w:rsidRPr="0E86F386" w:rsidR="0E86F386">
              <w:rPr>
                <w:color w:val="262626" w:themeColor="text1" w:themeTint="D9" w:themeShade="FF"/>
              </w:rPr>
              <w:t>948/4/2020</w:t>
            </w:r>
          </w:p>
          <w:p w:rsidRPr="005839B8" w:rsidR="00FB151A" w:rsidP="0E86F386" w:rsidRDefault="00FB151A" w14:paraId="6033E466" w14:textId="7289AC8E">
            <w:pPr>
              <w:jc w:val="center"/>
              <w:rPr>
                <w:color w:val="262626" w:themeColor="text1" w:themeTint="D9" w:themeShade="FF"/>
              </w:rPr>
            </w:pPr>
          </w:p>
          <w:p w:rsidRPr="005839B8" w:rsidR="00FB151A" w:rsidP="0E86F386" w:rsidRDefault="00FB151A" w14:paraId="7DD768A2" w14:textId="10E41847">
            <w:pPr>
              <w:jc w:val="center"/>
              <w:rPr>
                <w:color w:val="262626" w:themeColor="text1" w:themeTint="D9" w:themeShade="FF"/>
              </w:rPr>
            </w:pPr>
          </w:p>
          <w:p w:rsidRPr="005839B8" w:rsidR="00FB151A" w:rsidP="0E86F386" w:rsidRDefault="00FB151A" w14:paraId="7863A106" w14:textId="04238E4E">
            <w:pPr>
              <w:jc w:val="center"/>
              <w:rPr>
                <w:color w:val="262626" w:themeColor="text1" w:themeTint="D9" w:themeShade="FF"/>
              </w:rPr>
            </w:pPr>
          </w:p>
          <w:p w:rsidRPr="005839B8" w:rsidR="00FB151A" w:rsidP="0E86F386" w:rsidRDefault="2CD781F7" w14:paraId="3FF2DC02" w14:textId="4A0E58D8">
            <w:pPr>
              <w:jc w:val="center"/>
              <w:rPr>
                <w:color w:val="262626" w:themeColor="text1" w:themeTint="D9" w:themeShade="FF"/>
              </w:rPr>
            </w:pPr>
            <w:r w:rsidRPr="0E86F386" w:rsidR="0E86F386">
              <w:rPr>
                <w:color w:val="262626" w:themeColor="text1" w:themeTint="D9" w:themeShade="FF"/>
              </w:rPr>
              <w:t>948/4/2020</w:t>
            </w:r>
          </w:p>
        </w:tc>
      </w:tr>
      <w:tr w:rsidR="007B4AFC" w:rsidTr="5EB17398" w14:paraId="099E1CC9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61916C9F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2F4944B8" w14:textId="77777777">
            <w:pPr>
              <w:rPr>
                <w:bCs/>
              </w:rPr>
            </w:pPr>
            <w:r w:rsidRPr="002A68E5">
              <w:rPr>
                <w:bCs/>
              </w:rPr>
              <w:t>JĘZYK NIEMIECKI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7857B31E" w:rsidRDefault="363992CD" w14:paraId="12747BF8" w14:textId="6DE9054B">
            <w:pPr>
              <w:rPr>
                <w:color w:val="auto"/>
              </w:rPr>
            </w:pPr>
            <w:r w:rsidRPr="7857B31E" w:rsidR="7857B31E">
              <w:rPr>
                <w:color w:val="auto"/>
              </w:rPr>
              <w:t xml:space="preserve">A) Beata Jaroszewicz, Jan </w:t>
            </w:r>
            <w:proofErr w:type="spellStart"/>
            <w:r w:rsidRPr="7857B31E" w:rsidR="7857B31E">
              <w:rPr>
                <w:color w:val="auto"/>
              </w:rPr>
              <w:t>Szurmant</w:t>
            </w:r>
            <w:proofErr w:type="spellEnd"/>
            <w:r w:rsidRPr="7857B31E" w:rsidR="7857B31E">
              <w:rPr>
                <w:color w:val="auto"/>
              </w:rPr>
              <w:t>, Anna Wojdat-</w:t>
            </w:r>
            <w:proofErr w:type="spellStart"/>
            <w:r w:rsidRPr="7857B31E" w:rsidR="7857B31E">
              <w:rPr>
                <w:color w:val="auto"/>
              </w:rPr>
              <w:t>Niklewska</w:t>
            </w:r>
            <w:proofErr w:type="spellEnd"/>
          </w:p>
          <w:p w:rsidRPr="005839B8" w:rsidR="007B4AFC" w:rsidP="7857B31E" w:rsidRDefault="363992CD" w14:paraId="7FC22C48" w14:textId="71830CE5">
            <w:pPr>
              <w:rPr>
                <w:color w:val="auto"/>
              </w:rPr>
            </w:pPr>
            <w:r w:rsidRPr="7857B31E" w:rsidR="7857B31E">
              <w:rPr>
                <w:color w:val="auto"/>
              </w:rPr>
              <w:t>B) Piotr Dudek, Danuta Kin, Monika Ostrowska-Polak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7857B31E" w:rsidRDefault="03DC518E" w14:paraId="3A6A1A11" w14:textId="5172C918">
            <w:pPr>
              <w:rPr>
                <w:color w:val="auto"/>
              </w:rPr>
            </w:pPr>
            <w:r w:rsidRPr="7857B31E" w:rsidR="7857B31E">
              <w:rPr>
                <w:color w:val="auto"/>
              </w:rPr>
              <w:t>A) Perfekt 3. Podręcznik</w:t>
            </w:r>
          </w:p>
          <w:p w:rsidRPr="005839B8" w:rsidR="007B4AFC" w:rsidP="7857B31E" w:rsidRDefault="007B4AFC" w14:paraId="1FF61371" w14:textId="5F2E00F3">
            <w:pPr>
              <w:rPr>
                <w:color w:val="auto"/>
              </w:rPr>
            </w:pPr>
          </w:p>
          <w:p w:rsidRPr="005839B8" w:rsidR="007B4AFC" w:rsidP="7857B31E" w:rsidRDefault="03DC518E" w14:paraId="5D637A0A" w14:textId="066EC5A1">
            <w:pPr>
              <w:rPr>
                <w:color w:val="auto"/>
              </w:rPr>
            </w:pPr>
            <w:r w:rsidRPr="7857B31E" w:rsidR="7857B31E">
              <w:rPr>
                <w:color w:val="auto"/>
              </w:rPr>
              <w:t>B) Perfekt 3. Zeszyt ćwiczeń</w:t>
            </w:r>
          </w:p>
          <w:p w:rsidRPr="005839B8" w:rsidR="007B4AFC" w:rsidP="7857B31E" w:rsidRDefault="363992CD" w14:paraId="093336B4" w14:textId="03A54DF0">
            <w:pPr>
              <w:jc w:val="both"/>
              <w:rPr>
                <w:i w:val="1"/>
                <w:iCs w:val="1"/>
                <w:color w:val="auto"/>
              </w:rPr>
            </w:pPr>
            <w:r w:rsidRPr="7857B31E" w:rsidR="7857B31E">
              <w:rPr>
                <w:i w:val="1"/>
                <w:iCs w:val="1"/>
                <w:color w:val="auto"/>
              </w:rPr>
              <w:t>[po zakończeniu Perfekt 2]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7857B31E" w:rsidRDefault="03DC518E" w14:paraId="37536477" w14:textId="3EA23986">
            <w:pPr>
              <w:jc w:val="center"/>
              <w:rPr>
                <w:color w:val="auto"/>
              </w:rPr>
            </w:pPr>
            <w:r w:rsidRPr="7857B31E" w:rsidR="7857B31E">
              <w:rPr>
                <w:color w:val="auto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7857B31E" w:rsidRDefault="363992CD" w14:paraId="2D0ED925" w14:textId="4E765D17">
            <w:pPr>
              <w:jc w:val="center"/>
              <w:rPr>
                <w:color w:val="auto"/>
              </w:rPr>
            </w:pPr>
            <w:r w:rsidRPr="7857B31E" w:rsidR="7857B31E">
              <w:rPr>
                <w:color w:val="auto"/>
              </w:rPr>
              <w:t>942/3/2020</w:t>
            </w:r>
          </w:p>
        </w:tc>
      </w:tr>
      <w:tr w:rsidR="0F3975CA" w:rsidTr="5EB17398" w14:paraId="1844DE21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F3975CA" w:rsidP="0F3975CA" w:rsidRDefault="0F3975CA" w14:paraId="5C9989BE" w14:textId="3B0C38D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F3975CA" w:rsidP="0F3975CA" w:rsidRDefault="0F3975CA" w14:paraId="3376FB3A" w14:textId="3A135132">
            <w:pPr>
              <w:pStyle w:val="Nagwek1"/>
              <w:rPr>
                <w:b w:val="0"/>
                <w:bCs w:val="0"/>
              </w:rPr>
            </w:pPr>
            <w:r w:rsidRPr="0F3975CA">
              <w:rPr>
                <w:b w:val="0"/>
                <w:bCs w:val="0"/>
              </w:rPr>
              <w:t>WIEDZA O SPOŁECZEŃSTWIE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F3975CA" w:rsidP="72293235" w:rsidRDefault="0F3975CA" w14:paraId="75BC88BA" w14:textId="1087C477">
            <w:pPr>
              <w:jc w:val="both"/>
              <w:rPr>
                <w:color w:val="0D0D0D" w:themeColor="text1" w:themeTint="F2" w:themeShade="FF"/>
              </w:rPr>
            </w:pPr>
            <w:r w:rsidRPr="72293235" w:rsidR="72293235">
              <w:rPr>
                <w:color w:val="0D0D0D" w:themeColor="text1" w:themeTint="F2" w:themeShade="FF"/>
              </w:rPr>
              <w:t xml:space="preserve">S. Drelich, A. Janicki, </w:t>
            </w:r>
            <w:proofErr w:type="spellStart"/>
            <w:r w:rsidRPr="72293235" w:rsidR="72293235">
              <w:rPr>
                <w:color w:val="0D0D0D" w:themeColor="text1" w:themeTint="F2" w:themeShade="FF"/>
              </w:rPr>
              <w:t>J.Kięczkowska,A.Makarewicz-Marcinkiewicz,L.Węgrzyn-Odzioba</w:t>
            </w:r>
            <w:proofErr w:type="spellEnd"/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F3975CA" w:rsidP="72293235" w:rsidRDefault="0F3975CA" w14:paraId="33A83F5E" w14:textId="5799EEBF">
            <w:pPr>
              <w:jc w:val="both"/>
              <w:rPr>
                <w:color w:val="0D0D0D" w:themeColor="text1" w:themeTint="F2" w:themeShade="FF"/>
              </w:rPr>
            </w:pPr>
            <w:r w:rsidRPr="72293235" w:rsidR="72293235">
              <w:rPr>
                <w:color w:val="0D0D0D" w:themeColor="text1" w:themeTint="F2" w:themeShade="FF"/>
              </w:rPr>
              <w:t xml:space="preserve">W centrum uwagi, Podręcznik do wiedzy o społeczeństwie dla liceum </w:t>
            </w:r>
            <w:proofErr w:type="spellStart"/>
            <w:r w:rsidRPr="72293235" w:rsidR="72293235">
              <w:rPr>
                <w:color w:val="0D0D0D" w:themeColor="text1" w:themeTint="F2" w:themeShade="FF"/>
              </w:rPr>
              <w:t>ogólnokszt</w:t>
            </w:r>
            <w:proofErr w:type="spellEnd"/>
            <w:r w:rsidRPr="72293235" w:rsidR="72293235">
              <w:rPr>
                <w:color w:val="0D0D0D" w:themeColor="text1" w:themeTint="F2" w:themeShade="FF"/>
              </w:rPr>
              <w:t>. I technikum. Zakres rozszerzony, cz. 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F3975CA" w:rsidP="72293235" w:rsidRDefault="0F3975CA" w14:paraId="3F37BA6B" w14:textId="2FD260E9">
            <w:pPr>
              <w:jc w:val="center"/>
              <w:rPr>
                <w:color w:val="0D0D0D" w:themeColor="text1" w:themeTint="F2" w:themeShade="FF"/>
              </w:rPr>
            </w:pPr>
            <w:r w:rsidRPr="72293235" w:rsidR="72293235">
              <w:rPr>
                <w:color w:val="0D0D0D" w:themeColor="text1" w:themeTint="F2" w:themeShade="FF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F3975CA" w:rsidP="0E86F386" w:rsidRDefault="0F3975CA" w14:paraId="33474A19" w14:textId="18DDCEE0">
            <w:pPr>
              <w:jc w:val="center"/>
              <w:rPr>
                <w:color w:val="000000" w:themeColor="text1" w:themeTint="FF" w:themeShade="FF"/>
              </w:rPr>
            </w:pPr>
            <w:r w:rsidRPr="0E86F386" w:rsidR="0E86F386">
              <w:rPr>
                <w:color w:val="000000" w:themeColor="text1" w:themeTint="FF" w:themeShade="FF"/>
              </w:rPr>
              <w:t>1035/3/2021</w:t>
            </w:r>
          </w:p>
        </w:tc>
      </w:tr>
      <w:tr w:rsidR="007B4AFC" w:rsidTr="5EB17398" w14:paraId="70491A2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33939777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136E890A" w14:textId="77777777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HISTORIA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0B682E" w:rsidP="59B92978" w:rsidRDefault="203E21F1" w14:paraId="5F7692B0" w14:textId="4CFABC0B" w14:noSpellErr="1">
            <w:pPr>
              <w:jc w:val="both"/>
              <w:rPr>
                <w:color w:val="000000" w:themeColor="text1" w:themeTint="FF" w:themeShade="FF"/>
              </w:rPr>
            </w:pPr>
            <w:r w:rsidRPr="59B92978" w:rsidR="59B92978">
              <w:rPr>
                <w:color w:val="000000" w:themeColor="text1" w:themeTint="FF" w:themeShade="FF"/>
              </w:rPr>
              <w:t>R. Lolo, K. Wiśniewski, M. Faszcza</w:t>
            </w:r>
          </w:p>
          <w:p w:rsidRPr="005839B8" w:rsidR="000B682E" w:rsidP="59B92978" w:rsidRDefault="000B682E" w14:paraId="34819083" w14:textId="0AEA4D64" w14:noSpellErr="1">
            <w:pPr>
              <w:rPr>
                <w:color w:val="000000" w:themeColor="text1" w:themeTint="FF" w:themeShade="FF"/>
              </w:rPr>
            </w:pP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2B46D1" w:rsidP="59B92978" w:rsidRDefault="203E21F1" w14:paraId="0435E067" w14:textId="2D2F3B98" w14:noSpellErr="1">
            <w:pPr>
              <w:jc w:val="both"/>
              <w:rPr>
                <w:color w:val="000000" w:themeColor="text1" w:themeTint="FF" w:themeShade="FF"/>
              </w:rPr>
            </w:pPr>
            <w:r w:rsidRPr="59B92978" w:rsidR="59B92978">
              <w:rPr>
                <w:color w:val="000000" w:themeColor="text1" w:themeTint="FF" w:themeShade="FF"/>
              </w:rPr>
              <w:t>Historia 3. Zakres podstawowy. Podręcznik do historii dla liceum i technikum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2B46D1" w:rsidP="59B92978" w:rsidRDefault="1C3A0FF8" w14:paraId="3CD0534D" w14:textId="05E071A7" w14:noSpellErr="1">
            <w:pPr>
              <w:jc w:val="center"/>
              <w:rPr>
                <w:color w:val="000000" w:themeColor="text1" w:themeTint="FF" w:themeShade="FF"/>
              </w:rPr>
            </w:pPr>
            <w:r w:rsidRPr="59B92978" w:rsidR="59B92978">
              <w:rPr>
                <w:color w:val="000000" w:themeColor="text1" w:themeTint="FF" w:themeShade="FF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2B46D1" w:rsidP="59B92978" w:rsidRDefault="363992CD" w14:paraId="23ACCF53" w14:textId="0989D48E" w14:noSpellErr="1">
            <w:pPr>
              <w:jc w:val="center"/>
              <w:rPr>
                <w:color w:val="000000" w:themeColor="text1" w:themeTint="FF" w:themeShade="FF"/>
              </w:rPr>
            </w:pPr>
            <w:r w:rsidRPr="59B92978" w:rsidR="59B92978">
              <w:rPr>
                <w:color w:val="000000" w:themeColor="text1" w:themeTint="FF" w:themeShade="FF"/>
              </w:rPr>
              <w:t>987/3/2021</w:t>
            </w:r>
          </w:p>
          <w:p w:rsidRPr="005839B8" w:rsidR="002B46D1" w:rsidP="59B92978" w:rsidRDefault="002B46D1" w14:paraId="488E781D" w14:textId="6505B504" w14:noSpellErr="1">
            <w:pPr>
              <w:jc w:val="center"/>
              <w:rPr>
                <w:color w:val="000000" w:themeColor="text1" w:themeTint="FF" w:themeShade="FF"/>
              </w:rPr>
            </w:pPr>
          </w:p>
        </w:tc>
      </w:tr>
      <w:tr w:rsidR="0083585C" w:rsidTr="5EB17398" w14:paraId="0033EE47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83585C" w:rsidP="3119F7B7" w:rsidRDefault="0083585C" w14:paraId="3B17F989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8E5" w:rsidR="0083585C" w:rsidP="3119F7B7" w:rsidRDefault="0083585C" w14:paraId="21CCC035" w14:textId="68156DCD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PODSTAWY PRZEDSIEBIORCZOŚCI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83585C" w:rsidP="59B92978" w:rsidRDefault="1C3A0FF8" w14:paraId="2D3F6A62" w14:textId="58FE4DB5" w14:noSpellErr="1">
            <w:pPr>
              <w:rPr>
                <w:color w:val="000000" w:themeColor="text1" w:themeTint="FF" w:themeShade="FF"/>
              </w:rPr>
            </w:pPr>
            <w:r w:rsidRPr="59B92978" w:rsidR="59B92978">
              <w:rPr>
                <w:color w:val="000000" w:themeColor="text1" w:themeTint="FF" w:themeShade="FF"/>
              </w:rPr>
              <w:t>Zbigniew Makieła, Tomasz Rachwał</w:t>
            </w:r>
          </w:p>
          <w:p w:rsidRPr="005839B8" w:rsidR="0083585C" w:rsidP="59B92978" w:rsidRDefault="0083585C" w14:paraId="46F67703" w14:textId="1E0E685C" w14:noSpellErr="1">
            <w:pPr>
              <w:jc w:val="both"/>
              <w:rPr>
                <w:color w:val="000000" w:themeColor="text1" w:themeTint="FF" w:themeShade="FF"/>
              </w:rPr>
            </w:pP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83585C" w:rsidP="59B92978" w:rsidRDefault="1C3A0FF8" w14:paraId="78408C0C" w14:textId="682556E3" w14:noSpellErr="1">
            <w:pPr>
              <w:rPr>
                <w:color w:val="000000" w:themeColor="text1" w:themeTint="FF" w:themeShade="FF"/>
              </w:rPr>
            </w:pPr>
            <w:r w:rsidRPr="59B92978" w:rsidR="59B92978">
              <w:rPr>
                <w:color w:val="000000" w:themeColor="text1" w:themeTint="FF" w:themeShade="FF"/>
              </w:rPr>
              <w:t>Krok w przedsiębiorczość, podręcznik do podstaw przedsiębiorczości dla szkół ponadpodstawowych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83585C" w:rsidP="59B92978" w:rsidRDefault="363992CD" w14:paraId="5F49A005" w14:textId="0AF486DB" w14:noSpellErr="1">
            <w:pPr>
              <w:jc w:val="center"/>
              <w:rPr>
                <w:color w:val="000000" w:themeColor="text1" w:themeTint="FF" w:themeShade="FF"/>
              </w:rPr>
            </w:pPr>
            <w:r w:rsidRPr="59B92978" w:rsidR="59B92978">
              <w:rPr>
                <w:color w:val="000000" w:themeColor="text1" w:themeTint="FF" w:themeShade="FF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83585C" w:rsidP="59B92978" w:rsidRDefault="3AB135EA" w14:paraId="64E40F3A" w14:textId="58CACC1E" w14:noSpellErr="1">
            <w:pPr>
              <w:jc w:val="center"/>
              <w:rPr>
                <w:color w:val="000000" w:themeColor="text1" w:themeTint="FF" w:themeShade="FF"/>
              </w:rPr>
            </w:pPr>
            <w:r w:rsidRPr="59B92978" w:rsidR="59B92978">
              <w:rPr>
                <w:color w:val="000000" w:themeColor="text1" w:themeTint="FF" w:themeShade="FF"/>
              </w:rPr>
              <w:t>1039/2020/z1</w:t>
            </w:r>
          </w:p>
          <w:p w:rsidRPr="005839B8" w:rsidR="0083585C" w:rsidP="59B92978" w:rsidRDefault="0083585C" w14:paraId="268CBCCE" w14:textId="702D5145" w14:noSpellErr="1">
            <w:pPr>
              <w:jc w:val="center"/>
              <w:rPr>
                <w:color w:val="000000" w:themeColor="text1" w:themeTint="FF" w:themeShade="FF"/>
              </w:rPr>
            </w:pPr>
          </w:p>
        </w:tc>
      </w:tr>
      <w:tr w:rsidR="007B4AFC" w:rsidTr="5EB17398" w14:paraId="67EDF30A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44E21C4C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7D1FA0AA" w:rsidRDefault="7D1FA0AA" w14:paraId="46B667B9" w14:textId="6A9E3178">
            <w:pPr>
              <w:pStyle w:val="Nagwek1"/>
              <w:rPr>
                <w:b w:val="0"/>
                <w:bCs w:val="0"/>
              </w:rPr>
            </w:pPr>
            <w:r w:rsidRPr="7D1FA0AA">
              <w:rPr>
                <w:b w:val="0"/>
                <w:bCs w:val="0"/>
              </w:rPr>
              <w:t>GEOGRAFIA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31F4988" w:rsidP="531F4988" w:rsidRDefault="531F4988" w14:paraId="621C1CB8" w14:textId="58FD107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531F4988" w:rsidR="531F49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Tomasz Rachwał, Radosław </w:t>
            </w:r>
            <w:proofErr w:type="spellStart"/>
            <w:r w:rsidRPr="531F4988" w:rsidR="531F49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Uliszak</w:t>
            </w:r>
            <w:proofErr w:type="spellEnd"/>
            <w:r w:rsidRPr="531F4988" w:rsidR="531F49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, Krzysztof </w:t>
            </w:r>
            <w:proofErr w:type="spellStart"/>
            <w:r w:rsidRPr="531F4988" w:rsidR="531F49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Wiedermann</w:t>
            </w:r>
            <w:proofErr w:type="spellEnd"/>
            <w:r w:rsidRPr="531F4988" w:rsidR="531F49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, Paweł </w:t>
            </w:r>
            <w:proofErr w:type="spellStart"/>
            <w:r w:rsidRPr="531F4988" w:rsidR="531F49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Kroh</w:t>
            </w:r>
            <w:proofErr w:type="spellEnd"/>
          </w:p>
          <w:p w:rsidR="531F4988" w:rsidP="531F4988" w:rsidRDefault="531F4988" w14:paraId="0049A3BF" w14:textId="624C152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531F4988" w:rsidR="531F49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Tomasz Rachwał, Wioleta Kilar</w:t>
            </w:r>
          </w:p>
          <w:p w:rsidR="531F4988" w:rsidP="531F4988" w:rsidRDefault="531F4988" w14:paraId="6D004DDB" w14:textId="4E006E7C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5839B8" w:rsidR="007B4AFC" w:rsidP="531F4988" w:rsidRDefault="7D1FA0AA" w14:paraId="764982E3" w14:textId="3BA0AC4B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5839B8" w:rsidR="007B4AFC" w:rsidP="531F4988" w:rsidRDefault="7D1FA0AA" w14:paraId="3CB47831" w14:textId="431A79F0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</w:pPr>
            <w:r w:rsidRPr="531F4988" w:rsidR="531F49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pl-PL"/>
              </w:rPr>
              <w:t>Roman Malarz, Tomasz Karasiewicz, Marek Więckowski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31F4988" w:rsidP="531F4988" w:rsidRDefault="531F4988" w14:paraId="6F1FFE87" w14:textId="1D4260E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531F4988" w:rsidR="531F49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Oblicza geografii 2. Podręcznik dla liceum ogólnokształcącego i technikum, zakres podstawowy.</w:t>
            </w:r>
          </w:p>
          <w:p w:rsidR="531F4988" w:rsidP="531F4988" w:rsidRDefault="531F4988" w14:paraId="3981D71D" w14:textId="2498988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531F4988" w:rsidR="531F49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Oblicza geografii 2. Podręcznik dla liceum ogólnokształcącego i technikum, zakres rozszerzony.</w:t>
            </w:r>
          </w:p>
          <w:p w:rsidR="531F4988" w:rsidP="531F4988" w:rsidRDefault="531F4988" w14:paraId="30C89909" w14:textId="7A6C04A0">
            <w:pPr>
              <w:pStyle w:val="Nagwek1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0"/>
                <w:szCs w:val="20"/>
              </w:rPr>
            </w:pPr>
          </w:p>
          <w:p w:rsidRPr="005839B8" w:rsidR="007B4AFC" w:rsidP="6E74F7BF" w:rsidRDefault="0F3975CA" w14:paraId="2690C94E" w14:textId="5B9B980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6E74F7BF" w:rsidR="6E74F7B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Podręcznik dla liceum ogólnokształcącego i technikum, zakres rozszerzony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31F4988" w:rsidP="531F4988" w:rsidRDefault="531F4988" w14:paraId="032262E2" w14:textId="5D3813CA">
            <w:pPr>
              <w:jc w:val="center"/>
              <w:rPr>
                <w:color w:val="auto"/>
              </w:rPr>
            </w:pPr>
            <w:r w:rsidRPr="531F4988" w:rsidR="531F4988">
              <w:rPr>
                <w:color w:val="auto"/>
              </w:rPr>
              <w:t>NOWA ERA</w:t>
            </w:r>
          </w:p>
          <w:p w:rsidR="531F4988" w:rsidP="531F4988" w:rsidRDefault="531F4988" w14:paraId="61B314F5" w14:textId="2E1945B8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="531F4988" w:rsidP="531F4988" w:rsidRDefault="531F4988" w14:paraId="59097A93" w14:textId="17F86F64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531F4988" w:rsidR="531F4988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NOWA ERA</w:t>
            </w:r>
          </w:p>
          <w:p w:rsidR="531F4988" w:rsidP="531F4988" w:rsidRDefault="531F4988" w14:paraId="2A44A15B" w14:textId="24362ACF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="531F4988" w:rsidP="531F4988" w:rsidRDefault="531F4988" w14:paraId="6CB2B759" w14:textId="0F3644A4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5839B8" w:rsidR="007B4AFC" w:rsidP="531F4988" w:rsidRDefault="363992CD" w14:paraId="345DE0F6" w14:textId="448170E1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531F4988" w:rsidR="531F4988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531F4988" w:rsidRDefault="7D1FA0AA" w14:paraId="5E596982" w14:textId="2DF5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pl-PL"/>
              </w:rPr>
            </w:pPr>
            <w:r w:rsidRPr="531F4988" w:rsidR="531F49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pl-PL"/>
              </w:rPr>
              <w:t>983/2/2020</w:t>
            </w:r>
          </w:p>
          <w:p w:rsidRPr="005839B8" w:rsidR="007B4AFC" w:rsidP="531F4988" w:rsidRDefault="7D1FA0AA" w14:paraId="14FAAF7C" w14:textId="0D2BD2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5839B8" w:rsidR="007B4AFC" w:rsidP="531F4988" w:rsidRDefault="7D1FA0AA" w14:paraId="429D7C06" w14:textId="1FB187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pl-PL"/>
              </w:rPr>
            </w:pPr>
            <w:r w:rsidRPr="531F4988" w:rsidR="531F49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pl-PL"/>
              </w:rPr>
              <w:t>973/2/2020</w:t>
            </w:r>
          </w:p>
          <w:p w:rsidRPr="005839B8" w:rsidR="007B4AFC" w:rsidP="531F4988" w:rsidRDefault="7D1FA0AA" w14:paraId="6C9E1170" w14:textId="0279B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5839B8" w:rsidR="007B4AFC" w:rsidP="5EB17398" w:rsidRDefault="7D1FA0AA" w14:paraId="566D17D5" w14:textId="6EDBFED4">
            <w:pPr>
              <w:pStyle w:val="Normalny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5839B8" w:rsidR="007B4AFC" w:rsidP="531F4988" w:rsidRDefault="7D1FA0AA" w14:paraId="2437E07A" w14:textId="7F753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31F4988" w:rsidR="531F49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973/3/2021</w:t>
            </w:r>
          </w:p>
          <w:p w:rsidRPr="005839B8" w:rsidR="007B4AFC" w:rsidP="531F4988" w:rsidRDefault="7D1FA0AA" w14:paraId="48EC4D7C" w14:textId="7C4A8AB1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7B4AFC" w:rsidTr="5EB17398" w14:paraId="71A5C40B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1401EA77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6E26746D" w14:textId="6B539CB7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BIOLOGIA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64D81B7A" w:rsidRDefault="363992CD" w14:paraId="37282717" w14:textId="4F8742C3">
            <w:pPr>
              <w:rPr>
                <w:color w:val="auto"/>
              </w:rPr>
            </w:pPr>
            <w:proofErr w:type="spellStart"/>
            <w:proofErr w:type="spellEnd"/>
            <w:r w:rsidRPr="64D81B7A" w:rsidR="64D81B7A">
              <w:rPr>
                <w:color w:val="auto"/>
              </w:rPr>
              <w:t>Jolanta Holeczek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64D81B7A" w:rsidRDefault="363992CD" w14:paraId="1C2EF2FB" w14:textId="203DF127">
            <w:pPr>
              <w:bidi w:val="0"/>
              <w:spacing w:before="0" w:beforeAutospacing="off" w:after="0" w:afterAutospacing="off" w:line="240" w:lineRule="auto"/>
              <w:ind/>
              <w:jc w:val="both"/>
              <w:rPr>
                <w:color w:val="auto"/>
              </w:rPr>
            </w:pPr>
            <w:r w:rsidRPr="64D81B7A" w:rsidR="64D81B7A">
              <w:rPr>
                <w:color w:val="auto"/>
              </w:rPr>
              <w:t xml:space="preserve">Biologia na czasie - część 3 – zakres podstawowy  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4BDDA755" w:rsidRDefault="363992CD" w14:paraId="3309590B" w14:textId="56B27F55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4BDDA755" w:rsidR="4BDDA755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64D81B7A" w:rsidRDefault="4785DE65" w14:paraId="311400DB" w14:textId="055C08EB">
            <w:pPr>
              <w:bidi w:val="0"/>
              <w:spacing w:before="0" w:beforeAutospacing="off" w:after="0" w:afterAutospacing="off" w:line="240" w:lineRule="auto"/>
              <w:ind/>
              <w:jc w:val="center"/>
              <w:rPr>
                <w:color w:val="auto"/>
              </w:rPr>
            </w:pPr>
            <w:r w:rsidRPr="64D81B7A" w:rsidR="64D81B7A">
              <w:rPr>
                <w:color w:val="auto"/>
              </w:rPr>
              <w:t>1006/3/2021</w:t>
            </w:r>
          </w:p>
        </w:tc>
      </w:tr>
      <w:tr w:rsidR="00470220" w:rsidTr="5EB17398" w14:paraId="543CD185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470220" w:rsidP="00470220" w:rsidRDefault="00470220" w14:paraId="4C0F8172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470220" w:rsidP="00470220" w:rsidRDefault="00470220" w14:paraId="03099C32" w14:textId="6AA68B34">
            <w:pPr>
              <w:rPr>
                <w:bCs/>
              </w:rPr>
            </w:pPr>
            <w:r w:rsidRPr="002A68E5">
              <w:rPr>
                <w:bCs/>
              </w:rPr>
              <w:t>CHEMIA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470220" w:rsidP="4E33F79A" w:rsidRDefault="363992CD" w14:paraId="1CF19590" w14:textId="4FBA340A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E33F79A" w:rsidR="4E33F7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Romuald Hassa, Aleksandra Mrzigod, Janusz Mrzigod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470220" w:rsidP="4E33F79A" w:rsidRDefault="363992CD" w14:paraId="23FE4AE6" w14:textId="43BE6A06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E33F79A" w:rsidR="4E33F7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organiczna. Podręcznik dla liceum ogólnokształcącego i technikum. Zakres podstawowy - Szkoła ponadpodstawowa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470220" w:rsidP="363992CD" w:rsidRDefault="363992CD" w14:paraId="776463E4" w14:textId="435832CF">
            <w:pPr>
              <w:jc w:val="center"/>
              <w:rPr>
                <w:color w:val="FF0000"/>
              </w:rPr>
            </w:pPr>
            <w:r w:rsidRPr="4E33F79A" w:rsidR="4E33F79A">
              <w:rPr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470220" w:rsidP="4E33F79A" w:rsidRDefault="5E645CC7" w14:paraId="67CEBA1A" w14:textId="660BA533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E33F79A" w:rsidR="4E33F7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994/2/2020</w:t>
            </w:r>
          </w:p>
        </w:tc>
      </w:tr>
      <w:tr w:rsidRPr="00683DFF" w:rsidR="00683DFF" w:rsidTr="5EB17398" w14:paraId="0484B1AF" w14:textId="77777777">
        <w:trPr>
          <w:trHeight w:val="2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83DFF" w:rsidR="007B4AFC" w:rsidP="3119F7B7" w:rsidRDefault="007B4AFC" w14:paraId="5424C0C9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532CFA09" w:rsidRDefault="3119F7B7" w14:paraId="12C6D104" w14:textId="3FD6B71A">
            <w:pPr>
              <w:rPr>
                <w:b w:val="0"/>
                <w:bCs w:val="0"/>
                <w:color w:val="auto"/>
              </w:rPr>
            </w:pPr>
            <w:r w:rsidRPr="532CFA09" w:rsidR="532CFA09">
              <w:rPr>
                <w:b w:val="0"/>
                <w:bCs w:val="0"/>
                <w:color w:val="auto"/>
              </w:rPr>
              <w:t>FIZYKA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532CFA09" w:rsidRDefault="363992CD" w14:paraId="16E87894" w14:textId="6C89B4A5">
            <w:pPr>
              <w:rPr>
                <w:b w:val="0"/>
                <w:bCs w:val="0"/>
                <w:color w:val="auto"/>
              </w:rPr>
            </w:pPr>
            <w:r w:rsidRPr="532CFA09" w:rsidR="532CFA09">
              <w:rPr>
                <w:b w:val="0"/>
                <w:bCs w:val="0"/>
                <w:color w:val="auto"/>
              </w:rPr>
              <w:t xml:space="preserve">Ludwik Lehman, Witold </w:t>
            </w:r>
            <w:proofErr w:type="spellStart"/>
            <w:r w:rsidRPr="532CFA09" w:rsidR="532CFA09">
              <w:rPr>
                <w:b w:val="0"/>
                <w:bCs w:val="0"/>
                <w:color w:val="auto"/>
              </w:rPr>
              <w:t>Polesiuk</w:t>
            </w:r>
            <w:proofErr w:type="spellEnd"/>
            <w:r w:rsidRPr="532CFA09" w:rsidR="532CFA09">
              <w:rPr>
                <w:b w:val="0"/>
                <w:bCs w:val="0"/>
                <w:color w:val="auto"/>
              </w:rPr>
              <w:t xml:space="preserve">, Grzegorz F. Wojewoda 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532CFA09" w:rsidRDefault="363992CD" w14:paraId="3F6FE956" w14:textId="0C24BB39">
            <w:pPr>
              <w:rPr>
                <w:b w:val="0"/>
                <w:bCs w:val="0"/>
                <w:color w:val="auto"/>
              </w:rPr>
            </w:pPr>
            <w:r w:rsidRPr="532CFA09" w:rsidR="532CFA09">
              <w:rPr>
                <w:b w:val="0"/>
                <w:bCs w:val="0"/>
                <w:color w:val="auto"/>
              </w:rPr>
              <w:t>Fizyka. Podręcznik-liceum, technikum. Zakres podstawowy cz.3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532CFA09" w:rsidRDefault="5259CF43" w14:paraId="27E85291" w14:textId="4DFB2935">
            <w:pPr>
              <w:jc w:val="center"/>
              <w:rPr>
                <w:b w:val="0"/>
                <w:bCs w:val="0"/>
                <w:color w:val="auto"/>
              </w:rPr>
            </w:pPr>
            <w:r w:rsidRPr="532CFA09" w:rsidR="532CFA09">
              <w:rPr>
                <w:b w:val="0"/>
                <w:bCs w:val="0"/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3AC97AD6" w:rsidRDefault="03DC518E" w14:paraId="4EB9E41E" w14:textId="43B5DFE0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3AC97AD6" w:rsidR="3AC97A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>999/3/2021</w:t>
            </w:r>
          </w:p>
        </w:tc>
      </w:tr>
      <w:tr w:rsidR="007B4AFC" w:rsidTr="5EB17398" w14:paraId="07F2FAF4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0D69D984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532CFA09" w:rsidRDefault="233826DF" w14:paraId="05B3D139" w14:textId="1532A87E">
            <w:pPr>
              <w:rPr>
                <w:b w:val="0"/>
                <w:bCs w:val="0"/>
                <w:color w:val="auto"/>
              </w:rPr>
            </w:pPr>
            <w:r w:rsidRPr="532CFA09" w:rsidR="532CFA09">
              <w:rPr>
                <w:b w:val="0"/>
                <w:bCs w:val="0"/>
                <w:color w:val="auto"/>
              </w:rPr>
              <w:t>MATEMATYKA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532CFA09" w:rsidRDefault="363992CD" w14:paraId="21D5008A" w14:textId="184913B0">
            <w:pPr>
              <w:rPr>
                <w:b w:val="0"/>
                <w:bCs w:val="0"/>
                <w:color w:val="auto"/>
              </w:rPr>
            </w:pPr>
            <w:r w:rsidRPr="532CFA09" w:rsidR="532CFA09">
              <w:rPr>
                <w:b w:val="0"/>
                <w:bCs w:val="0"/>
                <w:color w:val="auto"/>
              </w:rPr>
              <w:t>Wojciech Babiański, Lech Chańko, Joanna Czarnowska, Grzegorz Janocha, Jolanta Wesołowska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532CFA09" w:rsidRDefault="363992CD" w14:paraId="4C105452" w14:textId="5D3E73A2">
            <w:pPr>
              <w:rPr>
                <w:b w:val="0"/>
                <w:bCs w:val="0"/>
                <w:color w:val="auto"/>
              </w:rPr>
            </w:pPr>
            <w:proofErr w:type="spellStart"/>
            <w:r w:rsidRPr="532CFA09" w:rsidR="532CFA09">
              <w:rPr>
                <w:b w:val="0"/>
                <w:bCs w:val="0"/>
                <w:color w:val="auto"/>
              </w:rPr>
              <w:t>MATeMAtyka</w:t>
            </w:r>
            <w:proofErr w:type="spellEnd"/>
            <w:r w:rsidRPr="532CFA09" w:rsidR="532CFA09">
              <w:rPr>
                <w:b w:val="0"/>
                <w:bCs w:val="0"/>
                <w:color w:val="auto"/>
              </w:rPr>
              <w:t xml:space="preserve"> 3</w:t>
            </w:r>
          </w:p>
          <w:p w:rsidRPr="005839B8" w:rsidR="007B4AFC" w:rsidP="532CFA09" w:rsidRDefault="363992CD" w14:paraId="3C937B4E" w14:textId="4EF05E20">
            <w:pPr>
              <w:rPr>
                <w:b w:val="0"/>
                <w:bCs w:val="0"/>
                <w:color w:val="auto"/>
              </w:rPr>
            </w:pPr>
            <w:r w:rsidRPr="532CFA09" w:rsidR="532CFA09">
              <w:rPr>
                <w:b w:val="0"/>
                <w:bCs w:val="0"/>
                <w:color w:val="auto"/>
              </w:rPr>
              <w:t>Podręcznik do matematyki dla liceum ogólnokształcącego i technikum. Zakres podstawowy.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532CFA09" w:rsidRDefault="363992CD" w14:paraId="3D367679" w14:textId="092917CE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532CFA09" w:rsidR="532CFA09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7B4AFC" w:rsidP="532CFA09" w:rsidRDefault="363992CD" w14:paraId="085B2724" w14:textId="18BD4A02">
            <w:pPr>
              <w:jc w:val="center"/>
              <w:rPr>
                <w:b w:val="0"/>
                <w:bCs w:val="0"/>
                <w:color w:val="auto"/>
              </w:rPr>
            </w:pPr>
            <w:r w:rsidRPr="532CFA09" w:rsidR="532CFA09">
              <w:rPr>
                <w:b w:val="0"/>
                <w:bCs w:val="0"/>
                <w:color w:val="auto"/>
              </w:rPr>
              <w:t>971/3/2021</w:t>
            </w:r>
          </w:p>
        </w:tc>
      </w:tr>
      <w:tr w:rsidR="00B2294F" w:rsidTr="5EB17398" w14:paraId="6EB17B2A" w14:textId="77777777">
        <w:trPr>
          <w:trHeight w:val="239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B2294F" w:rsidP="00B2294F" w:rsidRDefault="00B2294F" w14:paraId="4CB82150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B2294F" w:rsidP="00B2294F" w:rsidRDefault="00B2294F" w14:paraId="77CD1851" w14:textId="40BEBB8B">
            <w:r w:rsidRPr="002A68E5">
              <w:t>INFORMATYKA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B2294F" w:rsidP="4D2C7A67" w:rsidRDefault="363992CD" w14:paraId="5DA51718" w14:textId="1C3725F0">
            <w:pPr>
              <w:rPr>
                <w:color w:val="auto"/>
              </w:rPr>
            </w:pPr>
            <w:r w:rsidRPr="4D2C7A67" w:rsidR="4D2C7A67">
              <w:rPr>
                <w:color w:val="auto"/>
              </w:rPr>
              <w:t>W. Jochemczyk, K. Olędzka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B2294F" w:rsidP="4D2C7A67" w:rsidRDefault="363992CD" w14:paraId="08727257" w14:textId="446F133C">
            <w:pPr>
              <w:jc w:val="both"/>
              <w:rPr>
                <w:color w:val="auto"/>
              </w:rPr>
            </w:pPr>
            <w:r w:rsidRPr="4D2C7A67" w:rsidR="4D2C7A67">
              <w:rPr>
                <w:color w:val="auto"/>
                <w:sz w:val="19"/>
                <w:szCs w:val="19"/>
              </w:rPr>
              <w:t>Informatyka, klasa 3 liceum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B2294F" w:rsidP="4D2C7A67" w:rsidRDefault="00B2294F" w14:paraId="7FA22AA0" w14:textId="3BB7827D">
            <w:pPr>
              <w:jc w:val="center"/>
              <w:rPr>
                <w:color w:val="auto"/>
              </w:rPr>
            </w:pPr>
            <w:r w:rsidRPr="6E74F7BF" w:rsidR="6E74F7BF">
              <w:rPr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39B8" w:rsidR="00B2294F" w:rsidP="4D2C7A67" w:rsidRDefault="00B2294F" w14:paraId="30299EA2" w14:textId="4D946990">
            <w:pPr>
              <w:jc w:val="center"/>
              <w:rPr>
                <w:color w:val="auto"/>
              </w:rPr>
            </w:pPr>
            <w:r w:rsidRPr="6E74F7BF" w:rsidR="6E74F7BF">
              <w:rPr>
                <w:color w:val="auto"/>
              </w:rPr>
              <w:t>2019</w:t>
            </w:r>
          </w:p>
        </w:tc>
      </w:tr>
    </w:tbl>
    <w:p w:rsidRPr="004A5842" w:rsidR="00A75599" w:rsidP="003B4129" w:rsidRDefault="0083585C" w14:paraId="7F576021" w14:textId="2B9E8889">
      <w:pPr>
        <w:ind w:left="360"/>
        <w:rPr>
          <w:sz w:val="17"/>
          <w:szCs w:val="17"/>
        </w:rPr>
      </w:pPr>
      <w:r>
        <w:rPr>
          <w:sz w:val="17"/>
          <w:szCs w:val="17"/>
        </w:rPr>
        <w:t xml:space="preserve">JĘZYK ANGIELSKI, </w:t>
      </w:r>
      <w:r w:rsidRPr="00583FCE" w:rsidR="00BA57A3">
        <w:rPr>
          <w:sz w:val="17"/>
          <w:szCs w:val="17"/>
        </w:rPr>
        <w:t>CHEMIA</w:t>
      </w:r>
      <w:r w:rsidRPr="00583FCE" w:rsidR="00D073E7">
        <w:rPr>
          <w:sz w:val="17"/>
          <w:szCs w:val="17"/>
        </w:rPr>
        <w:t xml:space="preserve"> I </w:t>
      </w:r>
      <w:r w:rsidRPr="00583FCE" w:rsidR="00B77146">
        <w:rPr>
          <w:sz w:val="17"/>
          <w:szCs w:val="17"/>
        </w:rPr>
        <w:t>WIEDZA O SPOŁECZEŃSTWIE</w:t>
      </w:r>
      <w:r w:rsidRPr="00583FCE" w:rsidR="00D073E7">
        <w:rPr>
          <w:sz w:val="17"/>
          <w:szCs w:val="17"/>
        </w:rPr>
        <w:t xml:space="preserve"> </w:t>
      </w:r>
      <w:r w:rsidR="00D073E7">
        <w:rPr>
          <w:sz w:val="17"/>
          <w:szCs w:val="17"/>
        </w:rPr>
        <w:t>W ZAKRESIE ROZSZERZONYM</w:t>
      </w:r>
    </w:p>
    <w:sectPr w:rsidRPr="004A5842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164"/>
    <w:multiLevelType w:val="hybridMultilevel"/>
    <w:tmpl w:val="FA82EAE8"/>
    <w:lvl w:ilvl="0" w:tplc="46A0DD50">
      <w:start w:val="1"/>
      <w:numFmt w:val="upperLetter"/>
      <w:lvlText w:val="%1."/>
      <w:lvlJc w:val="left"/>
      <w:pPr>
        <w:ind w:left="720" w:hanging="360"/>
      </w:pPr>
    </w:lvl>
    <w:lvl w:ilvl="1" w:tplc="CD84B9D6">
      <w:start w:val="1"/>
      <w:numFmt w:val="lowerLetter"/>
      <w:lvlText w:val="%2."/>
      <w:lvlJc w:val="left"/>
      <w:pPr>
        <w:ind w:left="1440" w:hanging="360"/>
      </w:pPr>
    </w:lvl>
    <w:lvl w:ilvl="2" w:tplc="EBD60B30">
      <w:start w:val="1"/>
      <w:numFmt w:val="lowerRoman"/>
      <w:lvlText w:val="%3."/>
      <w:lvlJc w:val="right"/>
      <w:pPr>
        <w:ind w:left="2160" w:hanging="180"/>
      </w:pPr>
    </w:lvl>
    <w:lvl w:ilvl="3" w:tplc="A13ACC6E">
      <w:start w:val="1"/>
      <w:numFmt w:val="decimal"/>
      <w:lvlText w:val="%4."/>
      <w:lvlJc w:val="left"/>
      <w:pPr>
        <w:ind w:left="2880" w:hanging="360"/>
      </w:pPr>
    </w:lvl>
    <w:lvl w:ilvl="4" w:tplc="0E8EC3FA">
      <w:start w:val="1"/>
      <w:numFmt w:val="lowerLetter"/>
      <w:lvlText w:val="%5."/>
      <w:lvlJc w:val="left"/>
      <w:pPr>
        <w:ind w:left="3600" w:hanging="360"/>
      </w:pPr>
    </w:lvl>
    <w:lvl w:ilvl="5" w:tplc="F20423BE">
      <w:start w:val="1"/>
      <w:numFmt w:val="lowerRoman"/>
      <w:lvlText w:val="%6."/>
      <w:lvlJc w:val="right"/>
      <w:pPr>
        <w:ind w:left="4320" w:hanging="180"/>
      </w:pPr>
    </w:lvl>
    <w:lvl w:ilvl="6" w:tplc="79286968">
      <w:start w:val="1"/>
      <w:numFmt w:val="decimal"/>
      <w:lvlText w:val="%7."/>
      <w:lvlJc w:val="left"/>
      <w:pPr>
        <w:ind w:left="5040" w:hanging="360"/>
      </w:pPr>
    </w:lvl>
    <w:lvl w:ilvl="7" w:tplc="49628D02">
      <w:start w:val="1"/>
      <w:numFmt w:val="lowerLetter"/>
      <w:lvlText w:val="%8."/>
      <w:lvlJc w:val="left"/>
      <w:pPr>
        <w:ind w:left="5760" w:hanging="360"/>
      </w:pPr>
    </w:lvl>
    <w:lvl w:ilvl="8" w:tplc="09C8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27DAE"/>
    <w:rsid w:val="000B682E"/>
    <w:rsid w:val="00166C1F"/>
    <w:rsid w:val="001836CB"/>
    <w:rsid w:val="00187905"/>
    <w:rsid w:val="001A333A"/>
    <w:rsid w:val="001F3306"/>
    <w:rsid w:val="001F68A1"/>
    <w:rsid w:val="002100B0"/>
    <w:rsid w:val="0028040E"/>
    <w:rsid w:val="002A68E5"/>
    <w:rsid w:val="002B46D1"/>
    <w:rsid w:val="002D1385"/>
    <w:rsid w:val="002D468D"/>
    <w:rsid w:val="0031399F"/>
    <w:rsid w:val="00364F6F"/>
    <w:rsid w:val="00392933"/>
    <w:rsid w:val="003B4129"/>
    <w:rsid w:val="003C56E5"/>
    <w:rsid w:val="003D630B"/>
    <w:rsid w:val="00403F3D"/>
    <w:rsid w:val="004366F0"/>
    <w:rsid w:val="004565C6"/>
    <w:rsid w:val="00470220"/>
    <w:rsid w:val="0047474E"/>
    <w:rsid w:val="004A5842"/>
    <w:rsid w:val="004FC3DB"/>
    <w:rsid w:val="00556EF3"/>
    <w:rsid w:val="005839B8"/>
    <w:rsid w:val="00583FCE"/>
    <w:rsid w:val="005E71B0"/>
    <w:rsid w:val="006100ED"/>
    <w:rsid w:val="00641642"/>
    <w:rsid w:val="0064178B"/>
    <w:rsid w:val="00663328"/>
    <w:rsid w:val="00681AD5"/>
    <w:rsid w:val="00683DFF"/>
    <w:rsid w:val="00693818"/>
    <w:rsid w:val="006A649E"/>
    <w:rsid w:val="006C4CF2"/>
    <w:rsid w:val="00706CB2"/>
    <w:rsid w:val="007476C3"/>
    <w:rsid w:val="00754D08"/>
    <w:rsid w:val="007B4AFC"/>
    <w:rsid w:val="007C4259"/>
    <w:rsid w:val="0083585C"/>
    <w:rsid w:val="008426E5"/>
    <w:rsid w:val="00881CEE"/>
    <w:rsid w:val="008A367D"/>
    <w:rsid w:val="008B0F3D"/>
    <w:rsid w:val="00940FE4"/>
    <w:rsid w:val="009609CD"/>
    <w:rsid w:val="00982CC9"/>
    <w:rsid w:val="009C0BE3"/>
    <w:rsid w:val="009D6A99"/>
    <w:rsid w:val="009F0278"/>
    <w:rsid w:val="00A042D5"/>
    <w:rsid w:val="00A15C76"/>
    <w:rsid w:val="00A47387"/>
    <w:rsid w:val="00A75599"/>
    <w:rsid w:val="00A92DD7"/>
    <w:rsid w:val="00AC4FE1"/>
    <w:rsid w:val="00AD348C"/>
    <w:rsid w:val="00B07BF9"/>
    <w:rsid w:val="00B2294F"/>
    <w:rsid w:val="00B5479F"/>
    <w:rsid w:val="00B55C11"/>
    <w:rsid w:val="00B77146"/>
    <w:rsid w:val="00BA57A3"/>
    <w:rsid w:val="00C01F00"/>
    <w:rsid w:val="00C023B9"/>
    <w:rsid w:val="00C058B4"/>
    <w:rsid w:val="00C813F7"/>
    <w:rsid w:val="00CC7738"/>
    <w:rsid w:val="00CD6044"/>
    <w:rsid w:val="00CF426F"/>
    <w:rsid w:val="00D01261"/>
    <w:rsid w:val="00D073E7"/>
    <w:rsid w:val="00D14FB3"/>
    <w:rsid w:val="00D312BB"/>
    <w:rsid w:val="00D60F80"/>
    <w:rsid w:val="00D642A6"/>
    <w:rsid w:val="00D66667"/>
    <w:rsid w:val="00D9243F"/>
    <w:rsid w:val="00DF4999"/>
    <w:rsid w:val="00F158F8"/>
    <w:rsid w:val="00F23830"/>
    <w:rsid w:val="00F27C02"/>
    <w:rsid w:val="00F3765A"/>
    <w:rsid w:val="00FA115B"/>
    <w:rsid w:val="00FB151A"/>
    <w:rsid w:val="00FB5509"/>
    <w:rsid w:val="00FD3893"/>
    <w:rsid w:val="018EFC5A"/>
    <w:rsid w:val="01B41E53"/>
    <w:rsid w:val="03DC518E"/>
    <w:rsid w:val="0450BD5B"/>
    <w:rsid w:val="04F85B71"/>
    <w:rsid w:val="0563A35D"/>
    <w:rsid w:val="05A00422"/>
    <w:rsid w:val="0600F13D"/>
    <w:rsid w:val="07578836"/>
    <w:rsid w:val="077FACF8"/>
    <w:rsid w:val="07CD5FE7"/>
    <w:rsid w:val="0915099A"/>
    <w:rsid w:val="09377CA7"/>
    <w:rsid w:val="097A6D0D"/>
    <w:rsid w:val="09AE7BBE"/>
    <w:rsid w:val="09FDD6DD"/>
    <w:rsid w:val="0A51F309"/>
    <w:rsid w:val="0ABE34E0"/>
    <w:rsid w:val="0E443350"/>
    <w:rsid w:val="0E86F386"/>
    <w:rsid w:val="0F3975CA"/>
    <w:rsid w:val="0FC845AB"/>
    <w:rsid w:val="101BD7C8"/>
    <w:rsid w:val="1035F5B0"/>
    <w:rsid w:val="1482C2D4"/>
    <w:rsid w:val="15060738"/>
    <w:rsid w:val="155D3ACF"/>
    <w:rsid w:val="1695723C"/>
    <w:rsid w:val="169FECEE"/>
    <w:rsid w:val="176AFFA1"/>
    <w:rsid w:val="179420CB"/>
    <w:rsid w:val="17DDC4D6"/>
    <w:rsid w:val="1989A320"/>
    <w:rsid w:val="1B23FE22"/>
    <w:rsid w:val="1B5BF94E"/>
    <w:rsid w:val="1BD07D1E"/>
    <w:rsid w:val="1C3A0FF8"/>
    <w:rsid w:val="1C6663B3"/>
    <w:rsid w:val="1D25A4A8"/>
    <w:rsid w:val="1DC6A292"/>
    <w:rsid w:val="1F0A8AE2"/>
    <w:rsid w:val="1FB87B8A"/>
    <w:rsid w:val="201480C4"/>
    <w:rsid w:val="203E21F1"/>
    <w:rsid w:val="20C60524"/>
    <w:rsid w:val="21AB63A5"/>
    <w:rsid w:val="21B0335F"/>
    <w:rsid w:val="2258F247"/>
    <w:rsid w:val="231D9CB3"/>
    <w:rsid w:val="233826DF"/>
    <w:rsid w:val="23E81954"/>
    <w:rsid w:val="240072DB"/>
    <w:rsid w:val="258AF62A"/>
    <w:rsid w:val="25B69882"/>
    <w:rsid w:val="2722B497"/>
    <w:rsid w:val="27715841"/>
    <w:rsid w:val="280FDADC"/>
    <w:rsid w:val="28699176"/>
    <w:rsid w:val="293EE8F6"/>
    <w:rsid w:val="29AFAFDF"/>
    <w:rsid w:val="2B61F56D"/>
    <w:rsid w:val="2C32B658"/>
    <w:rsid w:val="2CBFA21F"/>
    <w:rsid w:val="2CD781F7"/>
    <w:rsid w:val="2DE7A9FE"/>
    <w:rsid w:val="2F414E31"/>
    <w:rsid w:val="2F437375"/>
    <w:rsid w:val="3119F7B7"/>
    <w:rsid w:val="333ED5E1"/>
    <w:rsid w:val="33A42C05"/>
    <w:rsid w:val="3416D90D"/>
    <w:rsid w:val="3432208A"/>
    <w:rsid w:val="34806109"/>
    <w:rsid w:val="34D0BDC9"/>
    <w:rsid w:val="34FB5B0D"/>
    <w:rsid w:val="3561F745"/>
    <w:rsid w:val="3566F65D"/>
    <w:rsid w:val="363992CD"/>
    <w:rsid w:val="3660018F"/>
    <w:rsid w:val="371EDCA4"/>
    <w:rsid w:val="372B5D69"/>
    <w:rsid w:val="372DA187"/>
    <w:rsid w:val="373981A1"/>
    <w:rsid w:val="378F4A74"/>
    <w:rsid w:val="37D7D3C9"/>
    <w:rsid w:val="380C21BB"/>
    <w:rsid w:val="38140A88"/>
    <w:rsid w:val="3865618F"/>
    <w:rsid w:val="390D960E"/>
    <w:rsid w:val="3A7507EE"/>
    <w:rsid w:val="3AB135EA"/>
    <w:rsid w:val="3AC97AD6"/>
    <w:rsid w:val="3B5393FB"/>
    <w:rsid w:val="3B9538FB"/>
    <w:rsid w:val="3C26A627"/>
    <w:rsid w:val="3CADF175"/>
    <w:rsid w:val="3D0A3DEC"/>
    <w:rsid w:val="3DAC8410"/>
    <w:rsid w:val="3E3AC321"/>
    <w:rsid w:val="3F0E4BD8"/>
    <w:rsid w:val="3F82FA37"/>
    <w:rsid w:val="3FA8E2AE"/>
    <w:rsid w:val="3FFA22F0"/>
    <w:rsid w:val="40D37C1B"/>
    <w:rsid w:val="4144D37B"/>
    <w:rsid w:val="41D708A6"/>
    <w:rsid w:val="41F427CD"/>
    <w:rsid w:val="42006D44"/>
    <w:rsid w:val="42073BB4"/>
    <w:rsid w:val="424F63B9"/>
    <w:rsid w:val="42D22FEC"/>
    <w:rsid w:val="442C55C8"/>
    <w:rsid w:val="4452F9B7"/>
    <w:rsid w:val="44F5CEC3"/>
    <w:rsid w:val="456EBBF0"/>
    <w:rsid w:val="464CC502"/>
    <w:rsid w:val="469FCF2D"/>
    <w:rsid w:val="46C4A811"/>
    <w:rsid w:val="475A6173"/>
    <w:rsid w:val="4785DE65"/>
    <w:rsid w:val="498ED72A"/>
    <w:rsid w:val="49A93EDA"/>
    <w:rsid w:val="4AD28745"/>
    <w:rsid w:val="4B045AC7"/>
    <w:rsid w:val="4B77265E"/>
    <w:rsid w:val="4BDD2694"/>
    <w:rsid w:val="4BDDA755"/>
    <w:rsid w:val="4D2C7A67"/>
    <w:rsid w:val="4D530626"/>
    <w:rsid w:val="4D6AE6B3"/>
    <w:rsid w:val="4E33F79A"/>
    <w:rsid w:val="4E5E42E2"/>
    <w:rsid w:val="4F62B00B"/>
    <w:rsid w:val="4F9ECF1D"/>
    <w:rsid w:val="4FD8AF99"/>
    <w:rsid w:val="50E0057B"/>
    <w:rsid w:val="50EE3FD9"/>
    <w:rsid w:val="5259CF43"/>
    <w:rsid w:val="52714883"/>
    <w:rsid w:val="52AF4EC3"/>
    <w:rsid w:val="531F4988"/>
    <w:rsid w:val="532CFA09"/>
    <w:rsid w:val="536D23A1"/>
    <w:rsid w:val="53D8441D"/>
    <w:rsid w:val="557AA869"/>
    <w:rsid w:val="5602E3AC"/>
    <w:rsid w:val="577E6982"/>
    <w:rsid w:val="578EB32E"/>
    <w:rsid w:val="57A01C76"/>
    <w:rsid w:val="58270D16"/>
    <w:rsid w:val="583D42BC"/>
    <w:rsid w:val="592FFDA9"/>
    <w:rsid w:val="59B92978"/>
    <w:rsid w:val="59F35AD3"/>
    <w:rsid w:val="5A38559C"/>
    <w:rsid w:val="5A4DA0D5"/>
    <w:rsid w:val="5A51A3B6"/>
    <w:rsid w:val="5A682067"/>
    <w:rsid w:val="5B281285"/>
    <w:rsid w:val="5C1AE527"/>
    <w:rsid w:val="5CBCA8F5"/>
    <w:rsid w:val="5CECCD78"/>
    <w:rsid w:val="5D906196"/>
    <w:rsid w:val="5D9F093C"/>
    <w:rsid w:val="5E645CC7"/>
    <w:rsid w:val="5EB17398"/>
    <w:rsid w:val="5FB459F3"/>
    <w:rsid w:val="60CEAB5D"/>
    <w:rsid w:val="60E98262"/>
    <w:rsid w:val="61A33992"/>
    <w:rsid w:val="62B55184"/>
    <w:rsid w:val="63AAB0FB"/>
    <w:rsid w:val="647363E5"/>
    <w:rsid w:val="64D81B7A"/>
    <w:rsid w:val="66093AA1"/>
    <w:rsid w:val="660AA568"/>
    <w:rsid w:val="66CA16CA"/>
    <w:rsid w:val="67A9441E"/>
    <w:rsid w:val="68C5208B"/>
    <w:rsid w:val="68CA3FB4"/>
    <w:rsid w:val="6B221968"/>
    <w:rsid w:val="6B4EFB96"/>
    <w:rsid w:val="6C1B108A"/>
    <w:rsid w:val="6C2BDA31"/>
    <w:rsid w:val="6E0A064E"/>
    <w:rsid w:val="6E23D2BD"/>
    <w:rsid w:val="6E3935FC"/>
    <w:rsid w:val="6E74F7BF"/>
    <w:rsid w:val="6FB298D0"/>
    <w:rsid w:val="7081364C"/>
    <w:rsid w:val="70BC1CE5"/>
    <w:rsid w:val="718C89B6"/>
    <w:rsid w:val="72293235"/>
    <w:rsid w:val="72ECC17B"/>
    <w:rsid w:val="731828B1"/>
    <w:rsid w:val="73BCE57F"/>
    <w:rsid w:val="74718285"/>
    <w:rsid w:val="75955C50"/>
    <w:rsid w:val="770E237E"/>
    <w:rsid w:val="7857B31E"/>
    <w:rsid w:val="7A0516E6"/>
    <w:rsid w:val="7B0EF6E0"/>
    <w:rsid w:val="7C8D4DDE"/>
    <w:rsid w:val="7D0FBDA4"/>
    <w:rsid w:val="7D1FA0AA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ny"/>
    <w:rsid w:val="00470220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omylnaczcionkaakapitu"/>
    <w:rsid w:val="00470220"/>
  </w:style>
  <w:style w:type="character" w:styleId="spellingerror" w:customStyle="1">
    <w:name w:val="spellingerror"/>
    <w:basedOn w:val="Domylnaczcionkaakapitu"/>
    <w:rsid w:val="00470220"/>
  </w:style>
  <w:style w:type="character" w:styleId="eop" w:customStyle="1">
    <w:name w:val="eop"/>
    <w:basedOn w:val="Domylnaczcionkaakapitu"/>
    <w:rsid w:val="004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Gość</lastModifiedBy>
  <revision>46</revision>
  <lastPrinted>2013-06-12T09:00:00.0000000Z</lastPrinted>
  <dcterms:created xsi:type="dcterms:W3CDTF">2021-06-15T21:54:00.0000000Z</dcterms:created>
  <dcterms:modified xsi:type="dcterms:W3CDTF">2022-06-26T16:18:30.0196502Z</dcterms:modified>
</coreProperties>
</file>