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BA" w:rsidRDefault="004A2FCD">
      <w:pPr>
        <w:spacing w:after="273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b/>
          <w:i/>
        </w:rPr>
        <w:t xml:space="preserve"> </w:t>
      </w:r>
    </w:p>
    <w:p w:rsidR="004B7656" w:rsidRPr="004B7656" w:rsidRDefault="004A2FCD">
      <w:pPr>
        <w:spacing w:after="336" w:line="259" w:lineRule="auto"/>
        <w:ind w:left="0" w:firstLine="0"/>
        <w:jc w:val="left"/>
        <w:rPr>
          <w:b/>
          <w:i/>
          <w:sz w:val="24"/>
        </w:rPr>
      </w:pPr>
      <w:r w:rsidRPr="004B7656">
        <w:rPr>
          <w:b/>
          <w:i/>
          <w:sz w:val="24"/>
        </w:rPr>
        <w:t xml:space="preserve">Szanowni Państwo </w:t>
      </w:r>
    </w:p>
    <w:p w:rsidR="005909D8" w:rsidRPr="005909D8" w:rsidRDefault="004F0ED2" w:rsidP="00183D02">
      <w:pPr>
        <w:ind w:left="-15" w:right="-14" w:firstLine="723"/>
        <w:rPr>
          <w:color w:val="auto"/>
        </w:rPr>
      </w:pPr>
      <w:r>
        <w:t>Dla dzieci i młodzieży szkolnej zbliża się okres ferii zimowych</w:t>
      </w:r>
      <w:r w:rsidR="004A2FCD">
        <w:t xml:space="preserve">, </w:t>
      </w:r>
      <w:r>
        <w:t>które w naszym województwie trwać będą od 31 stycznia do 13 lutego 2022 r. Ferie to okres wolny od zajęć edukacyjnych i  czas wypoczynku. Pomimo trwającej pandemii</w:t>
      </w:r>
      <w:r w:rsidR="005909D8">
        <w:t xml:space="preserve"> możliwe będzie skorzystanie przez dzieci i młodzież z wypoczynku zorganizowanego (obozy, kolonie, warsztaty itp.) </w:t>
      </w:r>
      <w:r w:rsidR="00183D02">
        <w:br/>
      </w:r>
      <w:r w:rsidR="005909D8">
        <w:t xml:space="preserve">z uwzględnieniem zaleceń sanitarnych zawartych w </w:t>
      </w:r>
      <w:r w:rsidR="005909D8" w:rsidRPr="005909D8">
        <w:rPr>
          <w:b/>
          <w:color w:val="auto"/>
        </w:rPr>
        <w:t>„Wytycznych GIS, MZ i MEiN dla organizatorów wypoczynku zimowego dzieci i młodzieży w roku szkolnym 2021/2022”.</w:t>
      </w:r>
      <w:r w:rsidR="005909D8" w:rsidRPr="005909D8">
        <w:rPr>
          <w:color w:val="auto"/>
        </w:rPr>
        <w:t xml:space="preserve"> </w:t>
      </w:r>
      <w:r w:rsidR="005909D8">
        <w:rPr>
          <w:color w:val="auto"/>
        </w:rPr>
        <w:t xml:space="preserve">Można się z nimi zapoznać na stronie internetowej Kuratorium Oświaty w Szczecinie (zamieszczone są w zakładce </w:t>
      </w:r>
      <w:r w:rsidR="005909D8" w:rsidRPr="005909D8">
        <w:rPr>
          <w:i/>
          <w:color w:val="auto"/>
        </w:rPr>
        <w:t>Wypoczynek</w:t>
      </w:r>
      <w:r w:rsidR="005909D8">
        <w:rPr>
          <w:color w:val="auto"/>
        </w:rPr>
        <w:t>).</w:t>
      </w:r>
    </w:p>
    <w:p w:rsidR="00EF1FBA" w:rsidRDefault="004F0ED2" w:rsidP="00183D02">
      <w:pPr>
        <w:spacing w:after="178"/>
        <w:ind w:left="0" w:firstLine="708"/>
      </w:pPr>
      <w:r>
        <w:t xml:space="preserve"> </w:t>
      </w:r>
      <w:r w:rsidR="00183D02">
        <w:t xml:space="preserve">Czas ferii </w:t>
      </w:r>
      <w:r>
        <w:t xml:space="preserve">nie jest </w:t>
      </w:r>
      <w:r w:rsidR="00183D02">
        <w:t xml:space="preserve">jednak </w:t>
      </w:r>
      <w:r>
        <w:t xml:space="preserve">wolny od zagrożeń, na które narażone są dzieci i młodzież. </w:t>
      </w:r>
      <w:r w:rsidR="004A2FCD">
        <w:t xml:space="preserve">Podczas </w:t>
      </w:r>
      <w:r w:rsidR="00183D02">
        <w:t xml:space="preserve">spędzania wolnego czasu </w:t>
      </w:r>
      <w:r w:rsidR="004A2FCD">
        <w:t xml:space="preserve">w domu, wyjazdów </w:t>
      </w:r>
      <w:r w:rsidR="00183D02">
        <w:t xml:space="preserve">zimowy wypoczynek na </w:t>
      </w:r>
      <w:r w:rsidR="004A2FCD">
        <w:t>kolonie, obozy czy  do rodziny</w:t>
      </w:r>
      <w:r w:rsidR="00183D02">
        <w:t>,</w:t>
      </w:r>
      <w:r w:rsidR="004A2FCD">
        <w:t xml:space="preserve"> mogą </w:t>
      </w:r>
      <w:r w:rsidR="00183D02">
        <w:t xml:space="preserve">się one </w:t>
      </w:r>
      <w:r w:rsidR="004A2FCD">
        <w:t xml:space="preserve">znaleźć się w różnych sytuacjach stwarzających zagrożenie dla zdrowia i życia. W związku z priorytetem jakim jest zapewnienie </w:t>
      </w:r>
      <w:r w:rsidR="00183D02">
        <w:t xml:space="preserve">dzieciom </w:t>
      </w:r>
      <w:r w:rsidR="006B2A8C">
        <w:br/>
      </w:r>
      <w:r w:rsidR="00183D02">
        <w:t xml:space="preserve">i młodzieży </w:t>
      </w:r>
      <w:r w:rsidR="007F685B">
        <w:t xml:space="preserve"> </w:t>
      </w:r>
      <w:r w:rsidR="004A2FCD">
        <w:t xml:space="preserve">bezpieczeństwa, bardzo proszę zapoznać się z poniższymi informacjami </w:t>
      </w:r>
      <w:r w:rsidR="007F685B">
        <w:br/>
      </w:r>
      <w:r w:rsidR="004A2FCD">
        <w:t>nt. zasad bezpiecznego wypoczynku i zabawy.</w:t>
      </w:r>
      <w:r w:rsidR="004A2FCD">
        <w:rPr>
          <w:b/>
          <w:sz w:val="24"/>
        </w:rPr>
        <w:t xml:space="preserve"> </w:t>
      </w:r>
    </w:p>
    <w:p w:rsidR="00183D02" w:rsidRDefault="00CB6DB1" w:rsidP="009A1611">
      <w:pPr>
        <w:spacing w:after="243" w:line="276" w:lineRule="auto"/>
        <w:ind w:left="-5" w:firstLine="350"/>
      </w:pPr>
      <w:r>
        <w:rPr>
          <w:b/>
        </w:rPr>
        <w:t>P</w:t>
      </w:r>
      <w:r w:rsidR="00183D02">
        <w:rPr>
          <w:b/>
        </w:rPr>
        <w:t xml:space="preserve">rzed wyjazdem dziecka na zimowy </w:t>
      </w:r>
      <w:r w:rsidR="006B2A8C">
        <w:rPr>
          <w:b/>
        </w:rPr>
        <w:t>wypoczynek</w:t>
      </w:r>
      <w:r w:rsidR="006B2A8C">
        <w:t>,</w:t>
      </w:r>
      <w:r w:rsidR="006B2A8C">
        <w:rPr>
          <w:b/>
        </w:rPr>
        <w:t xml:space="preserve"> </w:t>
      </w:r>
      <w:r w:rsidRPr="00CB6DB1">
        <w:t>w związku z zag</w:t>
      </w:r>
      <w:r w:rsidR="006B2A8C">
        <w:t>r</w:t>
      </w:r>
      <w:r w:rsidRPr="00CB6DB1">
        <w:t>ożeniem zarażenia koronawirusem</w:t>
      </w:r>
      <w:r w:rsidR="006B2A8C">
        <w:t>,</w:t>
      </w:r>
      <w:r w:rsidRPr="006B2A8C">
        <w:rPr>
          <w:b/>
        </w:rPr>
        <w:t xml:space="preserve"> </w:t>
      </w:r>
      <w:r w:rsidR="006B2A8C" w:rsidRPr="006B2A8C">
        <w:t xml:space="preserve">należy dokładnie </w:t>
      </w:r>
      <w:r w:rsidR="004A2FCD" w:rsidRPr="006B2A8C">
        <w:t xml:space="preserve">zapoznać się z </w:t>
      </w:r>
      <w:r w:rsidRPr="006B2A8C">
        <w:rPr>
          <w:color w:val="auto"/>
        </w:rPr>
        <w:t>„Wytycznymi</w:t>
      </w:r>
      <w:r w:rsidR="00183D02" w:rsidRPr="006B2A8C">
        <w:rPr>
          <w:color w:val="auto"/>
        </w:rPr>
        <w:t xml:space="preserve"> GIS, MZ i MEiN dla organizatorów wypoczynku zimowego dzieci i młodzieży w roku szkolnym 2021/2022”</w:t>
      </w:r>
      <w:r w:rsidR="007F685B" w:rsidRPr="006B2A8C">
        <w:t>,</w:t>
      </w:r>
      <w:r w:rsidR="004A2FCD">
        <w:t xml:space="preserve"> dostępnymi na stronie Ministerstwa Edukacji </w:t>
      </w:r>
      <w:r w:rsidR="007F685B">
        <w:t xml:space="preserve">i </w:t>
      </w:r>
      <w:r w:rsidR="004A2FCD">
        <w:t>N</w:t>
      </w:r>
      <w:r w:rsidR="007F685B">
        <w:t>auki oraz</w:t>
      </w:r>
      <w:r w:rsidR="004A2FCD">
        <w:t xml:space="preserve"> Kuratorium Oświaty w Szczecinie</w:t>
      </w:r>
      <w:r w:rsidR="00183D02">
        <w:t xml:space="preserve"> (w zakładce </w:t>
      </w:r>
      <w:r w:rsidR="00183D02" w:rsidRPr="006B2A8C">
        <w:rPr>
          <w:i/>
        </w:rPr>
        <w:t>Rodzice i uczniowie – Wypoczynek</w:t>
      </w:r>
      <w:r w:rsidR="00183D02">
        <w:t>)</w:t>
      </w:r>
      <w:r w:rsidR="004A2FCD">
        <w:t xml:space="preserve">; </w:t>
      </w:r>
      <w:r w:rsidR="004A2FCD" w:rsidRPr="00183D02">
        <w:t xml:space="preserve">w szczególności </w:t>
      </w:r>
      <w:r w:rsidR="007F685B" w:rsidRPr="00183D02">
        <w:t xml:space="preserve">w zakresie wymagań </w:t>
      </w:r>
      <w:r w:rsidR="004A2FCD" w:rsidRPr="00183D02">
        <w:t>odn</w:t>
      </w:r>
      <w:r w:rsidR="007F685B" w:rsidRPr="00183D02">
        <w:t>oszących</w:t>
      </w:r>
      <w:r w:rsidR="004A2FCD" w:rsidRPr="00183D02">
        <w:t xml:space="preserve"> </w:t>
      </w:r>
      <w:r w:rsidR="00183D02" w:rsidRPr="00183D02">
        <w:t xml:space="preserve">obowiązków rodziców uczestników </w:t>
      </w:r>
      <w:r w:rsidR="006B2A8C">
        <w:t>i do uczestników wypoczynku. Ponadto ważne jest, aby:</w:t>
      </w:r>
    </w:p>
    <w:p w:rsidR="009A1611" w:rsidRDefault="006B2A8C" w:rsidP="009A1611">
      <w:pPr>
        <w:pStyle w:val="Akapitzlist"/>
        <w:numPr>
          <w:ilvl w:val="0"/>
          <w:numId w:val="5"/>
        </w:numPr>
        <w:spacing w:after="243" w:line="276" w:lineRule="auto"/>
      </w:pPr>
      <w:r>
        <w:t>s</w:t>
      </w:r>
      <w:r w:rsidR="004A2FCD">
        <w:t>prawdzić</w:t>
      </w:r>
      <w:r>
        <w:t xml:space="preserve">, kto jest </w:t>
      </w:r>
      <w:r w:rsidR="004A2FCD">
        <w:t xml:space="preserve"> </w:t>
      </w:r>
      <w:r>
        <w:t>organizatorem</w:t>
      </w:r>
      <w:r w:rsidR="00CB6DB1">
        <w:t xml:space="preserve"> wypoczynku</w:t>
      </w:r>
      <w:r w:rsidR="004A2FCD">
        <w:t xml:space="preserve"> (</w:t>
      </w:r>
      <w:r>
        <w:t>jak organizacja,</w:t>
      </w:r>
      <w:r w:rsidR="004A2FCD">
        <w:t xml:space="preserve"> instytucja)</w:t>
      </w:r>
      <w:r w:rsidR="009A1611">
        <w:t>;</w:t>
      </w:r>
    </w:p>
    <w:p w:rsidR="009A1611" w:rsidRDefault="009A1611" w:rsidP="009A1611">
      <w:pPr>
        <w:pStyle w:val="Akapitzlist"/>
        <w:numPr>
          <w:ilvl w:val="0"/>
          <w:numId w:val="5"/>
        </w:numPr>
        <w:spacing w:after="243" w:line="276" w:lineRule="auto"/>
      </w:pPr>
      <w:r>
        <w:t>sprawdzić legalność wypoczynku na stronie internetowej Ministerstwa Edukacji i Nauki:</w:t>
      </w:r>
    </w:p>
    <w:p w:rsidR="009A1611" w:rsidRDefault="00253DE4" w:rsidP="009A1611">
      <w:pPr>
        <w:pStyle w:val="Akapitzlist"/>
        <w:spacing w:after="243" w:line="276" w:lineRule="auto"/>
        <w:ind w:left="360" w:firstLine="0"/>
      </w:pPr>
      <w:hyperlink r:id="rId7" w:history="1">
        <w:r w:rsidR="009A1611" w:rsidRPr="007B24F4">
          <w:rPr>
            <w:rStyle w:val="Hipercze"/>
          </w:rPr>
          <w:t>https://wypoczynek.mein.gov.pl/</w:t>
        </w:r>
      </w:hyperlink>
    </w:p>
    <w:p w:rsidR="00CB6DB1" w:rsidRPr="009A1611" w:rsidRDefault="009A1611" w:rsidP="009A1611">
      <w:pPr>
        <w:pStyle w:val="Akapitzlist"/>
        <w:numPr>
          <w:ilvl w:val="0"/>
          <w:numId w:val="5"/>
        </w:numPr>
        <w:spacing w:after="243" w:line="276" w:lineRule="auto"/>
      </w:pPr>
      <w:r>
        <w:t xml:space="preserve">sprawdzić </w:t>
      </w:r>
      <w:r w:rsidR="004A2FCD">
        <w:t xml:space="preserve">czy organizator dostosował się do wymagań określonych w </w:t>
      </w:r>
      <w:r w:rsidR="00CB6DB1" w:rsidRPr="009A1611">
        <w:rPr>
          <w:color w:val="auto"/>
        </w:rPr>
        <w:t>„Wytycznych GIS, MZ i MEiN dla organizatorów wypoczynku zimowego dzieci i młodzieży w roku szkolnym 2021/2022”</w:t>
      </w:r>
      <w:r w:rsidR="00CB6DB1" w:rsidRPr="009A1611">
        <w:t>;</w:t>
      </w:r>
    </w:p>
    <w:p w:rsidR="00CB6DB1" w:rsidRDefault="00CB6DB1" w:rsidP="009A1611">
      <w:pPr>
        <w:pStyle w:val="Akapitzlist"/>
        <w:numPr>
          <w:ilvl w:val="0"/>
          <w:numId w:val="5"/>
        </w:numPr>
        <w:spacing w:after="243" w:line="276" w:lineRule="auto"/>
      </w:pPr>
      <w:r w:rsidRPr="00CB6DB1">
        <w:t>sprawdzić dokła</w:t>
      </w:r>
      <w:r>
        <w:t>dny adres miejsca wypoczynku,</w:t>
      </w:r>
      <w:r w:rsidR="009A1611">
        <w:t xml:space="preserve"> warunki wypoczynku,</w:t>
      </w:r>
      <w:r w:rsidR="004A2FCD">
        <w:t xml:space="preserve"> termin wyjazdu </w:t>
      </w:r>
      <w:r w:rsidR="009A1611">
        <w:br/>
      </w:r>
      <w:r w:rsidR="004A2FCD">
        <w:t xml:space="preserve">i powrotu oraz miejsce i czas odbioru dziecka; </w:t>
      </w:r>
    </w:p>
    <w:p w:rsidR="00EF1FBA" w:rsidRDefault="004A2FCD" w:rsidP="009A1611">
      <w:pPr>
        <w:pStyle w:val="Akapitzlist"/>
        <w:numPr>
          <w:ilvl w:val="0"/>
          <w:numId w:val="5"/>
        </w:numPr>
        <w:spacing w:after="243" w:line="276" w:lineRule="auto"/>
      </w:pPr>
      <w:r>
        <w:t>dowiedzieć się, w jaki sposób organi</w:t>
      </w:r>
      <w:r w:rsidR="007F685B">
        <w:t>zator zapewnia opiekę medyczną;</w:t>
      </w:r>
    </w:p>
    <w:p w:rsidR="007F685B" w:rsidRDefault="00CB6DB1" w:rsidP="009A1611">
      <w:pPr>
        <w:pStyle w:val="Akapitzlist"/>
        <w:numPr>
          <w:ilvl w:val="0"/>
          <w:numId w:val="5"/>
        </w:numPr>
        <w:spacing w:after="243" w:line="276" w:lineRule="auto"/>
      </w:pPr>
      <w:r>
        <w:t>dowiedzieć się</w:t>
      </w:r>
      <w:r w:rsidR="004A2FCD">
        <w:t>, czy opiekunowie posiadają odpowiednie kwalifikacje i doświadczenie</w:t>
      </w:r>
      <w:r w:rsidR="009A1611">
        <w:t xml:space="preserve"> oraz</w:t>
      </w:r>
      <w:r w:rsidR="00D00685">
        <w:t xml:space="preserve"> czy organizator </w:t>
      </w:r>
      <w:r w:rsidR="006E2696">
        <w:t xml:space="preserve">pozyskał informacje o ich niekaralności z </w:t>
      </w:r>
      <w:r w:rsidR="00D00685">
        <w:t>K</w:t>
      </w:r>
      <w:r w:rsidR="006E2696">
        <w:t>rajowego</w:t>
      </w:r>
      <w:r w:rsidR="00D00685">
        <w:t xml:space="preserve"> R</w:t>
      </w:r>
      <w:r w:rsidR="006E2696">
        <w:t>ejestru</w:t>
      </w:r>
      <w:r w:rsidR="00D00685">
        <w:t xml:space="preserve"> K</w:t>
      </w:r>
      <w:r w:rsidR="006E2696">
        <w:t>arnego</w:t>
      </w:r>
      <w:r w:rsidR="00D00685">
        <w:t xml:space="preserve"> i </w:t>
      </w:r>
      <w:r w:rsidR="006E2696">
        <w:t xml:space="preserve">zasięgnął informacji na ich temat z </w:t>
      </w:r>
      <w:r w:rsidR="00D00685">
        <w:t>Reje</w:t>
      </w:r>
      <w:r w:rsidR="006E2696">
        <w:t>stru</w:t>
      </w:r>
      <w:r w:rsidR="00D00685">
        <w:t xml:space="preserve"> Sprawców Przestępstw na Tle Seksualnym</w:t>
      </w:r>
      <w:r w:rsidR="004A2FCD">
        <w:t xml:space="preserve">; </w:t>
      </w:r>
    </w:p>
    <w:p w:rsidR="00EF1FBA" w:rsidRPr="00CB6DB1" w:rsidRDefault="004A2FCD" w:rsidP="009A1611">
      <w:pPr>
        <w:pStyle w:val="Akapitzlist"/>
        <w:numPr>
          <w:ilvl w:val="0"/>
          <w:numId w:val="5"/>
        </w:numPr>
        <w:spacing w:after="243" w:line="276" w:lineRule="auto"/>
      </w:pPr>
      <w:r>
        <w:t xml:space="preserve">sprawdzić, czy na czas przejazdu zapewniona jest właściwa opieka nad dziećmi. </w:t>
      </w:r>
    </w:p>
    <w:p w:rsidR="00EF1FBA" w:rsidRDefault="009A1611" w:rsidP="003032D9">
      <w:pPr>
        <w:spacing w:after="243" w:line="259" w:lineRule="auto"/>
        <w:ind w:left="0" w:firstLine="0"/>
      </w:pPr>
      <w:r>
        <w:rPr>
          <w:b/>
        </w:rPr>
        <w:t>Z</w:t>
      </w:r>
      <w:r w:rsidR="004A2FCD">
        <w:rPr>
          <w:b/>
        </w:rPr>
        <w:t>wrócić</w:t>
      </w:r>
      <w:r>
        <w:rPr>
          <w:b/>
        </w:rPr>
        <w:t xml:space="preserve"> uwagę </w:t>
      </w:r>
      <w:r w:rsidR="004A2FCD">
        <w:rPr>
          <w:b/>
        </w:rPr>
        <w:t xml:space="preserve"> czy:</w:t>
      </w:r>
      <w:r w:rsidR="004A2FCD">
        <w:t xml:space="preserve"> </w:t>
      </w:r>
    </w:p>
    <w:p w:rsidR="00EF1FBA" w:rsidRDefault="004A2FCD" w:rsidP="009A1611">
      <w:pPr>
        <w:pStyle w:val="Akapitzlist"/>
        <w:numPr>
          <w:ilvl w:val="0"/>
          <w:numId w:val="7"/>
        </w:numPr>
        <w:spacing w:after="11" w:line="276" w:lineRule="auto"/>
      </w:pPr>
      <w:r>
        <w:t>firma przewozowa posiada zezwolenie na wykonywanie krajowego przewozu osób oraz tab</w:t>
      </w:r>
      <w:r w:rsidR="007F685B">
        <w:t>or zastępczy na wypadek awarii;</w:t>
      </w:r>
    </w:p>
    <w:p w:rsidR="00EF1FBA" w:rsidRDefault="004A2FCD" w:rsidP="009A1611">
      <w:pPr>
        <w:pStyle w:val="Akapitzlist"/>
        <w:numPr>
          <w:ilvl w:val="0"/>
          <w:numId w:val="7"/>
        </w:numPr>
        <w:spacing w:after="11" w:line="276" w:lineRule="auto"/>
      </w:pPr>
      <w:r>
        <w:t xml:space="preserve">pojazd wyznaczony do przewozu ma aktualne badania techniczne; </w:t>
      </w:r>
    </w:p>
    <w:p w:rsidR="00CB6DB1" w:rsidRDefault="004A2FCD" w:rsidP="009A1611">
      <w:pPr>
        <w:pStyle w:val="Akapitzlist"/>
        <w:numPr>
          <w:ilvl w:val="0"/>
          <w:numId w:val="7"/>
        </w:numPr>
        <w:spacing w:after="11" w:line="276" w:lineRule="auto"/>
      </w:pPr>
      <w:r>
        <w:t xml:space="preserve">organizacja przewozu odbywać się będzie zgodnie z wytycznymi sanitarnymi. </w:t>
      </w:r>
    </w:p>
    <w:p w:rsidR="003032D9" w:rsidRDefault="00CB6DB1" w:rsidP="009A1611">
      <w:pPr>
        <w:autoSpaceDE w:val="0"/>
        <w:autoSpaceDN w:val="0"/>
        <w:adjustRightInd w:val="0"/>
        <w:spacing w:before="120" w:after="0" w:line="276" w:lineRule="auto"/>
        <w:ind w:left="0" w:firstLine="360"/>
      </w:pPr>
      <w:r>
        <w:lastRenderedPageBreak/>
        <w:t>W związku z powyższym o</w:t>
      </w:r>
      <w:r w:rsidR="004A2FCD">
        <w:t xml:space="preserve">rganizator wyjazdu lub opiekunowie dzieci na kilka dni przed planowanym wyjazdem powinni zawiadomić najbliższą jednostkę policji o terminie i czasie wyjazdu autokaru. Policjanci sprawdzą dokumenty autobusu i kierowcy oraz zbadają stan trzeźwości kierującego. </w:t>
      </w:r>
    </w:p>
    <w:p w:rsidR="00EF1FBA" w:rsidRPr="009A1611" w:rsidRDefault="003032D9" w:rsidP="009A1611">
      <w:pPr>
        <w:autoSpaceDE w:val="0"/>
        <w:autoSpaceDN w:val="0"/>
        <w:adjustRightInd w:val="0"/>
        <w:spacing w:before="120" w:after="0" w:line="276" w:lineRule="auto"/>
        <w:ind w:left="0" w:firstLine="360"/>
        <w:rPr>
          <w:rFonts w:eastAsiaTheme="minorEastAsia"/>
          <w:color w:val="auto"/>
          <w:highlight w:val="white"/>
        </w:rPr>
      </w:pPr>
      <w:r w:rsidRPr="003032D9">
        <w:rPr>
          <w:rFonts w:eastAsiaTheme="minorEastAsia"/>
          <w:color w:val="auto"/>
          <w:highlight w:val="white"/>
          <w:lang w:val="pl"/>
        </w:rPr>
        <w:t>Można skorzystać również z s</w:t>
      </w:r>
      <w:r w:rsidR="00CB6DB1" w:rsidRPr="003032D9">
        <w:rPr>
          <w:rFonts w:eastAsiaTheme="minorEastAsia"/>
          <w:color w:val="auto"/>
          <w:highlight w:val="white"/>
          <w:lang w:val="pl"/>
        </w:rPr>
        <w:t>erwis</w:t>
      </w:r>
      <w:r w:rsidRPr="003032D9">
        <w:rPr>
          <w:rFonts w:eastAsiaTheme="minorEastAsia"/>
          <w:color w:val="auto"/>
          <w:highlight w:val="white"/>
          <w:lang w:val="pl"/>
        </w:rPr>
        <w:t>u</w:t>
      </w:r>
      <w:r w:rsidR="00CB6DB1" w:rsidRPr="003032D9">
        <w:rPr>
          <w:rFonts w:eastAsiaTheme="minorEastAsia"/>
          <w:color w:val="auto"/>
          <w:highlight w:val="white"/>
          <w:lang w:val="pl"/>
        </w:rPr>
        <w:t xml:space="preserve"> </w:t>
      </w:r>
      <w:r w:rsidR="00CB6DB1" w:rsidRPr="003032D9">
        <w:rPr>
          <w:rFonts w:eastAsiaTheme="minorEastAsia"/>
          <w:color w:val="0000FF"/>
          <w:highlight w:val="white"/>
          <w:u w:val="single"/>
          <w:lang w:val="pl"/>
        </w:rPr>
        <w:t>bezpiecznyautobus.gov.pl</w:t>
      </w:r>
      <w:r w:rsidR="00CB6DB1" w:rsidRPr="003032D9">
        <w:rPr>
          <w:rFonts w:eastAsiaTheme="minorEastAsia"/>
          <w:color w:val="auto"/>
          <w:highlight w:val="white"/>
          <w:lang w:val="pl"/>
        </w:rPr>
        <w:t xml:space="preserve"> - wpisując numer rejestracyjny pojazdu </w:t>
      </w:r>
      <w:r w:rsidRPr="003032D9">
        <w:rPr>
          <w:rFonts w:eastAsiaTheme="minorEastAsia"/>
          <w:color w:val="auto"/>
          <w:highlight w:val="white"/>
          <w:lang w:val="pl"/>
        </w:rPr>
        <w:t xml:space="preserve">otrzymacie Państwo </w:t>
      </w:r>
      <w:r w:rsidR="00CB6DB1" w:rsidRPr="003032D9">
        <w:rPr>
          <w:rFonts w:eastAsiaTheme="minorEastAsia"/>
          <w:color w:val="auto"/>
          <w:highlight w:val="white"/>
          <w:lang w:val="pl"/>
        </w:rPr>
        <w:t>bezpłatną informację, czy autokar, kt</w:t>
      </w:r>
      <w:r w:rsidR="009A1611">
        <w:rPr>
          <w:rFonts w:eastAsiaTheme="minorEastAsia"/>
          <w:color w:val="auto"/>
          <w:highlight w:val="white"/>
          <w:lang w:val="pl"/>
        </w:rPr>
        <w:t>óry</w:t>
      </w:r>
      <w:r w:rsidRPr="003032D9">
        <w:rPr>
          <w:rFonts w:eastAsiaTheme="minorEastAsia"/>
          <w:color w:val="auto"/>
          <w:highlight w:val="white"/>
        </w:rPr>
        <w:t xml:space="preserve"> zawiezie dziecko</w:t>
      </w:r>
      <w:r w:rsidR="00D00685">
        <w:rPr>
          <w:rFonts w:eastAsiaTheme="minorEastAsia"/>
          <w:color w:val="auto"/>
          <w:highlight w:val="white"/>
        </w:rPr>
        <w:t xml:space="preserve"> </w:t>
      </w:r>
      <w:r w:rsidR="00CB6DB1" w:rsidRPr="003032D9">
        <w:rPr>
          <w:rFonts w:eastAsiaTheme="minorEastAsia"/>
          <w:color w:val="auto"/>
          <w:highlight w:val="white"/>
        </w:rPr>
        <w:t>na wakacje ma aktualne badania techniczne i polisę ubezpieczeniową.</w:t>
      </w:r>
    </w:p>
    <w:p w:rsidR="007F685B" w:rsidRDefault="007F685B">
      <w:pPr>
        <w:ind w:left="0" w:firstLine="0"/>
      </w:pPr>
    </w:p>
    <w:p w:rsidR="00EF1FBA" w:rsidRDefault="004A2FCD" w:rsidP="009A1611">
      <w:pPr>
        <w:spacing w:after="274" w:line="259" w:lineRule="auto"/>
      </w:pPr>
      <w:r>
        <w:rPr>
          <w:b/>
        </w:rPr>
        <w:t>Ponadto dla bezpieczeńs</w:t>
      </w:r>
      <w:r w:rsidR="009A1611">
        <w:rPr>
          <w:b/>
        </w:rPr>
        <w:t xml:space="preserve">twa dzieci i młodzieży ważne </w:t>
      </w:r>
      <w:r>
        <w:rPr>
          <w:b/>
        </w:rPr>
        <w:t>jest</w:t>
      </w:r>
      <w:r>
        <w:t xml:space="preserve"> </w:t>
      </w:r>
      <w:r w:rsidR="009A1611" w:rsidRPr="002C287C">
        <w:rPr>
          <w:b/>
        </w:rPr>
        <w:t>aby: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>posiadać kontakt do kierownika wypoczynku oraz do ośrodka (w razie niemożności  skontaktowania się z kierownikiem);</w:t>
      </w:r>
      <w:r w:rsidRPr="009A1611"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udostępnić organizatorowi i kierownikowi wypoczynku numer telefonu lub inny kontakt zapewniający szybką komunikację;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>poznać szczegółowo warunki, w jakich b</w:t>
      </w:r>
      <w:r w:rsidR="00D446AC">
        <w:t>ędzie przebywać dziecko (</w:t>
      </w:r>
      <w:r>
        <w:t xml:space="preserve">ośrodek, wyposażenie pokoi, miejsca </w:t>
      </w:r>
      <w:r w:rsidR="00D00685">
        <w:t>rekreacji</w:t>
      </w:r>
      <w:r>
        <w:t xml:space="preserve"> i zabaw, świetlice</w:t>
      </w:r>
      <w:r w:rsidR="002C287C">
        <w:t>, żywienie</w:t>
      </w:r>
      <w:r>
        <w:t xml:space="preserve">); </w:t>
      </w:r>
    </w:p>
    <w:p w:rsidR="00EF1FBA" w:rsidRDefault="00D446AC" w:rsidP="002C287C">
      <w:pPr>
        <w:pStyle w:val="Akapitzlist"/>
        <w:numPr>
          <w:ilvl w:val="0"/>
          <w:numId w:val="8"/>
        </w:numPr>
        <w:spacing w:after="0" w:line="276" w:lineRule="auto"/>
      </w:pPr>
      <w:r>
        <w:t>po</w:t>
      </w:r>
      <w:r w:rsidR="004A2FCD">
        <w:t xml:space="preserve">znać szczegółowy program pobytu, ze </w:t>
      </w:r>
      <w:r w:rsidR="00D00685">
        <w:t>szczególnym</w:t>
      </w:r>
      <w:r w:rsidR="004A2FCD">
        <w:t xml:space="preserve"> uwzględnieniem liczby godzin zajęć specjalistycznych, wycieczek lub innych atrakcji; </w:t>
      </w:r>
    </w:p>
    <w:p w:rsidR="00EF1FBA" w:rsidRDefault="002C287C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pozyskać </w:t>
      </w:r>
      <w:r w:rsidR="004A2FCD">
        <w:t xml:space="preserve">od organizatora listę rzeczy (zgodnie ze specyfiką wypoczynku), które dziecko powinno zabrać ze sobą;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zapoznać się z  regulaminem uczestnictwa, który </w:t>
      </w:r>
      <w:r w:rsidR="002C287C">
        <w:t xml:space="preserve">powinien zawierać </w:t>
      </w:r>
      <w:r>
        <w:t xml:space="preserve">zasady bezpieczeństwa uwzględniające stan zagrożenia epidemicznego;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zapoznać się z obowiązującym regulaminem uczestnika wypoczynku (godzina pobudki oraz ciszy nocnej, kwestia kieszonkowego, przechowywania pieniędzy </w:t>
      </w:r>
      <w:r w:rsidR="006E2696">
        <w:br/>
      </w:r>
      <w:r>
        <w:t xml:space="preserve">i wartościowych przedmiotów, przewidziane upomnienia i kary);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ustalić kwestię posiadania i korzystania w trakcie wypoczynku przez dziecko </w:t>
      </w:r>
      <w:r w:rsidR="006E2696">
        <w:br/>
      </w:r>
      <w:r>
        <w:t xml:space="preserve">z telefonu komórkowego;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sprawdzić, czy dziecko jest dodatkowo ubezpieczone od nieszczęśliwego wypadku;  ustalić z organizatorem zasady odwiedzin dziecka;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poinformować organizatora o chorobie przewlekłej dziecka mogącej narazić </w:t>
      </w:r>
      <w:r w:rsidR="006E2696">
        <w:br/>
      </w:r>
      <w:r>
        <w:t xml:space="preserve">je na cięższy przebieg zakażenia;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 xml:space="preserve">poinformować organizatora o chorobach dziecka i ustalić z nim kwestie przyjmowania przez dziecko leków (czy dziecko przyjmuje je samo, czy opiekun ma mu o tym przypomnieć – jeśli tak, musi wiedzieć jakie dawki i w jakich odstępach czasowych dziecko ma przyjmować – informacja od lekarza prowadzącego); </w:t>
      </w:r>
    </w:p>
    <w:p w:rsidR="00EF1FBA" w:rsidRDefault="004A2FCD" w:rsidP="002C287C">
      <w:pPr>
        <w:pStyle w:val="Akapitzlist"/>
        <w:numPr>
          <w:ilvl w:val="0"/>
          <w:numId w:val="8"/>
        </w:numPr>
        <w:spacing w:after="0" w:line="276" w:lineRule="auto"/>
      </w:pPr>
      <w:r>
        <w:t>poinformować organizatora o ws</w:t>
      </w:r>
      <w:r w:rsidR="002C287C">
        <w:t>zelkich nietypowych zachowaniach</w:t>
      </w:r>
      <w:r>
        <w:t xml:space="preserve"> dziecka (moczenie </w:t>
      </w:r>
      <w:r w:rsidR="002C287C">
        <w:t>nocne</w:t>
      </w:r>
      <w:r>
        <w:t xml:space="preserve">, lunatykowanie, uczulenia żywieniowe, itp.), które mogą mieć wpływ </w:t>
      </w:r>
      <w:r w:rsidR="002C287C">
        <w:br/>
      </w:r>
      <w:r>
        <w:t xml:space="preserve">na bezpieczeństwo dziecka lub powstawanie sytuacji niekomfortowych dla dziecka </w:t>
      </w:r>
      <w:r w:rsidR="002C287C">
        <w:br/>
      </w:r>
      <w:r>
        <w:t xml:space="preserve">i innych uczestników. </w:t>
      </w:r>
    </w:p>
    <w:p w:rsidR="002C287C" w:rsidRDefault="002C287C" w:rsidP="002C287C">
      <w:pPr>
        <w:spacing w:after="271" w:line="276" w:lineRule="auto"/>
        <w:rPr>
          <w:b/>
        </w:rPr>
      </w:pPr>
    </w:p>
    <w:p w:rsidR="002C287C" w:rsidRDefault="002C287C" w:rsidP="002C287C">
      <w:pPr>
        <w:spacing w:after="271" w:line="276" w:lineRule="auto"/>
        <w:ind w:left="-5" w:hanging="10"/>
        <w:rPr>
          <w:b/>
        </w:rPr>
      </w:pPr>
      <w:r>
        <w:rPr>
          <w:b/>
        </w:rPr>
        <w:t xml:space="preserve">Przed wyjazdem na wypoczynek należy dziecku: </w:t>
      </w:r>
    </w:p>
    <w:p w:rsidR="00EF1FBA" w:rsidRDefault="004A2FCD" w:rsidP="002C287C">
      <w:pPr>
        <w:pStyle w:val="Akapitzlist"/>
        <w:numPr>
          <w:ilvl w:val="0"/>
          <w:numId w:val="9"/>
        </w:numPr>
        <w:spacing w:after="271" w:line="276" w:lineRule="auto"/>
      </w:pPr>
      <w:r>
        <w:t xml:space="preserve">podać telefon kontaktowy do domu i innych bliskich osób (wskazane więcej niż jeden kontakt); </w:t>
      </w:r>
    </w:p>
    <w:p w:rsidR="002144B8" w:rsidRPr="008A2517" w:rsidRDefault="004A2FCD" w:rsidP="008A2517">
      <w:pPr>
        <w:pStyle w:val="Akapitzlist"/>
        <w:numPr>
          <w:ilvl w:val="0"/>
          <w:numId w:val="9"/>
        </w:numPr>
        <w:spacing w:after="271" w:line="276" w:lineRule="auto"/>
      </w:pPr>
      <w:r>
        <w:lastRenderedPageBreak/>
        <w:t xml:space="preserve">podać numer bezpłatnego telefonu zaufania dla dzieci i młodzieży – </w:t>
      </w:r>
      <w:r w:rsidR="002C287C" w:rsidRPr="008A2517">
        <w:rPr>
          <w:b/>
          <w:color w:val="1B1B1B"/>
        </w:rPr>
        <w:t xml:space="preserve">0 800 080 222 </w:t>
      </w:r>
      <w:r w:rsidR="002C287C" w:rsidRPr="008A2517">
        <w:rPr>
          <w:b/>
          <w:color w:val="1B1B1B"/>
        </w:rPr>
        <w:br/>
        <w:t>-</w:t>
      </w:r>
      <w:r w:rsidR="002C287C" w:rsidRPr="008A2517">
        <w:rPr>
          <w:color w:val="1B1B1B"/>
          <w:shd w:val="clear" w:color="auto" w:fill="FFFFFF"/>
        </w:rPr>
        <w:t xml:space="preserve"> do całodobowej bezpłatnej infolinii dla dzieci i młodzieży, rodziców i nauczycieli, gdzie można skorzystać z pomocy w trudnej sytuacji; w </w:t>
      </w:r>
      <w:r w:rsidR="008A2517" w:rsidRPr="008A2517">
        <w:rPr>
          <w:color w:val="1B1B1B"/>
          <w:shd w:val="clear" w:color="auto" w:fill="FFFFFF"/>
        </w:rPr>
        <w:t xml:space="preserve">warunkach zapewnionej </w:t>
      </w:r>
      <w:r w:rsidR="002144B8" w:rsidRPr="008A2517">
        <w:rPr>
          <w:color w:val="1B1B1B"/>
          <w:shd w:val="clear" w:color="auto" w:fill="FFFFFF"/>
        </w:rPr>
        <w:t xml:space="preserve"> </w:t>
      </w:r>
      <w:r w:rsidR="008A2517" w:rsidRPr="008A2517">
        <w:rPr>
          <w:color w:val="1B1B1B"/>
          <w:shd w:val="clear" w:color="auto" w:fill="FFFFFF"/>
        </w:rPr>
        <w:t>dyskrecji;</w:t>
      </w:r>
      <w:r w:rsidR="002144B8" w:rsidRPr="008A2517">
        <w:rPr>
          <w:color w:val="1B1B1B"/>
          <w:shd w:val="clear" w:color="auto" w:fill="FFFFFF"/>
        </w:rPr>
        <w:t xml:space="preserve"> </w:t>
      </w:r>
    </w:p>
    <w:p w:rsidR="00EF1FBA" w:rsidRDefault="004A2FCD" w:rsidP="008A2517">
      <w:pPr>
        <w:pStyle w:val="Akapitzlist"/>
        <w:numPr>
          <w:ilvl w:val="0"/>
          <w:numId w:val="9"/>
        </w:numPr>
        <w:spacing w:after="271" w:line="276" w:lineRule="auto"/>
      </w:pPr>
      <w:r>
        <w:t xml:space="preserve">przekazać wszystkie informacje ustalone z organizatorem, takie jak miejsce wypoczynku, termin, zasady odwiedzin, organizacji wypoczynku, zasady bezpieczeństwa w związku  </w:t>
      </w:r>
      <w:r w:rsidR="008A2517">
        <w:br/>
      </w:r>
      <w:r>
        <w:t xml:space="preserve">z zagrożeniem epidemiologicznym, itp.; </w:t>
      </w:r>
    </w:p>
    <w:p w:rsidR="00EF1FBA" w:rsidRDefault="008A2517" w:rsidP="008A2517">
      <w:pPr>
        <w:pStyle w:val="Akapitzlist"/>
        <w:numPr>
          <w:ilvl w:val="0"/>
          <w:numId w:val="9"/>
        </w:numPr>
        <w:spacing w:after="271" w:line="276" w:lineRule="auto"/>
      </w:pPr>
      <w:r>
        <w:t>wyjaśnić konieczność bezwzględnego informowania</w:t>
      </w:r>
      <w:r w:rsidR="004A2FCD">
        <w:t xml:space="preserve"> bezpośredni</w:t>
      </w:r>
      <w:r>
        <w:t>o zarówno opiekuna jak i rodziców</w:t>
      </w:r>
      <w:r w:rsidR="004A2FCD">
        <w:t xml:space="preserve"> o wszelkich sytuacjach zagrożenia (np. obcy ludzie, oddalanie się poza miejsce wypoczynku, zakupy z nieznanego źródła, itp.); </w:t>
      </w:r>
    </w:p>
    <w:p w:rsidR="00EF1FBA" w:rsidRDefault="008A2517" w:rsidP="008A2517">
      <w:pPr>
        <w:pStyle w:val="Akapitzlist"/>
        <w:numPr>
          <w:ilvl w:val="0"/>
          <w:numId w:val="9"/>
        </w:numPr>
        <w:spacing w:after="271" w:line="276" w:lineRule="auto"/>
      </w:pPr>
      <w:r>
        <w:t xml:space="preserve">wyjaśnić </w:t>
      </w:r>
      <w:r w:rsidR="004A2FCD">
        <w:t xml:space="preserve">konieczność bezwzględnego stosowania się do zasad </w:t>
      </w:r>
      <w:r>
        <w:t xml:space="preserve">obowiązujących </w:t>
      </w:r>
      <w:r>
        <w:br/>
        <w:t xml:space="preserve">podczas </w:t>
      </w:r>
      <w:r w:rsidR="004A2FCD">
        <w:t xml:space="preserve"> wypoczynku (</w:t>
      </w:r>
      <w:r>
        <w:t>zakaz oddalania</w:t>
      </w:r>
      <w:r w:rsidR="004A2FCD">
        <w:t xml:space="preserve"> się od miejsca pobytu, </w:t>
      </w:r>
      <w:r w:rsidR="00D00685">
        <w:t>zasady bezpieczeństwa);</w:t>
      </w:r>
      <w:r w:rsidR="004A2FCD">
        <w:t xml:space="preserve"> </w:t>
      </w:r>
    </w:p>
    <w:p w:rsidR="00EF1FBA" w:rsidRDefault="008A2517" w:rsidP="008A2517">
      <w:pPr>
        <w:pStyle w:val="Akapitzlist"/>
        <w:numPr>
          <w:ilvl w:val="0"/>
          <w:numId w:val="9"/>
        </w:numPr>
        <w:spacing w:after="271" w:line="276" w:lineRule="auto"/>
      </w:pPr>
      <w:r>
        <w:t>uświadomić</w:t>
      </w:r>
      <w:r w:rsidR="004A2FCD">
        <w:t xml:space="preserve">, że zaraz po przyjeździe powinno odbyć się spotkanie organizacyjne, a jeśli go nie będzie, dziecko samo powinno się ubiegać o potrzebne mu informacje; </w:t>
      </w:r>
    </w:p>
    <w:p w:rsidR="00EF1FBA" w:rsidRDefault="008A2517" w:rsidP="008A2517">
      <w:pPr>
        <w:pStyle w:val="Akapitzlist"/>
        <w:numPr>
          <w:ilvl w:val="0"/>
          <w:numId w:val="9"/>
        </w:numPr>
        <w:spacing w:after="271" w:line="276" w:lineRule="auto"/>
      </w:pPr>
      <w:r>
        <w:t>wyjaśnić</w:t>
      </w:r>
      <w:r w:rsidR="004A2FCD">
        <w:t xml:space="preserve">, że nie powinno się bać lub wstydzić poinformowania opiekuna o wszelkich dolegliwościach zdrowotnych lub niekomfortowych sytuacjach, jakie mają miejsce podczas wypoczynku. </w:t>
      </w:r>
    </w:p>
    <w:p w:rsidR="008A2517" w:rsidRPr="008A2517" w:rsidRDefault="008A2517" w:rsidP="008A2517">
      <w:pPr>
        <w:spacing w:after="176" w:line="276" w:lineRule="auto"/>
        <w:ind w:left="0" w:firstLine="0"/>
        <w:rPr>
          <w:b/>
        </w:rPr>
      </w:pPr>
      <w:r w:rsidRPr="008A2517">
        <w:rPr>
          <w:b/>
        </w:rPr>
        <w:t>Ponadto</w:t>
      </w:r>
      <w:r>
        <w:rPr>
          <w:b/>
        </w:rPr>
        <w:t xml:space="preserve"> pamiętać należy, że</w:t>
      </w:r>
      <w:r w:rsidRPr="008A2517">
        <w:rPr>
          <w:b/>
        </w:rPr>
        <w:t>:</w:t>
      </w:r>
    </w:p>
    <w:p w:rsidR="00EF1FBA" w:rsidRDefault="004A2FCD" w:rsidP="008A2517">
      <w:pPr>
        <w:spacing w:after="176" w:line="276" w:lineRule="auto"/>
        <w:ind w:left="0" w:firstLine="708"/>
      </w:pPr>
      <w:r>
        <w:t xml:space="preserve">Organizatorzy wypoczynku mają obowiązek udzielenia rodzicom wszelkich informacji </w:t>
      </w:r>
      <w:r w:rsidR="007F685B">
        <w:br/>
      </w:r>
      <w:r>
        <w:t>o warunkach wypoczynku,</w:t>
      </w:r>
      <w:r w:rsidR="008A2517">
        <w:t xml:space="preserve"> jego legalności, jak </w:t>
      </w:r>
      <w:r>
        <w:t xml:space="preserve">o realizacji zaleceń wynikających </w:t>
      </w:r>
      <w:r w:rsidR="008A2517">
        <w:br/>
      </w:r>
      <w:r>
        <w:t xml:space="preserve">z </w:t>
      </w:r>
      <w:r w:rsidR="00D00685" w:rsidRPr="005909D8">
        <w:rPr>
          <w:b/>
          <w:color w:val="auto"/>
        </w:rPr>
        <w:t xml:space="preserve">„Wytycznych GIS, MZ i MEiN dla organizatorów wypoczynku zimowego dzieci </w:t>
      </w:r>
      <w:r w:rsidR="008A2517">
        <w:rPr>
          <w:b/>
          <w:color w:val="auto"/>
        </w:rPr>
        <w:br/>
      </w:r>
      <w:r w:rsidR="00D00685" w:rsidRPr="005909D8">
        <w:rPr>
          <w:b/>
          <w:color w:val="auto"/>
        </w:rPr>
        <w:t>i młodz</w:t>
      </w:r>
      <w:r w:rsidR="00D00685">
        <w:rPr>
          <w:b/>
          <w:color w:val="auto"/>
        </w:rPr>
        <w:t>ieży w roku szkolnym 2021/2022”</w:t>
      </w:r>
      <w:r w:rsidR="00D00685" w:rsidRPr="00D00685">
        <w:rPr>
          <w:color w:val="auto"/>
        </w:rPr>
        <w:t>,</w:t>
      </w:r>
      <w:r w:rsidR="008A2517">
        <w:rPr>
          <w:color w:val="auto"/>
        </w:rPr>
        <w:t xml:space="preserve"> </w:t>
      </w:r>
      <w:r>
        <w:t xml:space="preserve">o programie pracy wychowawczej z dziećmi </w:t>
      </w:r>
      <w:r w:rsidR="008A2517">
        <w:br/>
      </w:r>
      <w:r>
        <w:t>i młodzież</w:t>
      </w:r>
      <w:r w:rsidR="008A2517">
        <w:t>ą</w:t>
      </w:r>
      <w:r>
        <w:t xml:space="preserve"> oraz kwalifikacjach </w:t>
      </w:r>
      <w:r w:rsidR="008A2517">
        <w:t>kierownika wypoczynku, wychowawców i innych osobach, które będą  miały kontakt z dziećmi</w:t>
      </w:r>
      <w:r>
        <w:t xml:space="preserve">. </w:t>
      </w:r>
    </w:p>
    <w:p w:rsidR="00EF1FBA" w:rsidRDefault="004A2FCD" w:rsidP="004B7656">
      <w:pPr>
        <w:spacing w:after="161" w:line="276" w:lineRule="auto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Obowiązek zapewnienia bezpiecznych i higienicznych warunków wypoczynku dzieci </w:t>
      </w:r>
      <w:r w:rsidR="008A2517">
        <w:rPr>
          <w:b/>
          <w:color w:val="FF0000"/>
        </w:rPr>
        <w:br/>
      </w:r>
      <w:r>
        <w:rPr>
          <w:b/>
          <w:color w:val="FF0000"/>
        </w:rPr>
        <w:t xml:space="preserve">i młodzieży szkolnej oraz właściwej opieki wychowawczej spoczywa na organizatorze. </w:t>
      </w:r>
    </w:p>
    <w:p w:rsidR="008A2517" w:rsidRDefault="008A2517" w:rsidP="008A2517">
      <w:pPr>
        <w:spacing w:after="161" w:line="276" w:lineRule="auto"/>
        <w:ind w:left="0" w:firstLine="0"/>
        <w:jc w:val="left"/>
      </w:pPr>
    </w:p>
    <w:p w:rsidR="00EF1FBA" w:rsidRPr="008A2517" w:rsidRDefault="008A2517" w:rsidP="008A2517">
      <w:pPr>
        <w:spacing w:after="224" w:line="276" w:lineRule="auto"/>
        <w:ind w:left="0" w:firstLine="708"/>
      </w:pPr>
      <w:r w:rsidRPr="008A2517">
        <w:rPr>
          <w:rFonts w:eastAsiaTheme="minorEastAsia"/>
          <w:color w:val="auto"/>
          <w:lang w:val="pl"/>
        </w:rPr>
        <w:t>Życzę Państwu</w:t>
      </w:r>
      <w:r>
        <w:rPr>
          <w:rFonts w:eastAsiaTheme="minorEastAsia"/>
          <w:color w:val="auto"/>
          <w:lang w:val="pl"/>
        </w:rPr>
        <w:t xml:space="preserve">, dzieciom i młodzieży oraz  </w:t>
      </w:r>
      <w:r w:rsidRPr="008A2517">
        <w:rPr>
          <w:rFonts w:eastAsiaTheme="minorEastAsia"/>
          <w:color w:val="auto"/>
          <w:lang w:val="pl"/>
        </w:rPr>
        <w:t>organizatorom wypoczyn</w:t>
      </w:r>
      <w:r>
        <w:rPr>
          <w:rFonts w:eastAsiaTheme="minorEastAsia"/>
          <w:color w:val="auto"/>
          <w:lang w:val="pl"/>
        </w:rPr>
        <w:t xml:space="preserve">ku, aby tegoroczne ferie zimowe </w:t>
      </w:r>
      <w:r w:rsidRPr="008A2517">
        <w:rPr>
          <w:rFonts w:eastAsiaTheme="minorEastAsia"/>
          <w:color w:val="auto"/>
          <w:lang w:val="pl"/>
        </w:rPr>
        <w:t>były bezpieczne i przebiegały w dobrej atmosferze</w:t>
      </w:r>
    </w:p>
    <w:p w:rsidR="004B7656" w:rsidRDefault="004B7656" w:rsidP="004B7656">
      <w:pPr>
        <w:spacing w:after="0" w:line="276" w:lineRule="auto"/>
        <w:ind w:left="5403" w:firstLine="0"/>
        <w:rPr>
          <w:i/>
        </w:rPr>
      </w:pPr>
    </w:p>
    <w:p w:rsidR="004B7656" w:rsidRDefault="004B7656" w:rsidP="004B7656">
      <w:pPr>
        <w:spacing w:after="0" w:line="276" w:lineRule="auto"/>
        <w:ind w:left="5403" w:firstLine="0"/>
        <w:rPr>
          <w:i/>
        </w:rPr>
      </w:pPr>
    </w:p>
    <w:p w:rsidR="004B7656" w:rsidRDefault="004A2FCD" w:rsidP="004B7656">
      <w:pPr>
        <w:spacing w:after="0" w:line="276" w:lineRule="auto"/>
        <w:ind w:left="4618" w:firstLine="338"/>
        <w:rPr>
          <w:i/>
        </w:rPr>
      </w:pPr>
      <w:r>
        <w:rPr>
          <w:i/>
        </w:rPr>
        <w:t>Magdalena  Zarębska-Kulesza</w:t>
      </w:r>
    </w:p>
    <w:p w:rsidR="00EF1FBA" w:rsidRDefault="004A2FCD" w:rsidP="004B7656">
      <w:pPr>
        <w:spacing w:after="0" w:line="276" w:lineRule="auto"/>
      </w:pPr>
      <w:r>
        <w:rPr>
          <w:i/>
        </w:rPr>
        <w:t xml:space="preserve"> </w:t>
      </w:r>
      <w:r w:rsidR="004B7656">
        <w:rPr>
          <w:i/>
        </w:rPr>
        <w:tab/>
      </w:r>
      <w:r w:rsidR="004B7656">
        <w:rPr>
          <w:i/>
        </w:rPr>
        <w:tab/>
      </w:r>
      <w:r w:rsidR="004B7656">
        <w:rPr>
          <w:i/>
        </w:rPr>
        <w:tab/>
      </w:r>
      <w:r w:rsidR="004B7656">
        <w:rPr>
          <w:i/>
        </w:rPr>
        <w:tab/>
      </w:r>
      <w:r w:rsidR="004B7656">
        <w:rPr>
          <w:i/>
        </w:rPr>
        <w:tab/>
      </w:r>
      <w:r w:rsidR="004B7656">
        <w:rPr>
          <w:i/>
        </w:rPr>
        <w:tab/>
        <w:t xml:space="preserve">    </w:t>
      </w:r>
      <w:r w:rsidR="004B7656">
        <w:rPr>
          <w:i/>
        </w:rPr>
        <w:tab/>
        <w:t xml:space="preserve">     </w:t>
      </w:r>
      <w:r>
        <w:rPr>
          <w:i/>
        </w:rPr>
        <w:t>Zachodniopomorski  Kurator  Oświaty</w:t>
      </w:r>
      <w:r>
        <w:t xml:space="preserve"> </w:t>
      </w:r>
    </w:p>
    <w:sectPr w:rsidR="00EF1FBA" w:rsidSect="00CB6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15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E4" w:rsidRDefault="00253DE4">
      <w:pPr>
        <w:spacing w:after="0" w:line="240" w:lineRule="auto"/>
      </w:pPr>
      <w:r>
        <w:separator/>
      </w:r>
    </w:p>
  </w:endnote>
  <w:endnote w:type="continuationSeparator" w:id="0">
    <w:p w:rsidR="00253DE4" w:rsidRDefault="0025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BA" w:rsidRDefault="004A2FC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F1FBA" w:rsidRDefault="004A2FC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BA" w:rsidRDefault="004A2FC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7651" w:rsidRPr="00657651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F1FBA" w:rsidRDefault="004A2FC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BA" w:rsidRDefault="004A2FC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F1FBA" w:rsidRDefault="004A2FC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E4" w:rsidRDefault="00253DE4">
      <w:pPr>
        <w:spacing w:after="0" w:line="240" w:lineRule="auto"/>
      </w:pPr>
      <w:r>
        <w:separator/>
      </w:r>
    </w:p>
  </w:footnote>
  <w:footnote w:type="continuationSeparator" w:id="0">
    <w:p w:rsidR="00253DE4" w:rsidRDefault="0025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BA" w:rsidRDefault="004A2FCD">
    <w:pPr>
      <w:spacing w:after="28" w:line="259" w:lineRule="auto"/>
      <w:ind w:left="0" w:righ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D0D402" wp14:editId="15623BE1">
              <wp:simplePos x="0" y="0"/>
              <wp:positionH relativeFrom="page">
                <wp:posOffset>881177</wp:posOffset>
              </wp:positionH>
              <wp:positionV relativeFrom="page">
                <wp:posOffset>813816</wp:posOffset>
              </wp:positionV>
              <wp:extent cx="5798185" cy="56387"/>
              <wp:effectExtent l="0" t="0" r="0" b="0"/>
              <wp:wrapSquare wrapText="bothSides"/>
              <wp:docPr id="3886" name="Group 3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7"/>
                        <a:chOff x="0" y="0"/>
                        <a:chExt cx="5798185" cy="56387"/>
                      </a:xfrm>
                    </wpg:grpSpPr>
                    <wps:wsp>
                      <wps:cNvPr id="3965" name="Shape 3965"/>
                      <wps:cNvSpPr/>
                      <wps:spPr>
                        <a:xfrm>
                          <a:off x="0" y="18287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6" name="Shape 3966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59C8FE" id="Group 3886" o:spid="_x0000_s1026" style="position:absolute;margin-left:69.4pt;margin-top:64.1pt;width:456.55pt;height:4.45pt;z-index:251658240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l35QIAAPQJAAAOAAAAZHJzL2Uyb0RvYy54bWzsVs1u2zAMvg/YOwi+r46dNnWNJD2sWy/D&#10;NqzdA6iy/APIkiCpcfL2o2hLcX9WFB3Q03KwaImkyI/8GK8v970gO25sp+QmyU4WCeGSqaqTzSb5&#10;ffv1U5EQ66isqFCSb5IDt8nl9uOH9aBLnqtWiYobAk6kLQe9SVrndJmmlrW8p/ZEaS7hsFampw5e&#10;TZNWhg7gvRdpvlis0kGZShvFuLWwezUeJlv0X9ecuR91bbkjYpNAbA6fBp93/plu17RsDNVtx6Yw&#10;6Bui6Gkn4dLo6oo6Su5N98RV3zGjrKrdCVN9quq6YxxzgGyyxaNsro2615hLUw6NjjABtI9werNb&#10;9n3305Cu2iTLolglRNIeqoQXE9wBgAbdlKB3bfSN/mmmjWZ88znva9P7FbIhe4T2EKHle0cYbJ6d&#10;XxRZcZYQBmdnq2VxPkLPWqjPEyvWfnnRLg2Xpj62GMqgoYnsESf7bzjdtFRzhN/6/ANOFytIY8QJ&#10;NcjS7yAsqBdBsqUFvP6KUFbkAYVnUVoW2QIbNGZLS3Zv3TVXCDfdfbNu7N8qSLQNEtvLIBpgwYv9&#10;r6nzdj5SL5JhVq/Wd4YPxJ/2asdvFeq5R0WDII+nQs61Yu1DW4Bu0AirRn9zzXn6QSusozbwGTy+&#10;Vi9AOfqAEHyq2/UkYPogzwEW0iMBtzAKk6kW1I0gdA5Gluh6mHf5+SLWSEjw5ltwrDpK7iC4h0vI&#10;X7wGmiE9/IY1zd1nYciO+sGEP3ROhW7ptOt7CkKaVFFGP96+7oSILjM0feByleen+XLyMCl7O44z&#10;MVqOZbVsimYcjDBeIOkwHiGCaIQ3K+mivYShjpfMsvXinaoOOCoQEOCknyLvQ844xCI5V28g5/TP&#10;8CwxL7LT0wnZMPrmbfNuvMQ4fEmOxJsTIzT88fQhfeZkC7pBI6xPaTlLPiiFdX75K9Ue3jtx8T8p&#10;fVHfhZT4/wmfFgj59Bnkv13m7yDPP9a2fwAAAP//AwBQSwMEFAAGAAgAAAAhAK1NlsjgAAAADAEA&#10;AA8AAABkcnMvZG93bnJldi54bWxMj0FLw0AQhe+C/2EZwZvdbEo1xmxKKeqpCLaCeNsm0yQ0Oxuy&#10;2yT9905OepvHe7z5XraebCsG7H3jSINaRCCQClc2VGn4Orw9JCB8MFSa1hFquKKHdX57k5m0dCN9&#10;4rAPleAS8qnRUIfQpVL6okZr/MJ1SOydXG9NYNlXsuzNyOW2lXEUPUprGuIPtelwW2Nx3l+shvfR&#10;jJuleh1259P2+nNYfXzvFGp9fzdtXkAEnMJfGGZ8RoecmY7uQqUXLetlwuiBjziJQcyJaKWeQRxn&#10;70mBzDP5f0T+CwAA//8DAFBLAQItABQABgAIAAAAIQC2gziS/gAAAOEBAAATAAAAAAAAAAAAAAAA&#10;AAAAAABbQ29udGVudF9UeXBlc10ueG1sUEsBAi0AFAAGAAgAAAAhADj9If/WAAAAlAEAAAsAAAAA&#10;AAAAAAAAAAAALwEAAF9yZWxzLy5yZWxzUEsBAi0AFAAGAAgAAAAhANClmXflAgAA9AkAAA4AAAAA&#10;AAAAAAAAAAAALgIAAGRycy9lMm9Eb2MueG1sUEsBAi0AFAAGAAgAAAAhAK1NlsjgAAAADAEAAA8A&#10;AAAAAAAAAAAAAAAAPwUAAGRycy9kb3ducmV2LnhtbFBLBQYAAAAABAAEAPMAAABMBgAAAAA=&#10;">
              <v:shape id="Shape 3965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xrxwAAAN0AAAAPAAAAZHJzL2Rvd25yZXYueG1sRI/RasJA&#10;FETfhf7Dcgu+iG5q22jTrKItgmh9UPMBl+xtEszejdlV0793C4U+DjNzhknnnanFlVpXWVbwNIpA&#10;EOdWV1woyI6r4RSE88gaa8uk4IcczGcPvRQTbW+8p+vBFyJA2CWooPS+SaR0eUkG3cg2xMH7tq1B&#10;H2RbSN3iLcBNLcdRFEuDFYeFEhv6KCk/HS5GwUtGX2O3NYPtTi9Xp4nEz/Nmo1T/sVu8g/DU+f/w&#10;X3utFTy/xa/w+yY8ATm7AwAA//8DAFBLAQItABQABgAIAAAAIQDb4fbL7gAAAIUBAAATAAAAAAAA&#10;AAAAAAAAAAAAAABbQ29udGVudF9UeXBlc10ueG1sUEsBAi0AFAAGAAgAAAAhAFr0LFu/AAAAFQEA&#10;AAsAAAAAAAAAAAAAAAAAHwEAAF9yZWxzLy5yZWxzUEsBAi0AFAAGAAgAAAAhADam/GvHAAAA3QAA&#10;AA8AAAAAAAAAAAAAAAAABwIAAGRycy9kb3ducmV2LnhtbFBLBQYAAAAAAwADALcAAAD7AgAAAAA=&#10;" path="m,l5798185,r,38100l,38100,,e" fillcolor="#622423" stroked="f" strokeweight="0">
                <v:stroke miterlimit="83231f" joinstyle="miter"/>
                <v:path arrowok="t" textboxrect="0,0,5798185,38100"/>
              </v:shape>
              <v:shape id="Shape 3966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3PTxQAAAN0AAAAPAAAAZHJzL2Rvd25yZXYueG1sRI9Ba8JA&#10;FITvBf/D8oTe6kaF0ERXEUFQqILWg8eX7DMJZt+G7BrT/npXKPQ4zMw3zHzZm1p01LrKsoLxKAJB&#10;nFtdcaHg/L35+AThPLLG2jIp+CEHy8XgbY6ptg8+UnfyhQgQdikqKL1vUildXpJBN7INcfCutjXo&#10;g2wLqVt8BLip5SSKYmmw4rBQYkPrkvLb6W4UuMyeEzy48SXZb7661W+2O+pMqfdhv5qB8NT7//Bf&#10;e6sVTJM4hteb8ATk4gkAAP//AwBQSwECLQAUAAYACAAAACEA2+H2y+4AAACFAQAAEwAAAAAAAAAA&#10;AAAAAAAAAAAAW0NvbnRlbnRfVHlwZXNdLnhtbFBLAQItABQABgAIAAAAIQBa9CxbvwAAABUBAAAL&#10;AAAAAAAAAAAAAAAAAB8BAABfcmVscy8ucmVsc1BLAQItABQABgAIAAAAIQAq43PTxQAAAN0AAAAP&#10;AAAAAAAAAAAAAAAAAAcCAABkcnMvZG93bnJldi54bWxQSwUGAAAAAAMAAwC3AAAA+QIAAAAA&#10;" path="m,l5798185,r,9144l,9144,,e" fillcolor="#622423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BEZPIECZENE WAKACJE 2020 </w:t>
    </w:r>
  </w:p>
  <w:p w:rsidR="00EF1FBA" w:rsidRDefault="004A2FCD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 w:cs="Times New Roman"/>
        <w:b/>
        <w:sz w:val="24"/>
      </w:rPr>
      <w:t>Informacje  dla  rodziców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alias w:val="Tytuł"/>
      <w:id w:val="77738743"/>
      <w:placeholder>
        <w:docPart w:val="5DF942D75E754771B4FCC124751985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2A8C" w:rsidRDefault="006B2A8C" w:rsidP="006B2A8C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ajorEastAsia" w:hAnsi="Arial" w:cs="Arial"/>
          </w:rPr>
          <w:t>Bezpieczne ferie zimowe 2022 - informacje</w:t>
        </w:r>
        <w:r w:rsidRPr="006B2A8C">
          <w:rPr>
            <w:rFonts w:ascii="Arial" w:eastAsiaTheme="majorEastAsia" w:hAnsi="Arial" w:cs="Arial"/>
          </w:rPr>
          <w:t xml:space="preserve"> dla rodziców.</w:t>
        </w:r>
      </w:p>
    </w:sdtContent>
  </w:sdt>
  <w:p w:rsidR="00EF1FBA" w:rsidRDefault="00EF1FBA">
    <w:pPr>
      <w:spacing w:after="0" w:line="259" w:lineRule="auto"/>
      <w:ind w:left="0" w:right="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BA" w:rsidRDefault="004A2FCD">
    <w:pPr>
      <w:spacing w:after="28" w:line="259" w:lineRule="auto"/>
      <w:ind w:left="0" w:righ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458B34" wp14:editId="48FA1C76">
              <wp:simplePos x="0" y="0"/>
              <wp:positionH relativeFrom="page">
                <wp:posOffset>881177</wp:posOffset>
              </wp:positionH>
              <wp:positionV relativeFrom="page">
                <wp:posOffset>813816</wp:posOffset>
              </wp:positionV>
              <wp:extent cx="5798185" cy="56387"/>
              <wp:effectExtent l="0" t="0" r="0" b="0"/>
              <wp:wrapSquare wrapText="bothSides"/>
              <wp:docPr id="3828" name="Group 3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7"/>
                        <a:chOff x="0" y="0"/>
                        <a:chExt cx="5798185" cy="56387"/>
                      </a:xfrm>
                    </wpg:grpSpPr>
                    <wps:wsp>
                      <wps:cNvPr id="3957" name="Shape 3957"/>
                      <wps:cNvSpPr/>
                      <wps:spPr>
                        <a:xfrm>
                          <a:off x="0" y="18287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8" name="Shape 3958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498C90" id="Group 3828" o:spid="_x0000_s1026" style="position:absolute;margin-left:69.4pt;margin-top:64.1pt;width:456.55pt;height:4.45pt;z-index:251660288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cH5AIAAPQJAAAOAAAAZHJzL2Uyb0RvYy54bWzsVs1u2zAMvg/YOwi+r46TpnGNJD2sWy/D&#10;VrTdA6iy/APIkiCpcfL2o2hLcX9WFB3Q03KwaImkyI/8GK8v9p0gO25sq+QmyU5mCeGSqbKV9Sb5&#10;fff9S54Q66gsqVCSb5IDt8nF9vOnda8LPleNEiU3BJxIW/R6kzTO6SJNLWt4R+2J0lzCYaVMRx28&#10;mjotDe3BeyfS+Wx2lvbKlNooxq2F3cvhMNmi/6rizP2qKssdEZsEYnP4NPi89890u6ZFbahuWjaG&#10;Qd8RRUdbCZdGV5fUUfJg2meuupYZZVXlTpjqUlVVLeOYA2STzZ5kc2XUg8Zc6qKvdYQJoH2C07vd&#10;sp+7a0PacpMs8jnUStIOqoQXE9wBgHpdF6B3ZfStvjbjRj28+Zz3len8CtmQPUJ7iNDyvSMMNper&#10;8zzLlwlhcLY8W+SrAXrWQH2eWbHm26t2abg09bHFUHoNTWSPONl/w+m2oZoj/NbnH3A6X64CTqhB&#10;Fn4HYUG9CJItLOD1V4QyAHxE4UWUFnk2wwaN2dKCPVh3xRXCTXc/rBv6twwSbYLE9jKIBljwav9r&#10;6rydj9SLpJ/Uq/Gd4QPxp53a8TuFeu5J0SDI46mQU61Y+9AWoBs0wqrR31Rzmn7QCuugDXwGj2/V&#10;C1AOPiAEn+p2PQqYPshTgIX0SMAtjMJkqgR1Awitg5El2g7m3Xw1izUSErz5FhyqjpI7CO7hEvKG&#10;V0AzpIffsKa+/yoM2VE/mPCHzqnQDR13fU9BSKMqyujH21etENFlhqaPXJ7N56fzxehhVPZ2HGdi&#10;tBzKatkYzTAYYbxA0mE8QgTRCG9W0kV7CUMdL5lk68V7VR5wVCAgwEk/RT6GnHGIRXLm7yDn+M/w&#10;IjHPs9PTEdkw+qZt82G8xDh8SY7EmxIjNPzx9DF9pmQLukEjrM9pOUk+KIV1evkb1R7fO3LxPyl9&#10;UT+ElPj/CZ8WCPn4GeS/XabvIE8/1rZ/AAAA//8DAFBLAwQUAAYACAAAACEArU2WyOAAAAAMAQAA&#10;DwAAAGRycy9kb3ducmV2LnhtbEyPQUvDQBCF74L/YRnBm91sSjXGbEop6qkItoJ42ybTJDQ7G7Lb&#10;JP33Tk56m8d7vPletp5sKwbsfeNIg1pEIJAKVzZUafg6vD0kIHwwVJrWEWq4ood1fnuTmbR0I33i&#10;sA+V4BLyqdFQh9ClUvqiRmv8wnVI7J1cb01g2Vey7M3I5baVcRQ9Smsa4g+16XBbY3HeX6yG99GM&#10;m6V6HXbn0/b6c1h9fO8Uan1/N21eQAScwl8YZnxGh5yZju5CpRct62XC6IGPOIlBzIlopZ5BHGfv&#10;SYHMM/l/RP4LAAD//wMAUEsBAi0AFAAGAAgAAAAhALaDOJL+AAAA4QEAABMAAAAAAAAAAAAAAAAA&#10;AAAAAFtDb250ZW50X1R5cGVzXS54bWxQSwECLQAUAAYACAAAACEAOP0h/9YAAACUAQAACwAAAAAA&#10;AAAAAAAAAAAvAQAAX3JlbHMvLnJlbHNQSwECLQAUAAYACAAAACEAzW9XB+QCAAD0CQAADgAAAAAA&#10;AAAAAAAAAAAuAgAAZHJzL2Uyb0RvYy54bWxQSwECLQAUAAYACAAAACEArU2WyOAAAAAMAQAADwAA&#10;AAAAAAAAAAAAAAA+BQAAZHJzL2Rvd25yZXYueG1sUEsFBgAAAAAEAAQA8wAAAEsGAAAAAA==&#10;">
              <v:shape id="Shape 3957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06xgAAAN0AAAAPAAAAZHJzL2Rvd25yZXYueG1sRI9ba8JA&#10;FITfC/0Pyyn0peim3k1dxSqCeHnw8gMO2WMSzJ6N2a3Gf98VBB+HmfmGGU1qU4grVS63rOC7GYEg&#10;TqzOOVVwPCwaAxDOI2ssLJOCOzmYjN/fRhhre+MdXfc+FQHCLkYFmfdlLKVLMjLomrYkDt7JVgZ9&#10;kFUqdYW3ADeFbEVRTxrMOSxkWNIso+S8/zMKOkfatNzafK23+ndx7kucX1YrpT4/6ukPCE+1f4Wf&#10;7aVW0B52+/B4E56AHP8DAAD//wMAUEsBAi0AFAAGAAgAAAAhANvh9svuAAAAhQEAABMAAAAAAAAA&#10;AAAAAAAAAAAAAFtDb250ZW50X1R5cGVzXS54bWxQSwECLQAUAAYACAAAACEAWvQsW78AAAAVAQAA&#10;CwAAAAAAAAAAAAAAAAAfAQAAX3JlbHMvLnJlbHNQSwECLQAUAAYACAAAACEAZ1QNOsYAAADdAAAA&#10;DwAAAAAAAAAAAAAAAAAHAgAAZHJzL2Rvd25yZXYueG1sUEsFBgAAAAADAAMAtwAAAPoCAAAAAA==&#10;" path="m,l5798185,r,38100l,38100,,e" fillcolor="#622423" stroked="f" strokeweight="0">
                <v:stroke miterlimit="83231f" joinstyle="miter"/>
                <v:path arrowok="t" textboxrect="0,0,5798185,38100"/>
              </v:shape>
              <v:shape id="Shape 3958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iHwwAAAN0AAAAPAAAAZHJzL2Rvd25yZXYueG1sRE/LisIw&#10;FN0L/kO4gjtNVWaw1SgiCDMwDvhYuLxtrm2xuSlNpnb8erMQXB7Oe7nuTCVaalxpWcFkHIEgzqwu&#10;OVdwPu1GcxDOI2usLJOCf3KwXvV7S0y0vfOB2qPPRQhhl6CCwvs6kdJlBRl0Y1sTB+5qG4M+wCaX&#10;usF7CDeVnEbRpzRYcmgosKZtQdnt+GcUuNSeY/x1k0u83/20m0f6fdCpUsNBt1mA8NT5t/jl/tIK&#10;ZvFHmBvehCcgV08AAAD//wMAUEsBAi0AFAAGAAgAAAAhANvh9svuAAAAhQEAABMAAAAAAAAAAAAA&#10;AAAAAAAAAFtDb250ZW50X1R5cGVzXS54bWxQSwECLQAUAAYACAAAACEAWvQsW78AAAAVAQAACwAA&#10;AAAAAAAAAAAAAAAfAQAAX3JlbHMvLnJlbHNQSwECLQAUAAYACAAAACEA+lyIh8MAAADdAAAADwAA&#10;AAAAAAAAAAAAAAAHAgAAZHJzL2Rvd25yZXYueG1sUEsFBgAAAAADAAMAtwAAAPcCAAAAAA==&#10;" path="m,l5798185,r,9144l,9144,,e" fillcolor="#622423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BEZPIECZENE WAKACJE 2020 </w:t>
    </w:r>
  </w:p>
  <w:p w:rsidR="00EF1FBA" w:rsidRDefault="004A2FCD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 w:cs="Times New Roman"/>
        <w:b/>
        <w:sz w:val="24"/>
      </w:rPr>
      <w:t>Informacje  dla  rodziców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68C"/>
    <w:multiLevelType w:val="hybridMultilevel"/>
    <w:tmpl w:val="A9C81210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E7007A"/>
    <w:multiLevelType w:val="hybridMultilevel"/>
    <w:tmpl w:val="CC9285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D1E80"/>
    <w:multiLevelType w:val="hybridMultilevel"/>
    <w:tmpl w:val="BAD06362"/>
    <w:lvl w:ilvl="0" w:tplc="C91A7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37BD3"/>
    <w:multiLevelType w:val="hybridMultilevel"/>
    <w:tmpl w:val="1EFCEAFC"/>
    <w:lvl w:ilvl="0" w:tplc="C91A7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D4747"/>
    <w:multiLevelType w:val="hybridMultilevel"/>
    <w:tmpl w:val="76F409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3D37B3"/>
    <w:multiLevelType w:val="hybridMultilevel"/>
    <w:tmpl w:val="762E4FAC"/>
    <w:lvl w:ilvl="0" w:tplc="C91A7A90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802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56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620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AC2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488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C01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E72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68F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191422"/>
    <w:multiLevelType w:val="hybridMultilevel"/>
    <w:tmpl w:val="1472CC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C308E"/>
    <w:multiLevelType w:val="hybridMultilevel"/>
    <w:tmpl w:val="DF5C8960"/>
    <w:lvl w:ilvl="0" w:tplc="C91A7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F1C36"/>
    <w:multiLevelType w:val="hybridMultilevel"/>
    <w:tmpl w:val="05C00B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A"/>
    <w:rsid w:val="0005258B"/>
    <w:rsid w:val="00183D02"/>
    <w:rsid w:val="002144B8"/>
    <w:rsid w:val="00253DE4"/>
    <w:rsid w:val="002C287C"/>
    <w:rsid w:val="003032D9"/>
    <w:rsid w:val="004A2FCD"/>
    <w:rsid w:val="004B7656"/>
    <w:rsid w:val="004F0ED2"/>
    <w:rsid w:val="005909D8"/>
    <w:rsid w:val="00657651"/>
    <w:rsid w:val="006B2A8C"/>
    <w:rsid w:val="006E2696"/>
    <w:rsid w:val="007F685B"/>
    <w:rsid w:val="008A2517"/>
    <w:rsid w:val="009A1611"/>
    <w:rsid w:val="00CB6DB1"/>
    <w:rsid w:val="00D00685"/>
    <w:rsid w:val="00D446AC"/>
    <w:rsid w:val="00E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F45E2-6C45-4DCC-BD54-1405E241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" w:line="294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2A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6B2A8C"/>
  </w:style>
  <w:style w:type="paragraph" w:styleId="Tekstdymka">
    <w:name w:val="Balloon Text"/>
    <w:basedOn w:val="Normalny"/>
    <w:link w:val="TekstdymkaZnak"/>
    <w:uiPriority w:val="99"/>
    <w:semiHidden/>
    <w:unhideWhenUsed/>
    <w:rsid w:val="006B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8C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1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ypoczynek.mein.gov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F942D75E754771B4FCC12475198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5D469-30DA-47A3-A779-F291BD91BA29}"/>
      </w:docPartPr>
      <w:docPartBody>
        <w:p w:rsidR="00496275" w:rsidRDefault="00A34407" w:rsidP="00A34407">
          <w:pPr>
            <w:pStyle w:val="5DF942D75E754771B4FCC124751985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7"/>
    <w:rsid w:val="00496275"/>
    <w:rsid w:val="004E109F"/>
    <w:rsid w:val="00A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F942D75E754771B4FCC12475198567">
    <w:name w:val="5DF942D75E754771B4FCC12475198567"/>
    <w:rsid w:val="00A34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Bezpieczne ferie zimowe 2022 - informacje dla rodziców.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Bezpieczne ferie zimowe 2022 - informacje dla rodziców.</dc:title>
  <dc:subject/>
  <dc:creator>Beata Giebas</dc:creator>
  <cp:keywords/>
  <cp:lastModifiedBy>48880910793</cp:lastModifiedBy>
  <cp:revision>2</cp:revision>
  <cp:lastPrinted>2021-06-16T06:38:00Z</cp:lastPrinted>
  <dcterms:created xsi:type="dcterms:W3CDTF">2022-01-09T15:32:00Z</dcterms:created>
  <dcterms:modified xsi:type="dcterms:W3CDTF">2022-01-09T15:32:00Z</dcterms:modified>
</cp:coreProperties>
</file>