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22" w:rsidRDefault="00B92322" w:rsidP="00B923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Pr="0092141C">
        <w:rPr>
          <w:rFonts w:ascii="Times New Roman" w:hAnsi="Times New Roman" w:cs="Times New Roman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92322" w:rsidRDefault="00B92322" w:rsidP="00B92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organizacyjno-sanitarne korzystania z biblioteki szkolnej</w:t>
      </w:r>
    </w:p>
    <w:p w:rsidR="00985E2A" w:rsidRDefault="00985E2A" w:rsidP="00985E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biblioteki mogą korzystać uczniowie zdrowi, bez objawów choroby zakaźnej.</w:t>
      </w:r>
    </w:p>
    <w:p w:rsidR="00985E2A" w:rsidRDefault="00985E2A" w:rsidP="00985E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bibliotece może przebywać jednocześnie nie więcej niż 12 uczniów.</w:t>
      </w:r>
    </w:p>
    <w:p w:rsidR="00985E2A" w:rsidRDefault="00985E2A" w:rsidP="00985E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4-8 przed wejściem do biblioteki korzystają z płynu </w:t>
      </w:r>
      <w:r>
        <w:rPr>
          <w:rFonts w:ascii="Times New Roman" w:hAnsi="Times New Roman" w:cs="Times New Roman"/>
          <w:sz w:val="24"/>
          <w:szCs w:val="24"/>
        </w:rPr>
        <w:br/>
        <w:t>do dezynfekcji rąk.</w:t>
      </w:r>
    </w:p>
    <w:p w:rsidR="00B92322" w:rsidRDefault="00985E2A" w:rsidP="00B923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klas 4-8 korzystający z biblioteki mają zakryte usta i nos. Maseczki mogą zdjąć po zajęciu miejsca siedzącego w bibliotece z zachowaniem dystansu min. 1,5 m od innych korzystających.</w:t>
      </w:r>
    </w:p>
    <w:p w:rsidR="00985E2A" w:rsidRDefault="00985E2A" w:rsidP="00B923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zamiarze korzystania z księgozbioru uczeń zawiadamia nauczyciela-bibliotekarza </w:t>
      </w:r>
      <w:r w:rsidR="0054206A">
        <w:rPr>
          <w:rFonts w:ascii="Times New Roman" w:hAnsi="Times New Roman" w:cs="Times New Roman"/>
          <w:sz w:val="24"/>
          <w:szCs w:val="24"/>
        </w:rPr>
        <w:t>przy użyciu przyjętych w szkole środków komunikacji.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2A" w:rsidRPr="00985E2A" w:rsidRDefault="00985E2A" w:rsidP="00B923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54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bibliotekarz wskazuje uczniowi</w:t>
      </w:r>
      <w:r w:rsidR="00542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 (data i godzina), w którym uczeń bezpiecznie może skorzystać z zasobów biblioteki szkolnej. </w:t>
      </w:r>
    </w:p>
    <w:p w:rsidR="006A6AEA" w:rsidRDefault="006A6AEA"/>
    <w:sectPr w:rsidR="006A6AEA" w:rsidSect="006A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6D"/>
    <w:multiLevelType w:val="hybridMultilevel"/>
    <w:tmpl w:val="1C7E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3B40"/>
    <w:multiLevelType w:val="hybridMultilevel"/>
    <w:tmpl w:val="FBBE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322"/>
    <w:rsid w:val="0054206A"/>
    <w:rsid w:val="006A6AEA"/>
    <w:rsid w:val="00985E2A"/>
    <w:rsid w:val="00B92322"/>
    <w:rsid w:val="00D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2020-05-22T17:49:00Z</cp:lastPrinted>
  <dcterms:created xsi:type="dcterms:W3CDTF">2020-05-22T17:05:00Z</dcterms:created>
  <dcterms:modified xsi:type="dcterms:W3CDTF">2020-05-22T17:49:00Z</dcterms:modified>
</cp:coreProperties>
</file>