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2F" w:rsidRDefault="00A1302F" w:rsidP="000B4F81"/>
    <w:p w:rsidR="00A1302F" w:rsidRDefault="00A1302F" w:rsidP="000B4F81"/>
    <w:p w:rsidR="000B4F81" w:rsidRPr="008A6EC7" w:rsidRDefault="00A66CC1" w:rsidP="000B4F81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programów  własnych </w:t>
      </w:r>
      <w:r w:rsidR="000B4F81" w:rsidRPr="008A6EC7">
        <w:rPr>
          <w:b/>
          <w:sz w:val="28"/>
          <w:szCs w:val="28"/>
        </w:rPr>
        <w:t xml:space="preserve"> do zajęć dodatkowych</w:t>
      </w:r>
    </w:p>
    <w:p w:rsidR="000B4F81" w:rsidRDefault="000B4F81" w:rsidP="000B4F81">
      <w:pPr>
        <w:tabs>
          <w:tab w:val="left" w:pos="4253"/>
        </w:tabs>
        <w:jc w:val="center"/>
        <w:rPr>
          <w:b/>
          <w:sz w:val="28"/>
          <w:szCs w:val="28"/>
        </w:rPr>
      </w:pPr>
      <w:r w:rsidRPr="008A6EC7">
        <w:rPr>
          <w:b/>
          <w:sz w:val="28"/>
          <w:szCs w:val="28"/>
        </w:rPr>
        <w:t>re</w:t>
      </w:r>
      <w:r w:rsidR="00E56FBA">
        <w:rPr>
          <w:b/>
          <w:sz w:val="28"/>
          <w:szCs w:val="28"/>
        </w:rPr>
        <w:t>alizow</w:t>
      </w:r>
      <w:r w:rsidR="000A765A">
        <w:rPr>
          <w:b/>
          <w:sz w:val="28"/>
          <w:szCs w:val="28"/>
        </w:rPr>
        <w:t>anych w roku szkolnym 2020</w:t>
      </w:r>
      <w:r w:rsidR="00777755">
        <w:rPr>
          <w:b/>
          <w:sz w:val="28"/>
          <w:szCs w:val="28"/>
        </w:rPr>
        <w:t xml:space="preserve"> – 202</w:t>
      </w:r>
      <w:r w:rsidR="000A765A">
        <w:rPr>
          <w:b/>
          <w:sz w:val="28"/>
          <w:szCs w:val="28"/>
        </w:rPr>
        <w:t>1</w:t>
      </w:r>
    </w:p>
    <w:p w:rsidR="000A765A" w:rsidRDefault="000A765A" w:rsidP="009175A4">
      <w:pPr>
        <w:tabs>
          <w:tab w:val="left" w:pos="4253"/>
        </w:tabs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3307"/>
        <w:gridCol w:w="2894"/>
        <w:gridCol w:w="2239"/>
      </w:tblGrid>
      <w:tr w:rsidR="000A765A" w:rsidRPr="000A765A" w:rsidTr="00A66CC1">
        <w:tc>
          <w:tcPr>
            <w:tcW w:w="622" w:type="dxa"/>
          </w:tcPr>
          <w:p w:rsidR="000A765A" w:rsidRPr="000A765A" w:rsidRDefault="000A765A" w:rsidP="000B4F81">
            <w:pPr>
              <w:tabs>
                <w:tab w:val="left" w:pos="4253"/>
              </w:tabs>
              <w:jc w:val="center"/>
              <w:rPr>
                <w:b/>
              </w:rPr>
            </w:pPr>
            <w:r w:rsidRPr="000A765A">
              <w:rPr>
                <w:b/>
              </w:rPr>
              <w:t>Lp.</w:t>
            </w:r>
          </w:p>
        </w:tc>
        <w:tc>
          <w:tcPr>
            <w:tcW w:w="3307" w:type="dxa"/>
          </w:tcPr>
          <w:p w:rsidR="000A765A" w:rsidRPr="000A765A" w:rsidRDefault="000A765A" w:rsidP="000A765A">
            <w:pPr>
              <w:tabs>
                <w:tab w:val="left" w:pos="4253"/>
              </w:tabs>
              <w:rPr>
                <w:b/>
              </w:rPr>
            </w:pPr>
            <w:r w:rsidRPr="000A765A">
              <w:rPr>
                <w:b/>
              </w:rPr>
              <w:t>Nazwa  programu</w:t>
            </w:r>
          </w:p>
        </w:tc>
        <w:tc>
          <w:tcPr>
            <w:tcW w:w="2894" w:type="dxa"/>
          </w:tcPr>
          <w:p w:rsidR="000A765A" w:rsidRPr="000A765A" w:rsidRDefault="000A765A" w:rsidP="000B4F81">
            <w:pPr>
              <w:tabs>
                <w:tab w:val="left" w:pos="4253"/>
              </w:tabs>
              <w:jc w:val="center"/>
              <w:rPr>
                <w:b/>
              </w:rPr>
            </w:pPr>
            <w:r w:rsidRPr="000A765A">
              <w:rPr>
                <w:b/>
              </w:rPr>
              <w:t>Imię i nazwisko nauczyciela prowadzącego zajęcia</w:t>
            </w:r>
          </w:p>
        </w:tc>
        <w:tc>
          <w:tcPr>
            <w:tcW w:w="2239" w:type="dxa"/>
          </w:tcPr>
          <w:p w:rsidR="000A765A" w:rsidRPr="000A765A" w:rsidRDefault="000A765A" w:rsidP="000B4F81">
            <w:pPr>
              <w:tabs>
                <w:tab w:val="left" w:pos="4253"/>
              </w:tabs>
              <w:jc w:val="center"/>
              <w:rPr>
                <w:b/>
              </w:rPr>
            </w:pPr>
            <w:r w:rsidRPr="000A765A">
              <w:rPr>
                <w:b/>
              </w:rPr>
              <w:t>Rodzaj zajęć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0A765A" w:rsidP="000A765A">
            <w:pPr>
              <w:tabs>
                <w:tab w:val="left" w:pos="4253"/>
              </w:tabs>
            </w:pPr>
            <w:r w:rsidRPr="000A765A">
              <w:t>1.</w:t>
            </w:r>
          </w:p>
        </w:tc>
        <w:tc>
          <w:tcPr>
            <w:tcW w:w="3307" w:type="dxa"/>
          </w:tcPr>
          <w:p w:rsidR="000A765A" w:rsidRPr="000A765A" w:rsidRDefault="000A765A" w:rsidP="000A765A">
            <w:pPr>
              <w:tabs>
                <w:tab w:val="left" w:pos="4253"/>
              </w:tabs>
            </w:pPr>
            <w:r>
              <w:t>Myśl logicznie, licz praktycznie- matematyka w praktyce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Maria  Placzyńska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Zajęcia rozwijające logiczne myślenie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2.</w:t>
            </w:r>
          </w:p>
        </w:tc>
        <w:tc>
          <w:tcPr>
            <w:tcW w:w="3307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,,Z matematyką za pan brat”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Teresa  Borycka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Zajęcia rozwijające logiczne myślenie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3.</w:t>
            </w:r>
          </w:p>
        </w:tc>
        <w:tc>
          <w:tcPr>
            <w:tcW w:w="3307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,,Mogę  być twórcą”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Teresa  Borycka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Zajęcia wspierające rozwój aktywności twórczej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4.</w:t>
            </w:r>
          </w:p>
        </w:tc>
        <w:tc>
          <w:tcPr>
            <w:tcW w:w="3307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Program realizacji wewnątrzszkolnego systemu doradztwa zawodowego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Monika  Foltyn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Zajęcia doradztwa zawodowego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5.</w:t>
            </w:r>
          </w:p>
        </w:tc>
        <w:tc>
          <w:tcPr>
            <w:tcW w:w="3307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Program indywidualnych zajęć rewalidacyjnych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Monika  Foltyn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Indywidualne zajęcia rewalidacyjne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6.</w:t>
            </w:r>
          </w:p>
        </w:tc>
        <w:tc>
          <w:tcPr>
            <w:tcW w:w="3307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Program edukacji czytelniczej             i medialnej</w:t>
            </w:r>
          </w:p>
        </w:tc>
        <w:tc>
          <w:tcPr>
            <w:tcW w:w="2894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Monika  Foltyn</w:t>
            </w:r>
          </w:p>
        </w:tc>
        <w:tc>
          <w:tcPr>
            <w:tcW w:w="2239" w:type="dxa"/>
          </w:tcPr>
          <w:p w:rsidR="000A765A" w:rsidRPr="000A765A" w:rsidRDefault="001A4A4E" w:rsidP="000A765A">
            <w:pPr>
              <w:tabs>
                <w:tab w:val="left" w:pos="4253"/>
              </w:tabs>
            </w:pPr>
            <w:r>
              <w:t>Zajęcia biblioteczne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7.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matematyczno- przyrodni</w:t>
            </w:r>
            <w:r w:rsidR="003822F4">
              <w:t>czych ,,Strach wielkie oczy ma”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Jadwiga   Kot</w:t>
            </w:r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dydaktyczno-wyrównawcze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8.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dydaktyczno-wyrównawczych kl. IV-VI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 xml:space="preserve">Barbara  </w:t>
            </w:r>
            <w:proofErr w:type="spellStart"/>
            <w:r>
              <w:t>Kopiecka</w:t>
            </w:r>
            <w:proofErr w:type="spellEnd"/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dydaktyczno-wyrównawcze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9.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rozwijających uzdolnienia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 xml:space="preserve">Barbara  </w:t>
            </w:r>
            <w:proofErr w:type="spellStart"/>
            <w:r>
              <w:t>Kopiecka</w:t>
            </w:r>
            <w:proofErr w:type="spellEnd"/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rozwijające uzdolnienia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10.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rozwijających aktywność twórczą dla kl. V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 xml:space="preserve">Barbara  </w:t>
            </w:r>
            <w:proofErr w:type="spellStart"/>
            <w:r>
              <w:t>Kopiecka</w:t>
            </w:r>
            <w:proofErr w:type="spellEnd"/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rozwijające aktywność twórczą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11.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rozwijających aktywność twórczą dla kl. VII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 xml:space="preserve">Barbara  </w:t>
            </w:r>
            <w:proofErr w:type="spellStart"/>
            <w:r>
              <w:t>Kopiecka</w:t>
            </w:r>
            <w:proofErr w:type="spellEnd"/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rozwijające aktywność twórczą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12.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polonistycznych dla kl. VIII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 xml:space="preserve">Barbara  </w:t>
            </w:r>
            <w:proofErr w:type="spellStart"/>
            <w:r>
              <w:t>Kopiecka</w:t>
            </w:r>
            <w:proofErr w:type="spellEnd"/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polonistyczne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13.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korekcyjno- kompensacyjnych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Urszula  Nawrot</w:t>
            </w:r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korekcyjno- kompensacyjne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14.</w:t>
            </w:r>
          </w:p>
        </w:tc>
        <w:tc>
          <w:tcPr>
            <w:tcW w:w="3307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Program zajęć rozwijających zainteresowania matematyczno-przyrodnicze</w:t>
            </w:r>
          </w:p>
        </w:tc>
        <w:tc>
          <w:tcPr>
            <w:tcW w:w="2894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Urszula  Nawrot</w:t>
            </w:r>
          </w:p>
        </w:tc>
        <w:tc>
          <w:tcPr>
            <w:tcW w:w="2239" w:type="dxa"/>
          </w:tcPr>
          <w:p w:rsidR="000A765A" w:rsidRPr="000A765A" w:rsidRDefault="009356C8" w:rsidP="000A765A">
            <w:pPr>
              <w:tabs>
                <w:tab w:val="left" w:pos="4253"/>
              </w:tabs>
            </w:pPr>
            <w:r>
              <w:t>Zajęcia rozwijające zainteresowania  matematyczno- przyrodnicze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15.</w:t>
            </w:r>
          </w:p>
        </w:tc>
        <w:tc>
          <w:tcPr>
            <w:tcW w:w="3307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Program zajęć dydaktyczno-wyrównawczych dla kl. I-II</w:t>
            </w:r>
          </w:p>
        </w:tc>
        <w:tc>
          <w:tcPr>
            <w:tcW w:w="2894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Agnieszka  Banaszczyk</w:t>
            </w:r>
          </w:p>
        </w:tc>
        <w:tc>
          <w:tcPr>
            <w:tcW w:w="2239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Zajęcia dydaktyczno- wyrównawcze</w:t>
            </w:r>
          </w:p>
        </w:tc>
      </w:tr>
      <w:tr w:rsidR="000A765A" w:rsidRPr="000A765A" w:rsidTr="00A66CC1">
        <w:tc>
          <w:tcPr>
            <w:tcW w:w="622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16.</w:t>
            </w:r>
          </w:p>
        </w:tc>
        <w:tc>
          <w:tcPr>
            <w:tcW w:w="3307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Program zajęć rozwijających logiczne myślenie</w:t>
            </w:r>
          </w:p>
        </w:tc>
        <w:tc>
          <w:tcPr>
            <w:tcW w:w="2894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Agnieszka  Banaszczyk</w:t>
            </w:r>
          </w:p>
        </w:tc>
        <w:tc>
          <w:tcPr>
            <w:tcW w:w="2239" w:type="dxa"/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Zajęcia rozwijające logiczne myślenie</w:t>
            </w:r>
          </w:p>
        </w:tc>
      </w:tr>
      <w:tr w:rsidR="000A765A" w:rsidRPr="000A765A" w:rsidTr="00A66CC1">
        <w:trPr>
          <w:trHeight w:val="529"/>
        </w:trPr>
        <w:tc>
          <w:tcPr>
            <w:tcW w:w="622" w:type="dxa"/>
            <w:tcBorders>
              <w:bottom w:val="single" w:sz="4" w:space="0" w:color="auto"/>
            </w:tcBorders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17.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9175A4" w:rsidRPr="000A765A" w:rsidRDefault="00864B30" w:rsidP="000A765A">
            <w:pPr>
              <w:tabs>
                <w:tab w:val="left" w:pos="4253"/>
              </w:tabs>
            </w:pPr>
            <w:r>
              <w:t>Program zajęć korekcyjno-kompensacyjnych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Emilia  Chmielewska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0A765A" w:rsidRPr="000A765A" w:rsidRDefault="00864B30" w:rsidP="000A765A">
            <w:pPr>
              <w:tabs>
                <w:tab w:val="left" w:pos="4253"/>
              </w:tabs>
            </w:pPr>
            <w:r>
              <w:t>Zajęcia korekcyjno- kompensacyjne</w:t>
            </w:r>
          </w:p>
        </w:tc>
      </w:tr>
      <w:tr w:rsidR="009175A4" w:rsidRPr="000A765A" w:rsidTr="00A66CC1">
        <w:trPr>
          <w:trHeight w:val="30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9175A4" w:rsidRDefault="009175A4" w:rsidP="000A765A">
            <w:pPr>
              <w:tabs>
                <w:tab w:val="left" w:pos="4253"/>
              </w:tabs>
            </w:pPr>
            <w:r>
              <w:t>18.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175A4" w:rsidRDefault="009175A4" w:rsidP="000A765A">
            <w:pPr>
              <w:tabs>
                <w:tab w:val="left" w:pos="4253"/>
              </w:tabs>
            </w:pPr>
            <w:r>
              <w:t>Program zajęć rytmiczno-ruchowych dla oddziału przedszkolnego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9175A4" w:rsidRDefault="009175A4" w:rsidP="000A765A">
            <w:pPr>
              <w:tabs>
                <w:tab w:val="left" w:pos="4253"/>
              </w:tabs>
            </w:pPr>
            <w:r>
              <w:t>Katarzyna  Ławińska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175A4" w:rsidRDefault="009175A4" w:rsidP="000A765A">
            <w:pPr>
              <w:tabs>
                <w:tab w:val="left" w:pos="4253"/>
              </w:tabs>
            </w:pPr>
            <w:r>
              <w:t>Zajęcia rytmiczno-ruchowe</w:t>
            </w:r>
          </w:p>
        </w:tc>
      </w:tr>
    </w:tbl>
    <w:p w:rsidR="000B4F81" w:rsidRPr="008A6EC7" w:rsidRDefault="000B4F81" w:rsidP="00AF0C5D">
      <w:pPr>
        <w:tabs>
          <w:tab w:val="left" w:pos="4253"/>
        </w:tabs>
        <w:rPr>
          <w:b/>
          <w:sz w:val="28"/>
          <w:szCs w:val="28"/>
        </w:rPr>
      </w:pPr>
      <w:bookmarkStart w:id="0" w:name="_GoBack"/>
      <w:bookmarkEnd w:id="0"/>
    </w:p>
    <w:sectPr w:rsidR="000B4F81" w:rsidRPr="008A6EC7" w:rsidSect="00A66CC1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E6"/>
    <w:rsid w:val="00063B07"/>
    <w:rsid w:val="000A765A"/>
    <w:rsid w:val="000B4F81"/>
    <w:rsid w:val="000D30C4"/>
    <w:rsid w:val="000D46E6"/>
    <w:rsid w:val="0014438B"/>
    <w:rsid w:val="001A4A4E"/>
    <w:rsid w:val="001C532F"/>
    <w:rsid w:val="0022284C"/>
    <w:rsid w:val="00232CFA"/>
    <w:rsid w:val="002408DE"/>
    <w:rsid w:val="00266593"/>
    <w:rsid w:val="00273BDA"/>
    <w:rsid w:val="002905B2"/>
    <w:rsid w:val="003822F4"/>
    <w:rsid w:val="0039290D"/>
    <w:rsid w:val="003D2872"/>
    <w:rsid w:val="003F6ABF"/>
    <w:rsid w:val="00404D8E"/>
    <w:rsid w:val="00445640"/>
    <w:rsid w:val="00485D68"/>
    <w:rsid w:val="00487BA8"/>
    <w:rsid w:val="004B0172"/>
    <w:rsid w:val="004B0336"/>
    <w:rsid w:val="00504481"/>
    <w:rsid w:val="005356CD"/>
    <w:rsid w:val="00541514"/>
    <w:rsid w:val="005423CE"/>
    <w:rsid w:val="005B76A6"/>
    <w:rsid w:val="005F7826"/>
    <w:rsid w:val="006659D1"/>
    <w:rsid w:val="00694E30"/>
    <w:rsid w:val="006A7580"/>
    <w:rsid w:val="006C7D82"/>
    <w:rsid w:val="006D13A4"/>
    <w:rsid w:val="0072507F"/>
    <w:rsid w:val="00726AA4"/>
    <w:rsid w:val="00777755"/>
    <w:rsid w:val="0079497C"/>
    <w:rsid w:val="007A372A"/>
    <w:rsid w:val="007A663A"/>
    <w:rsid w:val="007D3DA8"/>
    <w:rsid w:val="00817DF5"/>
    <w:rsid w:val="00864B30"/>
    <w:rsid w:val="00865F65"/>
    <w:rsid w:val="0089047E"/>
    <w:rsid w:val="008A6EC7"/>
    <w:rsid w:val="008F6755"/>
    <w:rsid w:val="009175A4"/>
    <w:rsid w:val="009356C8"/>
    <w:rsid w:val="009D272C"/>
    <w:rsid w:val="00A1302F"/>
    <w:rsid w:val="00A66CC1"/>
    <w:rsid w:val="00AC5532"/>
    <w:rsid w:val="00AE7600"/>
    <w:rsid w:val="00AF0C5D"/>
    <w:rsid w:val="00B31F32"/>
    <w:rsid w:val="00B4278D"/>
    <w:rsid w:val="00B432E3"/>
    <w:rsid w:val="00B54220"/>
    <w:rsid w:val="00B70E92"/>
    <w:rsid w:val="00B823CB"/>
    <w:rsid w:val="00B946B0"/>
    <w:rsid w:val="00CC6FB2"/>
    <w:rsid w:val="00E1094E"/>
    <w:rsid w:val="00E56FBA"/>
    <w:rsid w:val="00E77FB8"/>
    <w:rsid w:val="00EB6033"/>
    <w:rsid w:val="00ED760D"/>
    <w:rsid w:val="00F75BDA"/>
    <w:rsid w:val="00F83DAE"/>
    <w:rsid w:val="00FC097F"/>
    <w:rsid w:val="00FE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388"/>
  <w15:docId w15:val="{130315AF-5826-42B8-9EE0-AFE8948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44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3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3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3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7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laptop</cp:lastModifiedBy>
  <cp:revision>3</cp:revision>
  <cp:lastPrinted>2020-10-05T05:27:00Z</cp:lastPrinted>
  <dcterms:created xsi:type="dcterms:W3CDTF">2021-01-26T13:05:00Z</dcterms:created>
  <dcterms:modified xsi:type="dcterms:W3CDTF">2021-01-30T22:44:00Z</dcterms:modified>
</cp:coreProperties>
</file>