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60EB" w14:textId="77777777" w:rsidR="008027E2" w:rsidRDefault="008027E2" w:rsidP="008027E2">
      <w:pPr>
        <w:jc w:val="center"/>
        <w:rPr>
          <w:b/>
          <w:bCs/>
        </w:rPr>
      </w:pPr>
    </w:p>
    <w:p w14:paraId="163BFA21" w14:textId="77777777" w:rsidR="008027E2" w:rsidRPr="00CB0F1E" w:rsidRDefault="008027E2" w:rsidP="008027E2">
      <w:pPr>
        <w:jc w:val="center"/>
        <w:rPr>
          <w:b/>
          <w:bCs/>
        </w:rPr>
      </w:pPr>
      <w:r w:rsidRPr="00CB0F1E">
        <w:rPr>
          <w:b/>
          <w:bCs/>
        </w:rPr>
        <w:t>OŚWIADCZENIE RODZICÓW/PRAWNYCH OPIEKUNÓW</w:t>
      </w:r>
    </w:p>
    <w:p w14:paraId="15F786E7" w14:textId="50BF2793" w:rsidR="008027E2" w:rsidRPr="00CB0F1E" w:rsidRDefault="008027E2" w:rsidP="008027E2">
      <w:pPr>
        <w:jc w:val="center"/>
        <w:rPr>
          <w:b/>
          <w:bCs/>
        </w:rPr>
      </w:pPr>
      <w:r w:rsidRPr="00CB0F1E">
        <w:rPr>
          <w:b/>
          <w:bCs/>
        </w:rPr>
        <w:t>w sprawie udziału dziecka w zajęciach opiekuńczo-wychowawczych</w:t>
      </w:r>
      <w:r>
        <w:rPr>
          <w:b/>
          <w:bCs/>
        </w:rPr>
        <w:t xml:space="preserve"> dla uczniów klas</w:t>
      </w:r>
      <w:r w:rsidRPr="00CB0F1E">
        <w:rPr>
          <w:b/>
          <w:bCs/>
        </w:rPr>
        <w:t xml:space="preserve"> </w:t>
      </w:r>
      <w:r>
        <w:rPr>
          <w:b/>
          <w:bCs/>
        </w:rPr>
        <w:t xml:space="preserve">I-III i konsultacjach </w:t>
      </w:r>
      <w:r w:rsidR="00E141D9">
        <w:rPr>
          <w:b/>
          <w:bCs/>
        </w:rPr>
        <w:t xml:space="preserve">              </w:t>
      </w:r>
      <w:r>
        <w:rPr>
          <w:b/>
          <w:bCs/>
        </w:rPr>
        <w:t xml:space="preserve">dla uczniów pozostałych klas </w:t>
      </w:r>
      <w:r w:rsidRPr="00CB0F1E">
        <w:rPr>
          <w:b/>
          <w:bCs/>
        </w:rPr>
        <w:t xml:space="preserve">prowadzonych w </w:t>
      </w:r>
      <w:r>
        <w:rPr>
          <w:b/>
          <w:bCs/>
        </w:rPr>
        <w:t>szkołach</w:t>
      </w:r>
      <w:r w:rsidRPr="00CB0F1E">
        <w:rPr>
          <w:b/>
          <w:bCs/>
        </w:rPr>
        <w:t xml:space="preserve"> prowadzonych przez Gminę Będzino</w:t>
      </w:r>
    </w:p>
    <w:p w14:paraId="53FF0743" w14:textId="77777777" w:rsidR="008027E2" w:rsidRPr="00CB0F1E" w:rsidRDefault="008027E2" w:rsidP="008027E2">
      <w:pPr>
        <w:spacing w:after="0"/>
        <w:rPr>
          <w:i/>
          <w:iCs/>
          <w:sz w:val="20"/>
          <w:szCs w:val="20"/>
        </w:rPr>
      </w:pPr>
      <w:r w:rsidRPr="00CB0F1E">
        <w:rPr>
          <w:i/>
          <w:iCs/>
          <w:sz w:val="20"/>
          <w:szCs w:val="20"/>
        </w:rPr>
        <w:t xml:space="preserve">Podstawa: </w:t>
      </w:r>
    </w:p>
    <w:p w14:paraId="79C669C8" w14:textId="45E677E1" w:rsidR="008027E2" w:rsidRPr="00CB0F1E" w:rsidRDefault="008027E2" w:rsidP="008027E2">
      <w:pPr>
        <w:spacing w:after="0"/>
        <w:rPr>
          <w:i/>
          <w:iCs/>
          <w:sz w:val="20"/>
          <w:szCs w:val="20"/>
        </w:rPr>
      </w:pPr>
      <w:r w:rsidRPr="00CB0F1E">
        <w:rPr>
          <w:i/>
          <w:iCs/>
          <w:sz w:val="20"/>
          <w:szCs w:val="20"/>
        </w:rPr>
        <w:t xml:space="preserve">- wytyczne Głównego </w:t>
      </w:r>
      <w:r>
        <w:rPr>
          <w:i/>
          <w:iCs/>
          <w:sz w:val="20"/>
          <w:szCs w:val="20"/>
        </w:rPr>
        <w:t>I</w:t>
      </w:r>
      <w:r w:rsidRPr="00CB0F1E">
        <w:rPr>
          <w:i/>
          <w:iCs/>
          <w:sz w:val="20"/>
          <w:szCs w:val="20"/>
        </w:rPr>
        <w:t xml:space="preserve">nspektora Sanitarnego, Ministra Zdrowia i Ministra Edukacji Narodowej dla </w:t>
      </w:r>
      <w:r>
        <w:rPr>
          <w:i/>
          <w:iCs/>
          <w:sz w:val="20"/>
          <w:szCs w:val="20"/>
        </w:rPr>
        <w:t>szkół</w:t>
      </w:r>
    </w:p>
    <w:p w14:paraId="483B0603" w14:textId="77777777" w:rsidR="008027E2" w:rsidRDefault="008027E2" w:rsidP="008027E2">
      <w:pPr>
        <w:spacing w:after="0"/>
      </w:pPr>
    </w:p>
    <w:p w14:paraId="1B6288A5" w14:textId="16F13580" w:rsidR="008027E2" w:rsidRDefault="008027E2" w:rsidP="008027E2">
      <w:pPr>
        <w:spacing w:after="0"/>
      </w:pPr>
      <w:r>
        <w:t>SZKOŁA (wpisać nazwę):</w:t>
      </w:r>
    </w:p>
    <w:p w14:paraId="2E20D678" w14:textId="77777777" w:rsidR="008027E2" w:rsidRDefault="008027E2" w:rsidP="008027E2">
      <w:pPr>
        <w:spacing w:after="0"/>
      </w:pPr>
    </w:p>
    <w:p w14:paraId="3CD079BC" w14:textId="77777777" w:rsidR="008027E2" w:rsidRDefault="008027E2" w:rsidP="008027E2">
      <w:pPr>
        <w:spacing w:after="0"/>
      </w:pPr>
      <w:r>
        <w:t>………………………………………………………………………………………………………………………………………………….</w:t>
      </w:r>
    </w:p>
    <w:p w14:paraId="24DAE75B" w14:textId="77777777" w:rsidR="008027E2" w:rsidRDefault="008027E2" w:rsidP="008027E2">
      <w:pPr>
        <w:spacing w:after="0"/>
      </w:pPr>
    </w:p>
    <w:p w14:paraId="7CEA6186" w14:textId="77777777" w:rsidR="008027E2" w:rsidRDefault="008027E2" w:rsidP="008027E2">
      <w:pPr>
        <w:spacing w:after="0"/>
      </w:pPr>
      <w:r>
        <w:t>IMIĘ I NAZWISKO DZIECKA: ……………………………………………………………………………………………………….</w:t>
      </w:r>
    </w:p>
    <w:p w14:paraId="46AC5F38" w14:textId="77777777" w:rsidR="008027E2" w:rsidRDefault="008027E2" w:rsidP="008027E2">
      <w:pPr>
        <w:spacing w:after="0"/>
      </w:pPr>
    </w:p>
    <w:p w14:paraId="5DCDC5D4" w14:textId="77777777" w:rsidR="008027E2" w:rsidRDefault="008027E2" w:rsidP="008027E2">
      <w:pPr>
        <w:spacing w:after="0"/>
      </w:pPr>
      <w:r>
        <w:t>IMIONA I NAZWISKA RODZICÓW/PRAWNYCH OPIEKUNÓW:</w:t>
      </w:r>
    </w:p>
    <w:p w14:paraId="3A2B31BB" w14:textId="77777777" w:rsidR="008027E2" w:rsidRDefault="008027E2" w:rsidP="008027E2">
      <w:pPr>
        <w:spacing w:after="0"/>
      </w:pPr>
    </w:p>
    <w:p w14:paraId="261F9300" w14:textId="77777777" w:rsidR="008027E2" w:rsidRDefault="008027E2" w:rsidP="008027E2">
      <w:pPr>
        <w:spacing w:after="0"/>
      </w:pPr>
      <w:r>
        <w:t>………………………………………………………………………………………………………………………………………………….</w:t>
      </w:r>
    </w:p>
    <w:p w14:paraId="24572617" w14:textId="77777777" w:rsidR="008027E2" w:rsidRDefault="008027E2" w:rsidP="008027E2">
      <w:pPr>
        <w:spacing w:after="0"/>
      </w:pPr>
    </w:p>
    <w:p w14:paraId="3E5D17F2" w14:textId="77777777" w:rsidR="008027E2" w:rsidRPr="001D49C7" w:rsidRDefault="008027E2" w:rsidP="008027E2">
      <w:pPr>
        <w:spacing w:after="0"/>
      </w:pPr>
      <w:r w:rsidRPr="001D49C7">
        <w:rPr>
          <w:b/>
          <w:bCs/>
        </w:rPr>
        <w:t>Oświadczam, że</w:t>
      </w:r>
      <w:r>
        <w:t>:</w:t>
      </w:r>
      <w:r w:rsidRPr="001D49C7">
        <w:t xml:space="preserve"> </w:t>
      </w:r>
    </w:p>
    <w:p w14:paraId="146C85B8" w14:textId="280975F3" w:rsidR="008027E2" w:rsidRDefault="008027E2" w:rsidP="008027E2">
      <w:pPr>
        <w:pStyle w:val="Akapitzlist"/>
        <w:numPr>
          <w:ilvl w:val="0"/>
          <w:numId w:val="1"/>
        </w:numPr>
        <w:spacing w:after="0"/>
      </w:pPr>
      <w:r>
        <w:t xml:space="preserve">Od dnia ……………………………………………… moje dziecko będzie uczęszczało na </w:t>
      </w:r>
      <w:r w:rsidRPr="008027E2">
        <w:rPr>
          <w:u w:val="single"/>
        </w:rPr>
        <w:t xml:space="preserve">zajęcia </w:t>
      </w:r>
      <w:r w:rsidRPr="008027E2">
        <w:rPr>
          <w:u w:val="single"/>
        </w:rPr>
        <w:t>opiekuńczo-wychowawcze dla klas I-III / konsultacje</w:t>
      </w:r>
      <w:r>
        <w:t>* (*niewłaściwe skreślić)</w:t>
      </w:r>
      <w:r>
        <w:t xml:space="preserve"> organizowane w warunkach szczególnych </w:t>
      </w:r>
      <w:r>
        <w:t xml:space="preserve">  </w:t>
      </w:r>
      <w:r>
        <w:t xml:space="preserve">w związku z zapobieganiem i przeciwdziałaniem COVID-19. </w:t>
      </w:r>
    </w:p>
    <w:p w14:paraId="22529F6A" w14:textId="7E83FA0E" w:rsidR="008027E2" w:rsidRDefault="008027E2" w:rsidP="008027E2">
      <w:pPr>
        <w:pStyle w:val="Akapitzlist"/>
        <w:numPr>
          <w:ilvl w:val="0"/>
          <w:numId w:val="1"/>
        </w:numPr>
        <w:spacing w:after="0"/>
      </w:pPr>
      <w:r>
        <w:t xml:space="preserve">Świadom odpowiedzialności karnej przekażę dyrektorowi </w:t>
      </w:r>
      <w:r>
        <w:t>szkoły</w:t>
      </w:r>
      <w:r>
        <w:t xml:space="preserve"> lub wychowawcy istotne informacje i przygotuję moje dziecko do udziału w zajęciach zgodnie z wytycznymi Głównego Inspektora Sanitarnego i Ministra Zdrowia, to jest:</w:t>
      </w:r>
    </w:p>
    <w:p w14:paraId="56BA687E" w14:textId="13DDC13E" w:rsidR="008027E2" w:rsidRPr="003F780C" w:rsidRDefault="008027E2" w:rsidP="008027E2">
      <w:pPr>
        <w:pStyle w:val="punkty"/>
        <w:rPr>
          <w:rFonts w:asciiTheme="minorHAnsi" w:hAnsiTheme="minorHAnsi" w:cstheme="minorHAnsi"/>
          <w:sz w:val="22"/>
          <w:szCs w:val="22"/>
        </w:rPr>
      </w:pPr>
      <w:r>
        <w:t xml:space="preserve">,, </w:t>
      </w:r>
      <w:r w:rsidRPr="003F780C">
        <w:rPr>
          <w:rFonts w:asciiTheme="minorHAnsi" w:hAnsiTheme="minorHAnsi" w:cstheme="minorHAnsi"/>
          <w:sz w:val="22"/>
          <w:szCs w:val="22"/>
        </w:rPr>
        <w:t xml:space="preserve">Aby zapewnić dziecku odpowiednią opiekę podczas pobytu w placówce, </w:t>
      </w:r>
      <w:r w:rsidRPr="003F780C">
        <w:rPr>
          <w:rFonts w:asciiTheme="minorHAnsi" w:hAnsiTheme="minorHAnsi" w:cstheme="minorHAnsi"/>
          <w:b/>
          <w:sz w:val="22"/>
          <w:szCs w:val="22"/>
        </w:rPr>
        <w:t xml:space="preserve">przekaż dyrektorowi </w:t>
      </w:r>
      <w:r w:rsidR="00E141D9">
        <w:rPr>
          <w:rFonts w:asciiTheme="minorHAnsi" w:hAnsiTheme="minorHAnsi" w:cstheme="minorHAnsi"/>
          <w:b/>
          <w:sz w:val="22"/>
          <w:szCs w:val="22"/>
        </w:rPr>
        <w:t xml:space="preserve">lub nauczycielowi </w:t>
      </w:r>
      <w:r w:rsidRPr="003F780C">
        <w:rPr>
          <w:rFonts w:asciiTheme="minorHAnsi" w:hAnsiTheme="minorHAnsi" w:cstheme="minorHAnsi"/>
          <w:b/>
          <w:sz w:val="22"/>
          <w:szCs w:val="22"/>
        </w:rPr>
        <w:t xml:space="preserve">istotne </w:t>
      </w:r>
      <w:r w:rsidRPr="003F780C">
        <w:rPr>
          <w:rFonts w:asciiTheme="minorHAnsi" w:hAnsiTheme="minorHAnsi" w:cstheme="minorHAnsi"/>
          <w:b/>
          <w:noProof/>
          <w:sz w:val="22"/>
          <w:szCs w:val="22"/>
        </w:rPr>
        <w:t>informacje</w:t>
      </w:r>
      <w:r w:rsidRPr="003F780C">
        <w:rPr>
          <w:rFonts w:asciiTheme="minorHAnsi" w:hAnsiTheme="minorHAnsi" w:cstheme="minorHAnsi"/>
          <w:b/>
          <w:sz w:val="22"/>
          <w:szCs w:val="22"/>
        </w:rPr>
        <w:t xml:space="preserve"> o stanie jego zdrowia.</w:t>
      </w:r>
    </w:p>
    <w:p w14:paraId="48479273" w14:textId="1EDCF601" w:rsidR="008027E2" w:rsidRPr="001D49C7" w:rsidRDefault="008027E2" w:rsidP="008027E2">
      <w:pPr>
        <w:pStyle w:val="punkty"/>
        <w:rPr>
          <w:rFonts w:asciiTheme="minorHAnsi" w:hAnsiTheme="minorHAnsi" w:cstheme="minorHAnsi"/>
          <w:sz w:val="22"/>
          <w:szCs w:val="22"/>
        </w:rPr>
      </w:pPr>
      <w:r w:rsidRPr="003F780C">
        <w:rPr>
          <w:rFonts w:asciiTheme="minorHAnsi" w:hAnsiTheme="minorHAnsi" w:cstheme="minorHAnsi"/>
          <w:sz w:val="22"/>
          <w:szCs w:val="22"/>
        </w:rPr>
        <w:t>Zaopatrz swoje dziecko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F780C">
        <w:rPr>
          <w:rFonts w:asciiTheme="minorHAnsi" w:hAnsiTheme="minorHAnsi" w:cstheme="minorHAnsi"/>
          <w:sz w:val="22"/>
          <w:szCs w:val="22"/>
        </w:rPr>
        <w:t xml:space="preserve">w </w:t>
      </w:r>
      <w:r w:rsidRPr="003F780C">
        <w:rPr>
          <w:rFonts w:asciiTheme="minorHAnsi" w:hAnsiTheme="minorHAnsi" w:cstheme="minorHAnsi"/>
          <w:b/>
          <w:sz w:val="22"/>
          <w:szCs w:val="22"/>
        </w:rPr>
        <w:t>indywidualną osłonę nosa i ust</w:t>
      </w:r>
      <w:r w:rsidRPr="003F780C">
        <w:rPr>
          <w:rFonts w:asciiTheme="minorHAnsi" w:hAnsiTheme="minorHAnsi" w:cstheme="minorHAnsi"/>
          <w:sz w:val="22"/>
          <w:szCs w:val="22"/>
        </w:rPr>
        <w:t xml:space="preserve"> podczas drogi do</w:t>
      </w:r>
      <w:r w:rsidRPr="001D49C7">
        <w:rPr>
          <w:rFonts w:asciiTheme="minorHAnsi" w:hAnsiTheme="minorHAnsi" w:cstheme="minorHAnsi"/>
          <w:sz w:val="22"/>
          <w:szCs w:val="22"/>
        </w:rPr>
        <w:t xml:space="preserve"> i z </w:t>
      </w:r>
      <w:r>
        <w:rPr>
          <w:rFonts w:asciiTheme="minorHAnsi" w:hAnsiTheme="minorHAnsi" w:cstheme="minorHAnsi"/>
          <w:sz w:val="22"/>
          <w:szCs w:val="22"/>
        </w:rPr>
        <w:t>szkoły</w:t>
      </w:r>
      <w:r w:rsidRPr="001D49C7">
        <w:rPr>
          <w:rFonts w:asciiTheme="minorHAnsi" w:hAnsiTheme="minorHAnsi" w:cstheme="minorHAnsi"/>
          <w:sz w:val="22"/>
          <w:szCs w:val="22"/>
        </w:rPr>
        <w:t>.</w:t>
      </w:r>
    </w:p>
    <w:p w14:paraId="7CCA1619" w14:textId="4CCE339B" w:rsidR="008027E2" w:rsidRPr="003F780C" w:rsidRDefault="008027E2" w:rsidP="008027E2">
      <w:pPr>
        <w:pStyle w:val="punkt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3F780C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szkoły</w:t>
      </w:r>
      <w:r w:rsidRPr="003F780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powinno uczęszczać tylko </w:t>
      </w:r>
      <w:r w:rsidRPr="003F780C">
        <w:rPr>
          <w:rFonts w:asciiTheme="minorHAnsi" w:hAnsiTheme="minorHAnsi" w:cstheme="minorHAnsi"/>
          <w:sz w:val="22"/>
          <w:szCs w:val="22"/>
        </w:rPr>
        <w:t xml:space="preserve">dziecko zdrowe – bez objawów chorobowych. </w:t>
      </w:r>
    </w:p>
    <w:p w14:paraId="6FBEB27E" w14:textId="086A1ACC" w:rsidR="008027E2" w:rsidRPr="003F780C" w:rsidRDefault="008027E2" w:rsidP="008027E2">
      <w:pPr>
        <w:pStyle w:val="punkty"/>
        <w:rPr>
          <w:rFonts w:asciiTheme="minorHAnsi" w:hAnsiTheme="minorHAnsi" w:cstheme="minorHAnsi"/>
          <w:sz w:val="22"/>
          <w:szCs w:val="22"/>
        </w:rPr>
      </w:pPr>
      <w:r w:rsidRPr="003F780C">
        <w:rPr>
          <w:rFonts w:asciiTheme="minorHAnsi" w:hAnsiTheme="minorHAnsi" w:cstheme="minorHAnsi"/>
          <w:b/>
          <w:sz w:val="22"/>
          <w:szCs w:val="22"/>
        </w:rPr>
        <w:t xml:space="preserve">Nie posyłaj dziecka do </w:t>
      </w:r>
      <w:r>
        <w:rPr>
          <w:rFonts w:asciiTheme="minorHAnsi" w:hAnsiTheme="minorHAnsi" w:cstheme="minorHAnsi"/>
          <w:b/>
          <w:sz w:val="22"/>
          <w:szCs w:val="22"/>
        </w:rPr>
        <w:t>szkoły</w:t>
      </w:r>
      <w:r w:rsidRPr="003F780C">
        <w:rPr>
          <w:rFonts w:asciiTheme="minorHAnsi" w:hAnsiTheme="minorHAnsi" w:cstheme="minorHAnsi"/>
          <w:b/>
          <w:sz w:val="22"/>
          <w:szCs w:val="22"/>
        </w:rPr>
        <w:t>, jeżeli w domu przebywa ktoś na kwarantannie lub w izolacji.</w:t>
      </w:r>
      <w:r w:rsidRPr="003F780C">
        <w:rPr>
          <w:rFonts w:asciiTheme="minorHAnsi" w:hAnsiTheme="minorHAnsi" w:cstheme="minorHAnsi"/>
          <w:sz w:val="22"/>
          <w:szCs w:val="22"/>
        </w:rPr>
        <w:t xml:space="preserve"> Wówczas wszyscy musicie pozostać w domu oraz stosować się do zaleceń służb sanitarnych i lekarza.</w:t>
      </w:r>
    </w:p>
    <w:p w14:paraId="01D27DE5" w14:textId="795F836E" w:rsidR="008027E2" w:rsidRPr="003F780C" w:rsidRDefault="008027E2" w:rsidP="008027E2">
      <w:pPr>
        <w:pStyle w:val="punkty"/>
        <w:rPr>
          <w:rFonts w:asciiTheme="minorHAnsi" w:hAnsiTheme="minorHAnsi" w:cstheme="minorHAnsi"/>
          <w:sz w:val="22"/>
          <w:szCs w:val="22"/>
        </w:rPr>
      </w:pPr>
      <w:r w:rsidRPr="003F780C">
        <w:rPr>
          <w:rFonts w:asciiTheme="minorHAnsi" w:hAnsiTheme="minorHAnsi" w:cstheme="minorHAnsi"/>
          <w:sz w:val="22"/>
          <w:szCs w:val="22"/>
        </w:rPr>
        <w:t xml:space="preserve">Wyjaśnij dziecku, żeby </w:t>
      </w:r>
      <w:r w:rsidRPr="003F780C">
        <w:rPr>
          <w:rFonts w:asciiTheme="minorHAnsi" w:hAnsiTheme="minorHAnsi" w:cstheme="minorHAnsi"/>
          <w:b/>
          <w:sz w:val="22"/>
          <w:szCs w:val="22"/>
        </w:rPr>
        <w:t xml:space="preserve">nie zabierało do </w:t>
      </w:r>
      <w:r>
        <w:rPr>
          <w:rFonts w:asciiTheme="minorHAnsi" w:hAnsiTheme="minorHAnsi" w:cstheme="minorHAnsi"/>
          <w:b/>
          <w:sz w:val="22"/>
          <w:szCs w:val="22"/>
        </w:rPr>
        <w:t>szkoły</w:t>
      </w:r>
      <w:r w:rsidRPr="003F780C">
        <w:rPr>
          <w:rFonts w:asciiTheme="minorHAnsi" w:hAnsiTheme="minorHAnsi" w:cstheme="minorHAnsi"/>
          <w:sz w:val="22"/>
          <w:szCs w:val="22"/>
        </w:rPr>
        <w:t xml:space="preserve"> niepotrzebnych przedmiotów czy zabawek.</w:t>
      </w:r>
    </w:p>
    <w:p w14:paraId="03345FE2" w14:textId="77777777" w:rsidR="008027E2" w:rsidRPr="003F780C" w:rsidRDefault="008027E2" w:rsidP="008027E2">
      <w:pPr>
        <w:pStyle w:val="punkty"/>
        <w:rPr>
          <w:rFonts w:asciiTheme="minorHAnsi" w:hAnsiTheme="minorHAnsi" w:cstheme="minorHAnsi"/>
          <w:sz w:val="22"/>
          <w:szCs w:val="22"/>
        </w:rPr>
      </w:pPr>
      <w:r w:rsidRPr="003F780C">
        <w:rPr>
          <w:rFonts w:asciiTheme="minorHAnsi" w:hAnsiTheme="minorHAnsi" w:cstheme="minorHAnsi"/>
          <w:sz w:val="22"/>
          <w:szCs w:val="22"/>
        </w:rPr>
        <w:t xml:space="preserve">Regularnie przypominaj dziecku o </w:t>
      </w:r>
      <w:r w:rsidRPr="003F780C">
        <w:rPr>
          <w:rFonts w:asciiTheme="minorHAnsi" w:hAnsiTheme="minorHAnsi" w:cstheme="minorHAnsi"/>
          <w:b/>
          <w:sz w:val="22"/>
          <w:szCs w:val="22"/>
        </w:rPr>
        <w:t>podstawowych zasadach higieny.</w:t>
      </w:r>
      <w:r w:rsidRPr="003F780C">
        <w:rPr>
          <w:rFonts w:asciiTheme="minorHAnsi" w:hAnsiTheme="minorHAnsi" w:cstheme="minorHAnsi"/>
          <w:sz w:val="22"/>
          <w:szCs w:val="22"/>
        </w:rPr>
        <w:t xml:space="preserve"> </w:t>
      </w:r>
      <w:r w:rsidRPr="003F780C">
        <w:rPr>
          <w:rFonts w:asciiTheme="minorHAnsi" w:hAnsiTheme="minorHAnsi" w:cstheme="minorHAnsi"/>
          <w:sz w:val="22"/>
          <w:szCs w:val="22"/>
        </w:rPr>
        <w:br/>
        <w:t xml:space="preserve">Podkreśl, że powinno ono unikać dotykania oczu, nosa i ust, często myć ręce wodą z mydłem i nie podawać ręki na powitanie. </w:t>
      </w:r>
    </w:p>
    <w:p w14:paraId="0B4F2298" w14:textId="77777777" w:rsidR="008027E2" w:rsidRPr="003F780C" w:rsidRDefault="008027E2" w:rsidP="008027E2">
      <w:pPr>
        <w:pStyle w:val="punkty"/>
        <w:rPr>
          <w:rFonts w:asciiTheme="minorHAnsi" w:hAnsiTheme="minorHAnsi" w:cstheme="minorHAnsi"/>
          <w:sz w:val="22"/>
          <w:szCs w:val="22"/>
        </w:rPr>
      </w:pPr>
      <w:r w:rsidRPr="003F780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88553" wp14:editId="734F67D0">
                <wp:simplePos x="0" y="0"/>
                <wp:positionH relativeFrom="page">
                  <wp:align>right</wp:align>
                </wp:positionH>
                <wp:positionV relativeFrom="paragraph">
                  <wp:posOffset>8420100</wp:posOffset>
                </wp:positionV>
                <wp:extent cx="7562850" cy="34290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D1419" id="Prostokąt 8" o:spid="_x0000_s1026" style="position:absolute;margin-left:544.3pt;margin-top:663pt;width:595.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Q45A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Pr="003F780C">
        <w:rPr>
          <w:rFonts w:asciiTheme="minorHAnsi" w:hAnsiTheme="minorHAnsi" w:cstheme="minorHAnsi"/>
          <w:sz w:val="22"/>
          <w:szCs w:val="22"/>
        </w:rPr>
        <w:t>Zwróć uwagę na odpowiedni sposób zasłania twarzy podczas kichania czy kasłania. Pamiętaj, że Ty także powinieneś je stosować, bo dziecko uczy się przez obserwację dobrego przykładu.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75EEE240" w14:textId="496C3848" w:rsidR="008027E2" w:rsidRDefault="008027E2" w:rsidP="008027E2">
      <w:pPr>
        <w:pStyle w:val="Akapitzlist"/>
        <w:numPr>
          <w:ilvl w:val="0"/>
          <w:numId w:val="1"/>
        </w:numPr>
        <w:spacing w:after="0"/>
      </w:pPr>
      <w:r>
        <w:t xml:space="preserve">Wyrażam zgodę na pomiary temperatury ciała mojego dziecka przy wejściu do </w:t>
      </w:r>
      <w:r w:rsidR="007D185D">
        <w:t>szkoły</w:t>
      </w:r>
      <w:r>
        <w:t xml:space="preserve"> oraz w trakcie zajęć.</w:t>
      </w:r>
    </w:p>
    <w:p w14:paraId="02899B8B" w14:textId="17D4D734" w:rsidR="00E141D9" w:rsidRDefault="008027E2" w:rsidP="00E141D9">
      <w:pPr>
        <w:pStyle w:val="Akapitzlist"/>
        <w:numPr>
          <w:ilvl w:val="0"/>
          <w:numId w:val="1"/>
        </w:numPr>
        <w:spacing w:after="0"/>
      </w:pPr>
      <w:r>
        <w:t xml:space="preserve">Zobowiązuje się do przedłożenia niniejszego oświadczenia dyrektorowi </w:t>
      </w:r>
      <w:r>
        <w:t>szkoły</w:t>
      </w:r>
      <w:r>
        <w:t xml:space="preserve"> </w:t>
      </w:r>
      <w:r w:rsidR="007D185D">
        <w:t xml:space="preserve">przynajmniej jeden dzień </w:t>
      </w:r>
      <w:r>
        <w:t xml:space="preserve"> przed terminem wskazanym w punkcie 1</w:t>
      </w:r>
      <w:r w:rsidR="007D185D">
        <w:t>.</w:t>
      </w:r>
    </w:p>
    <w:p w14:paraId="5461D128" w14:textId="77777777" w:rsidR="008027E2" w:rsidRDefault="008027E2" w:rsidP="008027E2">
      <w:pPr>
        <w:pStyle w:val="Akapitzlist"/>
        <w:spacing w:after="0"/>
      </w:pPr>
    </w:p>
    <w:p w14:paraId="47A1C8AB" w14:textId="77777777" w:rsidR="008027E2" w:rsidRDefault="008027E2" w:rsidP="008027E2">
      <w:pPr>
        <w:pStyle w:val="Akapitzlist"/>
        <w:spacing w:after="0"/>
      </w:pPr>
      <w:r>
        <w:t>………………………….., ………………………                                 ………………………………  …………………………………</w:t>
      </w:r>
    </w:p>
    <w:p w14:paraId="249C197F" w14:textId="77777777" w:rsidR="008027E2" w:rsidRDefault="008027E2" w:rsidP="008027E2">
      <w:pPr>
        <w:pStyle w:val="Akapitzlist"/>
        <w:spacing w:after="0"/>
      </w:pPr>
      <w:r>
        <w:t xml:space="preserve">         (miejscowość, data)                                                     (podpisy rodziców/prawnych opiekunów)</w:t>
      </w:r>
    </w:p>
    <w:p w14:paraId="138ADAA8" w14:textId="77777777" w:rsidR="008027E2" w:rsidRDefault="008027E2" w:rsidP="008027E2">
      <w:pPr>
        <w:pStyle w:val="Akapitzlist"/>
        <w:spacing w:after="0"/>
      </w:pPr>
    </w:p>
    <w:p w14:paraId="53C79CE8" w14:textId="078E3141" w:rsidR="007D185D" w:rsidRPr="007D185D" w:rsidRDefault="008027E2" w:rsidP="00E141D9">
      <w:pPr>
        <w:pStyle w:val="Akapitzlist"/>
        <w:spacing w:after="0" w:line="276" w:lineRule="auto"/>
        <w:rPr>
          <w:rFonts w:cstheme="minorHAnsi"/>
        </w:rPr>
      </w:pPr>
      <w:r>
        <w:t xml:space="preserve">Adresy e-mail: </w:t>
      </w:r>
      <w:r w:rsidR="007D185D">
        <w:t xml:space="preserve">Szkoła Podstawowa w Będzinie z siedzibą w Łeknie: </w:t>
      </w:r>
      <w:hyperlink r:id="rId5" w:history="1">
        <w:r w:rsidR="007D185D" w:rsidRPr="00B31DC5">
          <w:rPr>
            <w:rStyle w:val="Hipercze"/>
            <w:rFonts w:cstheme="minorHAnsi"/>
          </w:rPr>
          <w:t>lekno_szkola@op.pl</w:t>
        </w:r>
      </w:hyperlink>
      <w:r w:rsidR="007D185D">
        <w:rPr>
          <w:rStyle w:val="Pogrubienie"/>
          <w:rFonts w:cstheme="minorHAnsi"/>
          <w:b w:val="0"/>
          <w:bCs w:val="0"/>
        </w:rPr>
        <w:t xml:space="preserve"> </w:t>
      </w:r>
    </w:p>
    <w:p w14:paraId="18D4AE7F" w14:textId="38BB9109" w:rsidR="008027E2" w:rsidRDefault="008027E2" w:rsidP="00E141D9">
      <w:pPr>
        <w:pStyle w:val="Akapitzlist"/>
        <w:spacing w:after="0" w:line="276" w:lineRule="auto"/>
        <w:rPr>
          <w:rStyle w:val="Hipercze"/>
        </w:rPr>
      </w:pPr>
      <w:r>
        <w:t xml:space="preserve">Szkoła Podstawowa w Dobrzycy: </w:t>
      </w:r>
      <w:hyperlink r:id="rId6" w:history="1">
        <w:r w:rsidRPr="000A676F">
          <w:rPr>
            <w:rStyle w:val="Hipercze"/>
          </w:rPr>
          <w:t>spdobrzyca4@wp.pl</w:t>
        </w:r>
      </w:hyperlink>
    </w:p>
    <w:p w14:paraId="0EB7C7D6" w14:textId="00A05196" w:rsidR="007D185D" w:rsidRPr="007D185D" w:rsidRDefault="00E141D9" w:rsidP="00E141D9">
      <w:pPr>
        <w:spacing w:after="0" w:line="276" w:lineRule="auto"/>
      </w:pPr>
      <w:r>
        <w:rPr>
          <w:rStyle w:val="Hipercze"/>
          <w:color w:val="auto"/>
          <w:u w:val="none"/>
        </w:rPr>
        <w:t xml:space="preserve">               </w:t>
      </w:r>
      <w:r w:rsidR="007D185D">
        <w:rPr>
          <w:rStyle w:val="Hipercze"/>
          <w:color w:val="auto"/>
          <w:u w:val="none"/>
        </w:rPr>
        <w:t xml:space="preserve">Szkoła Podstawowa im. Ludzi Morza w Mścicach: </w:t>
      </w:r>
      <w:hyperlink r:id="rId7" w:history="1">
        <w:r>
          <w:rPr>
            <w:rStyle w:val="Hipercze"/>
          </w:rPr>
          <w:t>sekretariat@szkolamscice.pl</w:t>
        </w:r>
      </w:hyperlink>
    </w:p>
    <w:p w14:paraId="3236F1D7" w14:textId="77777777" w:rsidR="008027E2" w:rsidRPr="00CB0F1E" w:rsidRDefault="008027E2" w:rsidP="00E141D9">
      <w:pPr>
        <w:pStyle w:val="Akapitzlist"/>
        <w:spacing w:after="0" w:line="276" w:lineRule="auto"/>
      </w:pPr>
      <w:r>
        <w:t xml:space="preserve">Szkoła Podstawowa im. Kardynała Ignacego Jeża w Tymieniu: </w:t>
      </w:r>
      <w:hyperlink r:id="rId8" w:history="1">
        <w:r w:rsidRPr="000A676F">
          <w:rPr>
            <w:rStyle w:val="Hipercze"/>
          </w:rPr>
          <w:t>szkolatymien491@wp.pl</w:t>
        </w:r>
      </w:hyperlink>
      <w:r>
        <w:t xml:space="preserve"> </w:t>
      </w:r>
    </w:p>
    <w:p w14:paraId="5255AEDD" w14:textId="260B67D8" w:rsidR="00F47F98" w:rsidRDefault="00F47F98"/>
    <w:p w14:paraId="53C3A025" w14:textId="77777777" w:rsidR="00E141D9" w:rsidRPr="001B2552" w:rsidRDefault="00E141D9" w:rsidP="00E141D9">
      <w:pPr>
        <w:jc w:val="center"/>
        <w:rPr>
          <w:b/>
          <w:bCs/>
          <w:sz w:val="28"/>
          <w:szCs w:val="28"/>
        </w:rPr>
      </w:pPr>
      <w:r w:rsidRPr="001B2552">
        <w:rPr>
          <w:b/>
          <w:bCs/>
          <w:sz w:val="28"/>
          <w:szCs w:val="28"/>
        </w:rPr>
        <w:lastRenderedPageBreak/>
        <w:t>INFORMACJA</w:t>
      </w:r>
    </w:p>
    <w:p w14:paraId="12E39D8F" w14:textId="77777777" w:rsidR="00E141D9" w:rsidRDefault="00E141D9" w:rsidP="00E141D9">
      <w:pPr>
        <w:jc w:val="center"/>
      </w:pPr>
      <w:r>
        <w:t>O CZYNNIKACH RYZYKA COVID-19 ZARÓWNO U DZIECKA, JEGO RODZICÓW LUB OPIEKUNÓW, JAK I INNYCH DOMOWNIKÓW ORAZ O DPOWIEDZIALNOŚCI ZA PODJETĄ DECYZJĘ ZWIAZANĄ Z WYSŁANIEM DZIECKA NA ZAJĘCIA, JAK I DOWOŻENIEM DZIECKA DO INSTYTUCJI</w:t>
      </w:r>
    </w:p>
    <w:p w14:paraId="412042ED" w14:textId="77777777" w:rsidR="00E141D9" w:rsidRDefault="00E141D9" w:rsidP="00E141D9">
      <w:pPr>
        <w:jc w:val="center"/>
      </w:pPr>
    </w:p>
    <w:p w14:paraId="0DB45EFC" w14:textId="77777777" w:rsidR="00E141D9" w:rsidRDefault="00E141D9" w:rsidP="00E141D9">
      <w:pPr>
        <w:pStyle w:val="Akapitzlist"/>
        <w:numPr>
          <w:ilvl w:val="0"/>
          <w:numId w:val="3"/>
        </w:numPr>
        <w:rPr>
          <w:b/>
          <w:bCs/>
        </w:rPr>
      </w:pPr>
      <w:r w:rsidRPr="001B2552">
        <w:rPr>
          <w:b/>
          <w:bCs/>
        </w:rPr>
        <w:t>Czynniki ryzyka COVID-19:</w:t>
      </w:r>
    </w:p>
    <w:p w14:paraId="5BAC97B4" w14:textId="77777777" w:rsidR="00E141D9" w:rsidRPr="001B2552" w:rsidRDefault="00E141D9" w:rsidP="00E141D9">
      <w:pPr>
        <w:pStyle w:val="Akapitzlist"/>
        <w:ind w:left="1080"/>
        <w:rPr>
          <w:b/>
          <w:bCs/>
        </w:rPr>
      </w:pPr>
    </w:p>
    <w:p w14:paraId="0744AA0A" w14:textId="77777777" w:rsidR="00E141D9" w:rsidRPr="00DD382F" w:rsidRDefault="00E141D9" w:rsidP="00E141D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D382F">
        <w:rPr>
          <w:rFonts w:eastAsia="Times New Roman" w:cstheme="minorHAnsi"/>
          <w:b/>
          <w:bCs/>
          <w:lang w:eastAsia="pl-PL"/>
        </w:rPr>
        <w:t xml:space="preserve">Otyłość - </w:t>
      </w:r>
      <w:r w:rsidRPr="00DD382F">
        <w:rPr>
          <w:rFonts w:eastAsia="Times New Roman" w:cstheme="minorHAnsi"/>
          <w:lang w:eastAsia="pl-PL"/>
        </w:rPr>
        <w:t xml:space="preserve">jesteś narażony na wysokie ryzyko, jeśli masz wskaźnik masy ciała BMI równy 40 lub więcej. Otyłość zmniejsza wydolność płuc, a przez to pacjenci są bardziej podatni na infekcje górnych dróg oddechowych. </w:t>
      </w:r>
    </w:p>
    <w:p w14:paraId="703BE658" w14:textId="77777777" w:rsidR="00E141D9" w:rsidRPr="00DD382F" w:rsidRDefault="00E141D9" w:rsidP="00E141D9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DD382F">
        <w:rPr>
          <w:rFonts w:cstheme="minorHAnsi"/>
          <w:b/>
          <w:bCs/>
        </w:rPr>
        <w:t>Nadciśnienie tętnicze</w:t>
      </w:r>
      <w:r>
        <w:rPr>
          <w:rFonts w:cstheme="minorHAnsi"/>
          <w:b/>
          <w:bCs/>
        </w:rPr>
        <w:t>.</w:t>
      </w:r>
    </w:p>
    <w:p w14:paraId="4500BE52" w14:textId="77777777" w:rsidR="00E141D9" w:rsidRDefault="00E141D9" w:rsidP="00E141D9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DD382F">
        <w:rPr>
          <w:rFonts w:cstheme="minorHAnsi"/>
          <w:b/>
          <w:bCs/>
        </w:rPr>
        <w:t>Cukrzyca</w:t>
      </w:r>
      <w:r>
        <w:rPr>
          <w:rFonts w:cstheme="minorHAnsi"/>
          <w:b/>
          <w:bCs/>
        </w:rPr>
        <w:t>.</w:t>
      </w:r>
    </w:p>
    <w:p w14:paraId="48922F79" w14:textId="77777777" w:rsidR="00E141D9" w:rsidRDefault="00E141D9" w:rsidP="00E141D9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Poważna choroba serca.</w:t>
      </w:r>
    </w:p>
    <w:p w14:paraId="2B340D13" w14:textId="77777777" w:rsidR="00E141D9" w:rsidRDefault="00E141D9" w:rsidP="00E141D9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Przewlekła choroba płuc lub astma.</w:t>
      </w:r>
    </w:p>
    <w:p w14:paraId="06E65CC2" w14:textId="77777777" w:rsidR="00E141D9" w:rsidRDefault="00E141D9" w:rsidP="00E141D9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Problemy z krzepliwością krwi.</w:t>
      </w:r>
    </w:p>
    <w:p w14:paraId="4E81438F" w14:textId="77777777" w:rsidR="00E141D9" w:rsidRPr="00767BEC" w:rsidRDefault="00E141D9" w:rsidP="00E141D9">
      <w:pPr>
        <w:pStyle w:val="Akapitzlist"/>
        <w:numPr>
          <w:ilvl w:val="0"/>
          <w:numId w:val="4"/>
        </w:numPr>
        <w:rPr>
          <w:rStyle w:val="art-text-relation"/>
          <w:rFonts w:cstheme="minorHAnsi"/>
          <w:b/>
          <w:bCs/>
        </w:rPr>
      </w:pPr>
      <w:r>
        <w:rPr>
          <w:rFonts w:cstheme="minorHAnsi"/>
          <w:b/>
          <w:bCs/>
        </w:rPr>
        <w:t xml:space="preserve">Upośledzenie układu odpornościowego - </w:t>
      </w:r>
      <w:r>
        <w:rPr>
          <w:rStyle w:val="art-text-relation"/>
        </w:rPr>
        <w:t>obniżenie odporności może być spowodowane przez: leczenie raka za pomocą chemio i radioterapii, palenie tytoniu, przeszczep szpiku kostnego lub narządów, niedobory odporności, słabo kontrolowany HIV lub AIDS oraz długotrwałe stosowanie kortykosteroidów i innych leków osłabiających odporność. Choroby autoimmunologiczne, takie jak reumatoidalne zapalenie stawów lub toczeń, są często leczone lekami immunosupresyjnymi, które hamują odpowiedź immunologiczną, zwiększając ryzyko wystąpienia jakiegokolwiek rodzaju ciężkiej infekcji.</w:t>
      </w:r>
    </w:p>
    <w:p w14:paraId="5009B0EC" w14:textId="77777777" w:rsidR="00E141D9" w:rsidRPr="00767BEC" w:rsidRDefault="00E141D9" w:rsidP="00E141D9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Palenie tytoniu.</w:t>
      </w:r>
    </w:p>
    <w:p w14:paraId="1ED51DC3" w14:textId="77777777" w:rsidR="00E141D9" w:rsidRPr="00767BEC" w:rsidRDefault="00E141D9" w:rsidP="00E141D9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60173E">
        <w:rPr>
          <w:rFonts w:cstheme="minorHAnsi"/>
          <w:b/>
          <w:bCs/>
        </w:rPr>
        <w:t>Choroby wątroby</w:t>
      </w:r>
      <w:r>
        <w:rPr>
          <w:rFonts w:cstheme="minorHAnsi"/>
        </w:rPr>
        <w:t>.</w:t>
      </w:r>
    </w:p>
    <w:p w14:paraId="70E37503" w14:textId="77777777" w:rsidR="00E141D9" w:rsidRPr="00767BEC" w:rsidRDefault="00E141D9" w:rsidP="00E141D9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60173E">
        <w:rPr>
          <w:rFonts w:cstheme="minorHAnsi"/>
          <w:b/>
          <w:bCs/>
        </w:rPr>
        <w:t>Choroby nerek i konieczność przeprowadzania dializy</w:t>
      </w:r>
      <w:r>
        <w:rPr>
          <w:rFonts w:cstheme="minorHAnsi"/>
        </w:rPr>
        <w:t>.</w:t>
      </w:r>
    </w:p>
    <w:p w14:paraId="610CF69D" w14:textId="77777777" w:rsidR="00E141D9" w:rsidRPr="0060173E" w:rsidRDefault="00E141D9" w:rsidP="00E141D9">
      <w:pPr>
        <w:pStyle w:val="Akapitzlist"/>
        <w:numPr>
          <w:ilvl w:val="0"/>
          <w:numId w:val="4"/>
        </w:numPr>
        <w:rPr>
          <w:rStyle w:val="art-text-relation"/>
          <w:rFonts w:cstheme="minorHAnsi"/>
          <w:b/>
          <w:bCs/>
        </w:rPr>
      </w:pPr>
      <w:r w:rsidRPr="0060173E">
        <w:rPr>
          <w:rFonts w:cstheme="minorHAnsi"/>
          <w:b/>
          <w:bCs/>
        </w:rPr>
        <w:t>Wiek powyżej 65 roku życia</w:t>
      </w:r>
      <w:r>
        <w:rPr>
          <w:rFonts w:cstheme="minorHAnsi"/>
        </w:rPr>
        <w:t xml:space="preserve"> – </w:t>
      </w:r>
      <w:r>
        <w:rPr>
          <w:rStyle w:val="art-text-relation"/>
        </w:rPr>
        <w:t>starsze osoby częściej chorują na nadciśnienie i choroby sercowo-naczyniowe. Wraz z wiekiem ogólna wydajność płuc maleje, co ułatwia ich zainfekowanie.</w:t>
      </w:r>
      <w:r>
        <w:t xml:space="preserve"> Występuje też </w:t>
      </w:r>
      <w:r>
        <w:rPr>
          <w:rStyle w:val="art-text-relation"/>
        </w:rPr>
        <w:t>stopniowe osłabienie układu odpornościowego, które zwiększa ryzyko zakażenia.</w:t>
      </w:r>
    </w:p>
    <w:p w14:paraId="495DCF0F" w14:textId="77777777" w:rsidR="00E141D9" w:rsidRPr="00232D85" w:rsidRDefault="00E141D9" w:rsidP="00E141D9">
      <w:pPr>
        <w:pStyle w:val="Akapitzlist"/>
        <w:numPr>
          <w:ilvl w:val="0"/>
          <w:numId w:val="4"/>
        </w:numPr>
        <w:rPr>
          <w:rStyle w:val="art-text-relation"/>
          <w:rFonts w:cstheme="minorHAnsi"/>
          <w:b/>
          <w:bCs/>
        </w:rPr>
      </w:pPr>
      <w:r w:rsidRPr="0060173E">
        <w:rPr>
          <w:rStyle w:val="art-text-relation"/>
          <w:b/>
          <w:bCs/>
        </w:rPr>
        <w:t>Częste kontakty międzyludzkie</w:t>
      </w:r>
      <w:r>
        <w:rPr>
          <w:rStyle w:val="art-text-relation"/>
        </w:rPr>
        <w:t>, w tym z osobami powracającymi z zagranicy, poddanymi kwarantannie, chorymi, przebywanie w skupiskach ludzi, pobyt za granicą w miejscach z rozwiniętą epidemią.</w:t>
      </w:r>
    </w:p>
    <w:p w14:paraId="2EDD4D1D" w14:textId="77777777" w:rsidR="00E141D9" w:rsidRPr="00232D85" w:rsidRDefault="00E141D9" w:rsidP="00E141D9">
      <w:pPr>
        <w:ind w:left="1080"/>
        <w:rPr>
          <w:rStyle w:val="art-text-relation"/>
          <w:rFonts w:cstheme="minorHAnsi"/>
          <w:b/>
          <w:bCs/>
          <w:i/>
          <w:iCs/>
        </w:rPr>
      </w:pPr>
      <w:r>
        <w:rPr>
          <w:rStyle w:val="art-text-relation"/>
          <w:rFonts w:cstheme="minorHAnsi"/>
          <w:b/>
          <w:bCs/>
          <w:i/>
          <w:iCs/>
        </w:rPr>
        <w:t>W przypadku wątpliwości, czy znajdują się Państwo w grupie zwiększonego ryzyka zachorowania na COVID-19 należy skontaktować się z lekarzem.</w:t>
      </w:r>
    </w:p>
    <w:p w14:paraId="7AE42321" w14:textId="77777777" w:rsidR="00E141D9" w:rsidRPr="0060173E" w:rsidRDefault="00E141D9" w:rsidP="00E141D9">
      <w:pPr>
        <w:pStyle w:val="Akapitzlist"/>
        <w:ind w:left="1440"/>
        <w:rPr>
          <w:rStyle w:val="art-text-relation"/>
          <w:rFonts w:cstheme="minorHAnsi"/>
          <w:b/>
          <w:bCs/>
        </w:rPr>
      </w:pPr>
    </w:p>
    <w:p w14:paraId="1D24A1C6" w14:textId="77777777" w:rsidR="00E141D9" w:rsidRPr="00232D85" w:rsidRDefault="00E141D9" w:rsidP="00E141D9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Odpowiedzialność za podjęta decyzję związaną z posłaniem dziecka na zajęcia jak i dowożeniem dziecka do instytucji ponoszą rodzice/prawni opiekunowie. </w:t>
      </w:r>
    </w:p>
    <w:p w14:paraId="215EFB47" w14:textId="77777777" w:rsidR="00E141D9" w:rsidRDefault="00E141D9" w:rsidP="00E141D9">
      <w:pPr>
        <w:pStyle w:val="Akapitzlist"/>
        <w:ind w:left="1080"/>
        <w:rPr>
          <w:rFonts w:cstheme="minorHAnsi"/>
          <w:b/>
          <w:bCs/>
        </w:rPr>
      </w:pPr>
    </w:p>
    <w:p w14:paraId="53DA9E2C" w14:textId="77777777" w:rsidR="00E141D9" w:rsidRDefault="00E141D9" w:rsidP="00E141D9">
      <w:pPr>
        <w:pStyle w:val="Akapitzlist"/>
        <w:ind w:left="1080"/>
        <w:rPr>
          <w:rFonts w:cstheme="minorHAnsi"/>
          <w:b/>
          <w:bCs/>
        </w:rPr>
      </w:pPr>
    </w:p>
    <w:p w14:paraId="04F2CD7D" w14:textId="77777777" w:rsidR="00E141D9" w:rsidRPr="00232D85" w:rsidRDefault="00E141D9" w:rsidP="00E141D9">
      <w:pPr>
        <w:pStyle w:val="Akapitzlist"/>
        <w:ind w:left="1080"/>
        <w:rPr>
          <w:rFonts w:cstheme="minorHAnsi"/>
        </w:rPr>
      </w:pPr>
      <w:r w:rsidRPr="00232D85">
        <w:rPr>
          <w:rFonts w:cstheme="minorHAnsi"/>
        </w:rPr>
        <w:t>Potwierdzam zapoznanie się z powyższą informacją</w:t>
      </w:r>
    </w:p>
    <w:p w14:paraId="71C1DD2B" w14:textId="77777777" w:rsidR="00E141D9" w:rsidRDefault="00E141D9" w:rsidP="00E141D9">
      <w:pPr>
        <w:pStyle w:val="Akapitzlist"/>
        <w:ind w:left="1080"/>
        <w:rPr>
          <w:rFonts w:cstheme="minorHAnsi"/>
          <w:b/>
          <w:bCs/>
        </w:rPr>
      </w:pPr>
    </w:p>
    <w:p w14:paraId="354EB3A2" w14:textId="77777777" w:rsidR="00E141D9" w:rsidRPr="00232D85" w:rsidRDefault="00E141D9" w:rsidP="00E141D9">
      <w:pPr>
        <w:pStyle w:val="Akapitzlist"/>
        <w:spacing w:after="0"/>
        <w:rPr>
          <w:sz w:val="20"/>
          <w:szCs w:val="20"/>
        </w:rPr>
      </w:pPr>
      <w:r w:rsidRPr="00232D85">
        <w:rPr>
          <w:sz w:val="20"/>
          <w:szCs w:val="20"/>
        </w:rPr>
        <w:t>………………………….., ………………………                                 ………………………………  …………………………………</w:t>
      </w:r>
    </w:p>
    <w:p w14:paraId="274E0ED1" w14:textId="77777777" w:rsidR="00E141D9" w:rsidRPr="00232D85" w:rsidRDefault="00E141D9" w:rsidP="00E141D9">
      <w:pPr>
        <w:pStyle w:val="Akapitzlist"/>
        <w:spacing w:after="0"/>
        <w:rPr>
          <w:sz w:val="20"/>
          <w:szCs w:val="20"/>
        </w:rPr>
      </w:pPr>
      <w:r w:rsidRPr="00232D85">
        <w:rPr>
          <w:sz w:val="20"/>
          <w:szCs w:val="20"/>
        </w:rPr>
        <w:t xml:space="preserve">         (miejscowość, data)                                                     (podpisy rodziców/prawnych opiekunów)</w:t>
      </w:r>
    </w:p>
    <w:p w14:paraId="789B2DE8" w14:textId="77777777" w:rsidR="00E141D9" w:rsidRPr="00232D85" w:rsidRDefault="00E141D9" w:rsidP="00E141D9">
      <w:pPr>
        <w:rPr>
          <w:rFonts w:cstheme="minorHAnsi"/>
          <w:b/>
          <w:bCs/>
        </w:rPr>
      </w:pPr>
    </w:p>
    <w:p w14:paraId="1E9BA2DC" w14:textId="77777777" w:rsidR="00E141D9" w:rsidRDefault="00E141D9"/>
    <w:sectPr w:rsidR="00E141D9" w:rsidSect="001D4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67BC"/>
    <w:multiLevelType w:val="hybridMultilevel"/>
    <w:tmpl w:val="A75ACCE4"/>
    <w:lvl w:ilvl="0" w:tplc="E41EF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B0815"/>
    <w:multiLevelType w:val="hybridMultilevel"/>
    <w:tmpl w:val="5A46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7FF0"/>
    <w:multiLevelType w:val="hybridMultilevel"/>
    <w:tmpl w:val="36F6E962"/>
    <w:lvl w:ilvl="0" w:tplc="44B435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E2"/>
    <w:rsid w:val="007D185D"/>
    <w:rsid w:val="008027E2"/>
    <w:rsid w:val="00E141D9"/>
    <w:rsid w:val="00F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555F"/>
  <w15:chartTrackingRefBased/>
  <w15:docId w15:val="{B80CFDD6-F78A-4AE8-82B7-30D3A91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7E2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8027E2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8027E2"/>
    <w:pPr>
      <w:numPr>
        <w:numId w:val="2"/>
      </w:numPr>
      <w:spacing w:before="120" w:after="0" w:line="240" w:lineRule="auto"/>
    </w:pPr>
    <w:rPr>
      <w:rFonts w:ascii="Proxima Nova" w:hAnsi="Proxima Nova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27E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D185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85D"/>
    <w:rPr>
      <w:color w:val="605E5C"/>
      <w:shd w:val="clear" w:color="auto" w:fill="E1DFDD"/>
    </w:rPr>
  </w:style>
  <w:style w:type="character" w:customStyle="1" w:styleId="art-text-relation">
    <w:name w:val="art-text-relation"/>
    <w:basedOn w:val="Domylnaczcionkaakapitu"/>
    <w:rsid w:val="00E1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tymien491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kolamsc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dobrzyca4@wp.pl" TargetMode="External"/><Relationship Id="rId5" Type="http://schemas.openxmlformats.org/officeDocument/2006/relationships/hyperlink" Target="mailto:lekno_szkola@o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Wirkus</dc:creator>
  <cp:keywords/>
  <dc:description/>
  <cp:lastModifiedBy>Tomasz Wirkus</cp:lastModifiedBy>
  <cp:revision>1</cp:revision>
  <dcterms:created xsi:type="dcterms:W3CDTF">2020-05-18T10:25:00Z</dcterms:created>
  <dcterms:modified xsi:type="dcterms:W3CDTF">2020-05-18T10:51:00Z</dcterms:modified>
</cp:coreProperties>
</file>