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EC5D" w14:textId="77777777" w:rsidR="00FB72DA" w:rsidRPr="00CB0D4B" w:rsidRDefault="00FB72DA" w:rsidP="001425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B0D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 BIBLIOTEKI SZKOLNEJ W ŁĘCZNIE</w:t>
      </w:r>
    </w:p>
    <w:p w14:paraId="45338699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I.       PRAWO KORZYSTANIA</w:t>
      </w:r>
    </w:p>
    <w:p w14:paraId="64BF7B1D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Z wypożyczalni mogą korzystać wszyscy uczniowie od klasy I do V</w:t>
      </w:r>
      <w:r w:rsidR="001425E3"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I, nauczyciele, pracownicy szkoły, nauczyciele z innych szkół i z terenu gminy</w:t>
      </w:r>
      <w:r w:rsidR="001425E3"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425E3" w:rsidRPr="00CB0D4B">
        <w:rPr>
          <w:rFonts w:ascii="Times New Roman" w:hAnsi="Times New Roman" w:cs="Times New Roman"/>
          <w:sz w:val="24"/>
          <w:szCs w:val="24"/>
          <w:lang w:eastAsia="pl-PL"/>
        </w:rPr>
        <w:t>rodzice, a także inne osoby za zgodą Dyrektora</w:t>
      </w: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E2F814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II.    ZASADY WYPOŻYCZANIA</w:t>
      </w:r>
    </w:p>
    <w:p w14:paraId="3E53EA5D" w14:textId="77777777" w:rsidR="00FB72DA" w:rsidRPr="00FB72DA" w:rsidRDefault="00FB72DA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Wypożyczalnia może</w:t>
      </w:r>
      <w:r w:rsidR="00CB0D4B"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jednorazowo wypożyczyć 3</w:t>
      </w: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książki</w:t>
      </w:r>
      <w:r w:rsidR="00CB0D4B"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więcej</w:t>
      </w: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0D4B" w:rsidRPr="00CB0D4B">
        <w:rPr>
          <w:rFonts w:ascii="Times New Roman" w:hAnsi="Times New Roman" w:cs="Times New Roman"/>
          <w:sz w:val="24"/>
          <w:szCs w:val="24"/>
        </w:rPr>
        <w:t xml:space="preserve"> O ilości pozostałych książek decyduje nauczyciel bibliotekarz.</w:t>
      </w:r>
    </w:p>
    <w:p w14:paraId="3452B61F" w14:textId="77777777" w:rsidR="00FB72DA" w:rsidRPr="00FB72DA" w:rsidRDefault="00FB72DA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 wypożycza się na okres 2 tygodni.</w:t>
      </w:r>
    </w:p>
    <w:p w14:paraId="64218FE9" w14:textId="77777777" w:rsidR="00FB72DA" w:rsidRPr="00FB72DA" w:rsidRDefault="00FB72DA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może żądać zwrotu książki przed terminem ustalonym w punkcie 2, jeśli stanowi ona poszukiwaną pozycję.</w:t>
      </w:r>
    </w:p>
    <w:p w14:paraId="769AD6E0" w14:textId="77777777" w:rsidR="00FB72DA" w:rsidRPr="00CB0D4B" w:rsidRDefault="00FB72DA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może przesunąć termin zwrotu książki, jeśli nie ma na nią zapotrzebowania.</w:t>
      </w:r>
    </w:p>
    <w:p w14:paraId="2D324B88" w14:textId="77777777" w:rsidR="003718B0" w:rsidRPr="00CB0D4B" w:rsidRDefault="003718B0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4B">
        <w:rPr>
          <w:rFonts w:ascii="Times New Roman" w:hAnsi="Times New Roman" w:cs="Times New Roman"/>
          <w:sz w:val="24"/>
          <w:szCs w:val="24"/>
        </w:rPr>
        <w:t>Wszystkie wypożyczone książki należy zwrócić do biblioteki przed końcem roku szkolnego (w terminie wyznaczonym przez bibliotekę)</w:t>
      </w:r>
    </w:p>
    <w:p w14:paraId="7D88797E" w14:textId="77777777" w:rsidR="00CB0D4B" w:rsidRPr="00CB0D4B" w:rsidRDefault="00CB0D4B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4B">
        <w:rPr>
          <w:rFonts w:ascii="Times New Roman" w:hAnsi="Times New Roman" w:cs="Times New Roman"/>
          <w:sz w:val="24"/>
          <w:szCs w:val="24"/>
        </w:rPr>
        <w:t>Wypożyczeń dla nauczycieli dokonuje się indywidualnie lub na podstawie karty bibliotecznej nauczyciela</w:t>
      </w:r>
    </w:p>
    <w:p w14:paraId="77A9D5D9" w14:textId="77777777" w:rsidR="00CB0D4B" w:rsidRPr="005B3B60" w:rsidRDefault="00CB0D4B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3B60">
        <w:rPr>
          <w:rFonts w:ascii="Times New Roman" w:hAnsi="Times New Roman" w:cs="Times New Roman"/>
          <w:sz w:val="24"/>
          <w:szCs w:val="24"/>
        </w:rPr>
        <w:t>Uczniom biorącym systematyczny udział w pracach biblioteki, mogą być przyznawane nagrody na koniec roku szkolnego</w:t>
      </w:r>
    </w:p>
    <w:p w14:paraId="497DE86F" w14:textId="169E64D0" w:rsidR="00CB0D4B" w:rsidRPr="005B3B60" w:rsidRDefault="00CB0D4B" w:rsidP="00142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3B60">
        <w:rPr>
          <w:rFonts w:ascii="Times New Roman" w:hAnsi="Times New Roman" w:cs="Times New Roman"/>
          <w:sz w:val="24"/>
          <w:szCs w:val="24"/>
        </w:rPr>
        <w:t>Czytelnicy opuszczający szkołę (pracownicy, uczniowie) zobowiązani są do zwrotu materiałów wypożyczonych z biblioteki</w:t>
      </w:r>
      <w:r w:rsidR="005B3B60">
        <w:rPr>
          <w:rFonts w:ascii="Times New Roman" w:hAnsi="Times New Roman" w:cs="Times New Roman"/>
          <w:sz w:val="24"/>
          <w:szCs w:val="24"/>
        </w:rPr>
        <w:t>,</w:t>
      </w:r>
      <w:r w:rsidRPr="005B3B60">
        <w:rPr>
          <w:rFonts w:ascii="Times New Roman" w:hAnsi="Times New Roman" w:cs="Times New Roman"/>
          <w:sz w:val="24"/>
          <w:szCs w:val="24"/>
        </w:rPr>
        <w:t xml:space="preserve"> w tym podręczników.</w:t>
      </w:r>
    </w:p>
    <w:p w14:paraId="7E4AB4E0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III.CZYTELNIK JEST ZOBOWIĄZANY</w:t>
      </w:r>
    </w:p>
    <w:p w14:paraId="1309EB51" w14:textId="77777777" w:rsidR="003718B0" w:rsidRPr="00FB72DA" w:rsidRDefault="00FB72DA" w:rsidP="003718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poszanowania książek będących własnością społeczną, powinien zwrócić uwagę na stan książek przed ich wypożyczeniem (zauważone uszkodzenie należy zgłosić bibliotekarzowi).</w:t>
      </w:r>
    </w:p>
    <w:p w14:paraId="7E95324D" w14:textId="77777777" w:rsidR="001425E3" w:rsidRPr="00CB0D4B" w:rsidRDefault="00FB72DA" w:rsidP="00142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Za szkody wynikłe ze zgubienia, zniszczenia, uszkodzenia odpowiada czytelnik:</w:t>
      </w:r>
    </w:p>
    <w:p w14:paraId="3CB7B6CC" w14:textId="77777777" w:rsidR="001425E3" w:rsidRPr="00CB0D4B" w:rsidRDefault="00FB72DA" w:rsidP="001425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odszkodowania za książkę zniszczoną, uszkodzoną ustala bibliotekarz w zależności od aktualnej wartości książki na rynku i stopnia jej uszkodzenia,</w:t>
      </w:r>
    </w:p>
    <w:p w14:paraId="6EEC8FA4" w14:textId="77777777" w:rsidR="00FB72DA" w:rsidRPr="00CB0D4B" w:rsidRDefault="00FB72DA" w:rsidP="001425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zagubienia czytelnik wpłaca pieniądze za pokwitowaniem lub odkupuje zagubioną książkę</w:t>
      </w:r>
      <w:r w:rsidR="001425E3" w:rsidRPr="00CB0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5E3" w:rsidRPr="00CB0D4B">
        <w:rPr>
          <w:rFonts w:ascii="Times New Roman" w:hAnsi="Times New Roman" w:cs="Times New Roman"/>
          <w:sz w:val="24"/>
          <w:szCs w:val="24"/>
        </w:rPr>
        <w:t>o wartości odpowiadającej aktualnej cenie książki zagubionej.</w:t>
      </w:r>
    </w:p>
    <w:p w14:paraId="044F7720" w14:textId="77777777" w:rsidR="00CB0D4B" w:rsidRPr="00CB0D4B" w:rsidRDefault="00CB0D4B" w:rsidP="001425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D4B">
        <w:rPr>
          <w:rFonts w:ascii="Times New Roman" w:hAnsi="Times New Roman" w:cs="Times New Roman"/>
          <w:sz w:val="24"/>
          <w:szCs w:val="24"/>
        </w:rPr>
        <w:t>Do momentu gdy tego nie uczyni, jest zawieszony w prawach korzystania z biblioteki.</w:t>
      </w:r>
    </w:p>
    <w:p w14:paraId="7799B381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PORADY I INFORMACJE</w:t>
      </w:r>
    </w:p>
    <w:p w14:paraId="5E88547F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Wypożyczalnia udziela informacji o książkach, bibliotekarz pomaga w doborze lektur.</w:t>
      </w:r>
    </w:p>
    <w:p w14:paraId="2F1E7710" w14:textId="77777777" w:rsidR="00FB72DA" w:rsidRPr="00FB72DA" w:rsidRDefault="00FB72DA" w:rsidP="0014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PRZEPISY KOŃCOWE</w:t>
      </w:r>
    </w:p>
    <w:p w14:paraId="3ECA5C02" w14:textId="77777777" w:rsidR="00FF4854" w:rsidRPr="00CB0D4B" w:rsidRDefault="00FB72DA" w:rsidP="00CB0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DA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nie stosujący się do przepisów niniejszego REGULAMINU może być czasowo, a w szczególnych wypadkach na stałe, pozbawiony prawa do korzystania z WYPOŻYCZALNI BIBLIOTEKI SZKOLNEJ W ŁĘCZNIE. Czytelnik może wypożyczać książki tylko na swoje konto.</w:t>
      </w:r>
    </w:p>
    <w:sectPr w:rsidR="00FF4854" w:rsidRPr="00CB0D4B" w:rsidSect="00F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4F3"/>
    <w:multiLevelType w:val="hybridMultilevel"/>
    <w:tmpl w:val="81A63C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158B6"/>
    <w:multiLevelType w:val="multilevel"/>
    <w:tmpl w:val="0B8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C11F3"/>
    <w:multiLevelType w:val="multilevel"/>
    <w:tmpl w:val="8CD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586138">
    <w:abstractNumId w:val="1"/>
  </w:num>
  <w:num w:numId="2" w16cid:durableId="773205237">
    <w:abstractNumId w:val="2"/>
  </w:num>
  <w:num w:numId="3" w16cid:durableId="58048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2DA"/>
    <w:rsid w:val="001425E3"/>
    <w:rsid w:val="003718B0"/>
    <w:rsid w:val="005B3B60"/>
    <w:rsid w:val="00CB0D4B"/>
    <w:rsid w:val="00FB72D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5EE"/>
  <w15:docId w15:val="{6289E5C7-3420-4B14-9D32-367896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854"/>
  </w:style>
  <w:style w:type="paragraph" w:styleId="Nagwek1">
    <w:name w:val="heading 1"/>
    <w:basedOn w:val="Normalny"/>
    <w:link w:val="Nagwek1Znak"/>
    <w:uiPriority w:val="9"/>
    <w:qFormat/>
    <w:rsid w:val="00FB7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2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</cp:lastModifiedBy>
  <cp:revision>5</cp:revision>
  <dcterms:created xsi:type="dcterms:W3CDTF">2017-11-21T16:11:00Z</dcterms:created>
  <dcterms:modified xsi:type="dcterms:W3CDTF">2023-09-08T07:34:00Z</dcterms:modified>
</cp:coreProperties>
</file>