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97" w:rsidRDefault="00C25597" w:rsidP="00C2559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25597" w:rsidRPr="00C25597" w:rsidRDefault="00C25597" w:rsidP="00C25597">
      <w:pPr>
        <w:spacing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 konkursu bibliotecznego</w:t>
      </w:r>
    </w:p>
    <w:p w:rsidR="00C25597" w:rsidRPr="00C25597" w:rsidRDefault="00C25597" w:rsidP="00C25597">
      <w:pPr>
        <w:spacing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2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Minecraftowa</w:t>
      </w:r>
      <w:proofErr w:type="spellEnd"/>
      <w:r w:rsidRPr="00C2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biblioteka symbolem pokoju i harmonii</w:t>
      </w:r>
    </w:p>
    <w:p w:rsidR="00C25597" w:rsidRPr="00C25597" w:rsidRDefault="00C25597" w:rsidP="00C2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I. POSTANOWIENIA OGÓLNE</w:t>
      </w: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5597" w:rsidRPr="007E0A9B" w:rsidRDefault="00C25597" w:rsidP="00C25597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Organizatorem konkursu jest Szkoła Podstawowa w Łęcznie.</w:t>
      </w:r>
    </w:p>
    <w:p w:rsidR="00C25597" w:rsidRPr="007E0A9B" w:rsidRDefault="00C25597" w:rsidP="00C25597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Konkurs prowadzony jest z wykorzystaniem gry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Minecraft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25597" w:rsidRPr="007E0A9B" w:rsidRDefault="00C25597" w:rsidP="00C25597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Konkurs nie jest stworzony, organizowany, wspierany, administrowany ani sponsorowany przez twórców gry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Minecraft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25597" w:rsidRPr="007E0A9B" w:rsidRDefault="00C25597" w:rsidP="00C25597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pytania, komentarze oraz skargi i reklamacje związane z konkursem powinny być kierowane do Organizatora, a w żadnym wypadku do twórców gry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Minecraft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25597" w:rsidRPr="007E0A9B" w:rsidRDefault="00C25597" w:rsidP="00C25597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Wszelkie dane osobowe i informacje przekazywane przez Uczestników w ramach konkursu powierzane są Organizatorowi, a nie twórcom gry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Minecraft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. Organizator zwalnia w całości twórców gry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Minecraft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 od jakiejkolwiek odpowiedzialności wynikającej z przebiegu konkursu wobec Uczestników</w:t>
      </w:r>
    </w:p>
    <w:p w:rsidR="00C25597" w:rsidRPr="007E0A9B" w:rsidRDefault="00C25597" w:rsidP="00C25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II. WARUNKI UCZESTNICTWA</w:t>
      </w:r>
    </w:p>
    <w:p w:rsidR="00C25597" w:rsidRPr="007E0A9B" w:rsidRDefault="00C25597" w:rsidP="00C25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5597" w:rsidRPr="007E0A9B" w:rsidRDefault="00C25597" w:rsidP="00C25597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Konkurs przeznaczony jest dla uczniów  klas 0 - VIII Szkoły Podstawowej w Łęcznie.</w:t>
      </w:r>
    </w:p>
    <w:p w:rsidR="00C25597" w:rsidRPr="007E0A9B" w:rsidRDefault="00C25597" w:rsidP="00C25597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W konkursie należy brać udział osobiście – niedopuszczalne jest dokonywanie zgłoszeń w imieniu osób trzecich.</w:t>
      </w:r>
    </w:p>
    <w:p w:rsidR="00C25597" w:rsidRPr="007E0A9B" w:rsidRDefault="00C25597" w:rsidP="00C25597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Czas trwania konkursu: 1. - 30 października 2022 r.</w:t>
      </w: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III. PRZEBIEG KONKURSU</w:t>
      </w: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5597" w:rsidRPr="007E0A9B" w:rsidRDefault="00C25597" w:rsidP="00C25597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Konkurs organizowany jest z wykorzystaniem gry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Minecraft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, a wyniki konkursu zostaną ogłoszone w listopadzie. Zwycięzców wyłoni komisja konkursowa powołana przez Organizatora.</w:t>
      </w:r>
    </w:p>
    <w:p w:rsidR="00C25597" w:rsidRPr="007E0A9B" w:rsidRDefault="00C25597" w:rsidP="00C25597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Zadaniem konkursowym jest zaprojektowanie budynku biblioteki lub kącika do czytania w grze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Minecraft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 oraz zaopatrzenie jej w tabliczkę z widocznym podpisem „Czytamy dla pokoju”. Każdy Uczestnik powinien wykonać zrzut ekranu (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print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screen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) - maksymalnie 5 zrzutów ekranu z widokiem biblioteki/kącika w różnych ujęciach, dopuszczalne są zdjęcia zrobione aparatem lub telefonem.</w:t>
      </w:r>
    </w:p>
    <w:p w:rsidR="00C25597" w:rsidRPr="007E0A9B" w:rsidRDefault="00C25597" w:rsidP="00C25597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Dopuszczalne jest zaprojektowanie budynku biblioteki lub kącika czytelniczego w formie plastycznej (praca nie może być trójwymiarowa). Należy jednak wiernie odwzorować grafikę gry </w:t>
      </w:r>
      <w:proofErr w:type="spellStart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Minecraft</w:t>
      </w:r>
      <w:proofErr w:type="spellEnd"/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25597" w:rsidRPr="007E0A9B" w:rsidRDefault="00C25597" w:rsidP="00C25597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Należy wydrukować zdjęcie lub przesłać na adres </w:t>
      </w:r>
      <w:hyperlink r:id="rId5" w:history="1">
        <w:r w:rsidRPr="007E0A9B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bspleczno@gmail.com</w:t>
        </w:r>
      </w:hyperlink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  i przynieść do biblioteki szkolnej z wypełnionym zał. 1 (</w:t>
      </w:r>
      <w:r w:rsidR="0014507B" w:rsidRPr="007E0A9B">
        <w:rPr>
          <w:rFonts w:ascii="Times New Roman" w:eastAsia="Times New Roman" w:hAnsi="Times New Roman" w:cs="Times New Roman"/>
          <w:color w:val="000000"/>
          <w:lang w:eastAsia="pl-PL"/>
        </w:rPr>
        <w:t>karta zgłoszeniowa</w:t>
      </w: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C25597" w:rsidRPr="007E0A9B" w:rsidRDefault="00C25597" w:rsidP="00C25597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Nagrody będą przyznawane w dwóch kategoriach:</w:t>
      </w:r>
    </w:p>
    <w:p w:rsidR="00C25597" w:rsidRPr="007E0A9B" w:rsidRDefault="00C25597" w:rsidP="00C25597">
      <w:pPr>
        <w:numPr>
          <w:ilvl w:val="0"/>
          <w:numId w:val="4"/>
        </w:num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I kategoria - uczniowie klas 0 - III</w:t>
      </w:r>
    </w:p>
    <w:p w:rsidR="00C25597" w:rsidRPr="007E0A9B" w:rsidRDefault="00C25597" w:rsidP="00C25597">
      <w:pPr>
        <w:numPr>
          <w:ilvl w:val="0"/>
          <w:numId w:val="4"/>
        </w:num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II kategoria uczniowie klas IV - VIII</w:t>
      </w:r>
    </w:p>
    <w:p w:rsidR="00C25597" w:rsidRPr="007E0A9B" w:rsidRDefault="00C25597" w:rsidP="00C25597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Zwycięzcy konkursu, którego wyłoni jury otrzymają nagrody.</w:t>
      </w:r>
    </w:p>
    <w:p w:rsidR="00C25597" w:rsidRPr="007E0A9B" w:rsidRDefault="00C25597" w:rsidP="00C25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IV. POSTANOWIENIA KOŃCOWE</w:t>
      </w:r>
    </w:p>
    <w:p w:rsidR="00C25597" w:rsidRPr="007E0A9B" w:rsidRDefault="00C25597" w:rsidP="00C255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5597" w:rsidRPr="007E0A9B" w:rsidRDefault="00C25597" w:rsidP="00C25597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 xml:space="preserve">Regulamin jest dostępny do wglądu na stronie </w:t>
      </w:r>
      <w:hyperlink r:id="rId6" w:history="1">
        <w:r w:rsidRPr="007E0A9B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https://spleczno.superszkolna.pl/</w:t>
        </w:r>
      </w:hyperlink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C25597" w:rsidRPr="007E0A9B" w:rsidRDefault="00C25597" w:rsidP="00C25597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Przed przystąpieniem do Konkursu, Uczestnik powinien zapoznać się z Regulaminem. Nieznajomość Regulaminu nie zwalnia z jego przestrzegania.</w:t>
      </w:r>
    </w:p>
    <w:p w:rsidR="00C25597" w:rsidRPr="007E0A9B" w:rsidRDefault="00C25597" w:rsidP="00C25597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Organizator zastrzega sobie prawo do zmiany regulaminu podczas trwania Konkursu.</w:t>
      </w:r>
    </w:p>
    <w:p w:rsidR="008C34C2" w:rsidRPr="007E0A9B" w:rsidRDefault="008C34C2" w:rsidP="008C34C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E0A9B" w:rsidRPr="007E0A9B" w:rsidRDefault="007E0A9B" w:rsidP="007E0A9B">
      <w:pPr>
        <w:pStyle w:val="Bezodstpw"/>
        <w:rPr>
          <w:rFonts w:ascii="Times New Roman" w:eastAsia="Times New Roman" w:hAnsi="Times New Roman" w:cs="Times New Roman"/>
          <w:color w:val="000000"/>
          <w:lang w:eastAsia="pl-PL"/>
        </w:rPr>
      </w:pPr>
      <w:r w:rsidRPr="007E0A9B">
        <w:rPr>
          <w:rFonts w:ascii="Times New Roman" w:eastAsia="Times New Roman" w:hAnsi="Times New Roman" w:cs="Times New Roman"/>
          <w:color w:val="000000"/>
          <w:lang w:eastAsia="pl-PL"/>
        </w:rPr>
        <w:t>V. KLAUZULA INFORMACYJNA DOTYCZĄCA PRZETWARZANIA DANYCH OSOBOWYCH.</w:t>
      </w:r>
    </w:p>
    <w:p w:rsidR="007E0A9B" w:rsidRPr="007E0A9B" w:rsidRDefault="007E0A9B" w:rsidP="007E0A9B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E0A9B" w:rsidRPr="007E0A9B" w:rsidRDefault="007E0A9B" w:rsidP="007E0A9B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E0A9B">
        <w:rPr>
          <w:rFonts w:ascii="Times New Roman" w:hAnsi="Times New Roman" w:cs="Times New Roman"/>
          <w:color w:val="000000" w:themeColor="text1"/>
        </w:rPr>
        <w:t xml:space="preserve">Wypełniając obowiązek prawny uregulowany zapisami art. 13 rozporządzenia Parlamentu Europejskiego i Rady (UE) 2016/679 z dnia 27 kwietnia 2016 r. w sprawie ochrony osób fizycznych </w:t>
      </w:r>
      <w:r>
        <w:rPr>
          <w:rFonts w:ascii="Times New Roman" w:hAnsi="Times New Roman" w:cs="Times New Roman"/>
          <w:color w:val="000000" w:themeColor="text1"/>
        </w:rPr>
        <w:br/>
      </w:r>
      <w:r w:rsidRPr="007E0A9B">
        <w:rPr>
          <w:rFonts w:ascii="Times New Roman" w:hAnsi="Times New Roman" w:cs="Times New Roman"/>
          <w:color w:val="000000" w:themeColor="text1"/>
        </w:rPr>
        <w:t>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:rsidR="007E0A9B" w:rsidRPr="007E0A9B" w:rsidRDefault="007E0A9B" w:rsidP="007E0A9B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E0A9B" w:rsidRPr="007E0A9B" w:rsidRDefault="007E0A9B" w:rsidP="007E0A9B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E0A9B">
        <w:rPr>
          <w:rFonts w:ascii="Times New Roman" w:hAnsi="Times New Roman" w:cs="Times New Roman"/>
        </w:rPr>
        <w:t xml:space="preserve">Administratorem danych osobowych jest </w:t>
      </w:r>
      <w:r w:rsidRPr="007E0A9B">
        <w:rPr>
          <w:rFonts w:ascii="Times New Roman" w:hAnsi="Times New Roman" w:cs="Times New Roman"/>
          <w:bCs/>
        </w:rPr>
        <w:t>Szkoła Podstawowa w Łęcznie</w:t>
      </w:r>
      <w:r w:rsidRPr="007E0A9B">
        <w:rPr>
          <w:rFonts w:ascii="Times New Roman" w:hAnsi="Times New Roman" w:cs="Times New Roman"/>
        </w:rPr>
        <w:t>(dalej jako „Administrator”). Dane kontaktowe Administratora:</w:t>
      </w:r>
    </w:p>
    <w:p w:rsidR="007E0A9B" w:rsidRPr="007E0A9B" w:rsidRDefault="007E0A9B" w:rsidP="007E0A9B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 xml:space="preserve">adres: </w:t>
      </w:r>
      <w:r w:rsidRPr="007E0A9B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>Łęczno 12, 97-330 Sulejów</w:t>
      </w:r>
    </w:p>
    <w:p w:rsidR="007E0A9B" w:rsidRPr="007E0A9B" w:rsidRDefault="007E0A9B" w:rsidP="007E0A9B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 xml:space="preserve">telefon: </w:t>
      </w:r>
      <w:r w:rsidRPr="007E0A9B">
        <w:rPr>
          <w:rStyle w:val="Pogrubienie"/>
          <w:rFonts w:ascii="Times New Roman" w:hAnsi="Times New Roman" w:cs="Times New Roman"/>
          <w:b w:val="0"/>
          <w:bCs w:val="0"/>
        </w:rPr>
        <w:t>(</w:t>
      </w:r>
      <w:r w:rsidRPr="007E0A9B">
        <w:rPr>
          <w:rFonts w:ascii="Times New Roman" w:hAnsi="Times New Roman" w:cs="Times New Roman"/>
          <w:shd w:val="clear" w:color="auto" w:fill="FFFFFF"/>
        </w:rPr>
        <w:t>44) 6162668</w:t>
      </w:r>
    </w:p>
    <w:p w:rsidR="007E0A9B" w:rsidRPr="0051561A" w:rsidRDefault="007E0A9B" w:rsidP="007E0A9B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lang w:val="en-US"/>
        </w:rPr>
      </w:pPr>
      <w:r w:rsidRPr="007E0A9B">
        <w:rPr>
          <w:rFonts w:ascii="Times New Roman" w:hAnsi="Times New Roman" w:cs="Times New Roman"/>
          <w:lang w:val="en-US"/>
        </w:rPr>
        <w:t>e-mail: spl@poczta.onet.pl</w:t>
      </w:r>
    </w:p>
    <w:p w:rsidR="007E0A9B" w:rsidRPr="007E0A9B" w:rsidRDefault="007E0A9B" w:rsidP="007E0A9B">
      <w:pPr>
        <w:pStyle w:val="Akapitzlist"/>
        <w:spacing w:after="0"/>
        <w:ind w:left="426" w:firstLine="141"/>
        <w:jc w:val="both"/>
        <w:rPr>
          <w:rFonts w:ascii="Times New Roman" w:hAnsi="Times New Roman" w:cs="Times New Roman"/>
          <w:u w:val="single"/>
        </w:rPr>
      </w:pPr>
      <w:r w:rsidRPr="007E0A9B">
        <w:rPr>
          <w:rFonts w:ascii="Times New Roman" w:hAnsi="Times New Roman" w:cs="Times New Roman"/>
        </w:rPr>
        <w:t xml:space="preserve">Kontakt z Inspektorem Ochrony Danych, email: </w:t>
      </w:r>
      <w:hyperlink r:id="rId7" w:history="1">
        <w:r w:rsidRPr="009821AF">
          <w:rPr>
            <w:rStyle w:val="Hipercze"/>
            <w:rFonts w:ascii="Times New Roman" w:hAnsi="Times New Roman" w:cs="Times New Roman"/>
            <w:color w:val="002060"/>
          </w:rPr>
          <w:t>kontakt@wbsystem.pl</w:t>
        </w:r>
      </w:hyperlink>
    </w:p>
    <w:p w:rsidR="007E0A9B" w:rsidRPr="007E0A9B" w:rsidRDefault="007E0A9B" w:rsidP="007E0A9B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 xml:space="preserve">Dane osobowe przetwarzane są w celu przeprowadzenia i organizacji konkursu </w:t>
      </w:r>
      <w:r w:rsidRPr="007E0A9B">
        <w:rPr>
          <w:rFonts w:ascii="Times New Roman" w:hAnsi="Times New Roman" w:cs="Times New Roman"/>
          <w:shd w:val="clear" w:color="auto" w:fill="FFFFFF"/>
        </w:rPr>
        <w:t>"</w:t>
      </w:r>
      <w:proofErr w:type="spellStart"/>
      <w:r w:rsidRPr="007E0A9B">
        <w:rPr>
          <w:rFonts w:ascii="Times New Roman" w:hAnsi="Times New Roman" w:cs="Times New Roman"/>
          <w:shd w:val="clear" w:color="auto" w:fill="FFFFFF"/>
        </w:rPr>
        <w:t>Minecraftowa</w:t>
      </w:r>
      <w:proofErr w:type="spellEnd"/>
      <w:r w:rsidRPr="007E0A9B">
        <w:rPr>
          <w:rFonts w:ascii="Times New Roman" w:hAnsi="Times New Roman" w:cs="Times New Roman"/>
          <w:shd w:val="clear" w:color="auto" w:fill="FFFFFF"/>
        </w:rPr>
        <w:t xml:space="preserve"> biblioteka symbolem pokoju i </w:t>
      </w:r>
      <w:proofErr w:type="spellStart"/>
      <w:r w:rsidRPr="007E0A9B">
        <w:rPr>
          <w:rFonts w:ascii="Times New Roman" w:hAnsi="Times New Roman" w:cs="Times New Roman"/>
          <w:shd w:val="clear" w:color="auto" w:fill="FFFFFF"/>
        </w:rPr>
        <w:t>harmonii"</w:t>
      </w:r>
      <w:r w:rsidRPr="007E0A9B">
        <w:rPr>
          <w:rFonts w:ascii="Times New Roman" w:hAnsi="Times New Roman" w:cs="Times New Roman"/>
        </w:rPr>
        <w:t>oraz</w:t>
      </w:r>
      <w:proofErr w:type="spellEnd"/>
      <w:r w:rsidRPr="007E0A9B">
        <w:rPr>
          <w:rFonts w:ascii="Times New Roman" w:hAnsi="Times New Roman" w:cs="Times New Roman"/>
        </w:rPr>
        <w:t xml:space="preserve"> promocji działań Administratora.</w:t>
      </w:r>
    </w:p>
    <w:p w:rsidR="007E0A9B" w:rsidRPr="007E0A9B" w:rsidRDefault="007E0A9B" w:rsidP="007E0A9B">
      <w:pPr>
        <w:pStyle w:val="Bezodstpw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 xml:space="preserve">Podstawą prawną przetwarzania danych osobowych jest art. 6 ust. 1 </w:t>
      </w:r>
      <w:proofErr w:type="spellStart"/>
      <w:r w:rsidRPr="007E0A9B">
        <w:rPr>
          <w:rFonts w:ascii="Times New Roman" w:hAnsi="Times New Roman" w:cs="Times New Roman"/>
        </w:rPr>
        <w:t>pkt</w:t>
      </w:r>
      <w:proofErr w:type="spellEnd"/>
      <w:r w:rsidRPr="007E0A9B">
        <w:rPr>
          <w:rFonts w:ascii="Times New Roman" w:hAnsi="Times New Roman" w:cs="Times New Roman"/>
        </w:rPr>
        <w:t xml:space="preserve"> a RODO- zgoda wyrażona poprzez zgłoszenie pracy konkursowej </w:t>
      </w:r>
    </w:p>
    <w:p w:rsidR="007E0A9B" w:rsidRPr="007E0A9B" w:rsidRDefault="007E0A9B" w:rsidP="007E0A9B">
      <w:pPr>
        <w:pStyle w:val="Bezodstpw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 xml:space="preserve">Udział w konkursie jest dobrowolny a przetwarzanie danych osobowych </w:t>
      </w:r>
      <w:proofErr w:type="spellStart"/>
      <w:r w:rsidRPr="007E0A9B">
        <w:rPr>
          <w:rFonts w:ascii="Times New Roman" w:hAnsi="Times New Roman" w:cs="Times New Roman"/>
        </w:rPr>
        <w:t>dotyczyzgłoszonych</w:t>
      </w:r>
      <w:proofErr w:type="spellEnd"/>
      <w:r w:rsidRPr="007E0A9B">
        <w:rPr>
          <w:rFonts w:ascii="Times New Roman" w:hAnsi="Times New Roman" w:cs="Times New Roman"/>
        </w:rPr>
        <w:t xml:space="preserve"> prac </w:t>
      </w:r>
      <w:r w:rsidR="009821AF">
        <w:rPr>
          <w:rFonts w:ascii="Times New Roman" w:hAnsi="Times New Roman" w:cs="Times New Roman"/>
        </w:rPr>
        <w:t xml:space="preserve">konkursowych </w:t>
      </w:r>
      <w:r w:rsidRPr="007E0A9B">
        <w:rPr>
          <w:rFonts w:ascii="Times New Roman" w:hAnsi="Times New Roman" w:cs="Times New Roman"/>
        </w:rPr>
        <w:t>oraz imienia i nazwiska uczestników konkursu</w:t>
      </w:r>
    </w:p>
    <w:p w:rsidR="007E0A9B" w:rsidRPr="009821AF" w:rsidRDefault="007E0A9B" w:rsidP="009821AF">
      <w:pPr>
        <w:pStyle w:val="Bezodstpw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 xml:space="preserve">Państwa dane osobowe mogą zostać udostępnione </w:t>
      </w:r>
      <w:r w:rsidRPr="007E0A9B">
        <w:rPr>
          <w:rFonts w:ascii="Times New Roman" w:eastAsia="Times New Roman" w:hAnsi="Times New Roman" w:cs="Times New Roman"/>
          <w:lang w:eastAsia="pl-PL"/>
        </w:rPr>
        <w:t xml:space="preserve">na stronie internetowej </w:t>
      </w:r>
      <w:proofErr w:type="spellStart"/>
      <w:r w:rsidRPr="007E0A9B">
        <w:rPr>
          <w:rFonts w:ascii="Times New Roman" w:eastAsia="Times New Roman" w:hAnsi="Times New Roman" w:cs="Times New Roman"/>
          <w:lang w:eastAsia="pl-PL"/>
        </w:rPr>
        <w:t>Administratora</w:t>
      </w:r>
      <w:r w:rsidR="004E6DC3">
        <w:rPr>
          <w:rFonts w:ascii="Times New Roman" w:hAnsi="Times New Roman" w:cs="Times New Roman"/>
        </w:rPr>
        <w:t>oraz</w:t>
      </w:r>
      <w:proofErr w:type="spellEnd"/>
      <w:r w:rsidR="004E6DC3">
        <w:rPr>
          <w:rFonts w:ascii="Times New Roman" w:hAnsi="Times New Roman" w:cs="Times New Roman"/>
        </w:rPr>
        <w:t xml:space="preserve"> </w:t>
      </w:r>
      <w:r w:rsidRPr="009821AF">
        <w:rPr>
          <w:rFonts w:ascii="Times New Roman" w:hAnsi="Times New Roman" w:cs="Times New Roman"/>
        </w:rPr>
        <w:t xml:space="preserve">Urzędowi Miejskiemu w Sulejowie </w:t>
      </w:r>
    </w:p>
    <w:p w:rsidR="007E0A9B" w:rsidRPr="007E0A9B" w:rsidRDefault="007E0A9B" w:rsidP="007E0A9B">
      <w:pPr>
        <w:pStyle w:val="Bezodstpw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>Administrator przetwarza Państwa dane osobowe do czasu wycofania zgody.</w:t>
      </w:r>
    </w:p>
    <w:p w:rsidR="007E0A9B" w:rsidRPr="007E0A9B" w:rsidRDefault="007E0A9B" w:rsidP="007E0A9B">
      <w:pPr>
        <w:pStyle w:val="Bezodstpw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>Osobie, której dane są przetwarzane przysługuje prawo:</w:t>
      </w:r>
    </w:p>
    <w:p w:rsidR="007E0A9B" w:rsidRPr="007E0A9B" w:rsidRDefault="007E0A9B" w:rsidP="007E0A9B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 xml:space="preserve">dostępu do treści swoich danych osobowych, żądania ich sprostowania lub usunięcia, </w:t>
      </w:r>
      <w:r w:rsidRPr="007E0A9B">
        <w:rPr>
          <w:rFonts w:ascii="Times New Roman" w:hAnsi="Times New Roman" w:cs="Times New Roman"/>
        </w:rPr>
        <w:br/>
        <w:t>na zasadach określonych w art. 15 – 17 RODO;</w:t>
      </w:r>
    </w:p>
    <w:p w:rsidR="007E0A9B" w:rsidRPr="007E0A9B" w:rsidRDefault="007E0A9B" w:rsidP="007E0A9B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>ograniczenia przetwarzania, w przypadkach określonych w art. 18 RODO;</w:t>
      </w:r>
    </w:p>
    <w:p w:rsidR="007E0A9B" w:rsidRPr="007E0A9B" w:rsidRDefault="007E0A9B" w:rsidP="007E0A9B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>przenoszenia danych, w przypadkach określonych w art. 20 RODO;</w:t>
      </w:r>
    </w:p>
    <w:p w:rsidR="007E0A9B" w:rsidRPr="007E0A9B" w:rsidRDefault="007E0A9B" w:rsidP="007E0A9B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>wniesienia sprzeciwu, w przypadkach określonych w art. 21 RODO;</w:t>
      </w:r>
    </w:p>
    <w:p w:rsidR="007E0A9B" w:rsidRPr="007E0A9B" w:rsidRDefault="007E0A9B" w:rsidP="007E0A9B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:rsidR="007E0A9B" w:rsidRPr="007E0A9B" w:rsidRDefault="007E0A9B" w:rsidP="007E0A9B">
      <w:pPr>
        <w:pStyle w:val="Bezodstpw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>wniesienia skargi do Prezesa Urzędu Ochrony Danych Osobowych (ul. Stawki 2, 00-193 Warszawa)</w:t>
      </w:r>
    </w:p>
    <w:p w:rsidR="007E0A9B" w:rsidRPr="007E0A9B" w:rsidRDefault="007E0A9B" w:rsidP="007E0A9B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</w:rPr>
        <w:t xml:space="preserve">W celu skorzystania z praw o których mowa w </w:t>
      </w:r>
      <w:proofErr w:type="spellStart"/>
      <w:r w:rsidRPr="007E0A9B">
        <w:rPr>
          <w:rFonts w:ascii="Times New Roman" w:hAnsi="Times New Roman" w:cs="Times New Roman"/>
        </w:rPr>
        <w:t>pkt</w:t>
      </w:r>
      <w:proofErr w:type="spellEnd"/>
      <w:r w:rsidRPr="007E0A9B">
        <w:rPr>
          <w:rFonts w:ascii="Times New Roman" w:hAnsi="Times New Roman" w:cs="Times New Roman"/>
        </w:rPr>
        <w:t xml:space="preserve"> 7 </w:t>
      </w:r>
      <w:proofErr w:type="spellStart"/>
      <w:r w:rsidRPr="007E0A9B">
        <w:rPr>
          <w:rFonts w:ascii="Times New Roman" w:hAnsi="Times New Roman" w:cs="Times New Roman"/>
        </w:rPr>
        <w:t>ppkt</w:t>
      </w:r>
      <w:proofErr w:type="spellEnd"/>
      <w:r w:rsidRPr="007E0A9B">
        <w:rPr>
          <w:rFonts w:ascii="Times New Roman" w:hAnsi="Times New Roman" w:cs="Times New Roman"/>
        </w:rPr>
        <w:t xml:space="preserve"> a) - e) należy skontaktować się z Administratorem lub Inspektorem Ochrony Danych, korzystając ze wskazanych wyżej danych kontaktowych.</w:t>
      </w:r>
    </w:p>
    <w:p w:rsidR="007E0A9B" w:rsidRPr="007E0A9B" w:rsidRDefault="007E0A9B" w:rsidP="007E0A9B">
      <w:pPr>
        <w:pStyle w:val="Bezodstpw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7E0A9B">
        <w:rPr>
          <w:rFonts w:ascii="Times New Roman" w:hAnsi="Times New Roman" w:cs="Times New Roman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7E0A9B">
        <w:rPr>
          <w:rFonts w:ascii="Times New Roman" w:hAnsi="Times New Roman" w:cs="Times New Roman"/>
        </w:rPr>
        <w:t>. Administrator nie będzie przekazywać danych osobowych do państwa trzeciego lub organizacji międzynarodowej.</w:t>
      </w:r>
    </w:p>
    <w:p w:rsidR="007E0A9B" w:rsidRPr="007E0A9B" w:rsidRDefault="007E0A9B" w:rsidP="007E0A9B">
      <w:pPr>
        <w:rPr>
          <w:rFonts w:ascii="Times New Roman" w:hAnsi="Times New Roman" w:cs="Times New Roman"/>
        </w:rPr>
      </w:pPr>
    </w:p>
    <w:p w:rsidR="007E0A9B" w:rsidRPr="00844873" w:rsidRDefault="007E0A9B" w:rsidP="007E0A9B">
      <w:pPr>
        <w:rPr>
          <w:rFonts w:ascii="Times New Roman" w:hAnsi="Times New Roman" w:cs="Times New Roman"/>
        </w:rPr>
      </w:pPr>
    </w:p>
    <w:p w:rsidR="007E0A9B" w:rsidRDefault="007E0A9B" w:rsidP="007E0A9B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561A" w:rsidRDefault="0051561A" w:rsidP="008448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</w:p>
    <w:p w:rsidR="00844873" w:rsidRDefault="00844873" w:rsidP="008448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Załącznik nr 1</w:t>
      </w:r>
    </w:p>
    <w:p w:rsidR="00844873" w:rsidRPr="0051561A" w:rsidRDefault="00844873" w:rsidP="008448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do Regulaminu </w:t>
      </w:r>
      <w:proofErr w:type="spellStart"/>
      <w:r>
        <w:rPr>
          <w:rFonts w:ascii="Times New Roman" w:hAnsi="Times New Roman"/>
          <w:sz w:val="24"/>
          <w:szCs w:val="24"/>
          <w:lang/>
        </w:rPr>
        <w:t>Minecraftowa</w:t>
      </w:r>
      <w:proofErr w:type="spellEnd"/>
      <w:r>
        <w:rPr>
          <w:rFonts w:ascii="Times New Roman" w:hAnsi="Times New Roman"/>
          <w:sz w:val="24"/>
          <w:szCs w:val="24"/>
          <w:lang/>
        </w:rPr>
        <w:t xml:space="preserve"> biblioteka symbolem pokoju i harmonii</w:t>
      </w:r>
    </w:p>
    <w:p w:rsidR="008C34C2" w:rsidRPr="0051561A" w:rsidRDefault="008C34C2" w:rsidP="008448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4873" w:rsidRPr="0051561A" w:rsidRDefault="0014507B" w:rsidP="008448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1561A">
        <w:rPr>
          <w:rFonts w:ascii="Times New Roman" w:hAnsi="Times New Roman"/>
          <w:sz w:val="24"/>
          <w:szCs w:val="24"/>
        </w:rPr>
        <w:t>KARTA ZGŁOSZENIOWA</w:t>
      </w:r>
    </w:p>
    <w:p w:rsidR="008C34C2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C34C2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A094C"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  <w:t>Imi</w:t>
      </w:r>
      <w:r w:rsidRPr="009A094C">
        <w:rPr>
          <w:rFonts w:ascii="Cambria" w:eastAsia="SimSun" w:hAnsi="Cambria" w:cs="Cambria"/>
          <w:kern w:val="3"/>
          <w:sz w:val="24"/>
          <w:szCs w:val="24"/>
          <w:lang w:eastAsia="zh-CN" w:bidi="hi-IN"/>
        </w:rPr>
        <w:t xml:space="preserve">ę </w:t>
      </w:r>
      <w:r w:rsidRPr="009A094C"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  <w:t>i nazwisko</w:t>
      </w:r>
      <w:r w:rsidR="0051561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9A094C"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  <w:t>dziecka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…………………………………………….</w:t>
      </w:r>
    </w:p>
    <w:p w:rsidR="008C34C2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C34C2" w:rsidRPr="009A094C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A094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wiek, klasa ………………………………………………….………</w:t>
      </w:r>
    </w:p>
    <w:p w:rsidR="008C34C2" w:rsidRPr="009A094C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C34C2" w:rsidRPr="009A094C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C34C2" w:rsidRPr="009A094C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C34C2" w:rsidRPr="009A094C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C34C2" w:rsidRPr="009A094C" w:rsidRDefault="008C34C2" w:rsidP="008C34C2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C34C2" w:rsidRPr="009A094C" w:rsidRDefault="008C34C2" w:rsidP="008C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C2" w:rsidRPr="009A094C" w:rsidRDefault="008C34C2" w:rsidP="008C3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9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zapoznałem/</w:t>
      </w:r>
      <w:proofErr w:type="spellStart"/>
      <w:r w:rsidRPr="009A094C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9A0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regulaminem konkursu i akceptuję jego warunki. </w:t>
      </w:r>
    </w:p>
    <w:p w:rsidR="008C34C2" w:rsidRDefault="008C34C2" w:rsidP="008C3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C2" w:rsidRDefault="008C34C2" w:rsidP="008C3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34C2" w:rsidRPr="009A094C" w:rsidRDefault="008C34C2" w:rsidP="008C34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9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:rsidR="008C34C2" w:rsidRPr="009A094C" w:rsidRDefault="008C34C2" w:rsidP="008C34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94C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data rodzica/opiekuna prawnego)</w:t>
      </w:r>
    </w:p>
    <w:p w:rsidR="00844873" w:rsidRDefault="00844873"/>
    <w:p w:rsidR="00844873" w:rsidRDefault="00844873"/>
    <w:p w:rsidR="00844873" w:rsidRDefault="00844873"/>
    <w:p w:rsidR="00844873" w:rsidRDefault="00844873"/>
    <w:p w:rsidR="00844873" w:rsidRDefault="00844873"/>
    <w:p w:rsidR="00844873" w:rsidRDefault="00844873"/>
    <w:p w:rsidR="00844873" w:rsidRDefault="00844873"/>
    <w:p w:rsidR="00844873" w:rsidRDefault="00844873"/>
    <w:sectPr w:rsidR="00844873" w:rsidSect="00C255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EC"/>
    <w:multiLevelType w:val="hybridMultilevel"/>
    <w:tmpl w:val="8640D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C21159"/>
    <w:multiLevelType w:val="multilevel"/>
    <w:tmpl w:val="4E1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32F27"/>
    <w:multiLevelType w:val="hybridMultilevel"/>
    <w:tmpl w:val="13EEF7A8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1160483E"/>
    <w:multiLevelType w:val="multilevel"/>
    <w:tmpl w:val="59BC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45DB8"/>
    <w:multiLevelType w:val="hybridMultilevel"/>
    <w:tmpl w:val="A9A23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0C2B"/>
    <w:multiLevelType w:val="multilevel"/>
    <w:tmpl w:val="F0C4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121F8"/>
    <w:multiLevelType w:val="hybridMultilevel"/>
    <w:tmpl w:val="C8E0F1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D70269"/>
    <w:multiLevelType w:val="hybridMultilevel"/>
    <w:tmpl w:val="2E8E8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022210"/>
    <w:multiLevelType w:val="multilevel"/>
    <w:tmpl w:val="06C4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B6935"/>
    <w:multiLevelType w:val="multilevel"/>
    <w:tmpl w:val="B582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D2816"/>
    <w:multiLevelType w:val="hybridMultilevel"/>
    <w:tmpl w:val="235250E8"/>
    <w:lvl w:ilvl="0" w:tplc="972AC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F498A"/>
    <w:multiLevelType w:val="hybridMultilevel"/>
    <w:tmpl w:val="E6B89EB8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7534"/>
    <w:multiLevelType w:val="hybridMultilevel"/>
    <w:tmpl w:val="B48016E4"/>
    <w:lvl w:ilvl="0" w:tplc="9D7ADE3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1DA0E3B"/>
    <w:multiLevelType w:val="hybridMultilevel"/>
    <w:tmpl w:val="0BFE5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597"/>
    <w:rsid w:val="0014507B"/>
    <w:rsid w:val="004E6DC3"/>
    <w:rsid w:val="0051561A"/>
    <w:rsid w:val="007039D9"/>
    <w:rsid w:val="007E0A9B"/>
    <w:rsid w:val="0080229F"/>
    <w:rsid w:val="00844873"/>
    <w:rsid w:val="008C34C2"/>
    <w:rsid w:val="008F4B3C"/>
    <w:rsid w:val="009821AF"/>
    <w:rsid w:val="00B240C9"/>
    <w:rsid w:val="00C25597"/>
    <w:rsid w:val="00D1651C"/>
    <w:rsid w:val="00EF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55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5597"/>
    <w:pPr>
      <w:ind w:left="720"/>
      <w:contextualSpacing/>
    </w:pPr>
  </w:style>
  <w:style w:type="paragraph" w:styleId="Bezodstpw">
    <w:name w:val="No Spacing"/>
    <w:uiPriority w:val="1"/>
    <w:qFormat/>
    <w:rsid w:val="0084487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844873"/>
    <w:rPr>
      <w:i/>
      <w:iCs/>
    </w:rPr>
  </w:style>
  <w:style w:type="character" w:styleId="Pogrubienie">
    <w:name w:val="Strong"/>
    <w:basedOn w:val="Domylnaczcionkaakapitu"/>
    <w:uiPriority w:val="22"/>
    <w:qFormat/>
    <w:rsid w:val="00844873"/>
    <w:rPr>
      <w:b/>
      <w:bCs/>
    </w:rPr>
  </w:style>
  <w:style w:type="character" w:customStyle="1" w:styleId="address">
    <w:name w:val="address"/>
    <w:basedOn w:val="Domylnaczcionkaakapitu"/>
    <w:rsid w:val="0014507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40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wbsyste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leczno.superszkolna.pl/" TargetMode="External"/><Relationship Id="rId5" Type="http://schemas.openxmlformats.org/officeDocument/2006/relationships/hyperlink" Target="mailto:b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6</cp:revision>
  <dcterms:created xsi:type="dcterms:W3CDTF">2022-09-08T09:34:00Z</dcterms:created>
  <dcterms:modified xsi:type="dcterms:W3CDTF">2022-09-14T09:01:00Z</dcterms:modified>
</cp:coreProperties>
</file>