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5"/>
        <w:gridCol w:w="2410"/>
        <w:gridCol w:w="3402"/>
        <w:gridCol w:w="2757"/>
      </w:tblGrid>
      <w:tr w:rsidR="00F764FE" w:rsidTr="00F764FE">
        <w:trPr>
          <w:trHeight w:val="850"/>
        </w:trPr>
        <w:tc>
          <w:tcPr>
            <w:tcW w:w="675" w:type="dxa"/>
          </w:tcPr>
          <w:p w:rsidR="00F764FE" w:rsidRPr="00F764FE" w:rsidRDefault="00F764FE" w:rsidP="00F764FE">
            <w:pPr>
              <w:jc w:val="center"/>
              <w:rPr>
                <w:b/>
              </w:rPr>
            </w:pPr>
            <w:proofErr w:type="spellStart"/>
            <w:r w:rsidRPr="00F764FE">
              <w:rPr>
                <w:b/>
              </w:rPr>
              <w:t>Lp</w:t>
            </w:r>
            <w:proofErr w:type="spellEnd"/>
          </w:p>
        </w:tc>
        <w:tc>
          <w:tcPr>
            <w:tcW w:w="2410" w:type="dxa"/>
          </w:tcPr>
          <w:p w:rsidR="00F764FE" w:rsidRPr="00F764FE" w:rsidRDefault="00F764FE" w:rsidP="00F764FE">
            <w:pPr>
              <w:jc w:val="center"/>
              <w:rPr>
                <w:b/>
              </w:rPr>
            </w:pPr>
            <w:r w:rsidRPr="00F764FE">
              <w:rPr>
                <w:b/>
              </w:rPr>
              <w:t>Rodzaj czynności</w:t>
            </w:r>
          </w:p>
        </w:tc>
        <w:tc>
          <w:tcPr>
            <w:tcW w:w="3402" w:type="dxa"/>
          </w:tcPr>
          <w:p w:rsidR="00F764FE" w:rsidRPr="00F764FE" w:rsidRDefault="00F764FE" w:rsidP="00F764FE">
            <w:pPr>
              <w:jc w:val="center"/>
              <w:rPr>
                <w:b/>
              </w:rPr>
            </w:pPr>
            <w:r w:rsidRPr="00F764FE">
              <w:rPr>
                <w:b/>
              </w:rPr>
              <w:t>Termin w postępowaniu rekrutacyjnym</w:t>
            </w:r>
          </w:p>
        </w:tc>
        <w:tc>
          <w:tcPr>
            <w:tcW w:w="2757" w:type="dxa"/>
          </w:tcPr>
          <w:p w:rsidR="00F764FE" w:rsidRPr="00F764FE" w:rsidRDefault="00F764FE" w:rsidP="00F764FE">
            <w:pPr>
              <w:jc w:val="center"/>
              <w:rPr>
                <w:b/>
              </w:rPr>
            </w:pPr>
            <w:r w:rsidRPr="00F764FE">
              <w:rPr>
                <w:b/>
              </w:rPr>
              <w:t>Termin w postępowaniu uzupełniającym</w:t>
            </w:r>
          </w:p>
        </w:tc>
      </w:tr>
      <w:tr w:rsidR="00F764FE" w:rsidTr="00F764FE">
        <w:trPr>
          <w:trHeight w:val="2387"/>
        </w:trPr>
        <w:tc>
          <w:tcPr>
            <w:tcW w:w="675" w:type="dxa"/>
          </w:tcPr>
          <w:p w:rsidR="00F764FE" w:rsidRDefault="00F764FE" w:rsidP="00F764FE">
            <w:r>
              <w:t>1</w:t>
            </w:r>
          </w:p>
        </w:tc>
        <w:tc>
          <w:tcPr>
            <w:tcW w:w="2410" w:type="dxa"/>
          </w:tcPr>
          <w:p w:rsidR="00F764FE" w:rsidRDefault="00F764FE" w:rsidP="00F764FE">
            <w:r>
              <w:t xml:space="preserve">Złożenie wniosku o przyjęcie do przedszkola lub oddziału przedszkolnego w szkole podstawowej wraz z dokumentami potwierdzającymi spełnianie przez </w:t>
            </w:r>
          </w:p>
        </w:tc>
        <w:tc>
          <w:tcPr>
            <w:tcW w:w="3402" w:type="dxa"/>
          </w:tcPr>
          <w:p w:rsidR="00F764FE" w:rsidRDefault="00F764FE" w:rsidP="00F764FE">
            <w:r>
              <w:t>1 marca – 31 marca 2022</w:t>
            </w:r>
          </w:p>
        </w:tc>
        <w:tc>
          <w:tcPr>
            <w:tcW w:w="2757" w:type="dxa"/>
          </w:tcPr>
          <w:p w:rsidR="00F764FE" w:rsidRDefault="00F764FE" w:rsidP="00F764FE">
            <w:r>
              <w:t xml:space="preserve">25 kwietnia -  9 maja </w:t>
            </w:r>
            <w:r w:rsidR="00AB23D1">
              <w:t>2022</w:t>
            </w:r>
          </w:p>
        </w:tc>
      </w:tr>
      <w:tr w:rsidR="00F764FE" w:rsidTr="00AB23D1">
        <w:trPr>
          <w:trHeight w:val="1548"/>
        </w:trPr>
        <w:tc>
          <w:tcPr>
            <w:tcW w:w="675" w:type="dxa"/>
          </w:tcPr>
          <w:p w:rsidR="00F764FE" w:rsidRDefault="00AB23D1" w:rsidP="00F764FE">
            <w:r>
              <w:t>2</w:t>
            </w:r>
          </w:p>
        </w:tc>
        <w:tc>
          <w:tcPr>
            <w:tcW w:w="2410" w:type="dxa"/>
          </w:tcPr>
          <w:p w:rsidR="00F764FE" w:rsidRDefault="00AB23D1" w:rsidP="00F764FE">
            <w:r>
              <w:t>Weryfikacja wniosków</w:t>
            </w:r>
          </w:p>
        </w:tc>
        <w:tc>
          <w:tcPr>
            <w:tcW w:w="3402" w:type="dxa"/>
          </w:tcPr>
          <w:p w:rsidR="00F764FE" w:rsidRDefault="00AB23D1" w:rsidP="00F764FE">
            <w:r>
              <w:t>1 kwietnia – 8 kwietnia 2022</w:t>
            </w:r>
          </w:p>
        </w:tc>
        <w:tc>
          <w:tcPr>
            <w:tcW w:w="2757" w:type="dxa"/>
          </w:tcPr>
          <w:p w:rsidR="00F764FE" w:rsidRDefault="00AB23D1" w:rsidP="00F764FE">
            <w:r>
              <w:t>10 maja – 13 maja 2022</w:t>
            </w:r>
          </w:p>
        </w:tc>
      </w:tr>
      <w:tr w:rsidR="00F764FE" w:rsidTr="00F764FE">
        <w:trPr>
          <w:trHeight w:val="2387"/>
        </w:trPr>
        <w:tc>
          <w:tcPr>
            <w:tcW w:w="675" w:type="dxa"/>
          </w:tcPr>
          <w:p w:rsidR="00F764FE" w:rsidRDefault="00AB23D1" w:rsidP="00F764FE">
            <w:r>
              <w:t>3</w:t>
            </w:r>
          </w:p>
        </w:tc>
        <w:tc>
          <w:tcPr>
            <w:tcW w:w="2410" w:type="dxa"/>
          </w:tcPr>
          <w:p w:rsidR="00F764FE" w:rsidRDefault="00AB23D1" w:rsidP="00F764FE">
            <w:r>
              <w:t xml:space="preserve">Podanie do publicznej wiadomości listy kandydatów zakwalifikowanych i kandydatów niezakwalifikowanych </w:t>
            </w:r>
          </w:p>
        </w:tc>
        <w:tc>
          <w:tcPr>
            <w:tcW w:w="3402" w:type="dxa"/>
          </w:tcPr>
          <w:p w:rsidR="00F764FE" w:rsidRDefault="00AB23D1" w:rsidP="00F764FE">
            <w:r>
              <w:t>25 kwietnia 2022</w:t>
            </w:r>
          </w:p>
        </w:tc>
        <w:tc>
          <w:tcPr>
            <w:tcW w:w="2757" w:type="dxa"/>
          </w:tcPr>
          <w:p w:rsidR="00F764FE" w:rsidRDefault="00AB23D1" w:rsidP="00F764FE">
            <w:r>
              <w:t>16 maja 2022</w:t>
            </w:r>
          </w:p>
        </w:tc>
      </w:tr>
      <w:tr w:rsidR="00F764FE" w:rsidTr="00AB23D1">
        <w:trPr>
          <w:trHeight w:val="1548"/>
        </w:trPr>
        <w:tc>
          <w:tcPr>
            <w:tcW w:w="675" w:type="dxa"/>
            <w:tcBorders>
              <w:bottom w:val="single" w:sz="4" w:space="0" w:color="auto"/>
            </w:tcBorders>
          </w:tcPr>
          <w:p w:rsidR="00F764FE" w:rsidRDefault="00AB23D1" w:rsidP="00F764FE">
            <w: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64FE" w:rsidRDefault="00AB23D1" w:rsidP="00F764FE">
            <w:r>
              <w:t xml:space="preserve">Potwierdzenie przez rodzica kandydata woli przyjęcia w postaci pisemnego oświadczenia woli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764FE" w:rsidRDefault="00AB23D1" w:rsidP="00F764FE">
            <w:r>
              <w:t>28 kwietnia 2022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F764FE" w:rsidRDefault="00AB23D1" w:rsidP="00F764FE">
            <w:r>
              <w:t>20 maja 2022</w:t>
            </w:r>
          </w:p>
        </w:tc>
      </w:tr>
      <w:tr w:rsidR="00AB23D1" w:rsidTr="00AB23D1">
        <w:trPr>
          <w:trHeight w:val="97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B23D1" w:rsidRDefault="00AB23D1" w:rsidP="00F764FE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B23D1" w:rsidRDefault="00AB23D1" w:rsidP="00AB23D1">
            <w:r>
              <w:t>Podanie do publicznej wiadomości przez komisję rekrutacyjną listy kandydatów przyjętych i kandydatów nieprzyjętych. Wywieszenie listy w placówce oraz publikacja na stronie.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23D1" w:rsidRDefault="00AB23D1" w:rsidP="00F764FE">
            <w:r>
              <w:t>29 kwietnia 2022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AB23D1" w:rsidRDefault="00AB23D1" w:rsidP="00F764FE">
            <w:r>
              <w:t>23 maja 2022</w:t>
            </w:r>
          </w:p>
        </w:tc>
      </w:tr>
    </w:tbl>
    <w:p w:rsidR="00C818CC" w:rsidRDefault="00C818CC" w:rsidP="00F764FE"/>
    <w:sectPr w:rsidR="00C818CC" w:rsidSect="00C8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764FE"/>
    <w:rsid w:val="00AB23D1"/>
    <w:rsid w:val="00C818CC"/>
    <w:rsid w:val="00F7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2022-03-03T09:16:00Z</dcterms:created>
  <dcterms:modified xsi:type="dcterms:W3CDTF">2022-03-03T12:13:00Z</dcterms:modified>
</cp:coreProperties>
</file>