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A6D" w:rsidRDefault="00B67A6D" w:rsidP="00B67A6D">
      <w:pPr>
        <w:rPr>
          <w:b/>
          <w:sz w:val="28"/>
          <w:szCs w:val="28"/>
        </w:rPr>
      </w:pPr>
    </w:p>
    <w:p w:rsidR="00B67A6D" w:rsidRPr="00AE0292" w:rsidRDefault="00B67A6D" w:rsidP="00AE0292">
      <w:pPr>
        <w:rPr>
          <w:b/>
          <w:sz w:val="28"/>
          <w:szCs w:val="28"/>
        </w:rPr>
      </w:pPr>
      <w:r>
        <w:rPr>
          <w:b/>
          <w:sz w:val="28"/>
          <w:szCs w:val="28"/>
        </w:rPr>
        <w:t xml:space="preserve">     </w:t>
      </w:r>
    </w:p>
    <w:p w:rsidR="00B67A6D" w:rsidRDefault="00AE0292" w:rsidP="00B67A6D">
      <w:pPr>
        <w:jc w:val="center"/>
        <w:rPr>
          <w:b/>
          <w:sz w:val="28"/>
          <w:szCs w:val="28"/>
        </w:rPr>
      </w:pPr>
      <w:r w:rsidRPr="001F7594">
        <w:rPr>
          <w:b/>
          <w:bCs/>
          <w:sz w:val="28"/>
          <w:szCs w:val="2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52" type="#_x0000_t138" style="width:342pt;height:126.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Gazetka Szkolna&#10;  ''DZWONEK"/>
          </v:shape>
        </w:pict>
      </w:r>
    </w:p>
    <w:p w:rsidR="00B67A6D" w:rsidRDefault="00AE0292" w:rsidP="00B67A6D">
      <w:pPr>
        <w:jc w:val="center"/>
        <w:rPr>
          <w:b/>
          <w:sz w:val="28"/>
          <w:szCs w:val="28"/>
        </w:rPr>
      </w:pPr>
      <w:r>
        <w:rPr>
          <w:b/>
          <w:noProof/>
          <w:sz w:val="28"/>
          <w:szCs w:val="28"/>
        </w:rPr>
        <w:drawing>
          <wp:anchor distT="0" distB="0" distL="114300" distR="114300" simplePos="0" relativeHeight="251686912" behindDoc="1" locked="0" layoutInCell="1" allowOverlap="1">
            <wp:simplePos x="0" y="0"/>
            <wp:positionH relativeFrom="column">
              <wp:posOffset>811530</wp:posOffset>
            </wp:positionH>
            <wp:positionV relativeFrom="paragraph">
              <wp:posOffset>109220</wp:posOffset>
            </wp:positionV>
            <wp:extent cx="3286760" cy="3550920"/>
            <wp:effectExtent l="19050" t="0" r="8890" b="0"/>
            <wp:wrapTopAndBottom/>
            <wp:docPr id="3" name="Obraz 16" descr="C:\Users\ASUS\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Bez tytułu.png"/>
                    <pic:cNvPicPr>
                      <a:picLocks noChangeAspect="1" noChangeArrowheads="1"/>
                    </pic:cNvPicPr>
                  </pic:nvPicPr>
                  <pic:blipFill>
                    <a:blip r:embed="rId8" cstate="print"/>
                    <a:srcRect/>
                    <a:stretch>
                      <a:fillRect/>
                    </a:stretch>
                  </pic:blipFill>
                  <pic:spPr bwMode="auto">
                    <a:xfrm>
                      <a:off x="0" y="0"/>
                      <a:ext cx="3286760" cy="3550920"/>
                    </a:xfrm>
                    <a:prstGeom prst="rect">
                      <a:avLst/>
                    </a:prstGeom>
                    <a:noFill/>
                    <a:ln w="9525">
                      <a:noFill/>
                      <a:miter lim="800000"/>
                      <a:headEnd/>
                      <a:tailEnd/>
                    </a:ln>
                  </pic:spPr>
                </pic:pic>
              </a:graphicData>
            </a:graphic>
          </wp:anchor>
        </w:drawing>
      </w:r>
      <w:r w:rsidR="001A273E">
        <w:rPr>
          <w:b/>
          <w:sz w:val="28"/>
          <w:szCs w:val="28"/>
        </w:rPr>
        <w:t>2021/2022</w:t>
      </w:r>
    </w:p>
    <w:p w:rsidR="00B67A6D" w:rsidRPr="0066225F" w:rsidRDefault="00967711" w:rsidP="00B67A6D">
      <w:pPr>
        <w:jc w:val="center"/>
        <w:rPr>
          <w:b/>
          <w:color w:val="000000"/>
          <w:sz w:val="32"/>
          <w:szCs w:val="28"/>
        </w:rPr>
      </w:pPr>
      <w:r>
        <w:rPr>
          <w:b/>
          <w:sz w:val="28"/>
          <w:szCs w:val="28"/>
        </w:rPr>
        <w:t>Grudzień</w:t>
      </w:r>
    </w:p>
    <w:p w:rsidR="00973B31" w:rsidRDefault="005E17A4" w:rsidP="005E17A4">
      <w:pPr>
        <w:jc w:val="center"/>
        <w:rPr>
          <w:b/>
          <w:sz w:val="22"/>
          <w:szCs w:val="22"/>
        </w:rPr>
      </w:pPr>
      <w:r w:rsidRPr="0066225F">
        <w:rPr>
          <w:b/>
          <w:sz w:val="22"/>
          <w:szCs w:val="22"/>
        </w:rPr>
        <w:t xml:space="preserve">Opracowali : </w:t>
      </w:r>
      <w:r w:rsidR="00973B31">
        <w:rPr>
          <w:b/>
          <w:sz w:val="22"/>
          <w:szCs w:val="22"/>
        </w:rPr>
        <w:t xml:space="preserve">Maria Gawin, Julia Olczyk, Kamil Antosik , Amelia Famulska </w:t>
      </w:r>
    </w:p>
    <w:p w:rsidR="00B67A6D" w:rsidRDefault="005E17A4" w:rsidP="005E17A4">
      <w:pPr>
        <w:jc w:val="center"/>
      </w:pPr>
      <w:r>
        <w:rPr>
          <w:b/>
          <w:sz w:val="22"/>
          <w:szCs w:val="22"/>
        </w:rPr>
        <w:t>Opiekun: Justyna</w:t>
      </w:r>
      <w:r w:rsidRPr="0066225F">
        <w:rPr>
          <w:b/>
          <w:sz w:val="22"/>
          <w:szCs w:val="22"/>
        </w:rPr>
        <w:t xml:space="preserve"> </w:t>
      </w:r>
      <w:proofErr w:type="spellStart"/>
      <w:r w:rsidRPr="0066225F">
        <w:rPr>
          <w:b/>
          <w:sz w:val="22"/>
          <w:szCs w:val="22"/>
        </w:rPr>
        <w:t>Newereńczuk</w:t>
      </w:r>
      <w:proofErr w:type="spellEnd"/>
    </w:p>
    <w:p w:rsidR="00B67A6D" w:rsidRPr="00FC0176" w:rsidRDefault="00B67A6D" w:rsidP="00FC0176">
      <w:r>
        <w:lastRenderedPageBreak/>
        <w:t xml:space="preserve"> </w:t>
      </w:r>
    </w:p>
    <w:p w:rsidR="00BF33C1" w:rsidRPr="003072E2" w:rsidRDefault="00FC0176" w:rsidP="00BF33C1">
      <w:pPr>
        <w:jc w:val="center"/>
        <w:rPr>
          <w:b/>
          <w:i/>
          <w:sz w:val="32"/>
          <w:szCs w:val="32"/>
        </w:rPr>
      </w:pPr>
      <w:r>
        <w:rPr>
          <w:b/>
          <w:i/>
          <w:sz w:val="32"/>
          <w:szCs w:val="32"/>
        </w:rPr>
        <w:t xml:space="preserve">                                                                </w:t>
      </w:r>
    </w:p>
    <w:p w:rsidR="005C379F" w:rsidRPr="005C379F" w:rsidRDefault="001F7594" w:rsidP="00035A0C">
      <w:pPr>
        <w:pStyle w:val="NormalnyWeb"/>
        <w:rPr>
          <w:b/>
          <w:sz w:val="28"/>
          <w:szCs w:val="28"/>
        </w:rPr>
      </w:pPr>
      <w:r w:rsidRPr="001F7594">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335.4pt;height:75pt" adj=",10800" fillcolor="red" strokecolor="#4d6351">
            <v:shadow on="t" color="#b2b2b2" opacity="52429f" offset="3pt"/>
            <v:textpath style="font-family:&quot;Times New Roman&quot;;font-size:48pt;v-text-kern:t" trim="t" fitpath="t" string="kalendarium"/>
          </v:shape>
        </w:pict>
      </w:r>
    </w:p>
    <w:p w:rsidR="00645649" w:rsidRDefault="005C379F" w:rsidP="00645649">
      <w:pPr>
        <w:pStyle w:val="NormalnyWeb"/>
        <w:jc w:val="center"/>
      </w:pPr>
      <w:r>
        <w:rPr>
          <w:noProof/>
        </w:rPr>
        <w:drawing>
          <wp:anchor distT="0" distB="0" distL="114300" distR="114300" simplePos="0" relativeHeight="251682816" behindDoc="1" locked="0" layoutInCell="1" allowOverlap="1">
            <wp:simplePos x="0" y="0"/>
            <wp:positionH relativeFrom="column">
              <wp:posOffset>133350</wp:posOffset>
            </wp:positionH>
            <wp:positionV relativeFrom="paragraph">
              <wp:posOffset>106045</wp:posOffset>
            </wp:positionV>
            <wp:extent cx="4528820" cy="3209925"/>
            <wp:effectExtent l="19050" t="0" r="5080" b="0"/>
            <wp:wrapTight wrapText="bothSides">
              <wp:wrapPolygon edited="0">
                <wp:start x="19171" y="0"/>
                <wp:lineTo x="2726" y="641"/>
                <wp:lineTo x="-91" y="897"/>
                <wp:lineTo x="-91" y="3589"/>
                <wp:lineTo x="3453" y="4102"/>
                <wp:lineTo x="-91" y="4358"/>
                <wp:lineTo x="-91" y="21536"/>
                <wp:lineTo x="21443" y="21536"/>
                <wp:lineTo x="21443" y="20510"/>
                <wp:lineTo x="21624" y="20254"/>
                <wp:lineTo x="21624" y="19869"/>
                <wp:lineTo x="21443" y="18459"/>
                <wp:lineTo x="21624" y="17562"/>
                <wp:lineTo x="21624" y="17049"/>
                <wp:lineTo x="21443" y="16408"/>
                <wp:lineTo x="21624" y="14485"/>
                <wp:lineTo x="21443" y="12306"/>
                <wp:lineTo x="21624" y="12050"/>
                <wp:lineTo x="21624" y="11665"/>
                <wp:lineTo x="21443" y="10255"/>
                <wp:lineTo x="21624" y="9358"/>
                <wp:lineTo x="21624" y="8845"/>
                <wp:lineTo x="21443" y="8204"/>
                <wp:lineTo x="21624" y="6281"/>
                <wp:lineTo x="21624" y="5384"/>
                <wp:lineTo x="21261" y="4871"/>
                <wp:lineTo x="20080" y="4102"/>
                <wp:lineTo x="21624" y="4102"/>
                <wp:lineTo x="21624" y="2820"/>
                <wp:lineTo x="20534" y="1795"/>
                <wp:lineTo x="20261" y="513"/>
                <wp:lineTo x="19989" y="0"/>
                <wp:lineTo x="19171" y="0"/>
              </wp:wrapPolygon>
            </wp:wrapTight>
            <wp:docPr id="7" name="Obraz 56" descr="C:\Documents and Settings\Administrator\Pulpit\GAZETKA SZKOLNA 2019\pl-kalendarz-2021-12-grudzien-swi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Administrator\Pulpit\GAZETKA SZKOLNA 2019\pl-kalendarz-2021-12-grudzien-swieta.png"/>
                    <pic:cNvPicPr>
                      <a:picLocks noChangeAspect="1" noChangeArrowheads="1"/>
                    </pic:cNvPicPr>
                  </pic:nvPicPr>
                  <pic:blipFill>
                    <a:blip r:embed="rId9"/>
                    <a:srcRect/>
                    <a:stretch>
                      <a:fillRect/>
                    </a:stretch>
                  </pic:blipFill>
                  <pic:spPr bwMode="auto">
                    <a:xfrm>
                      <a:off x="0" y="0"/>
                      <a:ext cx="4528820" cy="3209925"/>
                    </a:xfrm>
                    <a:prstGeom prst="rect">
                      <a:avLst/>
                    </a:prstGeom>
                    <a:noFill/>
                    <a:ln w="9525">
                      <a:noFill/>
                      <a:miter lim="800000"/>
                      <a:headEnd/>
                      <a:tailEnd/>
                    </a:ln>
                  </pic:spPr>
                </pic:pic>
              </a:graphicData>
            </a:graphic>
          </wp:anchor>
        </w:drawing>
      </w:r>
    </w:p>
    <w:p w:rsidR="00825504" w:rsidRPr="00AE316E" w:rsidRDefault="001A273E" w:rsidP="00825504">
      <w:pPr>
        <w:tabs>
          <w:tab w:val="left" w:pos="3364"/>
        </w:tabs>
        <w:jc w:val="center"/>
        <w:rPr>
          <w:b/>
          <w:color w:val="365F91" w:themeColor="accent1" w:themeShade="BF"/>
          <w:sz w:val="22"/>
          <w:szCs w:val="22"/>
        </w:rPr>
      </w:pPr>
      <w:r>
        <w:t xml:space="preserve">   </w:t>
      </w:r>
    </w:p>
    <w:p w:rsidR="00825504" w:rsidRDefault="00825504" w:rsidP="00825504">
      <w:pPr>
        <w:tabs>
          <w:tab w:val="left" w:pos="3364"/>
        </w:tabs>
        <w:jc w:val="both"/>
        <w:rPr>
          <w:rFonts w:ascii="Consolas" w:hAnsi="Consolas"/>
          <w:color w:val="365F91" w:themeColor="accent1" w:themeShade="BF"/>
          <w:sz w:val="40"/>
          <w:szCs w:val="40"/>
        </w:rPr>
      </w:pPr>
      <w:r w:rsidRPr="000659C0">
        <w:rPr>
          <w:rFonts w:ascii="Consolas" w:hAnsi="Consolas"/>
          <w:color w:val="365F91" w:themeColor="accent1" w:themeShade="BF"/>
          <w:sz w:val="40"/>
          <w:szCs w:val="40"/>
        </w:rPr>
        <w:t>Wielkimi krokami zbliżają si</w:t>
      </w:r>
      <w:r>
        <w:rPr>
          <w:rFonts w:ascii="Consolas" w:hAnsi="Consolas"/>
          <w:color w:val="365F91" w:themeColor="accent1" w:themeShade="BF"/>
          <w:sz w:val="40"/>
          <w:szCs w:val="40"/>
        </w:rPr>
        <w:t xml:space="preserve">ę święta Bożego Narodzenia oraz upragniona przerwa świąteczna. Atmosfera w szkole jest coraz </w:t>
      </w:r>
      <w:r>
        <w:rPr>
          <w:rFonts w:ascii="Consolas" w:hAnsi="Consolas"/>
          <w:color w:val="365F91" w:themeColor="accent1" w:themeShade="BF"/>
          <w:sz w:val="40"/>
          <w:szCs w:val="40"/>
        </w:rPr>
        <w:lastRenderedPageBreak/>
        <w:t xml:space="preserve">bardziej emocjonująca. Ozdobione klasy i korytarze nastrajają nas pozytywnie. Każdy z nas zasłużył na chwilę odpoczynki i relaksu w gronie najbliższych. Okres bożonarodzeniowy z pewnością należy do najbardziej wyczekiwanych w ciągu całego roku, nie tylko ze względu na święto katolickie, ale także na kończący się rok kalendarzowy, który skłania nas ku nowym postanowieniom i wkroczenia w nowy etap naszego życia. </w:t>
      </w:r>
    </w:p>
    <w:p w:rsidR="00825504" w:rsidRDefault="00825504" w:rsidP="00825504">
      <w:pPr>
        <w:tabs>
          <w:tab w:val="left" w:pos="3364"/>
        </w:tabs>
        <w:jc w:val="both"/>
        <w:rPr>
          <w:rFonts w:ascii="Consolas" w:hAnsi="Consolas"/>
          <w:color w:val="365F91" w:themeColor="accent1" w:themeShade="BF"/>
          <w:sz w:val="40"/>
          <w:szCs w:val="40"/>
        </w:rPr>
      </w:pPr>
      <w:r>
        <w:rPr>
          <w:rFonts w:ascii="Consolas" w:hAnsi="Consolas"/>
          <w:color w:val="365F91" w:themeColor="accent1" w:themeShade="BF"/>
          <w:sz w:val="40"/>
          <w:szCs w:val="40"/>
        </w:rPr>
        <w:t xml:space="preserve">W grudniowym wydaniu gazetki postaramy się wam pokazać w jaki sposób można spędzić czas podczas świąt oraz jak aktywnie wykorzystać przerwę od zajęć szkolnych, nie zabraknie również pomysłów na spędzenie Sylwestra. Zapraszamy do odkrywania </w:t>
      </w:r>
      <w:r>
        <w:rPr>
          <w:rFonts w:ascii="Consolas" w:hAnsi="Consolas"/>
          <w:color w:val="365F91" w:themeColor="accent1" w:themeShade="BF"/>
          <w:sz w:val="40"/>
          <w:szCs w:val="40"/>
        </w:rPr>
        <w:lastRenderedPageBreak/>
        <w:t>artykułów, które przygotowaliśmy specjalnie dla Was.</w:t>
      </w:r>
    </w:p>
    <w:p w:rsidR="00825504" w:rsidRDefault="00825504" w:rsidP="00825504">
      <w:pPr>
        <w:tabs>
          <w:tab w:val="left" w:pos="3364"/>
        </w:tabs>
        <w:jc w:val="both"/>
        <w:rPr>
          <w:rFonts w:ascii="Consolas" w:hAnsi="Consolas"/>
          <w:color w:val="365F91" w:themeColor="accent1" w:themeShade="BF"/>
          <w:sz w:val="40"/>
          <w:szCs w:val="40"/>
        </w:rPr>
      </w:pPr>
    </w:p>
    <w:p w:rsidR="00825504" w:rsidRDefault="00825504" w:rsidP="00825504">
      <w:pPr>
        <w:tabs>
          <w:tab w:val="left" w:pos="3364"/>
        </w:tabs>
        <w:jc w:val="right"/>
        <w:rPr>
          <w:rFonts w:ascii="Consolas" w:hAnsi="Consolas"/>
          <w:color w:val="365F91" w:themeColor="accent1" w:themeShade="BF"/>
          <w:sz w:val="40"/>
          <w:szCs w:val="40"/>
        </w:rPr>
      </w:pPr>
      <w:r>
        <w:rPr>
          <w:rFonts w:ascii="Consolas" w:hAnsi="Consolas"/>
          <w:color w:val="365F91" w:themeColor="accent1" w:themeShade="BF"/>
          <w:sz w:val="40"/>
          <w:szCs w:val="40"/>
        </w:rPr>
        <w:t>Redakcja Gazetki szkolnej</w:t>
      </w:r>
    </w:p>
    <w:p w:rsidR="00825504" w:rsidRDefault="00825504" w:rsidP="00825504">
      <w:pPr>
        <w:tabs>
          <w:tab w:val="left" w:pos="3364"/>
        </w:tabs>
        <w:jc w:val="right"/>
        <w:rPr>
          <w:rFonts w:ascii="Consolas" w:hAnsi="Consolas"/>
          <w:color w:val="365F91" w:themeColor="accent1" w:themeShade="BF"/>
          <w:sz w:val="40"/>
          <w:szCs w:val="40"/>
        </w:rPr>
      </w:pPr>
    </w:p>
    <w:p w:rsidR="00825504" w:rsidRDefault="00825504" w:rsidP="00825504">
      <w:pPr>
        <w:tabs>
          <w:tab w:val="left" w:pos="3364"/>
        </w:tabs>
        <w:jc w:val="right"/>
        <w:rPr>
          <w:rFonts w:ascii="Consolas" w:hAnsi="Consolas"/>
          <w:color w:val="365F91" w:themeColor="accent1" w:themeShade="BF"/>
          <w:sz w:val="40"/>
          <w:szCs w:val="40"/>
        </w:rPr>
      </w:pPr>
    </w:p>
    <w:p w:rsidR="00825504" w:rsidRPr="00BB36CB" w:rsidRDefault="00825504" w:rsidP="00BB36CB">
      <w:pPr>
        <w:tabs>
          <w:tab w:val="left" w:pos="3364"/>
        </w:tabs>
        <w:jc w:val="center"/>
        <w:rPr>
          <w:rFonts w:ascii="Consolas" w:hAnsi="Consolas"/>
          <w:b/>
          <w:i/>
          <w:color w:val="0070C0"/>
          <w:sz w:val="40"/>
          <w:szCs w:val="40"/>
        </w:rPr>
      </w:pPr>
      <w:r w:rsidRPr="00BB36CB">
        <w:rPr>
          <w:rFonts w:ascii="Consolas" w:hAnsi="Consolas"/>
          <w:b/>
          <w:i/>
          <w:color w:val="0070C0"/>
          <w:sz w:val="40"/>
          <w:szCs w:val="40"/>
          <w:highlight w:val="cyan"/>
        </w:rPr>
        <w:t>Święta w różnych zakątkach świata</w:t>
      </w:r>
    </w:p>
    <w:p w:rsidR="00825504" w:rsidRPr="00072FF7" w:rsidRDefault="00825504" w:rsidP="00825504">
      <w:pPr>
        <w:tabs>
          <w:tab w:val="left" w:pos="3364"/>
        </w:tabs>
        <w:jc w:val="both"/>
        <w:rPr>
          <w:rFonts w:ascii="Consolas" w:hAnsi="Consolas"/>
          <w:color w:val="4F6228" w:themeColor="accent3" w:themeShade="80"/>
          <w:sz w:val="40"/>
          <w:szCs w:val="40"/>
        </w:rPr>
      </w:pPr>
    </w:p>
    <w:p w:rsidR="00825504" w:rsidRPr="00072FF7" w:rsidRDefault="00825504" w:rsidP="00825504">
      <w:pPr>
        <w:tabs>
          <w:tab w:val="left" w:pos="3364"/>
        </w:tabs>
        <w:jc w:val="center"/>
        <w:rPr>
          <w:rFonts w:ascii="Consolas" w:hAnsi="Consolas"/>
          <w:b/>
          <w:color w:val="984806" w:themeColor="accent6" w:themeShade="80"/>
          <w:sz w:val="48"/>
          <w:szCs w:val="48"/>
        </w:rPr>
      </w:pPr>
      <w:r w:rsidRPr="00072FF7">
        <w:rPr>
          <w:rFonts w:ascii="Consolas" w:hAnsi="Consolas"/>
          <w:b/>
          <w:color w:val="984806" w:themeColor="accent6" w:themeShade="80"/>
          <w:sz w:val="48"/>
          <w:szCs w:val="48"/>
        </w:rPr>
        <w:t>Norwegia i chowanie mioteł</w:t>
      </w:r>
    </w:p>
    <w:p w:rsidR="00825504" w:rsidRPr="00072FF7" w:rsidRDefault="00825504" w:rsidP="00825504">
      <w:pPr>
        <w:tabs>
          <w:tab w:val="left" w:pos="3364"/>
        </w:tabs>
        <w:jc w:val="both"/>
        <w:rPr>
          <w:rFonts w:ascii="Consolas" w:hAnsi="Consolas"/>
          <w:color w:val="984806" w:themeColor="accent6" w:themeShade="80"/>
          <w:sz w:val="40"/>
          <w:szCs w:val="40"/>
        </w:rPr>
      </w:pPr>
      <w:r w:rsidRPr="00072FF7">
        <w:rPr>
          <w:rFonts w:ascii="Consolas" w:hAnsi="Consolas"/>
          <w:color w:val="984806" w:themeColor="accent6" w:themeShade="80"/>
          <w:sz w:val="40"/>
          <w:szCs w:val="40"/>
        </w:rPr>
        <w:t xml:space="preserve">W Norwegii istnieje pewna niespotykana tradycja – chowanie mioteł w dniu Wigilii. Jeszcze kilkaset lat temu wierzono bowiem, że tego dnia złe duchy i czarownice obudzą się ze snu, wezmą z cudzych domów miotły i odlecą na nich. Do dziś </w:t>
      </w:r>
      <w:r w:rsidRPr="00072FF7">
        <w:rPr>
          <w:rStyle w:val="Pogrubienie"/>
          <w:rFonts w:ascii="Consolas" w:hAnsi="Consolas"/>
          <w:b w:val="0"/>
          <w:color w:val="984806" w:themeColor="accent6" w:themeShade="80"/>
          <w:sz w:val="40"/>
          <w:szCs w:val="40"/>
        </w:rPr>
        <w:t>szuka się więc w domu kryjówek, o których nikt spoza domowników nie wie</w:t>
      </w:r>
      <w:r w:rsidRPr="00072FF7">
        <w:rPr>
          <w:rFonts w:ascii="Consolas" w:hAnsi="Consolas"/>
          <w:color w:val="984806" w:themeColor="accent6" w:themeShade="80"/>
          <w:sz w:val="40"/>
          <w:szCs w:val="40"/>
        </w:rPr>
        <w:t xml:space="preserve"> i chowa się do </w:t>
      </w:r>
      <w:r w:rsidRPr="00072FF7">
        <w:rPr>
          <w:rFonts w:ascii="Consolas" w:hAnsi="Consolas"/>
          <w:color w:val="984806" w:themeColor="accent6" w:themeShade="80"/>
          <w:sz w:val="40"/>
          <w:szCs w:val="40"/>
        </w:rPr>
        <w:lastRenderedPageBreak/>
        <w:t>nich miotły, zabezpieczając je w ten sposób przed kradzieżą.</w:t>
      </w:r>
    </w:p>
    <w:p w:rsidR="00825504" w:rsidRPr="00072FF7" w:rsidRDefault="00825504" w:rsidP="00825504">
      <w:pPr>
        <w:tabs>
          <w:tab w:val="left" w:pos="3364"/>
        </w:tabs>
        <w:jc w:val="center"/>
        <w:rPr>
          <w:rFonts w:ascii="Consolas" w:hAnsi="Consolas"/>
          <w:b/>
          <w:color w:val="5F497A" w:themeColor="accent4" w:themeShade="BF"/>
          <w:sz w:val="48"/>
          <w:szCs w:val="48"/>
        </w:rPr>
      </w:pPr>
      <w:r w:rsidRPr="00072FF7">
        <w:rPr>
          <w:rFonts w:ascii="Consolas" w:hAnsi="Consolas"/>
          <w:b/>
          <w:color w:val="5F497A" w:themeColor="accent4" w:themeShade="BF"/>
          <w:sz w:val="48"/>
          <w:szCs w:val="48"/>
        </w:rPr>
        <w:t xml:space="preserve">Japonia i </w:t>
      </w:r>
      <w:proofErr w:type="spellStart"/>
      <w:r w:rsidRPr="00072FF7">
        <w:rPr>
          <w:rFonts w:ascii="Consolas" w:hAnsi="Consolas"/>
          <w:b/>
          <w:color w:val="5F497A" w:themeColor="accent4" w:themeShade="BF"/>
          <w:sz w:val="48"/>
          <w:szCs w:val="48"/>
        </w:rPr>
        <w:t>fast</w:t>
      </w:r>
      <w:proofErr w:type="spellEnd"/>
      <w:r w:rsidRPr="00072FF7">
        <w:rPr>
          <w:rFonts w:ascii="Consolas" w:hAnsi="Consolas"/>
          <w:b/>
          <w:color w:val="5F497A" w:themeColor="accent4" w:themeShade="BF"/>
          <w:sz w:val="48"/>
          <w:szCs w:val="48"/>
        </w:rPr>
        <w:t xml:space="preserve"> </w:t>
      </w:r>
      <w:proofErr w:type="spellStart"/>
      <w:r w:rsidRPr="00072FF7">
        <w:rPr>
          <w:rFonts w:ascii="Consolas" w:hAnsi="Consolas"/>
          <w:b/>
          <w:color w:val="5F497A" w:themeColor="accent4" w:themeShade="BF"/>
          <w:sz w:val="48"/>
          <w:szCs w:val="48"/>
        </w:rPr>
        <w:t>food</w:t>
      </w:r>
      <w:proofErr w:type="spellEnd"/>
    </w:p>
    <w:p w:rsidR="00825504" w:rsidRPr="00072FF7" w:rsidRDefault="00825504" w:rsidP="00825504">
      <w:pPr>
        <w:tabs>
          <w:tab w:val="left" w:pos="3364"/>
        </w:tabs>
        <w:jc w:val="both"/>
        <w:rPr>
          <w:rFonts w:ascii="Consolas" w:hAnsi="Consolas"/>
          <w:color w:val="5F497A" w:themeColor="accent4" w:themeShade="BF"/>
          <w:sz w:val="40"/>
          <w:szCs w:val="40"/>
        </w:rPr>
      </w:pPr>
      <w:r w:rsidRPr="00072FF7">
        <w:rPr>
          <w:rFonts w:ascii="Consolas" w:hAnsi="Consolas"/>
          <w:color w:val="5F497A" w:themeColor="accent4" w:themeShade="BF"/>
          <w:sz w:val="40"/>
          <w:szCs w:val="40"/>
        </w:rPr>
        <w:t>Japończycy nie obchodzą chrześcijańskiego lecz świeckie święto Bożego Narodzenia. Uwielbiają stroić swoje domy, galerie handlowe i ulice. Nie zasiadają do stołu wigilijnego lecz udają się do restauracji KFC, w której spożywają świąteczny posiłek przygotowany przez firmę.</w:t>
      </w:r>
    </w:p>
    <w:p w:rsidR="00825504" w:rsidRPr="00072FF7" w:rsidRDefault="00825504" w:rsidP="00825504">
      <w:pPr>
        <w:tabs>
          <w:tab w:val="left" w:pos="3364"/>
        </w:tabs>
        <w:jc w:val="both"/>
        <w:rPr>
          <w:rFonts w:ascii="Consolas" w:hAnsi="Consolas"/>
          <w:color w:val="4F6228" w:themeColor="accent3" w:themeShade="80"/>
          <w:sz w:val="40"/>
          <w:szCs w:val="40"/>
        </w:rPr>
      </w:pPr>
    </w:p>
    <w:p w:rsidR="00825504" w:rsidRPr="00072FF7" w:rsidRDefault="00825504" w:rsidP="00825504">
      <w:pPr>
        <w:tabs>
          <w:tab w:val="left" w:pos="3364"/>
        </w:tabs>
        <w:jc w:val="center"/>
        <w:rPr>
          <w:rFonts w:ascii="Consolas" w:hAnsi="Consolas"/>
          <w:b/>
          <w:color w:val="4F6228" w:themeColor="accent3" w:themeShade="80"/>
          <w:sz w:val="48"/>
          <w:szCs w:val="48"/>
        </w:rPr>
      </w:pPr>
      <w:r w:rsidRPr="00072FF7">
        <w:rPr>
          <w:rFonts w:ascii="Consolas" w:hAnsi="Consolas"/>
          <w:b/>
          <w:color w:val="4F6228" w:themeColor="accent3" w:themeShade="80"/>
          <w:sz w:val="48"/>
          <w:szCs w:val="48"/>
        </w:rPr>
        <w:t>Niemcy i ogórki</w:t>
      </w:r>
    </w:p>
    <w:p w:rsidR="00825504" w:rsidRPr="00072FF7" w:rsidRDefault="00825504" w:rsidP="00825504">
      <w:pPr>
        <w:tabs>
          <w:tab w:val="left" w:pos="3364"/>
        </w:tabs>
        <w:jc w:val="both"/>
        <w:rPr>
          <w:rFonts w:ascii="Consolas" w:hAnsi="Consolas"/>
          <w:color w:val="4F6228" w:themeColor="accent3" w:themeShade="80"/>
          <w:sz w:val="40"/>
          <w:szCs w:val="40"/>
        </w:rPr>
      </w:pPr>
      <w:r w:rsidRPr="00072FF7">
        <w:rPr>
          <w:rFonts w:ascii="Consolas" w:hAnsi="Consolas"/>
          <w:color w:val="4F6228" w:themeColor="accent3" w:themeShade="80"/>
          <w:sz w:val="40"/>
          <w:szCs w:val="40"/>
        </w:rPr>
        <w:t xml:space="preserve">W Niemczech nietypowym zwyczajem jest zawieszanie na choince bombek w kształcie ogórków. W dzień Wigilii dzieci, które przybędą do domu szukają ogórków zawieszonych w przeróżnych lecz </w:t>
      </w:r>
      <w:proofErr w:type="spellStart"/>
      <w:r w:rsidRPr="00072FF7">
        <w:rPr>
          <w:rFonts w:ascii="Consolas" w:hAnsi="Consolas"/>
          <w:color w:val="4F6228" w:themeColor="accent3" w:themeShade="80"/>
          <w:sz w:val="40"/>
          <w:szCs w:val="40"/>
        </w:rPr>
        <w:lastRenderedPageBreak/>
        <w:t>łatwodostępnych</w:t>
      </w:r>
      <w:proofErr w:type="spellEnd"/>
      <w:r w:rsidRPr="00072FF7">
        <w:rPr>
          <w:rFonts w:ascii="Consolas" w:hAnsi="Consolas"/>
          <w:color w:val="4F6228" w:themeColor="accent3" w:themeShade="80"/>
          <w:sz w:val="40"/>
          <w:szCs w:val="40"/>
        </w:rPr>
        <w:t xml:space="preserve"> miejscach. Kto pierwszy znajdzie bombkę dostaje dodatkowy prezent. Ogórki pełnią również funkcję gwiazdy, która zdobi czubek choinki.</w:t>
      </w:r>
    </w:p>
    <w:p w:rsidR="00825504" w:rsidRPr="00072FF7" w:rsidRDefault="00825504" w:rsidP="00825504">
      <w:pPr>
        <w:tabs>
          <w:tab w:val="left" w:pos="3364"/>
        </w:tabs>
        <w:jc w:val="center"/>
        <w:rPr>
          <w:rFonts w:ascii="Consolas" w:hAnsi="Consolas"/>
          <w:b/>
          <w:color w:val="E36C0A" w:themeColor="accent6" w:themeShade="BF"/>
          <w:sz w:val="48"/>
          <w:szCs w:val="48"/>
        </w:rPr>
      </w:pPr>
      <w:r w:rsidRPr="00072FF7">
        <w:rPr>
          <w:rFonts w:ascii="Consolas" w:hAnsi="Consolas"/>
          <w:b/>
          <w:color w:val="E36C0A" w:themeColor="accent6" w:themeShade="BF"/>
          <w:sz w:val="48"/>
          <w:szCs w:val="48"/>
        </w:rPr>
        <w:t>Australia i lipiec</w:t>
      </w:r>
    </w:p>
    <w:p w:rsidR="00825504" w:rsidRPr="00072FF7" w:rsidRDefault="00825504" w:rsidP="00825504">
      <w:pPr>
        <w:tabs>
          <w:tab w:val="left" w:pos="3364"/>
        </w:tabs>
        <w:jc w:val="both"/>
        <w:rPr>
          <w:rFonts w:ascii="Consolas" w:hAnsi="Consolas"/>
          <w:color w:val="E36C0A" w:themeColor="accent6" w:themeShade="BF"/>
          <w:sz w:val="40"/>
          <w:szCs w:val="40"/>
        </w:rPr>
      </w:pPr>
      <w:r w:rsidRPr="00072FF7">
        <w:rPr>
          <w:rFonts w:ascii="Consolas" w:hAnsi="Consolas"/>
          <w:color w:val="E36C0A" w:themeColor="accent6" w:themeShade="BF"/>
          <w:sz w:val="40"/>
          <w:szCs w:val="40"/>
        </w:rPr>
        <w:t xml:space="preserve">Na kontynencie Australii święta rozpoczynają się już we wrześniu, wtedy to pojawiają się w sklepach pierwsze ozdoby bożonarodzeniowe. Z uwagi na temperaturę, która tam panuje w grudniu ok. 30C czapki, szaliki i rękawiczki zostają zamienione na kapelusze letnie i krótkie spodenki. Śnieg można obejrzeć jedynie w TV. Australijczycy zbierają się w centrum miast by wspólnie kolędować. </w:t>
      </w:r>
    </w:p>
    <w:p w:rsidR="00825504" w:rsidRPr="00072FF7" w:rsidRDefault="00825504" w:rsidP="00825504">
      <w:pPr>
        <w:tabs>
          <w:tab w:val="left" w:pos="3364"/>
        </w:tabs>
        <w:jc w:val="both"/>
        <w:rPr>
          <w:rFonts w:ascii="Consolas" w:hAnsi="Consolas"/>
          <w:color w:val="E36C0A" w:themeColor="accent6" w:themeShade="BF"/>
          <w:sz w:val="40"/>
          <w:szCs w:val="40"/>
        </w:rPr>
      </w:pPr>
      <w:r w:rsidRPr="00072FF7">
        <w:rPr>
          <w:rFonts w:ascii="Consolas" w:hAnsi="Consolas"/>
          <w:color w:val="E36C0A" w:themeColor="accent6" w:themeShade="BF"/>
          <w:sz w:val="40"/>
          <w:szCs w:val="40"/>
        </w:rPr>
        <w:t xml:space="preserve">Zamiast wigilijnej wieczerzy spędzają czas przy grillu, czy relaksując się podczas surfingu. </w:t>
      </w:r>
      <w:r w:rsidRPr="00072FF7">
        <w:rPr>
          <w:rFonts w:ascii="Consolas" w:hAnsi="Consolas"/>
          <w:color w:val="E36C0A" w:themeColor="accent6" w:themeShade="BF"/>
          <w:sz w:val="40"/>
          <w:szCs w:val="40"/>
        </w:rPr>
        <w:lastRenderedPageBreak/>
        <w:t>Ciekawostką jest to, że w Australii Boże Narodzenie obchodzone jest dwukrotnie. Odbywa się to w lipcu, kiedy to pada śnieg.</w:t>
      </w:r>
    </w:p>
    <w:p w:rsidR="00825504" w:rsidRPr="00072FF7" w:rsidRDefault="00825504" w:rsidP="00825504">
      <w:pPr>
        <w:tabs>
          <w:tab w:val="left" w:pos="3364"/>
        </w:tabs>
        <w:jc w:val="both"/>
        <w:rPr>
          <w:rFonts w:ascii="Consolas" w:hAnsi="Consolas"/>
          <w:color w:val="365F91" w:themeColor="accent1" w:themeShade="BF"/>
          <w:sz w:val="40"/>
          <w:szCs w:val="40"/>
        </w:rPr>
      </w:pPr>
      <w:r w:rsidRPr="00072FF7">
        <w:rPr>
          <w:rFonts w:ascii="Consolas" w:hAnsi="Consolas"/>
          <w:color w:val="365F91" w:themeColor="accent1" w:themeShade="BF"/>
          <w:sz w:val="40"/>
          <w:szCs w:val="40"/>
        </w:rPr>
        <w:t>A jak obchodzimy święta Bożego Narodzenia w Polsce, zaraz sobie o tym przypomnicie. Mamy nadzieje, że niektóre tradycje was zaskoczą, bo różne regiony naszego kraju mają różne zwyczaje.</w:t>
      </w:r>
    </w:p>
    <w:p w:rsidR="00825504" w:rsidRDefault="00825504" w:rsidP="00825504">
      <w:pPr>
        <w:tabs>
          <w:tab w:val="left" w:pos="3364"/>
        </w:tabs>
        <w:jc w:val="center"/>
        <w:rPr>
          <w:rFonts w:ascii="Consolas" w:hAnsi="Consolas"/>
          <w:b/>
          <w:color w:val="FFC000"/>
          <w:sz w:val="48"/>
          <w:szCs w:val="48"/>
        </w:rPr>
      </w:pPr>
      <w:r>
        <w:rPr>
          <w:rFonts w:ascii="Consolas" w:hAnsi="Consolas"/>
          <w:b/>
          <w:color w:val="FFC000"/>
          <w:sz w:val="48"/>
          <w:szCs w:val="48"/>
        </w:rPr>
        <w:t xml:space="preserve">Polska i opłatek </w:t>
      </w:r>
    </w:p>
    <w:p w:rsidR="00825504" w:rsidRPr="00825504" w:rsidRDefault="00825504" w:rsidP="00825504">
      <w:pPr>
        <w:tabs>
          <w:tab w:val="left" w:pos="3364"/>
        </w:tabs>
        <w:jc w:val="center"/>
        <w:rPr>
          <w:rFonts w:ascii="Consolas" w:hAnsi="Consolas"/>
          <w:color w:val="FFC000"/>
          <w:sz w:val="40"/>
          <w:szCs w:val="40"/>
        </w:rPr>
      </w:pPr>
      <w:r>
        <w:rPr>
          <w:rFonts w:ascii="Consolas" w:hAnsi="Consolas"/>
          <w:b/>
          <w:color w:val="FFC000"/>
          <w:sz w:val="40"/>
          <w:szCs w:val="40"/>
        </w:rPr>
        <w:t xml:space="preserve">W </w:t>
      </w:r>
      <w:r w:rsidR="00B60463">
        <w:rPr>
          <w:rFonts w:ascii="Consolas" w:hAnsi="Consolas"/>
          <w:b/>
          <w:color w:val="FFC000"/>
          <w:sz w:val="40"/>
          <w:szCs w:val="40"/>
        </w:rPr>
        <w:t xml:space="preserve">Polce obchodzi się zwyczaj dzielenia się opłatkiem. Chodzi o to, że członkowie rodziny łamią sobie kawałek opłatku i składają sobie wzajemnie życzenia. Tradycja ta wzięła się z </w:t>
      </w:r>
      <w:r w:rsidR="004D445A">
        <w:rPr>
          <w:rFonts w:ascii="Consolas" w:hAnsi="Consolas"/>
          <w:b/>
          <w:color w:val="FFC000"/>
          <w:sz w:val="40"/>
          <w:szCs w:val="40"/>
        </w:rPr>
        <w:t>tond że, na początku chrześcijaństwa, pierwsi ludzie którzy je przyjęli dzielili s</w:t>
      </w:r>
      <w:r w:rsidR="00594BAF">
        <w:rPr>
          <w:rFonts w:ascii="Consolas" w:hAnsi="Consolas"/>
          <w:b/>
          <w:color w:val="FFC000"/>
          <w:sz w:val="40"/>
          <w:szCs w:val="40"/>
        </w:rPr>
        <w:t xml:space="preserve">ię </w:t>
      </w:r>
      <w:r w:rsidR="00594BAF">
        <w:rPr>
          <w:rFonts w:ascii="Consolas" w:hAnsi="Consolas"/>
          <w:b/>
          <w:color w:val="FFC000"/>
          <w:sz w:val="40"/>
          <w:szCs w:val="40"/>
        </w:rPr>
        <w:lastRenderedPageBreak/>
        <w:t>chlebem, na znak że są jednym ludem. Od tego powstała tradycja dzielenia się opłatkiem.</w:t>
      </w:r>
      <w:r w:rsidR="004D445A">
        <w:rPr>
          <w:rFonts w:ascii="Consolas" w:hAnsi="Consolas"/>
          <w:b/>
          <w:color w:val="FFC000"/>
          <w:sz w:val="40"/>
          <w:szCs w:val="40"/>
        </w:rPr>
        <w:t xml:space="preserve">  </w:t>
      </w:r>
      <w:r w:rsidR="00B60463">
        <w:rPr>
          <w:rFonts w:ascii="Consolas" w:hAnsi="Consolas"/>
          <w:b/>
          <w:color w:val="FFC000"/>
          <w:sz w:val="40"/>
          <w:szCs w:val="40"/>
        </w:rPr>
        <w:t xml:space="preserve">   </w:t>
      </w:r>
    </w:p>
    <w:p w:rsidR="00825504" w:rsidRDefault="00825504" w:rsidP="00825504">
      <w:pPr>
        <w:tabs>
          <w:tab w:val="left" w:pos="3364"/>
        </w:tabs>
        <w:jc w:val="both"/>
        <w:rPr>
          <w:rFonts w:ascii="Consolas" w:hAnsi="Consolas"/>
          <w:color w:val="FFC000"/>
          <w:sz w:val="40"/>
          <w:szCs w:val="40"/>
        </w:rPr>
      </w:pPr>
    </w:p>
    <w:p w:rsidR="00BB36CB" w:rsidRPr="00BB36CB" w:rsidRDefault="00BB36CB" w:rsidP="00BB36CB">
      <w:pPr>
        <w:tabs>
          <w:tab w:val="left" w:pos="3364"/>
        </w:tabs>
        <w:jc w:val="center"/>
        <w:rPr>
          <w:rFonts w:ascii="Consolas" w:hAnsi="Consolas"/>
          <w:color w:val="0070C0"/>
          <w:sz w:val="40"/>
          <w:szCs w:val="40"/>
        </w:rPr>
      </w:pPr>
      <w:r w:rsidRPr="00BB36CB">
        <w:rPr>
          <w:rFonts w:ascii="Consolas" w:hAnsi="Consolas"/>
          <w:color w:val="0070C0"/>
          <w:sz w:val="40"/>
          <w:szCs w:val="40"/>
          <w:highlight w:val="cyan"/>
        </w:rPr>
        <w:t>SYMBOLE BOŻEGO NARODZENIA</w:t>
      </w:r>
    </w:p>
    <w:p w:rsidR="00825504" w:rsidRPr="00D00239" w:rsidRDefault="00825504" w:rsidP="00825504">
      <w:pPr>
        <w:tabs>
          <w:tab w:val="left" w:pos="3364"/>
        </w:tabs>
        <w:jc w:val="center"/>
        <w:rPr>
          <w:rFonts w:ascii="Consolas" w:hAnsi="Consolas"/>
          <w:b/>
          <w:color w:val="00B050"/>
          <w:sz w:val="40"/>
          <w:szCs w:val="40"/>
        </w:rPr>
      </w:pPr>
      <w:r w:rsidRPr="00D00239">
        <w:rPr>
          <w:rFonts w:ascii="Consolas" w:hAnsi="Consolas"/>
          <w:b/>
          <w:color w:val="00B050"/>
          <w:sz w:val="40"/>
          <w:szCs w:val="40"/>
        </w:rPr>
        <w:t>Jemioła</w:t>
      </w:r>
    </w:p>
    <w:p w:rsidR="00825504" w:rsidRPr="00D00239" w:rsidRDefault="00825504" w:rsidP="00825504">
      <w:pPr>
        <w:rPr>
          <w:rFonts w:ascii="Consolas" w:hAnsi="Consolas" w:cs="Segoe UI"/>
          <w:color w:val="00B050"/>
          <w:sz w:val="40"/>
          <w:szCs w:val="40"/>
        </w:rPr>
      </w:pPr>
    </w:p>
    <w:p w:rsidR="00825504" w:rsidRPr="00D00239" w:rsidRDefault="00825504" w:rsidP="00825504">
      <w:pPr>
        <w:rPr>
          <w:rFonts w:ascii="Consolas" w:hAnsi="Consolas" w:cs="Segoe UI"/>
          <w:color w:val="00B050"/>
          <w:sz w:val="40"/>
          <w:szCs w:val="40"/>
        </w:rPr>
      </w:pPr>
      <w:r w:rsidRPr="00D00239">
        <w:rPr>
          <w:rFonts w:ascii="Consolas" w:hAnsi="Consolas" w:cs="Segoe UI"/>
          <w:color w:val="00B050"/>
          <w:sz w:val="40"/>
          <w:szCs w:val="40"/>
        </w:rPr>
        <w:t>To roślina, którą dekorujemy dom w czasie świąt Bożego Narodzenia. Jest to krzew, o ciemno zielonym ubarwieniu. Najładniej wygląda w listopadzie i grudniu, wtedy jej liście zmieniają kolor na żółty i pojawiają się na niej białe kuleczki. W dawnych czasach jemioła miała dać szczęście rodzinie, która powiesiła ją sobie w domu.</w:t>
      </w:r>
    </w:p>
    <w:p w:rsidR="00310635" w:rsidRDefault="00310635" w:rsidP="00825504">
      <w:pPr>
        <w:pStyle w:val="NormalnyWeb"/>
        <w:jc w:val="center"/>
        <w:rPr>
          <w:rFonts w:ascii="Consolas" w:hAnsi="Consolas" w:cs="Segoe UI"/>
          <w:b/>
          <w:bCs/>
          <w:color w:val="00B050"/>
          <w:sz w:val="40"/>
          <w:szCs w:val="40"/>
        </w:rPr>
      </w:pPr>
    </w:p>
    <w:p w:rsidR="00310635" w:rsidRDefault="00310635" w:rsidP="00825504">
      <w:pPr>
        <w:pStyle w:val="NormalnyWeb"/>
        <w:jc w:val="center"/>
        <w:rPr>
          <w:rFonts w:ascii="Consolas" w:hAnsi="Consolas" w:cs="Segoe UI"/>
          <w:b/>
          <w:bCs/>
          <w:color w:val="00B050"/>
          <w:sz w:val="40"/>
          <w:szCs w:val="40"/>
        </w:rPr>
      </w:pPr>
    </w:p>
    <w:p w:rsidR="00825504" w:rsidRPr="00D00239" w:rsidRDefault="00825504" w:rsidP="00825504">
      <w:pPr>
        <w:pStyle w:val="NormalnyWeb"/>
        <w:jc w:val="center"/>
        <w:rPr>
          <w:rFonts w:ascii="Consolas" w:hAnsi="Consolas" w:cs="Segoe UI"/>
          <w:color w:val="00B050"/>
          <w:sz w:val="40"/>
          <w:szCs w:val="40"/>
        </w:rPr>
      </w:pPr>
      <w:r w:rsidRPr="00D00239">
        <w:rPr>
          <w:rFonts w:ascii="Consolas" w:hAnsi="Consolas" w:cs="Segoe UI"/>
          <w:b/>
          <w:bCs/>
          <w:color w:val="00B050"/>
          <w:sz w:val="40"/>
          <w:szCs w:val="40"/>
        </w:rPr>
        <w:lastRenderedPageBreak/>
        <w:t>Choinka</w:t>
      </w:r>
    </w:p>
    <w:p w:rsidR="00825504" w:rsidRPr="00D00239" w:rsidRDefault="00825504" w:rsidP="00825504">
      <w:pPr>
        <w:pStyle w:val="NormalnyWeb"/>
        <w:rPr>
          <w:rFonts w:ascii="Consolas" w:hAnsi="Consolas" w:cs="Segoe UI"/>
          <w:color w:val="00B050"/>
          <w:sz w:val="40"/>
          <w:szCs w:val="40"/>
        </w:rPr>
      </w:pPr>
      <w:r w:rsidRPr="00D00239">
        <w:rPr>
          <w:rFonts w:ascii="Consolas" w:hAnsi="Consolas" w:cs="Segoe UI"/>
          <w:color w:val="00B050"/>
          <w:sz w:val="40"/>
          <w:szCs w:val="40"/>
        </w:rPr>
        <w:t xml:space="preserve">Co roku przed świętami ubieramy choinkę. Ozdabiamy ją między innymi bombkami, Gwiazdkami, rzeczami robionymi własnoręcznie. Choinki mogą być żywe lub sztuczne. Żywa choinki przywozimy z lasu. Są to sosny, jodły lub świerkami. Trzeba jednak pamiętać że żywa choinka to roślina i trzeba o nią dbać. Większość z was ma </w:t>
      </w:r>
      <w:r w:rsidRPr="00D00239">
        <w:rPr>
          <w:rFonts w:ascii="Consolas" w:hAnsi="Consolas" w:cs="Segoe UI"/>
          <w:color w:val="00B050"/>
          <w:sz w:val="40"/>
          <w:szCs w:val="40"/>
        </w:rPr>
        <w:lastRenderedPageBreak/>
        <w:t>raczej choinki sztuczne ponieważ, ze względu na młodsze rodzeństwo które mogło by ją przewrócić. Przy dekorowaniu choinki możemy się świetnię bawić, wtedy spędzamy czas z naszą rodziną.</w:t>
      </w:r>
    </w:p>
    <w:p w:rsidR="00825504" w:rsidRPr="00D00239" w:rsidRDefault="00825504" w:rsidP="00825504">
      <w:pPr>
        <w:tabs>
          <w:tab w:val="left" w:pos="3364"/>
        </w:tabs>
        <w:jc w:val="center"/>
        <w:rPr>
          <w:b/>
          <w:color w:val="00B050"/>
          <w:sz w:val="22"/>
          <w:szCs w:val="22"/>
        </w:rPr>
      </w:pPr>
    </w:p>
    <w:p w:rsidR="00825504" w:rsidRPr="00D00239" w:rsidRDefault="00825504" w:rsidP="00825504">
      <w:pPr>
        <w:tabs>
          <w:tab w:val="left" w:pos="3364"/>
        </w:tabs>
        <w:jc w:val="center"/>
        <w:rPr>
          <w:b/>
          <w:color w:val="00B050"/>
          <w:sz w:val="22"/>
          <w:szCs w:val="22"/>
        </w:rPr>
      </w:pPr>
    </w:p>
    <w:p w:rsidR="00825504" w:rsidRDefault="00310635" w:rsidP="00310635">
      <w:r>
        <w:rPr>
          <w:noProof/>
        </w:rPr>
        <w:drawing>
          <wp:anchor distT="0" distB="0" distL="114300" distR="114300" simplePos="0" relativeHeight="251683840" behindDoc="1" locked="0" layoutInCell="1" allowOverlap="1">
            <wp:simplePos x="0" y="0"/>
            <wp:positionH relativeFrom="column">
              <wp:posOffset>173355</wp:posOffset>
            </wp:positionH>
            <wp:positionV relativeFrom="paragraph">
              <wp:posOffset>3237865</wp:posOffset>
            </wp:positionV>
            <wp:extent cx="4248150" cy="3183890"/>
            <wp:effectExtent l="95250" t="114300" r="76200" b="92710"/>
            <wp:wrapTight wrapText="bothSides">
              <wp:wrapPolygon edited="0">
                <wp:start x="20772" y="-109"/>
                <wp:lineTo x="9246" y="-509"/>
                <wp:lineTo x="-75" y="-240"/>
                <wp:lineTo x="-273" y="15016"/>
                <wp:lineTo x="-231" y="21490"/>
                <wp:lineTo x="1414" y="21602"/>
                <wp:lineTo x="2478" y="21675"/>
                <wp:lineTo x="5288" y="21738"/>
                <wp:lineTo x="5196" y="21602"/>
                <wp:lineTo x="21564" y="22204"/>
                <wp:lineTo x="21782" y="16525"/>
                <wp:lineTo x="21760" y="14582"/>
                <wp:lineTo x="21765" y="14453"/>
                <wp:lineTo x="21742" y="12510"/>
                <wp:lineTo x="21747" y="12381"/>
                <wp:lineTo x="21725" y="10438"/>
                <wp:lineTo x="21730" y="10309"/>
                <wp:lineTo x="21708" y="8367"/>
                <wp:lineTo x="21713" y="8238"/>
                <wp:lineTo x="21690" y="6295"/>
                <wp:lineTo x="21774" y="4101"/>
                <wp:lineTo x="21752" y="2158"/>
                <wp:lineTo x="21757" y="2029"/>
                <wp:lineTo x="21735" y="86"/>
                <wp:lineTo x="21740" y="-43"/>
                <wp:lineTo x="20772" y="-109"/>
              </wp:wrapPolygon>
            </wp:wrapTight>
            <wp:docPr id="60" name="Obraz 60" descr="C:\Documents and Settings\Administrator\Pulpit\GAZETKA SZKOLNA 2019\0df77ef5497d950f744677e44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Administrator\Pulpit\GAZETKA SZKOLNA 2019\0df77ef5497d950f744677e44b86.jpg"/>
                    <pic:cNvPicPr>
                      <a:picLocks noChangeAspect="1" noChangeArrowheads="1"/>
                    </pic:cNvPicPr>
                  </pic:nvPicPr>
                  <pic:blipFill>
                    <a:blip r:embed="rId10" cstate="print"/>
                    <a:srcRect/>
                    <a:stretch>
                      <a:fillRect/>
                    </a:stretch>
                  </pic:blipFill>
                  <pic:spPr bwMode="auto">
                    <a:xfrm rot="21423976">
                      <a:off x="0" y="0"/>
                      <a:ext cx="4248150" cy="3183890"/>
                    </a:xfrm>
                    <a:prstGeom prst="rect">
                      <a:avLst/>
                    </a:prstGeom>
                    <a:noFill/>
                    <a:ln w="9525">
                      <a:noFill/>
                      <a:miter lim="800000"/>
                      <a:headEnd/>
                      <a:tailEnd/>
                    </a:ln>
                  </pic:spPr>
                </pic:pic>
              </a:graphicData>
            </a:graphic>
          </wp:anchor>
        </w:drawing>
      </w:r>
    </w:p>
    <w:p w:rsidR="001A273E" w:rsidRDefault="001F7594" w:rsidP="001A273E">
      <w:pPr>
        <w:pStyle w:val="NormalnyWeb"/>
        <w:rPr>
          <w:b/>
          <w:sz w:val="28"/>
          <w:szCs w:val="28"/>
        </w:rPr>
      </w:pPr>
      <w:r w:rsidRPr="001F7594">
        <w:rPr>
          <w:b/>
          <w:sz w:val="28"/>
          <w:szCs w:val="28"/>
        </w:rPr>
        <w:pict>
          <v:shape id="_x0000_i1028" type="#_x0000_t136" style="width:335.4pt;height:75pt" adj=",10800" fillcolor="#369" stroked="f">
            <v:shadow on="t" color="#b2b2b2" opacity="52429f" offset="3pt"/>
            <v:textpath style="font-family:&quot;Times New Roman&quot;;font-size:48pt;v-text-kern:t" trim="t" fitpath="t" string="Mikołajki&#10;"/>
          </v:shape>
        </w:pict>
      </w:r>
    </w:p>
    <w:p w:rsidR="00084796" w:rsidRPr="00D108BF" w:rsidRDefault="005C379F" w:rsidP="001A273E">
      <w:pPr>
        <w:pStyle w:val="NormalnyWeb"/>
        <w:rPr>
          <w:sz w:val="28"/>
          <w:szCs w:val="28"/>
        </w:rPr>
      </w:pPr>
      <w:r w:rsidRPr="00D108BF">
        <w:rPr>
          <w:sz w:val="28"/>
          <w:szCs w:val="28"/>
        </w:rPr>
        <w:t xml:space="preserve">Mikołajki  obchodzimy corocznie 6 grudnia.  Jest to dzień ku czci Świętego Mikołaja. W ten dzień wszyscy </w:t>
      </w:r>
      <w:r w:rsidR="00D966EA">
        <w:rPr>
          <w:b/>
          <w:sz w:val="28"/>
          <w:szCs w:val="28"/>
        </w:rPr>
        <w:t>o</w:t>
      </w:r>
      <w:r w:rsidR="00D966EA" w:rsidRPr="00D108BF">
        <w:rPr>
          <w:sz w:val="28"/>
          <w:szCs w:val="28"/>
        </w:rPr>
        <w:t>bdaro</w:t>
      </w:r>
      <w:r w:rsidRPr="00D108BF">
        <w:rPr>
          <w:sz w:val="28"/>
          <w:szCs w:val="28"/>
        </w:rPr>
        <w:t xml:space="preserve">wujemy </w:t>
      </w:r>
      <w:r>
        <w:rPr>
          <w:b/>
          <w:sz w:val="28"/>
          <w:szCs w:val="28"/>
        </w:rPr>
        <w:t xml:space="preserve">się </w:t>
      </w:r>
      <w:r w:rsidR="00D966EA">
        <w:rPr>
          <w:b/>
          <w:sz w:val="28"/>
          <w:szCs w:val="28"/>
        </w:rPr>
        <w:t xml:space="preserve">prezentami i miłymi </w:t>
      </w:r>
      <w:r w:rsidR="00D966EA" w:rsidRPr="00D108BF">
        <w:rPr>
          <w:sz w:val="28"/>
          <w:szCs w:val="28"/>
        </w:rPr>
        <w:t>gestami. Wtedy też przypominamy sobie o świętach Bożego Narodzenia.</w:t>
      </w:r>
    </w:p>
    <w:p w:rsidR="00084796" w:rsidRDefault="00084796" w:rsidP="001A273E">
      <w:pPr>
        <w:pStyle w:val="NormalnyWeb"/>
        <w:rPr>
          <w:b/>
          <w:sz w:val="28"/>
          <w:szCs w:val="28"/>
        </w:rPr>
      </w:pPr>
    </w:p>
    <w:p w:rsidR="00084796" w:rsidRDefault="00084796" w:rsidP="001A273E">
      <w:pPr>
        <w:pStyle w:val="NormalnyWeb"/>
        <w:rPr>
          <w:b/>
          <w:sz w:val="28"/>
          <w:szCs w:val="28"/>
        </w:rPr>
      </w:pPr>
    </w:p>
    <w:p w:rsidR="00084796" w:rsidRDefault="001F7594" w:rsidP="001A273E">
      <w:pPr>
        <w:pStyle w:val="NormalnyWeb"/>
        <w:rPr>
          <w:b/>
          <w:sz w:val="28"/>
          <w:szCs w:val="28"/>
        </w:rPr>
      </w:pPr>
      <w:r w:rsidRPr="001F7594">
        <w:rPr>
          <w:b/>
          <w:sz w:val="28"/>
          <w:szCs w:val="28"/>
        </w:rPr>
        <w:lastRenderedPageBreak/>
        <w:pict>
          <v:shape id="_x0000_i1029" type="#_x0000_t136" style="width:335.4pt;height:75pt" adj=",10800" fillcolor="#943634 [2405]" strokecolor="#76923c [2406]" strokeweight="1pt">
            <v:fill color2="blue"/>
            <v:shadow on="t" type="perspective" color="silver" opacity="52429f" origin="-.5,.5" matrix=",46340f,,.5,,-4768371582e-16"/>
            <v:textpath style="font-family:&quot;Arial Black&quot;;font-size:48pt;v-text-kern:t" trim="t" fitpath="t" string="Tradycje bożonarodzeniowe"/>
          </v:shape>
        </w:pict>
      </w:r>
    </w:p>
    <w:p w:rsidR="00084796" w:rsidRDefault="00084796" w:rsidP="001A273E">
      <w:pPr>
        <w:pStyle w:val="NormalnyWeb"/>
        <w:rPr>
          <w:b/>
          <w:sz w:val="28"/>
          <w:szCs w:val="28"/>
        </w:rPr>
      </w:pPr>
      <w:r>
        <w:rPr>
          <w:b/>
          <w:sz w:val="28"/>
          <w:szCs w:val="28"/>
        </w:rPr>
        <w:t>Tradycjami Bożenarodzeniowymi są:</w:t>
      </w:r>
    </w:p>
    <w:p w:rsidR="00084796" w:rsidRDefault="00084796" w:rsidP="00084796">
      <w:pPr>
        <w:pStyle w:val="NormalnyWeb"/>
        <w:numPr>
          <w:ilvl w:val="0"/>
          <w:numId w:val="5"/>
        </w:numPr>
        <w:rPr>
          <w:b/>
          <w:sz w:val="28"/>
          <w:szCs w:val="28"/>
        </w:rPr>
      </w:pPr>
      <w:r>
        <w:rPr>
          <w:b/>
          <w:sz w:val="28"/>
          <w:szCs w:val="28"/>
        </w:rPr>
        <w:t>Ubieranie choinki</w:t>
      </w:r>
      <w:r>
        <w:rPr>
          <w:b/>
          <w:sz w:val="28"/>
          <w:szCs w:val="28"/>
        </w:rPr>
        <w:br/>
        <w:t xml:space="preserve">co roku przed Świętami Bożego Narodzenia ubieramy choinkę. Ozdabiamy ją między innymi: bombkami, łańcuchem, światełkami, gwiazdą,  </w:t>
      </w:r>
      <w:r w:rsidR="00D108BF">
        <w:rPr>
          <w:b/>
          <w:sz w:val="28"/>
          <w:szCs w:val="28"/>
        </w:rPr>
        <w:t>rzeczami robionymi własnoręcznie.</w:t>
      </w:r>
    </w:p>
    <w:p w:rsidR="00FC55E3" w:rsidRDefault="00FC55E3" w:rsidP="00FC55E3">
      <w:pPr>
        <w:pStyle w:val="NormalnyWeb"/>
        <w:ind w:left="720"/>
        <w:jc w:val="center"/>
        <w:rPr>
          <w:b/>
          <w:sz w:val="28"/>
          <w:szCs w:val="28"/>
        </w:rPr>
      </w:pPr>
      <w:r>
        <w:rPr>
          <w:b/>
          <w:noProof/>
          <w:sz w:val="28"/>
          <w:szCs w:val="28"/>
        </w:rPr>
        <w:drawing>
          <wp:inline distT="0" distB="0" distL="0" distR="0">
            <wp:extent cx="2152650" cy="2152650"/>
            <wp:effectExtent l="19050" t="0" r="0" b="0"/>
            <wp:docPr id="6" name="Obraz 6" descr="C:\Documents and Settings\Administrator\Pulpit\Choinka-Sosna-Diament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Pulpit\Choinka-Sosna-Diamentowa-2.jpg"/>
                    <pic:cNvPicPr>
                      <a:picLocks noChangeAspect="1" noChangeArrowheads="1"/>
                    </pic:cNvPicPr>
                  </pic:nvPicPr>
                  <pic:blipFill>
                    <a:blip r:embed="rId11" cstate="print"/>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rsidR="00D108BF" w:rsidRDefault="00D108BF" w:rsidP="00D108BF">
      <w:pPr>
        <w:pStyle w:val="NormalnyWeb"/>
        <w:numPr>
          <w:ilvl w:val="0"/>
          <w:numId w:val="5"/>
        </w:numPr>
        <w:rPr>
          <w:b/>
          <w:sz w:val="28"/>
          <w:szCs w:val="28"/>
        </w:rPr>
      </w:pPr>
      <w:r>
        <w:rPr>
          <w:b/>
          <w:sz w:val="28"/>
          <w:szCs w:val="28"/>
        </w:rPr>
        <w:t xml:space="preserve"> 12 potraw wigilijnych</w:t>
      </w:r>
      <w:r>
        <w:rPr>
          <w:b/>
          <w:sz w:val="28"/>
          <w:szCs w:val="28"/>
        </w:rPr>
        <w:br/>
        <w:t>Potrawami wigilijnymi są między innymi:</w:t>
      </w:r>
    </w:p>
    <w:p w:rsidR="00D108BF" w:rsidRDefault="00D108BF" w:rsidP="00D108BF">
      <w:pPr>
        <w:pStyle w:val="NormalnyWeb"/>
        <w:numPr>
          <w:ilvl w:val="0"/>
          <w:numId w:val="7"/>
        </w:numPr>
        <w:rPr>
          <w:b/>
          <w:sz w:val="28"/>
          <w:szCs w:val="28"/>
        </w:rPr>
      </w:pPr>
      <w:r>
        <w:rPr>
          <w:b/>
          <w:sz w:val="28"/>
          <w:szCs w:val="28"/>
        </w:rPr>
        <w:t>Pierogi z kapustą i grzybami</w:t>
      </w:r>
    </w:p>
    <w:p w:rsidR="00D108BF" w:rsidRDefault="00D108BF" w:rsidP="00D108BF">
      <w:pPr>
        <w:pStyle w:val="NormalnyWeb"/>
        <w:numPr>
          <w:ilvl w:val="0"/>
          <w:numId w:val="7"/>
        </w:numPr>
        <w:rPr>
          <w:b/>
          <w:sz w:val="28"/>
          <w:szCs w:val="28"/>
        </w:rPr>
      </w:pPr>
      <w:r>
        <w:rPr>
          <w:b/>
          <w:sz w:val="28"/>
          <w:szCs w:val="28"/>
        </w:rPr>
        <w:t>Barszcz czerwony z uszkami</w:t>
      </w:r>
    </w:p>
    <w:p w:rsidR="00D108BF" w:rsidRDefault="00D108BF" w:rsidP="00D108BF">
      <w:pPr>
        <w:pStyle w:val="NormalnyWeb"/>
        <w:numPr>
          <w:ilvl w:val="0"/>
          <w:numId w:val="7"/>
        </w:numPr>
        <w:rPr>
          <w:b/>
          <w:sz w:val="28"/>
          <w:szCs w:val="28"/>
        </w:rPr>
      </w:pPr>
      <w:r>
        <w:rPr>
          <w:b/>
          <w:sz w:val="28"/>
          <w:szCs w:val="28"/>
        </w:rPr>
        <w:t>Kompot z suszu</w:t>
      </w:r>
    </w:p>
    <w:p w:rsidR="00D108BF" w:rsidRDefault="00D108BF" w:rsidP="00D108BF">
      <w:pPr>
        <w:pStyle w:val="NormalnyWeb"/>
        <w:numPr>
          <w:ilvl w:val="0"/>
          <w:numId w:val="7"/>
        </w:numPr>
        <w:rPr>
          <w:b/>
          <w:sz w:val="28"/>
          <w:szCs w:val="28"/>
        </w:rPr>
      </w:pPr>
      <w:r>
        <w:rPr>
          <w:b/>
          <w:sz w:val="28"/>
          <w:szCs w:val="28"/>
        </w:rPr>
        <w:t>Karp</w:t>
      </w:r>
    </w:p>
    <w:p w:rsidR="00D108BF" w:rsidRDefault="00D108BF" w:rsidP="00D108BF">
      <w:pPr>
        <w:pStyle w:val="NormalnyWeb"/>
        <w:numPr>
          <w:ilvl w:val="0"/>
          <w:numId w:val="7"/>
        </w:numPr>
        <w:rPr>
          <w:b/>
          <w:sz w:val="28"/>
          <w:szCs w:val="28"/>
        </w:rPr>
      </w:pPr>
      <w:r>
        <w:rPr>
          <w:b/>
          <w:sz w:val="28"/>
          <w:szCs w:val="28"/>
        </w:rPr>
        <w:lastRenderedPageBreak/>
        <w:t>Makowiec</w:t>
      </w:r>
    </w:p>
    <w:p w:rsidR="00D108BF" w:rsidRDefault="00D108BF" w:rsidP="00D108BF">
      <w:pPr>
        <w:pStyle w:val="NormalnyWeb"/>
        <w:numPr>
          <w:ilvl w:val="0"/>
          <w:numId w:val="7"/>
        </w:numPr>
        <w:rPr>
          <w:b/>
          <w:sz w:val="28"/>
          <w:szCs w:val="28"/>
        </w:rPr>
      </w:pPr>
      <w:r>
        <w:rPr>
          <w:b/>
          <w:sz w:val="28"/>
          <w:szCs w:val="28"/>
        </w:rPr>
        <w:t>Ryba po grecku</w:t>
      </w:r>
    </w:p>
    <w:p w:rsidR="00D108BF" w:rsidRDefault="00D108BF" w:rsidP="00D108BF">
      <w:pPr>
        <w:pStyle w:val="NormalnyWeb"/>
        <w:numPr>
          <w:ilvl w:val="0"/>
          <w:numId w:val="7"/>
        </w:numPr>
        <w:rPr>
          <w:b/>
          <w:sz w:val="28"/>
          <w:szCs w:val="28"/>
        </w:rPr>
      </w:pPr>
      <w:r>
        <w:rPr>
          <w:b/>
          <w:sz w:val="28"/>
          <w:szCs w:val="28"/>
        </w:rPr>
        <w:t>Piernik</w:t>
      </w:r>
    </w:p>
    <w:p w:rsidR="00D108BF" w:rsidRDefault="00C466FD" w:rsidP="00D108BF">
      <w:pPr>
        <w:pStyle w:val="NormalnyWeb"/>
        <w:numPr>
          <w:ilvl w:val="0"/>
          <w:numId w:val="7"/>
        </w:numPr>
        <w:rPr>
          <w:b/>
          <w:sz w:val="28"/>
          <w:szCs w:val="28"/>
        </w:rPr>
      </w:pPr>
      <w:r>
        <w:rPr>
          <w:b/>
          <w:sz w:val="28"/>
          <w:szCs w:val="28"/>
        </w:rPr>
        <w:t>Zupa grzybowa</w:t>
      </w:r>
    </w:p>
    <w:p w:rsidR="00C466FD" w:rsidRDefault="00C466FD" w:rsidP="00D108BF">
      <w:pPr>
        <w:pStyle w:val="NormalnyWeb"/>
        <w:numPr>
          <w:ilvl w:val="0"/>
          <w:numId w:val="7"/>
        </w:numPr>
        <w:rPr>
          <w:b/>
          <w:sz w:val="28"/>
          <w:szCs w:val="28"/>
        </w:rPr>
      </w:pPr>
      <w:r>
        <w:rPr>
          <w:b/>
          <w:sz w:val="28"/>
          <w:szCs w:val="28"/>
        </w:rPr>
        <w:t>Pierogi  ruskie</w:t>
      </w:r>
    </w:p>
    <w:p w:rsidR="00C466FD" w:rsidRDefault="00C466FD" w:rsidP="00D108BF">
      <w:pPr>
        <w:pStyle w:val="NormalnyWeb"/>
        <w:numPr>
          <w:ilvl w:val="0"/>
          <w:numId w:val="7"/>
        </w:numPr>
        <w:rPr>
          <w:b/>
          <w:sz w:val="28"/>
          <w:szCs w:val="28"/>
        </w:rPr>
      </w:pPr>
      <w:r>
        <w:rPr>
          <w:b/>
          <w:sz w:val="28"/>
          <w:szCs w:val="28"/>
        </w:rPr>
        <w:t>Sernik</w:t>
      </w:r>
    </w:p>
    <w:p w:rsidR="00C466FD" w:rsidRDefault="00C466FD" w:rsidP="00D108BF">
      <w:pPr>
        <w:pStyle w:val="NormalnyWeb"/>
        <w:numPr>
          <w:ilvl w:val="0"/>
          <w:numId w:val="7"/>
        </w:numPr>
        <w:rPr>
          <w:b/>
          <w:sz w:val="28"/>
          <w:szCs w:val="28"/>
        </w:rPr>
      </w:pPr>
      <w:r>
        <w:rPr>
          <w:b/>
          <w:sz w:val="28"/>
          <w:szCs w:val="28"/>
        </w:rPr>
        <w:t>Kapusta z grochem</w:t>
      </w:r>
    </w:p>
    <w:p w:rsidR="00C466FD" w:rsidRDefault="00C466FD" w:rsidP="00C466FD">
      <w:pPr>
        <w:pStyle w:val="NormalnyWeb"/>
        <w:numPr>
          <w:ilvl w:val="0"/>
          <w:numId w:val="7"/>
        </w:numPr>
        <w:rPr>
          <w:b/>
          <w:sz w:val="28"/>
          <w:szCs w:val="28"/>
        </w:rPr>
      </w:pPr>
      <w:r>
        <w:rPr>
          <w:b/>
          <w:sz w:val="28"/>
          <w:szCs w:val="28"/>
        </w:rPr>
        <w:t>Paluszki  rybne</w:t>
      </w:r>
    </w:p>
    <w:p w:rsidR="00FC55E3" w:rsidRPr="00B60463" w:rsidRDefault="00FC55E3" w:rsidP="00FC55E3">
      <w:pPr>
        <w:pStyle w:val="NormalnyWeb"/>
        <w:jc w:val="center"/>
        <w:rPr>
          <w:b/>
          <w:sz w:val="28"/>
          <w:szCs w:val="28"/>
        </w:rPr>
      </w:pPr>
      <w:r>
        <w:rPr>
          <w:b/>
          <w:noProof/>
          <w:sz w:val="28"/>
          <w:szCs w:val="28"/>
        </w:rPr>
        <w:drawing>
          <wp:inline distT="0" distB="0" distL="0" distR="0">
            <wp:extent cx="2905125" cy="1571625"/>
            <wp:effectExtent l="19050" t="0" r="9525" b="0"/>
            <wp:docPr id="1" name="Obraz 7" descr="C:\Documents and Settings\Administrator\Pulpit\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Pulpit\indeks.jpg"/>
                    <pic:cNvPicPr>
                      <a:picLocks noChangeAspect="1" noChangeArrowheads="1"/>
                    </pic:cNvPicPr>
                  </pic:nvPicPr>
                  <pic:blipFill>
                    <a:blip r:embed="rId12"/>
                    <a:srcRect/>
                    <a:stretch>
                      <a:fillRect/>
                    </a:stretch>
                  </pic:blipFill>
                  <pic:spPr bwMode="auto">
                    <a:xfrm>
                      <a:off x="0" y="0"/>
                      <a:ext cx="2905125" cy="1571625"/>
                    </a:xfrm>
                    <a:prstGeom prst="rect">
                      <a:avLst/>
                    </a:prstGeom>
                    <a:noFill/>
                    <a:ln w="9525">
                      <a:noFill/>
                      <a:miter lim="800000"/>
                      <a:headEnd/>
                      <a:tailEnd/>
                    </a:ln>
                  </pic:spPr>
                </pic:pic>
              </a:graphicData>
            </a:graphic>
          </wp:inline>
        </w:drawing>
      </w:r>
    </w:p>
    <w:p w:rsidR="00360259" w:rsidRDefault="00B60463" w:rsidP="00C466FD">
      <w:pPr>
        <w:pStyle w:val="NormalnyWeb"/>
        <w:rPr>
          <w:b/>
          <w:sz w:val="28"/>
          <w:szCs w:val="28"/>
        </w:rPr>
      </w:pPr>
      <w:r>
        <w:rPr>
          <w:b/>
          <w:sz w:val="28"/>
          <w:szCs w:val="28"/>
        </w:rPr>
        <w:t xml:space="preserve">     3</w:t>
      </w:r>
      <w:r w:rsidR="00C466FD">
        <w:rPr>
          <w:b/>
          <w:sz w:val="28"/>
          <w:szCs w:val="28"/>
        </w:rPr>
        <w:t>. Pasterka</w:t>
      </w:r>
      <w:r w:rsidR="00C466FD">
        <w:rPr>
          <w:b/>
          <w:sz w:val="28"/>
          <w:szCs w:val="28"/>
        </w:rPr>
        <w:br/>
      </w:r>
      <w:r w:rsidR="00360259">
        <w:rPr>
          <w:b/>
          <w:sz w:val="28"/>
          <w:szCs w:val="28"/>
        </w:rPr>
        <w:t xml:space="preserve">To msza odprawiana najczęściej wieczorem( najczęściej o północy) odbywana 24 lub 25 grudnia. </w:t>
      </w:r>
    </w:p>
    <w:p w:rsidR="00FC55E3" w:rsidRDefault="00FC55E3" w:rsidP="00FC55E3">
      <w:pPr>
        <w:pStyle w:val="NormalnyWeb"/>
        <w:jc w:val="center"/>
        <w:rPr>
          <w:b/>
          <w:sz w:val="28"/>
          <w:szCs w:val="28"/>
        </w:rPr>
      </w:pPr>
      <w:r>
        <w:rPr>
          <w:b/>
          <w:noProof/>
          <w:sz w:val="28"/>
          <w:szCs w:val="28"/>
        </w:rPr>
        <w:drawing>
          <wp:inline distT="0" distB="0" distL="0" distR="0">
            <wp:extent cx="2200275" cy="1494702"/>
            <wp:effectExtent l="19050" t="0" r="9525" b="0"/>
            <wp:docPr id="5" name="Obraz 8" descr="C:\Documents and Settings\Administrator\Pulpit\fullsizeoutput_5038-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fullsizeoutput_5038-scaled.jpeg"/>
                    <pic:cNvPicPr>
                      <a:picLocks noChangeAspect="1" noChangeArrowheads="1"/>
                    </pic:cNvPicPr>
                  </pic:nvPicPr>
                  <pic:blipFill>
                    <a:blip r:embed="rId13" cstate="print"/>
                    <a:srcRect/>
                    <a:stretch>
                      <a:fillRect/>
                    </a:stretch>
                  </pic:blipFill>
                  <pic:spPr bwMode="auto">
                    <a:xfrm>
                      <a:off x="0" y="0"/>
                      <a:ext cx="2204261" cy="1497410"/>
                    </a:xfrm>
                    <a:prstGeom prst="rect">
                      <a:avLst/>
                    </a:prstGeom>
                    <a:noFill/>
                    <a:ln w="9525">
                      <a:noFill/>
                      <a:miter lim="800000"/>
                      <a:headEnd/>
                      <a:tailEnd/>
                    </a:ln>
                  </pic:spPr>
                </pic:pic>
              </a:graphicData>
            </a:graphic>
          </wp:inline>
        </w:drawing>
      </w:r>
    </w:p>
    <w:p w:rsidR="00360259" w:rsidRDefault="00B60463" w:rsidP="007838A7">
      <w:pPr>
        <w:pStyle w:val="NormalnyWeb"/>
        <w:jc w:val="center"/>
        <w:rPr>
          <w:b/>
          <w:sz w:val="28"/>
          <w:szCs w:val="28"/>
        </w:rPr>
      </w:pPr>
      <w:r>
        <w:rPr>
          <w:b/>
          <w:sz w:val="28"/>
          <w:szCs w:val="28"/>
        </w:rPr>
        <w:t>4</w:t>
      </w:r>
      <w:r w:rsidR="00360259">
        <w:rPr>
          <w:b/>
          <w:sz w:val="28"/>
          <w:szCs w:val="28"/>
        </w:rPr>
        <w:t>. Stajenka</w:t>
      </w:r>
      <w:r w:rsidR="00360259">
        <w:rPr>
          <w:b/>
          <w:sz w:val="28"/>
          <w:szCs w:val="28"/>
        </w:rPr>
        <w:br/>
        <w:t xml:space="preserve">Makieta przedstawiająca miejsce narodzenia Jezusa </w:t>
      </w:r>
      <w:r w:rsidR="00FC55E3">
        <w:rPr>
          <w:b/>
          <w:noProof/>
          <w:sz w:val="28"/>
          <w:szCs w:val="28"/>
        </w:rPr>
        <w:lastRenderedPageBreak/>
        <w:drawing>
          <wp:anchor distT="0" distB="0" distL="114300" distR="114300" simplePos="0" relativeHeight="251684864" behindDoc="1" locked="0" layoutInCell="1" allowOverlap="1">
            <wp:simplePos x="0" y="0"/>
            <wp:positionH relativeFrom="column">
              <wp:posOffset>85090</wp:posOffset>
            </wp:positionH>
            <wp:positionV relativeFrom="paragraph">
              <wp:posOffset>-6128385</wp:posOffset>
            </wp:positionV>
            <wp:extent cx="3076575" cy="2305050"/>
            <wp:effectExtent l="19050" t="0" r="9525" b="0"/>
            <wp:wrapTight wrapText="bothSides">
              <wp:wrapPolygon edited="0">
                <wp:start x="-134" y="0"/>
                <wp:lineTo x="-134" y="21421"/>
                <wp:lineTo x="21667" y="21421"/>
                <wp:lineTo x="21667" y="0"/>
                <wp:lineTo x="-134" y="0"/>
              </wp:wrapPolygon>
            </wp:wrapTight>
            <wp:docPr id="9" name="Obraz 9" descr="C:\Documents and Settings\Administrator\Pulpit\168648_tK80_009320_6265778865543731517_n_83.jpg.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Pulpit\168648_tK80_009320_6265778865543731517_n_83.jpg.webp.jpg"/>
                    <pic:cNvPicPr>
                      <a:picLocks noChangeAspect="1" noChangeArrowheads="1"/>
                    </pic:cNvPicPr>
                  </pic:nvPicPr>
                  <pic:blipFill>
                    <a:blip r:embed="rId14"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r w:rsidR="00360259">
        <w:rPr>
          <w:b/>
          <w:sz w:val="28"/>
          <w:szCs w:val="28"/>
        </w:rPr>
        <w:t>Chrystusa, który przedstawia pr</w:t>
      </w:r>
      <w:r w:rsidR="00827FFD">
        <w:rPr>
          <w:b/>
          <w:sz w:val="28"/>
          <w:szCs w:val="28"/>
        </w:rPr>
        <w:t>zybycie pasterzy,</w:t>
      </w:r>
      <w:r w:rsidR="00825504">
        <w:rPr>
          <w:b/>
          <w:sz w:val="28"/>
          <w:szCs w:val="28"/>
        </w:rPr>
        <w:t xml:space="preserve"> trzech królów itp.</w:t>
      </w:r>
    </w:p>
    <w:p w:rsidR="00973B31" w:rsidRDefault="00DC0241" w:rsidP="00C466FD">
      <w:pPr>
        <w:pStyle w:val="NormalnyWeb"/>
        <w:rPr>
          <w:b/>
          <w:sz w:val="28"/>
          <w:szCs w:val="28"/>
        </w:rPr>
      </w:pPr>
      <w:r>
        <w:rPr>
          <w:b/>
          <w:sz w:val="28"/>
          <w:szCs w:val="28"/>
        </w:rPr>
        <w:t>5. Pierwsza gwiazdka</w:t>
      </w:r>
      <w:r>
        <w:rPr>
          <w:b/>
          <w:sz w:val="28"/>
          <w:szCs w:val="28"/>
        </w:rPr>
        <w:br/>
        <w:t xml:space="preserve">Gdy nadchodzi czas Bożego Narodzenia szykujemy stół, dekorujemy dom i jak już tylko na niebie zabłyśnie pierwsza gwiazdka zaczyna się wigilia. Każdy wtedy czeka na nią niecierpliwie. Skąd wzięła się ta tradycja? Stąd że pierwsza gwiazdka ma symbolizować gwiazdę betlejemską, dzięki której trzej królowie  </w:t>
      </w:r>
      <w:r w:rsidR="00973B31">
        <w:rPr>
          <w:b/>
          <w:sz w:val="28"/>
          <w:szCs w:val="28"/>
        </w:rPr>
        <w:t xml:space="preserve">przywędrowali do Jezusa. </w:t>
      </w:r>
    </w:p>
    <w:p w:rsidR="007838A7" w:rsidRDefault="007838A7" w:rsidP="00C466FD">
      <w:pPr>
        <w:pStyle w:val="NormalnyWeb"/>
        <w:rPr>
          <w:b/>
          <w:sz w:val="28"/>
          <w:szCs w:val="28"/>
        </w:rPr>
      </w:pPr>
    </w:p>
    <w:p w:rsidR="007838A7" w:rsidRDefault="007838A7" w:rsidP="007838A7">
      <w:pPr>
        <w:pStyle w:val="NormalnyWeb"/>
        <w:jc w:val="center"/>
        <w:rPr>
          <w:b/>
          <w:sz w:val="28"/>
          <w:szCs w:val="28"/>
        </w:rPr>
      </w:pPr>
      <w:r>
        <w:rPr>
          <w:b/>
          <w:noProof/>
          <w:sz w:val="28"/>
          <w:szCs w:val="28"/>
        </w:rPr>
        <w:drawing>
          <wp:inline distT="0" distB="0" distL="0" distR="0">
            <wp:extent cx="1847850" cy="1847850"/>
            <wp:effectExtent l="19050" t="0" r="0" b="0"/>
            <wp:docPr id="12" name="Obraz 10" descr="C:\Documents and Settings\Administrator\Pulpit\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Pulpit\indeks.jpg"/>
                    <pic:cNvPicPr>
                      <a:picLocks noChangeAspect="1" noChangeArrowheads="1"/>
                    </pic:cNvPicPr>
                  </pic:nvPicPr>
                  <pic:blipFill>
                    <a:blip r:embed="rId15"/>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FC55E3" w:rsidRDefault="00973B31" w:rsidP="00AE11D2">
      <w:pPr>
        <w:pStyle w:val="NormalnyWeb"/>
        <w:rPr>
          <w:b/>
          <w:sz w:val="28"/>
          <w:szCs w:val="28"/>
        </w:rPr>
      </w:pPr>
      <w:r>
        <w:rPr>
          <w:b/>
          <w:sz w:val="28"/>
          <w:szCs w:val="28"/>
        </w:rPr>
        <w:t>6.  Zostawianie wolnego miejsca przy stole</w:t>
      </w:r>
      <w:r>
        <w:rPr>
          <w:b/>
          <w:sz w:val="28"/>
          <w:szCs w:val="28"/>
        </w:rPr>
        <w:br/>
        <w:t xml:space="preserve">Zapewne co roku gdy jest u was ubierany stół ta jest ubrane jedno miejsce za dużo. Jest to tradycja w której </w:t>
      </w:r>
      <w:r>
        <w:rPr>
          <w:b/>
          <w:sz w:val="28"/>
          <w:szCs w:val="28"/>
        </w:rPr>
        <w:lastRenderedPageBreak/>
        <w:t xml:space="preserve">chodzi o to by gdyby jakaś osoba niespodziewanie </w:t>
      </w:r>
      <w:r w:rsidR="006A2E1F">
        <w:rPr>
          <w:b/>
          <w:sz w:val="28"/>
          <w:szCs w:val="28"/>
        </w:rPr>
        <w:t xml:space="preserve">odwiedziła wasz dom miałaby od razu miejsce w którym mogłaby usiąść. Tradycja ta wzięła się z tond że </w:t>
      </w:r>
      <w:r>
        <w:rPr>
          <w:b/>
          <w:sz w:val="28"/>
          <w:szCs w:val="28"/>
        </w:rPr>
        <w:t xml:space="preserve"> </w:t>
      </w:r>
      <w:r w:rsidR="006A2E1F">
        <w:rPr>
          <w:b/>
          <w:sz w:val="28"/>
          <w:szCs w:val="28"/>
        </w:rPr>
        <w:t xml:space="preserve">dawniej wierzono że nasze domy nawiedzają duchy zmarłych, i żeby dusza zmarłego miała gdzie usiąść. </w:t>
      </w:r>
    </w:p>
    <w:p w:rsidR="007838A7" w:rsidRDefault="007838A7" w:rsidP="00AE11D2">
      <w:pPr>
        <w:pStyle w:val="NormalnyWeb"/>
        <w:rPr>
          <w:b/>
          <w:sz w:val="28"/>
          <w:szCs w:val="28"/>
        </w:rPr>
      </w:pPr>
      <w:r>
        <w:rPr>
          <w:b/>
          <w:noProof/>
          <w:sz w:val="28"/>
          <w:szCs w:val="28"/>
        </w:rPr>
        <w:drawing>
          <wp:inline distT="0" distB="0" distL="0" distR="0">
            <wp:extent cx="4514850" cy="3009900"/>
            <wp:effectExtent l="19050" t="0" r="0" b="0"/>
            <wp:docPr id="13" name="Obraz 11" descr="C:\Documents and Settings\Administrator\Pulpit\gf-tQGx-Y6Yq-AFc2_dlaczego-zostawiamy-puste-miejsce-przy-wigilijnym-stole-1920x1080-n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Pulpit\gf-tQGx-Y6Yq-AFc2_dlaczego-zostawiamy-puste-miejsce-przy-wigilijnym-stole-1920x1080-nocrop.jpg"/>
                    <pic:cNvPicPr>
                      <a:picLocks noChangeAspect="1" noChangeArrowheads="1"/>
                    </pic:cNvPicPr>
                  </pic:nvPicPr>
                  <pic:blipFill>
                    <a:blip r:embed="rId16" cstate="print"/>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p w:rsidR="00FC55E3" w:rsidRDefault="00FC55E3" w:rsidP="00AE11D2">
      <w:pPr>
        <w:pStyle w:val="NormalnyWeb"/>
        <w:rPr>
          <w:b/>
          <w:sz w:val="28"/>
          <w:szCs w:val="28"/>
        </w:rPr>
      </w:pPr>
    </w:p>
    <w:p w:rsidR="00A70CB8" w:rsidRDefault="007838A7" w:rsidP="00AE11D2">
      <w:pPr>
        <w:pStyle w:val="NormalnyWeb"/>
        <w:rPr>
          <w:b/>
          <w:color w:val="000000" w:themeColor="text1"/>
          <w:sz w:val="28"/>
          <w:szCs w:val="28"/>
        </w:rPr>
      </w:pPr>
      <w:r w:rsidRPr="00A70CB8">
        <w:rPr>
          <w:b/>
          <w:color w:val="FFCC00"/>
          <w:sz w:val="28"/>
          <w:szCs w:val="28"/>
        </w:rPr>
        <w:t>co robić w sylwestra</w:t>
      </w:r>
      <w:r w:rsidR="006A2E1F" w:rsidRPr="00A70CB8">
        <w:rPr>
          <w:b/>
          <w:color w:val="FFCC00"/>
          <w:sz w:val="28"/>
          <w:szCs w:val="28"/>
        </w:rPr>
        <w:t xml:space="preserve"> </w:t>
      </w:r>
      <w:r w:rsidR="00A70CB8">
        <w:rPr>
          <w:b/>
          <w:color w:val="FFCC00"/>
          <w:sz w:val="28"/>
          <w:szCs w:val="28"/>
        </w:rPr>
        <w:t>:</w:t>
      </w:r>
    </w:p>
    <w:p w:rsidR="00A70CB8" w:rsidRDefault="00A70CB8" w:rsidP="00AE11D2">
      <w:pPr>
        <w:pStyle w:val="NormalnyWeb"/>
        <w:rPr>
          <w:b/>
          <w:color w:val="943634" w:themeColor="accent2" w:themeShade="BF"/>
          <w:sz w:val="28"/>
          <w:szCs w:val="28"/>
        </w:rPr>
      </w:pPr>
      <w:r>
        <w:rPr>
          <w:b/>
          <w:color w:val="943634" w:themeColor="accent2" w:themeShade="BF"/>
          <w:sz w:val="28"/>
          <w:szCs w:val="28"/>
        </w:rPr>
        <w:t>1. Jemy z rodzinom kolację przy stole</w:t>
      </w:r>
    </w:p>
    <w:p w:rsidR="00A70CB8" w:rsidRDefault="00A70CB8" w:rsidP="00AE11D2">
      <w:pPr>
        <w:pStyle w:val="NormalnyWeb"/>
        <w:rPr>
          <w:b/>
          <w:color w:val="943634" w:themeColor="accent2" w:themeShade="BF"/>
          <w:sz w:val="28"/>
          <w:szCs w:val="28"/>
        </w:rPr>
      </w:pPr>
      <w:r>
        <w:rPr>
          <w:b/>
          <w:color w:val="943634" w:themeColor="accent2" w:themeShade="BF"/>
          <w:sz w:val="28"/>
          <w:szCs w:val="28"/>
        </w:rPr>
        <w:t>2. Spędzać czas z rodzinom</w:t>
      </w:r>
    </w:p>
    <w:p w:rsidR="00A70CB8" w:rsidRDefault="00A70CB8" w:rsidP="00AE11D2">
      <w:pPr>
        <w:pStyle w:val="NormalnyWeb"/>
        <w:rPr>
          <w:b/>
          <w:color w:val="943634" w:themeColor="accent2" w:themeShade="BF"/>
          <w:sz w:val="28"/>
          <w:szCs w:val="28"/>
        </w:rPr>
      </w:pPr>
      <w:r>
        <w:rPr>
          <w:b/>
          <w:color w:val="943634" w:themeColor="accent2" w:themeShade="BF"/>
          <w:sz w:val="28"/>
          <w:szCs w:val="28"/>
        </w:rPr>
        <w:t>3. Tańczymy do białego rana</w:t>
      </w:r>
    </w:p>
    <w:p w:rsidR="00A70CB8" w:rsidRDefault="00A70CB8" w:rsidP="00AE11D2">
      <w:pPr>
        <w:pStyle w:val="NormalnyWeb"/>
        <w:rPr>
          <w:b/>
          <w:color w:val="943634" w:themeColor="accent2" w:themeShade="BF"/>
          <w:sz w:val="28"/>
          <w:szCs w:val="28"/>
        </w:rPr>
      </w:pPr>
      <w:r>
        <w:rPr>
          <w:b/>
          <w:color w:val="943634" w:themeColor="accent2" w:themeShade="BF"/>
          <w:sz w:val="28"/>
          <w:szCs w:val="28"/>
        </w:rPr>
        <w:t xml:space="preserve">4. Picie szampana </w:t>
      </w:r>
    </w:p>
    <w:p w:rsidR="00A70CB8" w:rsidRDefault="00A70CB8" w:rsidP="00AE11D2">
      <w:pPr>
        <w:pStyle w:val="NormalnyWeb"/>
        <w:rPr>
          <w:b/>
          <w:color w:val="943634" w:themeColor="accent2" w:themeShade="BF"/>
          <w:sz w:val="28"/>
          <w:szCs w:val="28"/>
        </w:rPr>
      </w:pPr>
      <w:r>
        <w:rPr>
          <w:b/>
          <w:color w:val="943634" w:themeColor="accent2" w:themeShade="BF"/>
          <w:sz w:val="28"/>
          <w:szCs w:val="28"/>
        </w:rPr>
        <w:lastRenderedPageBreak/>
        <w:t xml:space="preserve">5. Puszczanie </w:t>
      </w:r>
      <w:proofErr w:type="spellStart"/>
      <w:r>
        <w:rPr>
          <w:b/>
          <w:color w:val="943634" w:themeColor="accent2" w:themeShade="BF"/>
          <w:sz w:val="28"/>
          <w:szCs w:val="28"/>
        </w:rPr>
        <w:t>fajerwerek</w:t>
      </w:r>
      <w:proofErr w:type="spellEnd"/>
      <w:r>
        <w:rPr>
          <w:b/>
          <w:color w:val="943634" w:themeColor="accent2" w:themeShade="BF"/>
          <w:sz w:val="28"/>
          <w:szCs w:val="28"/>
        </w:rPr>
        <w:t xml:space="preserve"> </w:t>
      </w:r>
    </w:p>
    <w:p w:rsidR="005259BB" w:rsidRDefault="005259BB" w:rsidP="00AE11D2">
      <w:pPr>
        <w:pStyle w:val="NormalnyWeb"/>
        <w:rPr>
          <w:b/>
          <w:color w:val="943634" w:themeColor="accent2" w:themeShade="BF"/>
          <w:sz w:val="28"/>
          <w:szCs w:val="28"/>
        </w:rPr>
      </w:pPr>
      <w:r>
        <w:rPr>
          <w:b/>
          <w:color w:val="943634" w:themeColor="accent2" w:themeShade="BF"/>
          <w:sz w:val="28"/>
          <w:szCs w:val="28"/>
        </w:rPr>
        <w:t>6. Odliczanie czasu</w:t>
      </w:r>
    </w:p>
    <w:p w:rsidR="005259BB" w:rsidRPr="005259BB" w:rsidRDefault="005259BB" w:rsidP="00AE0292">
      <w:pPr>
        <w:pStyle w:val="NormalnyWeb"/>
        <w:jc w:val="center"/>
        <w:rPr>
          <w:b/>
          <w:color w:val="1F497D" w:themeColor="text2"/>
          <w:sz w:val="144"/>
          <w:szCs w:val="144"/>
        </w:rPr>
      </w:pPr>
      <w:r>
        <w:rPr>
          <w:b/>
          <w:color w:val="943634" w:themeColor="accent2" w:themeShade="BF"/>
          <w:sz w:val="144"/>
          <w:szCs w:val="144"/>
        </w:rPr>
        <w:t>Ż</w:t>
      </w:r>
      <w:r>
        <w:rPr>
          <w:b/>
          <w:color w:val="C6D9F1" w:themeColor="text2" w:themeTint="33"/>
          <w:sz w:val="144"/>
          <w:szCs w:val="144"/>
        </w:rPr>
        <w:t>y</w:t>
      </w:r>
      <w:r>
        <w:rPr>
          <w:b/>
          <w:color w:val="E36C0A" w:themeColor="accent6" w:themeShade="BF"/>
          <w:sz w:val="144"/>
          <w:szCs w:val="144"/>
        </w:rPr>
        <w:t>c</w:t>
      </w:r>
      <w:r>
        <w:rPr>
          <w:b/>
          <w:color w:val="CCC0D9" w:themeColor="accent4" w:themeTint="66"/>
          <w:sz w:val="144"/>
          <w:szCs w:val="144"/>
        </w:rPr>
        <w:t>z</w:t>
      </w:r>
      <w:r>
        <w:rPr>
          <w:b/>
          <w:color w:val="C2D69B" w:themeColor="accent3" w:themeTint="99"/>
          <w:sz w:val="144"/>
          <w:szCs w:val="144"/>
        </w:rPr>
        <w:t>e</w:t>
      </w:r>
      <w:r>
        <w:rPr>
          <w:b/>
          <w:color w:val="FF0000"/>
          <w:sz w:val="144"/>
          <w:szCs w:val="144"/>
        </w:rPr>
        <w:t>n</w:t>
      </w:r>
      <w:r w:rsidR="004425F5" w:rsidRPr="004425F5">
        <w:rPr>
          <w:b/>
          <w:color w:val="FFFF00"/>
          <w:sz w:val="144"/>
          <w:szCs w:val="144"/>
        </w:rPr>
        <w:t>i</w:t>
      </w:r>
      <w:r>
        <w:rPr>
          <w:b/>
          <w:color w:val="1F497D" w:themeColor="text2"/>
          <w:sz w:val="144"/>
          <w:szCs w:val="144"/>
        </w:rPr>
        <w:t>a</w:t>
      </w:r>
    </w:p>
    <w:p w:rsidR="005259BB" w:rsidRDefault="00AE0292" w:rsidP="00AE11D2">
      <w:pPr>
        <w:pStyle w:val="NormalnyWeb"/>
        <w:rPr>
          <w:b/>
          <w:color w:val="943634" w:themeColor="accent2" w:themeShade="BF"/>
          <w:sz w:val="28"/>
          <w:szCs w:val="28"/>
        </w:rPr>
      </w:pPr>
      <w:r>
        <w:rPr>
          <w:b/>
          <w:color w:val="943634" w:themeColor="accent2" w:themeShade="BF"/>
          <w:sz w:val="28"/>
          <w:szCs w:val="28"/>
        </w:rPr>
        <w:t>Niech ten zbliżający się nowy rok przyniesie wszystkim nadzieję, życzliwość i spełnienie marzeń.</w:t>
      </w:r>
    </w:p>
    <w:p w:rsidR="00AE0292" w:rsidRDefault="00AE0292" w:rsidP="00AE11D2">
      <w:pPr>
        <w:pStyle w:val="NormalnyWeb"/>
        <w:rPr>
          <w:b/>
          <w:color w:val="943634" w:themeColor="accent2" w:themeShade="BF"/>
          <w:sz w:val="28"/>
          <w:szCs w:val="28"/>
        </w:rPr>
      </w:pPr>
      <w:r>
        <w:rPr>
          <w:b/>
          <w:color w:val="943634" w:themeColor="accent2" w:themeShade="BF"/>
          <w:sz w:val="28"/>
          <w:szCs w:val="28"/>
        </w:rPr>
        <w:t>W te piękne chwile składamy życzenia pogodnych i radosnych dni oraz szczęśliwego Nowego Roku w gronie rodziny i przyjaciół.</w:t>
      </w:r>
    </w:p>
    <w:p w:rsidR="00AE0292" w:rsidRDefault="00AE0292" w:rsidP="00AE0292">
      <w:pPr>
        <w:pStyle w:val="NormalnyWeb"/>
        <w:jc w:val="right"/>
        <w:rPr>
          <w:b/>
          <w:color w:val="943634" w:themeColor="accent2" w:themeShade="BF"/>
          <w:sz w:val="28"/>
          <w:szCs w:val="28"/>
        </w:rPr>
      </w:pPr>
      <w:r>
        <w:rPr>
          <w:b/>
          <w:color w:val="943634" w:themeColor="accent2" w:themeShade="BF"/>
          <w:sz w:val="28"/>
          <w:szCs w:val="28"/>
        </w:rPr>
        <w:t>Życzy</w:t>
      </w:r>
    </w:p>
    <w:p w:rsidR="00AE0292" w:rsidRDefault="00AE0292" w:rsidP="00AE0292">
      <w:pPr>
        <w:pStyle w:val="NormalnyWeb"/>
        <w:jc w:val="right"/>
        <w:rPr>
          <w:b/>
          <w:color w:val="943634" w:themeColor="accent2" w:themeShade="BF"/>
          <w:sz w:val="28"/>
          <w:szCs w:val="28"/>
        </w:rPr>
      </w:pPr>
      <w:r>
        <w:rPr>
          <w:b/>
          <w:color w:val="943634" w:themeColor="accent2" w:themeShade="BF"/>
          <w:sz w:val="28"/>
          <w:szCs w:val="28"/>
        </w:rPr>
        <w:t>Redakcja Gazetki szkolnej „Dzwonek”</w:t>
      </w:r>
    </w:p>
    <w:p w:rsidR="00AE0292" w:rsidRPr="00A70CB8" w:rsidRDefault="00AE0292" w:rsidP="00AE0292">
      <w:pPr>
        <w:pStyle w:val="NormalnyWeb"/>
        <w:jc w:val="right"/>
        <w:rPr>
          <w:b/>
          <w:color w:val="943634" w:themeColor="accent2" w:themeShade="BF"/>
          <w:sz w:val="28"/>
          <w:szCs w:val="28"/>
        </w:rPr>
      </w:pPr>
      <w:r w:rsidRPr="00AE0292">
        <w:rPr>
          <w:b/>
          <w:color w:val="943634" w:themeColor="accent2" w:themeShade="BF"/>
          <w:sz w:val="28"/>
          <w:szCs w:val="28"/>
        </w:rPr>
        <w:lastRenderedPageBreak/>
        <w:drawing>
          <wp:inline distT="0" distB="0" distL="0" distR="0">
            <wp:extent cx="4271010" cy="3192019"/>
            <wp:effectExtent l="19050" t="0" r="0" b="0"/>
            <wp:docPr id="15" name="Obraz 12" descr="C:\Documents and Settings\Administrator\Pulpit\52bdb14f86e03_o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Pulpit\52bdb14f86e03_o_full.jpg"/>
                    <pic:cNvPicPr>
                      <a:picLocks noChangeAspect="1" noChangeArrowheads="1"/>
                    </pic:cNvPicPr>
                  </pic:nvPicPr>
                  <pic:blipFill>
                    <a:blip r:embed="rId17" cstate="print"/>
                    <a:srcRect/>
                    <a:stretch>
                      <a:fillRect/>
                    </a:stretch>
                  </pic:blipFill>
                  <pic:spPr bwMode="auto">
                    <a:xfrm>
                      <a:off x="0" y="0"/>
                      <a:ext cx="4269988" cy="3191255"/>
                    </a:xfrm>
                    <a:prstGeom prst="rect">
                      <a:avLst/>
                    </a:prstGeom>
                    <a:noFill/>
                    <a:ln w="9525">
                      <a:noFill/>
                      <a:miter lim="800000"/>
                      <a:headEnd/>
                      <a:tailEnd/>
                    </a:ln>
                  </pic:spPr>
                </pic:pic>
              </a:graphicData>
            </a:graphic>
          </wp:inline>
        </w:drawing>
      </w:r>
    </w:p>
    <w:sectPr w:rsidR="00AE0292" w:rsidRPr="00A70CB8" w:rsidSect="00A570A0">
      <w:pgSz w:w="16838" w:h="11906" w:orient="landscape"/>
      <w:pgMar w:top="720" w:right="720" w:bottom="720" w:left="720" w:header="709" w:footer="709" w:gutter="0"/>
      <w:cols w:num="2" w:sep="1" w:space="113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B16" w:rsidRDefault="00355B16" w:rsidP="001A273E">
      <w:r>
        <w:separator/>
      </w:r>
    </w:p>
  </w:endnote>
  <w:endnote w:type="continuationSeparator" w:id="1">
    <w:p w:rsidR="00355B16" w:rsidRDefault="00355B16" w:rsidP="001A27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B16" w:rsidRDefault="00355B16" w:rsidP="001A273E">
      <w:r>
        <w:separator/>
      </w:r>
    </w:p>
  </w:footnote>
  <w:footnote w:type="continuationSeparator" w:id="1">
    <w:p w:rsidR="00355B16" w:rsidRDefault="00355B16" w:rsidP="001A27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1B30"/>
    <w:multiLevelType w:val="hybridMultilevel"/>
    <w:tmpl w:val="5DDE7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CF95E0F"/>
    <w:multiLevelType w:val="hybridMultilevel"/>
    <w:tmpl w:val="1D688E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2770DE5"/>
    <w:multiLevelType w:val="hybridMultilevel"/>
    <w:tmpl w:val="78F84C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36382E45"/>
    <w:multiLevelType w:val="multilevel"/>
    <w:tmpl w:val="850A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240656"/>
    <w:multiLevelType w:val="hybridMultilevel"/>
    <w:tmpl w:val="64B62462"/>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
    <w:nsid w:val="4BF539F1"/>
    <w:multiLevelType w:val="hybridMultilevel"/>
    <w:tmpl w:val="447E18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E2E0A1F"/>
    <w:multiLevelType w:val="hybridMultilevel"/>
    <w:tmpl w:val="DA08F2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FD975E2"/>
    <w:multiLevelType w:val="hybridMultilevel"/>
    <w:tmpl w:val="BE7C284E"/>
    <w:lvl w:ilvl="0" w:tplc="C364510C">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num w:numId="1">
    <w:abstractNumId w:val="0"/>
  </w:num>
  <w:num w:numId="2">
    <w:abstractNumId w:val="7"/>
  </w:num>
  <w:num w:numId="3">
    <w:abstractNumId w:val="3"/>
  </w:num>
  <w:num w:numId="4">
    <w:abstractNumId w:val="1"/>
  </w:num>
  <w:num w:numId="5">
    <w:abstractNumId w:val="5"/>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B67A6D"/>
    <w:rsid w:val="00035A0C"/>
    <w:rsid w:val="000469B3"/>
    <w:rsid w:val="00052983"/>
    <w:rsid w:val="00061906"/>
    <w:rsid w:val="00084796"/>
    <w:rsid w:val="00086DD4"/>
    <w:rsid w:val="001A273E"/>
    <w:rsid w:val="001F7594"/>
    <w:rsid w:val="00232844"/>
    <w:rsid w:val="002853B7"/>
    <w:rsid w:val="002876E1"/>
    <w:rsid w:val="0029145D"/>
    <w:rsid w:val="00304C7F"/>
    <w:rsid w:val="00310635"/>
    <w:rsid w:val="00333449"/>
    <w:rsid w:val="00355B16"/>
    <w:rsid w:val="00360259"/>
    <w:rsid w:val="003679D0"/>
    <w:rsid w:val="00437F10"/>
    <w:rsid w:val="004425F5"/>
    <w:rsid w:val="004B1993"/>
    <w:rsid w:val="004D445A"/>
    <w:rsid w:val="004E3BCC"/>
    <w:rsid w:val="005041DE"/>
    <w:rsid w:val="005259BB"/>
    <w:rsid w:val="00594BAF"/>
    <w:rsid w:val="005C379F"/>
    <w:rsid w:val="005E17A4"/>
    <w:rsid w:val="00645649"/>
    <w:rsid w:val="0067669C"/>
    <w:rsid w:val="006A1244"/>
    <w:rsid w:val="006A2E1F"/>
    <w:rsid w:val="0075529B"/>
    <w:rsid w:val="007838A7"/>
    <w:rsid w:val="007F56FC"/>
    <w:rsid w:val="00825504"/>
    <w:rsid w:val="00827FFD"/>
    <w:rsid w:val="00851E83"/>
    <w:rsid w:val="008A64A0"/>
    <w:rsid w:val="008A783D"/>
    <w:rsid w:val="008F67EC"/>
    <w:rsid w:val="0094343D"/>
    <w:rsid w:val="00967711"/>
    <w:rsid w:val="00973B31"/>
    <w:rsid w:val="009B2B2B"/>
    <w:rsid w:val="009E6F58"/>
    <w:rsid w:val="00A21965"/>
    <w:rsid w:val="00A3176F"/>
    <w:rsid w:val="00A70CB8"/>
    <w:rsid w:val="00A86EB1"/>
    <w:rsid w:val="00AE0292"/>
    <w:rsid w:val="00AE11D2"/>
    <w:rsid w:val="00B007B2"/>
    <w:rsid w:val="00B60463"/>
    <w:rsid w:val="00B67A6D"/>
    <w:rsid w:val="00B7254D"/>
    <w:rsid w:val="00B84731"/>
    <w:rsid w:val="00BB36CB"/>
    <w:rsid w:val="00BF33C1"/>
    <w:rsid w:val="00C466FD"/>
    <w:rsid w:val="00D108BF"/>
    <w:rsid w:val="00D23C41"/>
    <w:rsid w:val="00D71E49"/>
    <w:rsid w:val="00D966EA"/>
    <w:rsid w:val="00DC0241"/>
    <w:rsid w:val="00DD0B7F"/>
    <w:rsid w:val="00E63D76"/>
    <w:rsid w:val="00E82ABB"/>
    <w:rsid w:val="00ED5CA9"/>
    <w:rsid w:val="00F24F62"/>
    <w:rsid w:val="00F858E8"/>
    <w:rsid w:val="00FB5C91"/>
    <w:rsid w:val="00FC0176"/>
    <w:rsid w:val="00FC55E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7A6D"/>
    <w:pPr>
      <w:spacing w:after="0" w:line="240" w:lineRule="auto"/>
    </w:pPr>
    <w:rPr>
      <w:rFonts w:ascii="Times New Roman" w:eastAsia="Times New Roman" w:hAnsi="Times New Roman" w:cs="Times New Roman"/>
      <w:sz w:val="24"/>
      <w:szCs w:val="24"/>
      <w:lang w:eastAsia="pl-PL"/>
    </w:rPr>
  </w:style>
  <w:style w:type="paragraph" w:styleId="Nagwek3">
    <w:name w:val="heading 3"/>
    <w:basedOn w:val="Normalny"/>
    <w:link w:val="Nagwek3Znak"/>
    <w:qFormat/>
    <w:rsid w:val="00BF33C1"/>
    <w:pPr>
      <w:spacing w:before="100" w:beforeAutospacing="1" w:after="100" w:afterAutospacing="1"/>
      <w:outlineLvl w:val="2"/>
    </w:pPr>
    <w:rPr>
      <w:b/>
      <w:bCs/>
      <w:sz w:val="27"/>
      <w:szCs w:val="27"/>
    </w:rPr>
  </w:style>
  <w:style w:type="paragraph" w:styleId="Nagwek4">
    <w:name w:val="heading 4"/>
    <w:basedOn w:val="Normalny"/>
    <w:next w:val="Normalny"/>
    <w:link w:val="Nagwek4Znak"/>
    <w:uiPriority w:val="9"/>
    <w:semiHidden/>
    <w:unhideWhenUsed/>
    <w:qFormat/>
    <w:rsid w:val="007F56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B67A6D"/>
    <w:pPr>
      <w:spacing w:before="100" w:beforeAutospacing="1" w:after="100" w:afterAutospacing="1"/>
    </w:pPr>
  </w:style>
  <w:style w:type="character" w:customStyle="1" w:styleId="apple-converted-space">
    <w:name w:val="apple-converted-space"/>
    <w:basedOn w:val="Domylnaczcionkaakapitu"/>
    <w:rsid w:val="00B67A6D"/>
  </w:style>
  <w:style w:type="character" w:styleId="Hipercze">
    <w:name w:val="Hyperlink"/>
    <w:basedOn w:val="Domylnaczcionkaakapitu"/>
    <w:uiPriority w:val="99"/>
    <w:rsid w:val="00B67A6D"/>
    <w:rPr>
      <w:color w:val="0000FF"/>
      <w:u w:val="single"/>
    </w:rPr>
  </w:style>
  <w:style w:type="paragraph" w:styleId="Akapitzlist">
    <w:name w:val="List Paragraph"/>
    <w:basedOn w:val="Normalny"/>
    <w:uiPriority w:val="34"/>
    <w:qFormat/>
    <w:rsid w:val="00B67A6D"/>
    <w:pPr>
      <w:ind w:left="720"/>
      <w:contextualSpacing/>
    </w:pPr>
  </w:style>
  <w:style w:type="character" w:styleId="Pogrubienie">
    <w:name w:val="Strong"/>
    <w:basedOn w:val="Domylnaczcionkaakapitu"/>
    <w:uiPriority w:val="22"/>
    <w:qFormat/>
    <w:rsid w:val="00B67A6D"/>
    <w:rPr>
      <w:b/>
      <w:bCs/>
    </w:rPr>
  </w:style>
  <w:style w:type="character" w:customStyle="1" w:styleId="tgc">
    <w:name w:val="_tgc"/>
    <w:basedOn w:val="Domylnaczcionkaakapitu"/>
    <w:rsid w:val="00B67A6D"/>
  </w:style>
  <w:style w:type="paragraph" w:styleId="Zagicieoddouformularza">
    <w:name w:val="HTML Bottom of Form"/>
    <w:basedOn w:val="Normalny"/>
    <w:next w:val="Normalny"/>
    <w:link w:val="ZagicieoddouformularzaZnak"/>
    <w:hidden/>
    <w:uiPriority w:val="99"/>
    <w:semiHidden/>
    <w:unhideWhenUsed/>
    <w:rsid w:val="00B67A6D"/>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B67A6D"/>
    <w:rPr>
      <w:rFonts w:ascii="Arial" w:eastAsia="Times New Roman" w:hAnsi="Arial" w:cs="Arial"/>
      <w:vanish/>
      <w:sz w:val="16"/>
      <w:szCs w:val="16"/>
      <w:lang w:eastAsia="pl-PL"/>
    </w:rPr>
  </w:style>
  <w:style w:type="paragraph" w:styleId="Tekstdymka">
    <w:name w:val="Balloon Text"/>
    <w:basedOn w:val="Normalny"/>
    <w:link w:val="TekstdymkaZnak"/>
    <w:uiPriority w:val="99"/>
    <w:semiHidden/>
    <w:unhideWhenUsed/>
    <w:rsid w:val="00B67A6D"/>
    <w:rPr>
      <w:rFonts w:ascii="Tahoma" w:hAnsi="Tahoma" w:cs="Tahoma"/>
      <w:sz w:val="16"/>
      <w:szCs w:val="16"/>
    </w:rPr>
  </w:style>
  <w:style w:type="character" w:customStyle="1" w:styleId="TekstdymkaZnak">
    <w:name w:val="Tekst dymka Znak"/>
    <w:basedOn w:val="Domylnaczcionkaakapitu"/>
    <w:link w:val="Tekstdymka"/>
    <w:uiPriority w:val="99"/>
    <w:semiHidden/>
    <w:rsid w:val="00B67A6D"/>
    <w:rPr>
      <w:rFonts w:ascii="Tahoma" w:eastAsia="Times New Roman" w:hAnsi="Tahoma" w:cs="Tahoma"/>
      <w:sz w:val="16"/>
      <w:szCs w:val="16"/>
      <w:lang w:eastAsia="pl-PL"/>
    </w:rPr>
  </w:style>
  <w:style w:type="character" w:customStyle="1" w:styleId="Nagwek3Znak">
    <w:name w:val="Nagłówek 3 Znak"/>
    <w:basedOn w:val="Domylnaczcionkaakapitu"/>
    <w:link w:val="Nagwek3"/>
    <w:rsid w:val="00BF33C1"/>
    <w:rPr>
      <w:rFonts w:ascii="Times New Roman" w:eastAsia="Times New Roman" w:hAnsi="Times New Roman" w:cs="Times New Roman"/>
      <w:b/>
      <w:bCs/>
      <w:sz w:val="27"/>
      <w:szCs w:val="27"/>
      <w:lang w:eastAsia="pl-PL"/>
    </w:rPr>
  </w:style>
  <w:style w:type="paragraph" w:customStyle="1" w:styleId="step-desc">
    <w:name w:val="step-desc"/>
    <w:basedOn w:val="Normalny"/>
    <w:rsid w:val="00BF33C1"/>
    <w:pPr>
      <w:spacing w:before="100" w:beforeAutospacing="1" w:after="100" w:afterAutospacing="1"/>
    </w:pPr>
  </w:style>
  <w:style w:type="character" w:customStyle="1" w:styleId="Nagwek4Znak">
    <w:name w:val="Nagłówek 4 Znak"/>
    <w:basedOn w:val="Domylnaczcionkaakapitu"/>
    <w:link w:val="Nagwek4"/>
    <w:uiPriority w:val="9"/>
    <w:semiHidden/>
    <w:rsid w:val="007F56FC"/>
    <w:rPr>
      <w:rFonts w:asciiTheme="majorHAnsi" w:eastAsiaTheme="majorEastAsia" w:hAnsiTheme="majorHAnsi" w:cstheme="majorBidi"/>
      <w:b/>
      <w:bCs/>
      <w:i/>
      <w:iCs/>
      <w:color w:val="4F81BD" w:themeColor="accent1"/>
      <w:sz w:val="24"/>
      <w:szCs w:val="24"/>
      <w:lang w:eastAsia="pl-PL"/>
    </w:rPr>
  </w:style>
  <w:style w:type="paragraph" w:styleId="Nagwek">
    <w:name w:val="header"/>
    <w:basedOn w:val="Normalny"/>
    <w:link w:val="NagwekZnak"/>
    <w:uiPriority w:val="99"/>
    <w:semiHidden/>
    <w:unhideWhenUsed/>
    <w:rsid w:val="001A273E"/>
    <w:pPr>
      <w:tabs>
        <w:tab w:val="center" w:pos="4536"/>
        <w:tab w:val="right" w:pos="9072"/>
      </w:tabs>
    </w:pPr>
  </w:style>
  <w:style w:type="character" w:customStyle="1" w:styleId="NagwekZnak">
    <w:name w:val="Nagłówek Znak"/>
    <w:basedOn w:val="Domylnaczcionkaakapitu"/>
    <w:link w:val="Nagwek"/>
    <w:uiPriority w:val="99"/>
    <w:semiHidden/>
    <w:rsid w:val="001A273E"/>
    <w:rPr>
      <w:rFonts w:ascii="Times New Roman" w:eastAsia="Times New Roman" w:hAnsi="Times New Roman" w:cs="Times New Roman"/>
      <w:sz w:val="24"/>
      <w:szCs w:val="24"/>
      <w:lang w:eastAsia="pl-PL"/>
    </w:rPr>
  </w:style>
  <w:style w:type="paragraph" w:styleId="Stopka">
    <w:name w:val="footer"/>
    <w:basedOn w:val="Normalny"/>
    <w:link w:val="StopkaZnak"/>
    <w:uiPriority w:val="99"/>
    <w:semiHidden/>
    <w:unhideWhenUsed/>
    <w:rsid w:val="001A273E"/>
    <w:pPr>
      <w:tabs>
        <w:tab w:val="center" w:pos="4536"/>
        <w:tab w:val="right" w:pos="9072"/>
      </w:tabs>
    </w:pPr>
  </w:style>
  <w:style w:type="character" w:customStyle="1" w:styleId="StopkaZnak">
    <w:name w:val="Stopka Znak"/>
    <w:basedOn w:val="Domylnaczcionkaakapitu"/>
    <w:link w:val="Stopka"/>
    <w:uiPriority w:val="99"/>
    <w:semiHidden/>
    <w:rsid w:val="001A273E"/>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B60463"/>
    <w:rPr>
      <w:sz w:val="20"/>
      <w:szCs w:val="20"/>
    </w:rPr>
  </w:style>
  <w:style w:type="character" w:customStyle="1" w:styleId="TekstprzypisukocowegoZnak">
    <w:name w:val="Tekst przypisu końcowego Znak"/>
    <w:basedOn w:val="Domylnaczcionkaakapitu"/>
    <w:link w:val="Tekstprzypisukocowego"/>
    <w:uiPriority w:val="99"/>
    <w:semiHidden/>
    <w:rsid w:val="00B6046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0463"/>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18476-6CE3-479B-AA8C-00DF5D95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8</Pages>
  <Words>907</Words>
  <Characters>5446</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spl</cp:lastModifiedBy>
  <cp:revision>31</cp:revision>
  <dcterms:created xsi:type="dcterms:W3CDTF">2017-12-18T20:04:00Z</dcterms:created>
  <dcterms:modified xsi:type="dcterms:W3CDTF">2021-12-20T11:53:00Z</dcterms:modified>
</cp:coreProperties>
</file>