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7" w:rsidRDefault="00444917" w:rsidP="00444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D6880" w:rsidRDefault="002D6880" w:rsidP="002D6880">
      <w:pPr>
        <w:ind w:firstLine="708"/>
        <w:jc w:val="center"/>
        <w:rPr>
          <w:rFonts w:ascii="Verdana" w:hAnsi="Verdana"/>
        </w:rPr>
      </w:pPr>
      <w:r w:rsidRPr="00EF0F83">
        <w:rPr>
          <w:rFonts w:ascii="Verdana" w:hAnsi="Verdan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9" type="#_x0000_t172" style="width:316.5pt;height:94.5pt" adj="6924" fillcolor="#60c" strokecolor="#c9f">
            <v:fill color2="#c0c" focus="100%" type="gradient"/>
            <v:shadow on="t" color="#99f" opacity="52429f" offset="3pt,3pt"/>
            <v:textpath style="font-family:&quot;Harrington&quot;;v-text-kern:t" trim="t" fitpath="t" string="Moda-Symbol rocka"/>
          </v:shape>
        </w:pict>
      </w:r>
    </w:p>
    <w:p w:rsidR="002D6880" w:rsidRDefault="002D6880" w:rsidP="002D6880">
      <w:pPr>
        <w:pStyle w:val="NormalnyWeb"/>
        <w:shd w:val="clear" w:color="auto" w:fill="FFFFFF"/>
        <w:spacing w:before="120" w:beforeAutospacing="0" w:after="120" w:afterAutospacing="0" w:line="336" w:lineRule="atLeas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609975" cy="1278014"/>
            <wp:effectExtent l="19050" t="0" r="9525" b="0"/>
            <wp:docPr id="3" name="Obraz 1" descr="220px-Giubbotto_Chi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iubbotto_Chiod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303" cy="128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80" w:rsidRDefault="002D6880" w:rsidP="002D6880">
      <w:pPr>
        <w:pStyle w:val="NormalnyWeb"/>
        <w:shd w:val="clear" w:color="auto" w:fill="FFFFFF"/>
        <w:spacing w:before="120" w:beforeAutospacing="0" w:after="120" w:afterAutospacing="0" w:line="336" w:lineRule="atLeast"/>
        <w:rPr>
          <w:rFonts w:ascii="Monotype Corsiva" w:hAnsi="Monotype Corsiva" w:cs="Arial"/>
          <w:color w:val="222222"/>
        </w:rPr>
      </w:pPr>
      <w:r>
        <w:rPr>
          <w:rFonts w:ascii="Verdana" w:hAnsi="Verdana"/>
        </w:rPr>
        <w:t xml:space="preserve">    </w:t>
      </w:r>
      <w:r w:rsidRPr="00F90754">
        <w:rPr>
          <w:rFonts w:ascii="Monotype Corsiva" w:hAnsi="Monotype Corsiva" w:cs="Arial"/>
          <w:b/>
          <w:bCs/>
          <w:color w:val="222222"/>
        </w:rPr>
        <w:t>Ramoneska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– potoczna polska nazwa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motocyklowej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kurtki Perfecto, zaprojektowanej w 1928 roku przez Irvinga Schotta. Najpierw była stosowana tylko jako ubiór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motocyklistów, potem na przełomie lat 60. i 70. stawała się powoli swoistą ikoną osób powiązanych z różnymi odmianami muzyki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rockowej, zwłaszcza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heavymetalowej, za sprawą zespołów takich, jak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Black Sabbath. Istotny wpływ na jej popularyzację miało użycie modelu Perfecto 618 przez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Marlona Brando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w filmie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i/>
          <w:iCs/>
          <w:color w:val="222222"/>
        </w:rPr>
        <w:t>Dziki</w:t>
      </w:r>
      <w:r w:rsidRPr="00F90754">
        <w:rPr>
          <w:rFonts w:ascii="Monotype Corsiva" w:hAnsi="Monotype Corsiva" w:cs="Arial"/>
          <w:color w:val="222222"/>
        </w:rPr>
        <w:t>.</w:t>
      </w:r>
    </w:p>
    <w:p w:rsidR="002D6880" w:rsidRPr="00F90754" w:rsidRDefault="002D6880" w:rsidP="002D6880">
      <w:pPr>
        <w:pStyle w:val="NormalnyWeb"/>
        <w:shd w:val="clear" w:color="auto" w:fill="FFFFFF"/>
        <w:spacing w:before="120" w:beforeAutospacing="0" w:after="120" w:afterAutospacing="0" w:line="336" w:lineRule="atLeast"/>
        <w:rPr>
          <w:rFonts w:ascii="Monotype Corsiva" w:hAnsi="Monotype Corsiva" w:cs="Arial"/>
          <w:color w:val="222222"/>
        </w:rPr>
      </w:pPr>
      <w:r>
        <w:rPr>
          <w:rFonts w:ascii="Monotype Corsiva" w:hAnsi="Monotype Corsiva" w:cs="Arial"/>
          <w:color w:val="222222"/>
        </w:rPr>
        <w:t xml:space="preserve">      </w:t>
      </w:r>
      <w:r w:rsidRPr="00F90754">
        <w:rPr>
          <w:rFonts w:ascii="Monotype Corsiva" w:hAnsi="Monotype Corsiva" w:cs="Arial"/>
          <w:color w:val="222222"/>
        </w:rPr>
        <w:t>Kurtka ta charakteryzuje się kilkoma stałymi cechami: zawsze ma podwójne klapy z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ćwiekami, przesunięty w bok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zamek błyskawiczny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i przyszyty pas do ściągania pół. Niektóre kurtki tego typu posiadają też zwiększoną liczbę kieszeni oraz naramienniki.</w:t>
      </w:r>
    </w:p>
    <w:p w:rsidR="00AB2467" w:rsidRPr="002D6880" w:rsidRDefault="002D6880" w:rsidP="00444917">
      <w:pPr>
        <w:pStyle w:val="Normalny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Monotype Corsiva" w:hAnsi="Monotype Corsiva" w:cs="Arial"/>
          <w:color w:val="222222"/>
        </w:rPr>
        <w:t xml:space="preserve">           </w:t>
      </w:r>
      <w:r w:rsidRPr="00F90754">
        <w:rPr>
          <w:rFonts w:ascii="Monotype Corsiva" w:hAnsi="Monotype Corsiva" w:cs="Arial"/>
          <w:color w:val="222222"/>
        </w:rPr>
        <w:t>Nazwa kurtki „ra</w:t>
      </w:r>
      <w:r>
        <w:rPr>
          <w:rFonts w:ascii="Monotype Corsiva" w:hAnsi="Monotype Corsiva" w:cs="Arial"/>
          <w:color w:val="222222"/>
        </w:rPr>
        <w:t xml:space="preserve">moneska” pochodzi od powstałego </w:t>
      </w:r>
      <w:r w:rsidRPr="00F90754">
        <w:rPr>
          <w:rFonts w:ascii="Monotype Corsiva" w:hAnsi="Monotype Corsiva" w:cs="Arial"/>
          <w:color w:val="222222"/>
        </w:rPr>
        <w:t>w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1974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zespołu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punkrockowego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Ramones, pod jego wpływem jeszcze bardziej się spopularyzowała nie tylko wśród osób powiązanych z muzyką rockową, hardrockową i heavymetalową (metalową ogólnie), ale także punkrockową. W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Polsce ramoneska często stanowi ważną część ubioru tzw. „depeszowców”, czyli fanów zespołu</w:t>
      </w:r>
      <w:r w:rsidRPr="00F90754">
        <w:rPr>
          <w:rStyle w:val="apple-converted-space"/>
          <w:rFonts w:ascii="Monotype Corsiva" w:hAnsi="Monotype Corsiva" w:cs="Arial"/>
          <w:color w:val="222222"/>
        </w:rPr>
        <w:t> </w:t>
      </w:r>
      <w:r w:rsidRPr="00F90754">
        <w:rPr>
          <w:rFonts w:ascii="Monotype Corsiva" w:hAnsi="Monotype Corsiva" w:cs="Arial"/>
          <w:color w:val="222222"/>
        </w:rPr>
        <w:t>Depeche Mode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444917" w:rsidRDefault="00EF0F83" w:rsidP="00444917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EF0F83">
        <w:rPr>
          <w:b/>
          <w:bCs/>
          <w:sz w:val="28"/>
          <w:szCs w:val="28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444917" w:rsidRDefault="00444917" w:rsidP="004449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7" w:rsidRDefault="00F76FF3" w:rsidP="0044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2018/2019</w:t>
      </w:r>
    </w:p>
    <w:p w:rsidR="006D1D84" w:rsidRDefault="00887683" w:rsidP="006D1D8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Maj</w:t>
      </w:r>
      <w:r w:rsidR="006D1D8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Czerwiec</w:t>
      </w:r>
    </w:p>
    <w:p w:rsidR="00444917" w:rsidRPr="00152AE1" w:rsidRDefault="00444917" w:rsidP="006D1D8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6225F">
        <w:rPr>
          <w:b/>
          <w:sz w:val="22"/>
          <w:szCs w:val="22"/>
        </w:rPr>
        <w:t xml:space="preserve">Opracowali : </w:t>
      </w:r>
      <w:r w:rsidR="00F836B4">
        <w:rPr>
          <w:b/>
          <w:sz w:val="22"/>
          <w:szCs w:val="22"/>
        </w:rPr>
        <w:t>Magdalena Famulska, Marta Baryła, Marcelina Mielczarek, Klaudia Osowska, Oliwia Osowska, Domi</w:t>
      </w:r>
      <w:r w:rsidR="006D1D84">
        <w:rPr>
          <w:b/>
          <w:sz w:val="22"/>
          <w:szCs w:val="22"/>
        </w:rPr>
        <w:t>nik Kołodziejski, Mateusz Purgał, Michalina Antosik, Julia Gosławska, Zuzanna Laszczyk</w:t>
      </w:r>
      <w:r w:rsidRPr="0066225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444917" w:rsidRDefault="00444917" w:rsidP="00444917"/>
    <w:p w:rsidR="00444917" w:rsidRDefault="00444917" w:rsidP="00444917">
      <w:r>
        <w:t xml:space="preserve">                        </w:t>
      </w:r>
    </w:p>
    <w:p w:rsidR="00444917" w:rsidRDefault="00444917" w:rsidP="00444917">
      <w:r>
        <w:t xml:space="preserve">        </w:t>
      </w:r>
      <w:r w:rsidR="00EF0F8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444917" w:rsidRPr="00C6473F" w:rsidRDefault="00444917" w:rsidP="00444917">
      <w:r>
        <w:rPr>
          <w:sz w:val="56"/>
          <w:szCs w:val="56"/>
        </w:rPr>
        <w:t xml:space="preserve">     </w:t>
      </w:r>
    </w:p>
    <w:p w:rsidR="00444917" w:rsidRDefault="00EF0F83" w:rsidP="00444917">
      <w:pPr>
        <w:jc w:val="center"/>
      </w:pPr>
      <w:r>
        <w:pict>
          <v:shape id="_x0000_i1027" type="#_x0000_t136" style="width:222pt;height:40.5pt" fillcolor="#b2b2b2" strokecolor="#33c" strokeweight="1pt">
            <v:fill opacity=".5"/>
            <v:shadow on="t" color="#99f" offset="3pt"/>
            <v:textpath style="font-family:&quot;Algerian&quot;;v-text-kern:t" trim="t" fitpath="t" string="maj"/>
          </v:shape>
        </w:pict>
      </w:r>
    </w:p>
    <w:p w:rsidR="00887683" w:rsidRDefault="00887683" w:rsidP="00444917">
      <w:pPr>
        <w:jc w:val="center"/>
      </w:pPr>
    </w:p>
    <w:p w:rsidR="00887683" w:rsidRDefault="00887683" w:rsidP="00444917">
      <w:pPr>
        <w:jc w:val="center"/>
      </w:pPr>
      <w:r>
        <w:t>01.05 – Święto Pracy</w:t>
      </w:r>
    </w:p>
    <w:p w:rsidR="00887683" w:rsidRDefault="00887683" w:rsidP="00444917">
      <w:pPr>
        <w:jc w:val="center"/>
      </w:pPr>
      <w:r>
        <w:t>03.05- Święto Konstytucji 3 Maja</w:t>
      </w:r>
    </w:p>
    <w:p w:rsidR="00887683" w:rsidRDefault="008B1A07" w:rsidP="00444917">
      <w:pPr>
        <w:jc w:val="center"/>
      </w:pPr>
      <w:r>
        <w:t>05.05- Dzień Europy</w:t>
      </w:r>
    </w:p>
    <w:p w:rsidR="008B1A07" w:rsidRDefault="008B1A07" w:rsidP="00444917">
      <w:pPr>
        <w:jc w:val="center"/>
      </w:pPr>
      <w:r>
        <w:t>06.05 – Dzień Astmy</w:t>
      </w:r>
    </w:p>
    <w:p w:rsidR="008B1A07" w:rsidRDefault="008B1A07" w:rsidP="00444917">
      <w:pPr>
        <w:jc w:val="center"/>
      </w:pPr>
      <w:r>
        <w:t>09.05- Dzień Okulistyki</w:t>
      </w:r>
    </w:p>
    <w:p w:rsidR="008B1A07" w:rsidRDefault="008B1A07" w:rsidP="00444917">
      <w:pPr>
        <w:jc w:val="center"/>
      </w:pPr>
      <w:r>
        <w:t>12.05 – Dzień mycia samochodu</w:t>
      </w:r>
    </w:p>
    <w:p w:rsidR="008B1A07" w:rsidRDefault="008B1A07" w:rsidP="00444917">
      <w:pPr>
        <w:jc w:val="center"/>
      </w:pPr>
      <w:r>
        <w:t>21.05- Dzień kosmosu</w:t>
      </w:r>
    </w:p>
    <w:p w:rsidR="00074343" w:rsidRDefault="00074343" w:rsidP="00444917">
      <w:pPr>
        <w:jc w:val="center"/>
      </w:pPr>
      <w:r>
        <w:t>26.05 – Dzień Matki</w:t>
      </w:r>
    </w:p>
    <w:p w:rsidR="008B1A07" w:rsidRDefault="00EF0F83" w:rsidP="00444917">
      <w:pPr>
        <w:jc w:val="center"/>
      </w:pPr>
      <w:r>
        <w:pict>
          <v:shape id="_x0000_i1028" type="#_x0000_t136" style="width:215.25pt;height:40.5pt" fillcolor="#b2b2b2" strokecolor="#33c" strokeweight="1pt">
            <v:fill opacity=".5"/>
            <v:shadow on="t" color="#99f" offset="3pt"/>
            <v:textpath style="font-family:&quot;Algerian&quot;;v-text-kern:t" trim="t" fitpath="t" string="Czerwiec"/>
          </v:shape>
        </w:pict>
      </w:r>
    </w:p>
    <w:p w:rsidR="008B1A07" w:rsidRDefault="008B1A07" w:rsidP="00444917">
      <w:pPr>
        <w:jc w:val="center"/>
      </w:pPr>
      <w:r>
        <w:t>01.06- Dzień Dziecka</w:t>
      </w:r>
    </w:p>
    <w:p w:rsidR="008B1A07" w:rsidRDefault="008B1A07" w:rsidP="00444917">
      <w:pPr>
        <w:jc w:val="center"/>
      </w:pPr>
      <w:r>
        <w:t>02.06 – Wniebowzięcie Pańskie</w:t>
      </w:r>
    </w:p>
    <w:p w:rsidR="008B1A07" w:rsidRDefault="008B1A07" w:rsidP="00444917">
      <w:pPr>
        <w:jc w:val="center"/>
      </w:pPr>
      <w:r>
        <w:t>06.06- Dzień języka rosyjskiego</w:t>
      </w:r>
    </w:p>
    <w:p w:rsidR="008B1A07" w:rsidRDefault="008B1A07" w:rsidP="008B1A07">
      <w:pPr>
        <w:jc w:val="center"/>
      </w:pPr>
      <w:r>
        <w:t>19.06- Dzień Leniwych spacerów</w:t>
      </w:r>
    </w:p>
    <w:p w:rsidR="008B1A07" w:rsidRDefault="00074343" w:rsidP="008B1A07">
      <w:pPr>
        <w:jc w:val="center"/>
      </w:pPr>
      <w:r>
        <w:t>20.06- Boże C</w:t>
      </w:r>
      <w:r w:rsidR="008B1A07">
        <w:t>iało</w:t>
      </w:r>
    </w:p>
    <w:p w:rsidR="00074343" w:rsidRDefault="00074343" w:rsidP="008B1A07">
      <w:pPr>
        <w:jc w:val="center"/>
      </w:pPr>
      <w:r>
        <w:t>23.03- Dzień Ojca</w:t>
      </w:r>
    </w:p>
    <w:p w:rsidR="00074343" w:rsidRDefault="00074343" w:rsidP="008B1A07">
      <w:pPr>
        <w:jc w:val="center"/>
      </w:pPr>
    </w:p>
    <w:p w:rsidR="008B1A07" w:rsidRDefault="008B1A07" w:rsidP="008B1A07">
      <w:pPr>
        <w:jc w:val="center"/>
      </w:pPr>
    </w:p>
    <w:p w:rsidR="007F4EDB" w:rsidRDefault="007F4EDB" w:rsidP="00074343">
      <w:pPr>
        <w:pStyle w:val="NormalnyWeb"/>
      </w:pPr>
    </w:p>
    <w:p w:rsidR="00753BFB" w:rsidRDefault="00753BFB" w:rsidP="00F836B4">
      <w:pPr>
        <w:pStyle w:val="NormalnyWeb"/>
        <w:jc w:val="center"/>
      </w:pPr>
    </w:p>
    <w:p w:rsidR="007F4EDB" w:rsidRDefault="007F4EDB" w:rsidP="006F00A1">
      <w:pPr>
        <w:pStyle w:val="NormalnyWeb"/>
      </w:pPr>
    </w:p>
    <w:p w:rsidR="00074343" w:rsidRDefault="00EF0F83" w:rsidP="006F00A1">
      <w:pPr>
        <w:pStyle w:val="NormalnyWeb"/>
        <w:jc w:val="center"/>
      </w:pPr>
      <w:r>
        <w:lastRenderedPageBreak/>
        <w:pict>
          <v:shape id="_x0000_i1029" type="#_x0000_t172" style="width:356.25pt;height:55.5pt" fillcolor="black">
            <v:shadow color="#868686"/>
            <v:textpath style="font-family:&quot;Arial Black&quot;;v-text-kern:t" trim="t" fitpath="t" string="Stanisław Moniuszko"/>
          </v:shape>
        </w:pict>
      </w:r>
    </w:p>
    <w:p w:rsidR="00074343" w:rsidRPr="006F00A1" w:rsidRDefault="006F00A1" w:rsidP="006F00A1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1114425" cy="1455020"/>
            <wp:effectExtent l="19050" t="0" r="9525" b="0"/>
            <wp:docPr id="14" name="Obraz 1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25" cy="14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43" w:rsidRPr="006F00A1" w:rsidRDefault="006F00A1" w:rsidP="00F836B4">
      <w:pPr>
        <w:pStyle w:val="NormalnyWeb"/>
        <w:jc w:val="center"/>
        <w:rPr>
          <w:rFonts w:ascii="Georgia" w:hAnsi="Georgia"/>
          <w:sz w:val="22"/>
          <w:szCs w:val="22"/>
        </w:rPr>
      </w:pPr>
      <w:r w:rsidRPr="006F00A1">
        <w:rPr>
          <w:rFonts w:ascii="Georgia" w:hAnsi="Georgia"/>
          <w:color w:val="000000"/>
          <w:sz w:val="22"/>
          <w:szCs w:val="22"/>
          <w:shd w:val="clear" w:color="auto" w:fill="FFFFFF"/>
        </w:rPr>
        <w:t>Stanisław Moniuszko- ojciec polskiej opery narodowej. ur. 5 maja 1819 w Ubielu koło Mińska Mimo iż mieszkał niedaleko państwa Chopinów, nigdy się nie spotkał z Fryderykiem Chopinem. Mając 14lat pojechał studiować w Berlinie. Po kilku latach studiów osiadł w Wilnie, gdzie był organistą w tamtejszym Kościele. Moniuszko był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6F00A1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dyrektorem przy teatrze wileńskim. Kłopot w tym, że muzyka Moniuszki jest taka, jakim był on sam jako człowiek: prostoduszna i skromna. Kompozytor zaczął edukację muzyczną jako na poły samouk; studia odbył w Berlinie. Po powrocie do ojczyzny założył rodzinę i osiadł w Wilnie. Wieloletni prowincjonalny organista, człowiek nie najmocniejszego zdrowia, spokojny, poczciwy mąż i ojciec dziesięciorga dzieci, pisał proste do granic naiwności utwory religijne, a także wdzięczne bezpretensjonalne pieśni, właściwie piosenki, do celów prywatnego patriotycznego muzykowania w polskich dworkach; wydawał je w kolejnych zeszytach „Śpiewnika domowego”. Grał w kościele, nauczał, udzielał się w założonym przez siebie Towarzystwie św. Cecylii, szerzącym „dobrą i poważną muzykę”. Moniuszko prowadził patriotyczną działalność. Autorami do pieśni Moniuszki byli polscy pisarze. „Śpiewniki domowe : był to skład 12 zeszytów, w których zapisanych było ok.300 pieśni Podczas urlopu wyjeżdża do Warszawy, gdzie poznaje Włodzimierza Wolskiego, który namówił go do napisania opery. W 1848r odbyła się premiera 2-aktowej „Halki”- pierwszej Polskiej opery narodowej. W 1858r odbyła się premiera 4-aktowej „Halki” w Warszawie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. </w:t>
      </w:r>
      <w:r w:rsidRPr="006F00A1">
        <w:rPr>
          <w:rFonts w:ascii="Georgia" w:hAnsi="Georgia"/>
          <w:color w:val="000000"/>
          <w:sz w:val="22"/>
          <w:szCs w:val="22"/>
          <w:shd w:val="clear" w:color="auto" w:fill="FFFFFF"/>
        </w:rPr>
        <w:t>Podczas próby generalnej „Strasznego Dworu” Moniuszko upadł na deski, rażony zawałem serca i umarł. Było to dnia 4 czerwca 1872 w Warszawie, dzień przed premierą opery.</w:t>
      </w:r>
    </w:p>
    <w:p w:rsidR="00074343" w:rsidRDefault="00074343" w:rsidP="00F836B4">
      <w:pPr>
        <w:pStyle w:val="NormalnyWeb"/>
        <w:jc w:val="center"/>
      </w:pPr>
    </w:p>
    <w:p w:rsidR="007F4EDB" w:rsidRDefault="00EF0F83" w:rsidP="002D6880">
      <w:pPr>
        <w:pStyle w:val="NormalnyWeb"/>
        <w:jc w:val="center"/>
      </w:pPr>
      <w:r>
        <w:pict>
          <v:shape id="_x0000_i1030" type="#_x0000_t136" style="width:323.25pt;height:4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Kristen ITC&quot;;v-text-kern:t" trim="t" fitpath="t" string="Gerard Way"/>
          </v:shape>
        </w:pict>
      </w:r>
    </w:p>
    <w:p w:rsidR="007F4EDB" w:rsidRDefault="00C94195" w:rsidP="00F836B4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4714875" cy="3371850"/>
            <wp:effectExtent l="19050" t="0" r="9525" b="0"/>
            <wp:docPr id="33" name="Obraz 33" descr="Znalezione obrazy dla zapytania gerard w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Znalezione obrazy dla zapytania gerard way 20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54" cy="337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95" w:rsidRPr="00772134" w:rsidRDefault="00C94195" w:rsidP="00F836B4">
      <w:pPr>
        <w:pStyle w:val="NormalnyWeb"/>
        <w:jc w:val="center"/>
        <w:rPr>
          <w:rFonts w:ascii="Georgia" w:hAnsi="Georgia" w:cs="Arial"/>
          <w:sz w:val="28"/>
          <w:szCs w:val="28"/>
        </w:rPr>
      </w:pPr>
      <w:r w:rsidRPr="00772134">
        <w:rPr>
          <w:rFonts w:ascii="Georgia" w:hAnsi="Georgia" w:cs="Arial"/>
          <w:sz w:val="28"/>
          <w:szCs w:val="28"/>
        </w:rPr>
        <w:t xml:space="preserve">Gerard Arthur Way ( ur. 9.04. 1977r.) </w:t>
      </w:r>
      <w:r w:rsidR="00326D6E" w:rsidRPr="00772134">
        <w:rPr>
          <w:rFonts w:ascii="Georgia" w:hAnsi="Georgia" w:cs="Arial"/>
          <w:sz w:val="28"/>
          <w:szCs w:val="28"/>
        </w:rPr>
        <w:t>–</w:t>
      </w:r>
      <w:r w:rsidRPr="00772134">
        <w:rPr>
          <w:rFonts w:ascii="Georgia" w:hAnsi="Georgia" w:cs="Arial"/>
          <w:sz w:val="28"/>
          <w:szCs w:val="28"/>
        </w:rPr>
        <w:t xml:space="preserve"> </w:t>
      </w:r>
      <w:r w:rsidR="004F5855" w:rsidRPr="00772134">
        <w:rPr>
          <w:rFonts w:ascii="Georgia" w:hAnsi="Georgia" w:cs="Arial"/>
          <w:sz w:val="28"/>
          <w:szCs w:val="28"/>
        </w:rPr>
        <w:t>założyciel, lider i wokalista nieistniejącej od 22 marca 2013 roku amerykańskiej grupy rockowej My Chemical Romance. Jest starszym bratem basisty zespołu, Mikey'ego, mężem Lyn-Z i ojcem Bandit Lee Way. Jest także twórcą komiksów.</w:t>
      </w:r>
    </w:p>
    <w:p w:rsidR="004F5855" w:rsidRPr="00772134" w:rsidRDefault="004F5855" w:rsidP="004F5855">
      <w:pPr>
        <w:pStyle w:val="NormalnyWeb"/>
        <w:rPr>
          <w:rFonts w:ascii="Georgia" w:hAnsi="Georgia" w:cs="Arial"/>
          <w:sz w:val="28"/>
          <w:szCs w:val="28"/>
        </w:rPr>
      </w:pPr>
      <w:r w:rsidRPr="00772134">
        <w:rPr>
          <w:rFonts w:ascii="Georgia" w:hAnsi="Georgia" w:cs="Arial"/>
          <w:sz w:val="28"/>
          <w:szCs w:val="28"/>
        </w:rPr>
        <w:t xml:space="preserve">Zamachy z 11 września diametralnie zmieniły postawę Waya. Pierwszą piosenką jaką napisał, było „Skylines and </w:t>
      </w:r>
      <w:r w:rsidRPr="00772134">
        <w:rPr>
          <w:rFonts w:ascii="Georgia" w:hAnsi="Georgia" w:cs="Arial"/>
          <w:sz w:val="28"/>
          <w:szCs w:val="28"/>
        </w:rPr>
        <w:lastRenderedPageBreak/>
        <w:t>turnstiles” zainspirowane atakami z 11 września. Wraz z Mattem Pelissierem i Rayem Toro założył zespół, w którego skład wszedł również grający na basie brat Gerarda, Mikey. To Mikey wymyślił nazwę zespołu, inspirując się książką. Wkrótce dołączył do nich Frank Iero.</w:t>
      </w:r>
      <w:r w:rsidR="002D6880">
        <w:rPr>
          <w:rFonts w:ascii="Georgia" w:hAnsi="Georgia" w:cs="Arial"/>
          <w:sz w:val="28"/>
          <w:szCs w:val="28"/>
        </w:rPr>
        <w:t xml:space="preserve"> </w:t>
      </w:r>
      <w:r w:rsidRPr="00772134">
        <w:rPr>
          <w:rFonts w:ascii="Georgia" w:hAnsi="Georgia" w:cs="Arial"/>
          <w:sz w:val="28"/>
          <w:szCs w:val="28"/>
        </w:rPr>
        <w:t xml:space="preserve">Głównymi inspiracjami muzycznymi są dla niego Iron Maiden, David Bowie, The Smiths, Queen, Pink Floyd i Smashing Pumpkins. </w:t>
      </w:r>
    </w:p>
    <w:p w:rsidR="004F5855" w:rsidRPr="00772134" w:rsidRDefault="004F5855" w:rsidP="004F5855">
      <w:pPr>
        <w:pStyle w:val="NormalnyWeb"/>
        <w:rPr>
          <w:rFonts w:ascii="Georgia" w:hAnsi="Georgia" w:cs="Arial"/>
          <w:sz w:val="28"/>
          <w:szCs w:val="28"/>
        </w:rPr>
      </w:pPr>
      <w:r w:rsidRPr="00772134">
        <w:rPr>
          <w:rFonts w:ascii="Georgia" w:hAnsi="Georgia" w:cs="Arial"/>
          <w:sz w:val="28"/>
          <w:szCs w:val="28"/>
        </w:rPr>
        <w:t xml:space="preserve">Obecnie zajmuje się karierą solową. 11 czerwca 2014 roku ukazał się debiutancki utwór „Action Cat”, a 29 września tego samego roku cały album noszący tytuł „Hesitant Alien”, którego brzmienie znacznie odbiega od brzmienia zespołu, którego wcześniej był wokalistą. </w:t>
      </w:r>
    </w:p>
    <w:p w:rsidR="004F5855" w:rsidRPr="00772134" w:rsidRDefault="004F5855" w:rsidP="004F5855">
      <w:pPr>
        <w:pStyle w:val="NormalnyWeb"/>
        <w:rPr>
          <w:rFonts w:ascii="Georgia" w:hAnsi="Georgia" w:cs="Arial"/>
          <w:sz w:val="28"/>
          <w:szCs w:val="28"/>
        </w:rPr>
      </w:pPr>
      <w:r w:rsidRPr="00772134">
        <w:rPr>
          <w:rFonts w:ascii="Georgia" w:hAnsi="Georgia" w:cs="Arial"/>
          <w:sz w:val="28"/>
          <w:szCs w:val="28"/>
        </w:rPr>
        <w:t>Gerard Way zajmuje się w zespole pisaniem tekstów, a inspirację czerpie, jak twierdzi, z gazet i swojego życia. Po śmierci swojej babci, Eleny Lee Rush, napisał piosenkę na jej cześć zatytułowaną „</w:t>
      </w:r>
      <w:r w:rsidRPr="00772134">
        <w:rPr>
          <w:rFonts w:ascii="Georgia" w:hAnsi="Georgia" w:cs="Arial"/>
          <w:i/>
          <w:iCs/>
          <w:sz w:val="28"/>
          <w:szCs w:val="28"/>
        </w:rPr>
        <w:t>Helena</w:t>
      </w:r>
      <w:r w:rsidRPr="00772134">
        <w:rPr>
          <w:rFonts w:ascii="Georgia" w:hAnsi="Georgia" w:cs="Arial"/>
          <w:sz w:val="28"/>
          <w:szCs w:val="28"/>
        </w:rPr>
        <w:t>”, która stała się wielkim hitem zespołu. Way nie zakończył działalności plastycznej, projektując okładkę do płyty „Three Cheers for Sweet Revenge” i okładkę singla „</w:t>
      </w:r>
      <w:r w:rsidRPr="00772134">
        <w:rPr>
          <w:rFonts w:ascii="Georgia" w:hAnsi="Georgia" w:cs="Arial"/>
          <w:i/>
          <w:iCs/>
          <w:sz w:val="28"/>
          <w:szCs w:val="28"/>
        </w:rPr>
        <w:t>I'm Not Okay (I Promise)</w:t>
      </w:r>
      <w:r w:rsidRPr="00772134">
        <w:rPr>
          <w:rFonts w:ascii="Georgia" w:hAnsi="Georgia" w:cs="Arial"/>
          <w:sz w:val="28"/>
          <w:szCs w:val="28"/>
        </w:rPr>
        <w:t>”. Zaprojektował również mundury, będące ważną częścią wizerunku zespołu podczas trasy promującej trzeci album „The Black Parade”. Wypuścił również komiks własnego autorstwa „The Umbrella Academy”, który w 2008r. został wyróżniony prestiżową Nagrodą Eisnera. Way zajął się fabułą a artysta Gabriel Ba był odpowiedzi</w:t>
      </w:r>
      <w:r w:rsidR="00772134" w:rsidRPr="00772134">
        <w:rPr>
          <w:rFonts w:ascii="Georgia" w:hAnsi="Georgia" w:cs="Arial"/>
          <w:sz w:val="28"/>
          <w:szCs w:val="28"/>
        </w:rPr>
        <w:t>alny za grafikę.</w:t>
      </w:r>
      <w:r w:rsidRPr="00772134">
        <w:rPr>
          <w:rFonts w:ascii="Georgia" w:hAnsi="Georgia" w:cs="Arial"/>
          <w:sz w:val="28"/>
          <w:szCs w:val="28"/>
        </w:rPr>
        <w:t xml:space="preserve"> Komiks doczekał się adaptacji w postaci serialu o tej samej nazwie.</w:t>
      </w:r>
    </w:p>
    <w:p w:rsidR="002D6880" w:rsidRDefault="002D6880" w:rsidP="002D6880">
      <w:pPr>
        <w:pStyle w:val="NormalnyWeb"/>
      </w:pPr>
    </w:p>
    <w:p w:rsidR="00772134" w:rsidRDefault="00EF0F83" w:rsidP="005B5BC4">
      <w:pPr>
        <w:pStyle w:val="NormalnyWeb"/>
        <w:spacing w:line="276" w:lineRule="auto"/>
      </w:pPr>
      <w:r>
        <w:lastRenderedPageBreak/>
        <w:pict>
          <v:shape id="_x0000_i1031" type="#_x0000_t136" style="width:346.5pt;height:72.75pt">
            <v:shadow color="#868686"/>
            <v:textpath style="font-family:&quot;Arial Black&quot;;v-text-kern:t" trim="t" fitpath="t" string="DZIEŃ MATKI"/>
          </v:shape>
        </w:pict>
      </w:r>
    </w:p>
    <w:p w:rsidR="00772134" w:rsidRPr="002D6880" w:rsidRDefault="00772134" w:rsidP="002D6880">
      <w:pPr>
        <w:pStyle w:val="NormalnyWeb"/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2D6880">
        <w:rPr>
          <w:rFonts w:ascii="Calibri" w:hAnsi="Calibri"/>
          <w:b/>
          <w:sz w:val="32"/>
          <w:szCs w:val="32"/>
        </w:rPr>
        <w:t>Dzień Matki – święto obchodzone jako wyraz szacunku dla wszystkich matek. Data obchodów Dnia Matki zależy od kraju, w którym jest świętowany. W Polsce obchodzone jest 26 maja.</w:t>
      </w:r>
    </w:p>
    <w:p w:rsidR="00AB2467" w:rsidRPr="002D6880" w:rsidRDefault="00AB2467" w:rsidP="002D6880">
      <w:pPr>
        <w:pStyle w:val="NormalnyWeb"/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2D6880">
        <w:rPr>
          <w:rFonts w:ascii="Calibri" w:hAnsi="Calibri"/>
          <w:b/>
          <w:sz w:val="32"/>
          <w:szCs w:val="32"/>
        </w:rPr>
        <w:t>To święto zostało zapoczątkowane w starożytnej Grecji i Rzymie.</w:t>
      </w:r>
      <w:r w:rsidR="00D17C0A" w:rsidRPr="002D6880">
        <w:rPr>
          <w:rFonts w:ascii="Calibri" w:hAnsi="Calibri"/>
          <w:b/>
          <w:sz w:val="32"/>
          <w:szCs w:val="32"/>
        </w:rPr>
        <w:t xml:space="preserve"> W wielu miejscach świata Dzień Matki przypada na maj, choć historia tego święta lokuje go także zimą.</w:t>
      </w:r>
    </w:p>
    <w:p w:rsidR="00D17C0A" w:rsidRPr="002D6880" w:rsidRDefault="00D17C0A" w:rsidP="002D6880">
      <w:pPr>
        <w:pStyle w:val="NormalnyWeb"/>
        <w:spacing w:line="276" w:lineRule="auto"/>
        <w:jc w:val="center"/>
        <w:rPr>
          <w:sz w:val="32"/>
          <w:szCs w:val="32"/>
        </w:rPr>
      </w:pPr>
      <w:r w:rsidRPr="002D6880">
        <w:rPr>
          <w:rFonts w:ascii="Calibri" w:hAnsi="Calibri"/>
          <w:b/>
          <w:sz w:val="32"/>
          <w:szCs w:val="32"/>
        </w:rPr>
        <w:t>W XVII w. w Anglii święto nazywano Niedzielą u Mamy i przypadało na okres Wielkiego Postu. Dorosłe dzieci przynosiły swoim matkom kwiaty, dziękując za trud wychowania. W Ameryce w XIX w.</w:t>
      </w:r>
      <w:r w:rsidR="00D1147C" w:rsidRPr="002D6880">
        <w:rPr>
          <w:rFonts w:ascii="Calibri" w:hAnsi="Calibri"/>
          <w:b/>
          <w:sz w:val="32"/>
          <w:szCs w:val="32"/>
        </w:rPr>
        <w:t xml:space="preserve"> uroczyście obchodzono Dni Matczynej Pracy.</w:t>
      </w:r>
    </w:p>
    <w:p w:rsidR="00772134" w:rsidRDefault="00772134" w:rsidP="005B5BC4">
      <w:pPr>
        <w:pStyle w:val="NormalnyWeb"/>
        <w:spacing w:line="276" w:lineRule="auto"/>
      </w:pPr>
    </w:p>
    <w:p w:rsidR="00A427CB" w:rsidRDefault="00A427CB" w:rsidP="00A427CB">
      <w:pPr>
        <w:pStyle w:val="Nagwek4"/>
        <w:jc w:val="center"/>
        <w:rPr>
          <w:rFonts w:ascii="Cooper Black" w:hAnsi="Cooper Black"/>
          <w:b w:val="0"/>
          <w:sz w:val="72"/>
          <w:szCs w:val="72"/>
        </w:rPr>
      </w:pPr>
      <w:r w:rsidRPr="00A427CB">
        <w:rPr>
          <w:rFonts w:ascii="Cooper Black" w:hAnsi="Cooper Black"/>
          <w:b w:val="0"/>
          <w:sz w:val="72"/>
          <w:szCs w:val="72"/>
        </w:rPr>
        <w:lastRenderedPageBreak/>
        <w:t>Avengers koniec gry- recenzja</w:t>
      </w:r>
    </w:p>
    <w:p w:rsidR="00A427CB" w:rsidRPr="00A427CB" w:rsidRDefault="00A427CB" w:rsidP="00A427CB">
      <w:pPr>
        <w:pStyle w:val="Nagwek4"/>
        <w:jc w:val="center"/>
        <w:rPr>
          <w:rFonts w:ascii="Monotype Corsiva" w:hAnsi="Monotype Corsiva" w:cs="Times New Roman"/>
          <w:bCs w:val="0"/>
          <w:i w:val="0"/>
          <w:color w:val="auto"/>
          <w:sz w:val="20"/>
          <w:szCs w:val="20"/>
        </w:rPr>
      </w:pPr>
      <w:r w:rsidRPr="002D6880">
        <w:rPr>
          <w:b w:val="0"/>
          <w:i w:val="0"/>
          <w:color w:val="17365D" w:themeColor="text2" w:themeShade="BF"/>
          <w:sz w:val="22"/>
          <w:szCs w:val="22"/>
        </w:rPr>
        <w:t xml:space="preserve">Siedem lat po premierze pierwszych </w:t>
      </w:r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hyperlink r:id="rId12" w:tooltip="Avengers (2012)" w:history="1">
        <w:r w:rsidRPr="002D6880">
          <w:rPr>
            <w:rStyle w:val="Hipercze"/>
            <w:b w:val="0"/>
            <w:bCs w:val="0"/>
            <w:i w:val="0"/>
            <w:color w:val="17365D" w:themeColor="text2" w:themeShade="BF"/>
            <w:sz w:val="22"/>
            <w:szCs w:val="22"/>
            <w:u w:val="none"/>
          </w:rPr>
          <w:t>Avengers</w:t>
        </w:r>
      </w:hyperlink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r w:rsidRPr="002D6880">
        <w:rPr>
          <w:b w:val="0"/>
          <w:i w:val="0"/>
          <w:color w:val="17365D" w:themeColor="text2" w:themeShade="BF"/>
          <w:sz w:val="22"/>
          <w:szCs w:val="22"/>
        </w:rPr>
        <w:t xml:space="preserve"> tytułowi "mściciele" wreszcie mają za co się mścić. Kiedy w 2012 roku Tony Stark mówił, że "jeśli nie uratujemy Ziemi, to przynajmniej będziemy mogli ją pomścić", słychać było w tym przecież scenariopisarski wysiłek, by jakoś, za wszelką cenę, "podprowadzić" tytuł. Podobnie zgrzytała dodana retroaktywnie geneza nazwy z </w:t>
      </w:r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hyperlink r:id="rId13" w:tooltip="Kapitan Marvel (2019)" w:history="1">
        <w:r w:rsidRPr="002D6880">
          <w:rPr>
            <w:rStyle w:val="Hipercze"/>
            <w:b w:val="0"/>
            <w:bCs w:val="0"/>
            <w:i w:val="0"/>
            <w:color w:val="17365D" w:themeColor="text2" w:themeShade="BF"/>
            <w:sz w:val="22"/>
            <w:szCs w:val="22"/>
            <w:u w:val="none"/>
          </w:rPr>
          <w:t>Kapitan Marvel</w:t>
        </w:r>
      </w:hyperlink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r w:rsidRPr="002D6880">
        <w:rPr>
          <w:b w:val="0"/>
          <w:i w:val="0"/>
          <w:color w:val="17365D" w:themeColor="text2" w:themeShade="BF"/>
          <w:sz w:val="22"/>
          <w:szCs w:val="22"/>
        </w:rPr>
        <w:t>. Dopiero pstryknięcie Thanosa ustawiło priorytety drużyny tak, by mogła w końcu dorosnąć do swojego miana. Gorzej, że sukces </w:t>
      </w:r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hyperlink r:id="rId14" w:tooltip="Avengers: Wojna bez granic (2018)" w:history="1">
        <w:r w:rsidRPr="002D6880">
          <w:rPr>
            <w:rStyle w:val="Hipercze"/>
            <w:b w:val="0"/>
            <w:bCs w:val="0"/>
            <w:i w:val="0"/>
            <w:color w:val="17365D" w:themeColor="text2" w:themeShade="BF"/>
            <w:sz w:val="22"/>
            <w:szCs w:val="22"/>
            <w:u w:val="none"/>
          </w:rPr>
          <w:t>Wojny bez granic</w:t>
        </w:r>
      </w:hyperlink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 –</w:t>
      </w:r>
      <w:r w:rsidRPr="002D6880">
        <w:rPr>
          <w:b w:val="0"/>
          <w:i w:val="0"/>
          <w:color w:val="17365D" w:themeColor="text2" w:themeShade="BF"/>
          <w:sz w:val="22"/>
          <w:szCs w:val="22"/>
        </w:rPr>
        <w:t xml:space="preserve"> tyleż komercyjny, co artystyczny – stworzył sytuację, w której trudno będzie dorosnąć do czegoś innego: mianowicie do wyśrubowanych oczekiwań. Dlatego jeśli spodziewacie się, że </w:t>
      </w:r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hyperlink r:id="rId15" w:tooltip="Avengers: Koniec gry (2019)" w:history="1">
        <w:r w:rsidRPr="002D6880">
          <w:rPr>
            <w:rStyle w:val="Hipercze"/>
            <w:b w:val="0"/>
            <w:bCs w:val="0"/>
            <w:i w:val="0"/>
            <w:color w:val="17365D" w:themeColor="text2" w:themeShade="BF"/>
            <w:sz w:val="22"/>
            <w:szCs w:val="22"/>
            <w:u w:val="none"/>
          </w:rPr>
          <w:t>Koniec gry</w:t>
        </w:r>
      </w:hyperlink>
      <w:r w:rsidRPr="002D6880">
        <w:rPr>
          <w:b w:val="0"/>
          <w:bCs w:val="0"/>
          <w:i w:val="0"/>
          <w:color w:val="17365D" w:themeColor="text2" w:themeShade="BF"/>
          <w:sz w:val="22"/>
          <w:szCs w:val="22"/>
        </w:rPr>
        <w:t>"</w:t>
      </w:r>
      <w:r w:rsidRPr="002D6880">
        <w:rPr>
          <w:b w:val="0"/>
          <w:i w:val="0"/>
          <w:color w:val="17365D" w:themeColor="text2" w:themeShade="BF"/>
          <w:sz w:val="22"/>
          <w:szCs w:val="22"/>
        </w:rPr>
        <w:t xml:space="preserve"> naruszy tkankę czasoprzestrzeni, otworzy portal do nowego wymiaru i zredefiniuje historię wszechświata (albo chociaż kina), to nie tędy droga. Swoją blockbusterową robotę zrobi jednak koncertowo. Wątpię, by jakiś widz chciał się po seansie mścić.</w:t>
      </w:r>
      <w:r w:rsidRPr="00A427CB">
        <w:rPr>
          <w:noProof/>
          <w:sz w:val="20"/>
          <w:szCs w:val="20"/>
        </w:rPr>
        <w:drawing>
          <wp:inline distT="0" distB="0" distL="0" distR="0">
            <wp:extent cx="4528820" cy="2731445"/>
            <wp:effectExtent l="19050" t="0" r="5080" b="0"/>
            <wp:docPr id="30" name="Obraz 30" descr="Znalezione obrazy dla zapytania avengers koniec 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nalezione obrazy dla zapytania avengers koniec gr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7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67" w:rsidRDefault="00AB2467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B2467" w:rsidRDefault="00AB2467" w:rsidP="002D6880">
      <w:pPr>
        <w:spacing w:line="276" w:lineRule="auto"/>
        <w:rPr>
          <w:rFonts w:ascii="Unna" w:hAnsi="Unna"/>
          <w:color w:val="282828"/>
          <w:sz w:val="32"/>
          <w:szCs w:val="32"/>
        </w:rPr>
      </w:pPr>
    </w:p>
    <w:p w:rsidR="00AB2467" w:rsidRDefault="00EF0F83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  <w:r w:rsidRPr="00EF0F83">
        <w:rPr>
          <w:rFonts w:ascii="Unna" w:hAnsi="Unna"/>
          <w:color w:val="282828"/>
          <w:sz w:val="32"/>
          <w:szCs w:val="32"/>
        </w:rPr>
        <w:pict>
          <v:shape id="_x0000_i1032" type="#_x0000_t136" style="width:238.5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rush Script MT&quot;;v-text-kern:t" trim="t" fitpath="t" string="Ciekawe miejsca"/>
          </v:shape>
        </w:pict>
      </w:r>
    </w:p>
    <w:p w:rsidR="00AB2467" w:rsidRPr="00324D7F" w:rsidRDefault="00AB2467" w:rsidP="00AB2467">
      <w:pPr>
        <w:spacing w:line="276" w:lineRule="auto"/>
        <w:rPr>
          <w:rFonts w:ascii="Unna" w:hAnsi="Unna"/>
          <w:color w:val="282828"/>
          <w:sz w:val="32"/>
          <w:szCs w:val="32"/>
        </w:rPr>
      </w:pPr>
    </w:p>
    <w:p w:rsidR="00AB2467" w:rsidRPr="00324D7F" w:rsidRDefault="00AB2467" w:rsidP="00AB2467">
      <w:pPr>
        <w:spacing w:line="276" w:lineRule="auto"/>
        <w:rPr>
          <w:rFonts w:ascii="Georgia" w:hAnsi="Georgia"/>
          <w:b/>
          <w:color w:val="282828"/>
          <w:sz w:val="26"/>
          <w:szCs w:val="26"/>
        </w:rPr>
      </w:pPr>
      <w:r w:rsidRPr="00324D7F">
        <w:rPr>
          <w:rFonts w:ascii="Georgia" w:hAnsi="Georgia"/>
          <w:color w:val="282828"/>
          <w:sz w:val="26"/>
          <w:szCs w:val="26"/>
        </w:rPr>
        <w:t>-</w:t>
      </w:r>
      <w:r w:rsidRPr="00324D7F">
        <w:rPr>
          <w:rFonts w:ascii="Georgia" w:hAnsi="Georgia"/>
          <w:b/>
          <w:color w:val="282828"/>
          <w:sz w:val="26"/>
          <w:szCs w:val="26"/>
        </w:rPr>
        <w:t>Opera i most w Sydney,</w:t>
      </w:r>
      <w:r w:rsidR="00324D7F" w:rsidRPr="00324D7F">
        <w:rPr>
          <w:rFonts w:ascii="Georgia" w:hAnsi="Georgia"/>
          <w:b/>
          <w:color w:val="282828"/>
          <w:sz w:val="26"/>
          <w:szCs w:val="26"/>
        </w:rPr>
        <w:t xml:space="preserve"> </w:t>
      </w:r>
      <w:r w:rsidR="00D1147C" w:rsidRPr="00324D7F">
        <w:rPr>
          <w:rFonts w:ascii="Georgia" w:hAnsi="Georgia"/>
          <w:b/>
          <w:color w:val="282828"/>
          <w:sz w:val="26"/>
          <w:szCs w:val="26"/>
        </w:rPr>
        <w:t>Nowa Zelandia</w:t>
      </w:r>
    </w:p>
    <w:p w:rsidR="00D1147C" w:rsidRPr="00324D7F" w:rsidRDefault="00D1147C" w:rsidP="00AB2467">
      <w:pPr>
        <w:spacing w:line="276" w:lineRule="auto"/>
        <w:rPr>
          <w:rFonts w:ascii="Georgia" w:hAnsi="Georgia"/>
          <w:color w:val="282828"/>
          <w:sz w:val="26"/>
          <w:szCs w:val="26"/>
        </w:rPr>
      </w:pPr>
      <w:r w:rsidRPr="00324D7F">
        <w:rPr>
          <w:rFonts w:ascii="Georgia" w:hAnsi="Georgia"/>
          <w:color w:val="282828"/>
          <w:sz w:val="26"/>
          <w:szCs w:val="26"/>
        </w:rPr>
        <w:t>Gmach opery usytuowano na półwyspie Bennong Point, który sięga w głąb przystani. W późnych latach 50 XXw. rząd stanu Nowej Południowej Walii założył specjalny fundusz by pokryć koszty budowy Opery w Sydney</w:t>
      </w:r>
      <w:r w:rsidR="00CD2207" w:rsidRPr="00324D7F">
        <w:rPr>
          <w:rFonts w:ascii="Georgia" w:hAnsi="Georgia"/>
          <w:color w:val="282828"/>
          <w:sz w:val="26"/>
          <w:szCs w:val="26"/>
        </w:rPr>
        <w:t>.</w:t>
      </w:r>
    </w:p>
    <w:p w:rsidR="00AB2467" w:rsidRPr="00324D7F" w:rsidRDefault="00AB2467" w:rsidP="00AB2467">
      <w:pPr>
        <w:spacing w:line="276" w:lineRule="auto"/>
        <w:rPr>
          <w:rFonts w:ascii="Georgia" w:hAnsi="Georgia"/>
          <w:b/>
          <w:color w:val="282828"/>
          <w:sz w:val="26"/>
          <w:szCs w:val="26"/>
        </w:rPr>
      </w:pPr>
      <w:r w:rsidRPr="00324D7F">
        <w:rPr>
          <w:rFonts w:ascii="Georgia" w:hAnsi="Georgia"/>
          <w:b/>
          <w:color w:val="282828"/>
          <w:sz w:val="26"/>
          <w:szCs w:val="26"/>
        </w:rPr>
        <w:t>-</w:t>
      </w:r>
      <w:r w:rsidR="00CD2207" w:rsidRPr="00324D7F">
        <w:rPr>
          <w:rFonts w:ascii="Georgia" w:hAnsi="Georgia"/>
          <w:b/>
          <w:color w:val="282828"/>
          <w:sz w:val="26"/>
          <w:szCs w:val="26"/>
        </w:rPr>
        <w:t xml:space="preserve"> Kiyomizu-Dera, Japonia</w:t>
      </w:r>
    </w:p>
    <w:p w:rsidR="00AB2467" w:rsidRPr="00324D7F" w:rsidRDefault="008E743E" w:rsidP="008E743E">
      <w:pPr>
        <w:spacing w:line="276" w:lineRule="auto"/>
        <w:rPr>
          <w:rFonts w:ascii="Georgia" w:hAnsi="Georgia"/>
          <w:color w:val="282828"/>
          <w:sz w:val="26"/>
          <w:szCs w:val="26"/>
        </w:rPr>
      </w:pPr>
      <w:r w:rsidRPr="00324D7F">
        <w:rPr>
          <w:rFonts w:ascii="Georgia" w:hAnsi="Georgia"/>
          <w:color w:val="282828"/>
          <w:sz w:val="26"/>
          <w:szCs w:val="26"/>
        </w:rPr>
        <w:t>Jest jedną z najcześciej odwiedzanych i najbardziej czczonych świątyń w Japonii. Została zbudowana w 798 roku, po jednej stronie wodo</w:t>
      </w:r>
      <w:r w:rsidR="00324D7F" w:rsidRPr="00324D7F">
        <w:rPr>
          <w:rFonts w:ascii="Georgia" w:hAnsi="Georgia"/>
          <w:color w:val="282828"/>
          <w:sz w:val="26"/>
          <w:szCs w:val="26"/>
        </w:rPr>
        <w:t>spadu.</w:t>
      </w:r>
    </w:p>
    <w:p w:rsidR="00AB2467" w:rsidRPr="00324D7F" w:rsidRDefault="00324D7F" w:rsidP="00324D7F">
      <w:pPr>
        <w:spacing w:line="276" w:lineRule="auto"/>
        <w:rPr>
          <w:rFonts w:ascii="Georgia" w:hAnsi="Georgia"/>
          <w:b/>
          <w:color w:val="282828"/>
          <w:sz w:val="26"/>
          <w:szCs w:val="26"/>
        </w:rPr>
      </w:pPr>
      <w:r w:rsidRPr="00324D7F">
        <w:rPr>
          <w:rFonts w:ascii="Georgia" w:hAnsi="Georgia"/>
          <w:color w:val="282828"/>
          <w:sz w:val="26"/>
          <w:szCs w:val="26"/>
        </w:rPr>
        <w:t>-</w:t>
      </w:r>
      <w:r w:rsidRPr="00324D7F">
        <w:rPr>
          <w:rFonts w:ascii="Georgia" w:hAnsi="Georgia"/>
          <w:b/>
          <w:color w:val="282828"/>
          <w:sz w:val="26"/>
          <w:szCs w:val="26"/>
        </w:rPr>
        <w:t>Machu Picchu, Peru</w:t>
      </w:r>
    </w:p>
    <w:p w:rsidR="00324D7F" w:rsidRPr="00324D7F" w:rsidRDefault="00324D7F" w:rsidP="00324D7F">
      <w:pPr>
        <w:spacing w:line="276" w:lineRule="auto"/>
        <w:rPr>
          <w:rFonts w:ascii="Georgia" w:hAnsi="Georgia" w:cs="Arial"/>
          <w:color w:val="222222"/>
          <w:sz w:val="26"/>
          <w:szCs w:val="26"/>
          <w:shd w:val="clear" w:color="auto" w:fill="FFFFFF"/>
        </w:rPr>
      </w:pPr>
      <w:r w:rsidRPr="00324D7F">
        <w:rPr>
          <w:rFonts w:ascii="Georgia" w:hAnsi="Georgia" w:cs="Arial"/>
          <w:color w:val="222222"/>
          <w:sz w:val="26"/>
          <w:szCs w:val="26"/>
          <w:shd w:val="clear" w:color="auto" w:fill="FFFFFF"/>
        </w:rPr>
        <w:t>Najlepiej zachowane miasto Inków, w odległości 112 km od Cuzco. Położone jest na wysokości 2090–2400 m n.p.m., na przełęczy między Huayna Picchu a Machu Picchu w peruwiańskich Andach. Poniżej płynie rzeka Urubamba.</w:t>
      </w:r>
    </w:p>
    <w:p w:rsidR="00324D7F" w:rsidRPr="00324D7F" w:rsidRDefault="00324D7F" w:rsidP="00324D7F">
      <w:pPr>
        <w:spacing w:line="276" w:lineRule="auto"/>
        <w:rPr>
          <w:rFonts w:ascii="Georgia" w:hAnsi="Georgia" w:cs="Arial"/>
          <w:b/>
          <w:color w:val="222222"/>
          <w:sz w:val="26"/>
          <w:szCs w:val="26"/>
          <w:shd w:val="clear" w:color="auto" w:fill="FFFFFF"/>
        </w:rPr>
      </w:pPr>
      <w:r w:rsidRPr="00324D7F">
        <w:rPr>
          <w:rFonts w:ascii="Georgia" w:hAnsi="Georgia" w:cs="Arial"/>
          <w:b/>
          <w:color w:val="222222"/>
          <w:sz w:val="26"/>
          <w:szCs w:val="26"/>
          <w:shd w:val="clear" w:color="auto" w:fill="FFFFFF"/>
        </w:rPr>
        <w:t>- Góra Rushmore, USA</w:t>
      </w:r>
    </w:p>
    <w:p w:rsidR="00AB2467" w:rsidRPr="00324D7F" w:rsidRDefault="00324D7F" w:rsidP="00324D7F">
      <w:pPr>
        <w:spacing w:line="276" w:lineRule="auto"/>
        <w:rPr>
          <w:rFonts w:ascii="Georgia" w:hAnsi="Georgia"/>
          <w:color w:val="282828"/>
          <w:sz w:val="28"/>
          <w:szCs w:val="28"/>
        </w:rPr>
      </w:pPr>
      <w:r w:rsidRPr="00324D7F">
        <w:rPr>
          <w:rFonts w:ascii="Georgia" w:hAnsi="Georgia" w:cs="Arial"/>
          <w:color w:val="222222"/>
          <w:sz w:val="26"/>
          <w:szCs w:val="26"/>
          <w:shd w:val="clear" w:color="auto" w:fill="FFFFFF"/>
        </w:rPr>
        <w:t>Góra leżąca w Black Hills w hrabstwie Pennington na zachodzie stanu Dakota Południowa, w której w latach 1927–1941 wykuto pomnik o nazwie Mount Rushmore National Memorial. Pomnik składa się z czterech głów prezydentów USA, szczególnie znaczących dla historii tego kraju</w:t>
      </w:r>
      <w:r w:rsidRPr="00324D7F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.</w:t>
      </w:r>
    </w:p>
    <w:p w:rsidR="00AB2467" w:rsidRDefault="00AB2467" w:rsidP="00324D7F">
      <w:pPr>
        <w:spacing w:line="276" w:lineRule="auto"/>
        <w:rPr>
          <w:rFonts w:ascii="Unna" w:hAnsi="Unna"/>
          <w:color w:val="282828"/>
          <w:sz w:val="32"/>
          <w:szCs w:val="32"/>
        </w:rPr>
      </w:pPr>
    </w:p>
    <w:p w:rsidR="00AB2467" w:rsidRDefault="00AB2467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8F" w:rsidRDefault="00EF0F83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  <w:r w:rsidRPr="00EF0F83">
        <w:rPr>
          <w:rFonts w:ascii="Unna" w:hAnsi="Unna"/>
          <w:color w:val="282828"/>
          <w:sz w:val="32"/>
          <w:szCs w:val="32"/>
        </w:rPr>
        <w:lastRenderedPageBreak/>
        <w:pict>
          <v:shape id="_x0000_i1033" type="#_x0000_t172" style="width:320.2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Dzień Informatyka"/>
          </v:shape>
        </w:pict>
      </w:r>
    </w:p>
    <w:p w:rsidR="008458E8" w:rsidRPr="008458E8" w:rsidRDefault="008458E8" w:rsidP="00223FF4">
      <w:pPr>
        <w:spacing w:line="276" w:lineRule="auto"/>
        <w:jc w:val="center"/>
        <w:rPr>
          <w:rFonts w:ascii="Elephant" w:hAnsi="Elephant"/>
          <w:color w:val="282828"/>
          <w:sz w:val="32"/>
          <w:szCs w:val="32"/>
        </w:rPr>
      </w:pPr>
      <w:r w:rsidRPr="008458E8">
        <w:rPr>
          <w:rFonts w:ascii="Elephant" w:hAnsi="Elephant"/>
          <w:color w:val="282828"/>
          <w:sz w:val="32"/>
          <w:szCs w:val="32"/>
        </w:rPr>
        <w:t>Podzi</w:t>
      </w:r>
      <w:r w:rsidRPr="008458E8">
        <w:rPr>
          <w:rFonts w:ascii="Unna" w:hAnsi="Unna"/>
          <w:color w:val="282828"/>
          <w:sz w:val="32"/>
          <w:szCs w:val="32"/>
        </w:rPr>
        <w:t>ę</w:t>
      </w:r>
      <w:r w:rsidRPr="008458E8">
        <w:rPr>
          <w:rFonts w:ascii="Elephant" w:hAnsi="Elephant"/>
          <w:color w:val="282828"/>
          <w:sz w:val="32"/>
          <w:szCs w:val="32"/>
        </w:rPr>
        <w:t xml:space="preserve">kujmy im za to, </w:t>
      </w:r>
      <w:r w:rsidRPr="008458E8">
        <w:rPr>
          <w:rFonts w:ascii="Unna" w:hAnsi="Unna"/>
          <w:color w:val="282828"/>
          <w:sz w:val="32"/>
          <w:szCs w:val="32"/>
        </w:rPr>
        <w:t>ż</w:t>
      </w:r>
      <w:r w:rsidRPr="008458E8">
        <w:rPr>
          <w:rFonts w:ascii="Elephant" w:hAnsi="Elephant"/>
          <w:color w:val="282828"/>
          <w:sz w:val="32"/>
          <w:szCs w:val="32"/>
        </w:rPr>
        <w:t>e mo</w:t>
      </w:r>
      <w:r w:rsidRPr="008458E8">
        <w:rPr>
          <w:rFonts w:ascii="Unna" w:hAnsi="Unna"/>
          <w:color w:val="282828"/>
          <w:sz w:val="32"/>
          <w:szCs w:val="32"/>
        </w:rPr>
        <w:t>ż</w:t>
      </w:r>
      <w:r w:rsidRPr="008458E8">
        <w:rPr>
          <w:rFonts w:ascii="Elephant" w:hAnsi="Elephant"/>
          <w:color w:val="282828"/>
          <w:sz w:val="32"/>
          <w:szCs w:val="32"/>
        </w:rPr>
        <w:t xml:space="preserve">emy siedzieć godzinami przed monitorem wykwintnymi </w:t>
      </w:r>
      <w:r w:rsidRPr="008458E8">
        <w:rPr>
          <w:rFonts w:ascii="Unna" w:hAnsi="Unna"/>
          <w:color w:val="282828"/>
          <w:sz w:val="32"/>
          <w:szCs w:val="32"/>
        </w:rPr>
        <w:t>ż</w:t>
      </w:r>
      <w:r w:rsidRPr="008458E8">
        <w:rPr>
          <w:rFonts w:ascii="Elephant" w:hAnsi="Elephant"/>
          <w:color w:val="282828"/>
          <w:sz w:val="32"/>
          <w:szCs w:val="32"/>
        </w:rPr>
        <w:t xml:space="preserve">artami </w:t>
      </w:r>
      <w:r w:rsidRPr="008458E8">
        <w:rPr>
          <w:rFonts w:ascii="Elephant" w:hAnsi="Elephant"/>
          <w:color w:val="282828"/>
          <w:sz w:val="32"/>
          <w:szCs w:val="32"/>
        </w:rPr>
        <w:sym w:font="Wingdings" w:char="F04A"/>
      </w:r>
    </w:p>
    <w:p w:rsidR="00A427CB" w:rsidRDefault="00A427CB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CB" w:rsidRPr="008458E8" w:rsidRDefault="008458E8" w:rsidP="00223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8E8">
        <w:rPr>
          <w:rFonts w:ascii="Arial" w:hAnsi="Arial" w:cs="Arial"/>
          <w:sz w:val="22"/>
          <w:szCs w:val="22"/>
        </w:rPr>
        <w:t xml:space="preserve">- Czym różni się doświadczony informatyk od początkującego? </w:t>
      </w:r>
      <w:r w:rsidRPr="008458E8">
        <w:rPr>
          <w:rFonts w:ascii="Arial" w:hAnsi="Arial" w:cs="Arial"/>
          <w:sz w:val="22"/>
          <w:szCs w:val="22"/>
        </w:rPr>
        <w:br/>
        <w:t>- Początkujący uważa, że 1KB to 1000B, a doświadczony jest pewnien, że 1km to 1024m.</w:t>
      </w:r>
    </w:p>
    <w:p w:rsidR="008458E8" w:rsidRPr="008458E8" w:rsidRDefault="008458E8" w:rsidP="00223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458E8" w:rsidRPr="008458E8" w:rsidRDefault="008458E8" w:rsidP="00223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8E8">
        <w:rPr>
          <w:rFonts w:ascii="Arial" w:hAnsi="Arial" w:cs="Arial"/>
          <w:sz w:val="22"/>
          <w:szCs w:val="22"/>
        </w:rPr>
        <w:t>Tabliczka w dziale komputerowego wsparcia:</w:t>
      </w:r>
      <w:r w:rsidRPr="008458E8">
        <w:rPr>
          <w:rFonts w:ascii="Arial" w:hAnsi="Arial" w:cs="Arial"/>
          <w:sz w:val="22"/>
          <w:szCs w:val="22"/>
        </w:rPr>
        <w:br/>
        <w:t>Teoria - to kiedy wiecie wszystko, lecz nic nie pracuje.</w:t>
      </w:r>
      <w:r w:rsidRPr="008458E8">
        <w:rPr>
          <w:rFonts w:ascii="Arial" w:hAnsi="Arial" w:cs="Arial"/>
          <w:sz w:val="22"/>
          <w:szCs w:val="22"/>
        </w:rPr>
        <w:br/>
        <w:t>Praktyka - to kiedy wszystko pracuje, lecz nikt nie wie dlaczego.</w:t>
      </w:r>
      <w:r w:rsidRPr="008458E8">
        <w:rPr>
          <w:rFonts w:ascii="Arial" w:hAnsi="Arial" w:cs="Arial"/>
          <w:sz w:val="22"/>
          <w:szCs w:val="22"/>
        </w:rPr>
        <w:br/>
        <w:t>W tym miejscu łączymy teorię i praktykę - nic nie pracuje i nikt nie wie dlaczego!</w:t>
      </w:r>
    </w:p>
    <w:p w:rsidR="008458E8" w:rsidRPr="008458E8" w:rsidRDefault="008458E8" w:rsidP="00223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458E8" w:rsidRPr="008458E8" w:rsidRDefault="008458E8" w:rsidP="00223FF4">
      <w:pPr>
        <w:spacing w:line="276" w:lineRule="auto"/>
        <w:jc w:val="center"/>
        <w:rPr>
          <w:rFonts w:ascii="Arial" w:hAnsi="Arial" w:cs="Arial"/>
          <w:color w:val="282828"/>
          <w:sz w:val="22"/>
          <w:szCs w:val="22"/>
        </w:rPr>
      </w:pPr>
    </w:p>
    <w:p w:rsidR="00A4278F" w:rsidRPr="008458E8" w:rsidRDefault="008458E8" w:rsidP="00223FF4">
      <w:pPr>
        <w:spacing w:line="276" w:lineRule="auto"/>
        <w:jc w:val="center"/>
        <w:rPr>
          <w:rFonts w:ascii="Arial" w:hAnsi="Arial" w:cs="Arial"/>
          <w:color w:val="282828"/>
          <w:sz w:val="22"/>
          <w:szCs w:val="22"/>
        </w:rPr>
      </w:pPr>
      <w:r w:rsidRPr="008458E8">
        <w:rPr>
          <w:rFonts w:ascii="Arial" w:hAnsi="Arial" w:cs="Arial"/>
          <w:sz w:val="22"/>
          <w:szCs w:val="22"/>
        </w:rPr>
        <w:t>Klasyfikator pojemności butelek wódki w świecie informatyków</w:t>
      </w:r>
      <w:r w:rsidRPr="008458E8">
        <w:rPr>
          <w:rFonts w:ascii="Arial" w:hAnsi="Arial" w:cs="Arial"/>
          <w:sz w:val="22"/>
          <w:szCs w:val="22"/>
        </w:rPr>
        <w:br/>
        <w:t>0.1 l - demo</w:t>
      </w:r>
      <w:r w:rsidRPr="008458E8">
        <w:rPr>
          <w:rFonts w:ascii="Arial" w:hAnsi="Arial" w:cs="Arial"/>
          <w:sz w:val="22"/>
          <w:szCs w:val="22"/>
        </w:rPr>
        <w:br/>
        <w:t>0.25 l - trial version</w:t>
      </w:r>
      <w:r w:rsidRPr="008458E8">
        <w:rPr>
          <w:rFonts w:ascii="Arial" w:hAnsi="Arial" w:cs="Arial"/>
          <w:sz w:val="22"/>
          <w:szCs w:val="22"/>
        </w:rPr>
        <w:br/>
        <w:t>0.5 l - personal edition</w:t>
      </w:r>
      <w:r w:rsidRPr="008458E8">
        <w:rPr>
          <w:rFonts w:ascii="Arial" w:hAnsi="Arial" w:cs="Arial"/>
          <w:sz w:val="22"/>
          <w:szCs w:val="22"/>
        </w:rPr>
        <w:br/>
        <w:t>0.7 l - professional edition</w:t>
      </w:r>
      <w:r w:rsidRPr="008458E8">
        <w:rPr>
          <w:rFonts w:ascii="Arial" w:hAnsi="Arial" w:cs="Arial"/>
          <w:sz w:val="22"/>
          <w:szCs w:val="22"/>
        </w:rPr>
        <w:br/>
        <w:t>1.0 l - network edition</w:t>
      </w:r>
      <w:r w:rsidRPr="008458E8">
        <w:rPr>
          <w:rFonts w:ascii="Arial" w:hAnsi="Arial" w:cs="Arial"/>
          <w:sz w:val="22"/>
          <w:szCs w:val="22"/>
        </w:rPr>
        <w:br/>
        <w:t>1.75 l - enterprise</w:t>
      </w:r>
      <w:r w:rsidRPr="008458E8">
        <w:rPr>
          <w:rFonts w:ascii="Arial" w:hAnsi="Arial" w:cs="Arial"/>
          <w:sz w:val="22"/>
          <w:szCs w:val="22"/>
        </w:rPr>
        <w:br/>
        <w:t>3 l - for small business</w:t>
      </w:r>
      <w:r w:rsidRPr="008458E8">
        <w:rPr>
          <w:rFonts w:ascii="Arial" w:hAnsi="Arial" w:cs="Arial"/>
          <w:sz w:val="22"/>
          <w:szCs w:val="22"/>
        </w:rPr>
        <w:br/>
        <w:t>5 l - corporate edition</w:t>
      </w: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021B30" w:rsidRDefault="00EF0F83" w:rsidP="00021B30">
      <w:pPr>
        <w:spacing w:line="276" w:lineRule="auto"/>
        <w:jc w:val="center"/>
        <w:rPr>
          <w:rFonts w:ascii="Unna" w:hAnsi="Unna"/>
          <w:color w:val="282828"/>
          <w:sz w:val="36"/>
          <w:szCs w:val="36"/>
        </w:rPr>
      </w:pPr>
      <w:r w:rsidRPr="00EF0F83">
        <w:rPr>
          <w:rFonts w:ascii="Unna" w:hAnsi="Unna"/>
          <w:color w:val="282828"/>
          <w:sz w:val="36"/>
          <w:szCs w:val="36"/>
        </w:rPr>
        <w:lastRenderedPageBreak/>
        <w:pict>
          <v:shape id="_x0000_i1034" type="#_x0000_t136" style="width:314.25pt;height:76.5pt" fillcolor="#369" stroked="f">
            <v:shadow on="t" color="#b2b2b2" opacity="52429f" offset="3pt"/>
            <v:textpath style="font-family:&quot;Poor Richard&quot;;v-text-kern:t" trim="t" fitpath="t" string="Bezpieczne wakacje "/>
          </v:shape>
        </w:pict>
      </w:r>
    </w:p>
    <w:p w:rsidR="00021B30" w:rsidRPr="00021B30" w:rsidRDefault="00021B30" w:rsidP="00021B30">
      <w:pPr>
        <w:spacing w:line="276" w:lineRule="auto"/>
        <w:jc w:val="center"/>
        <w:rPr>
          <w:rStyle w:val="prew-menu"/>
          <w:rFonts w:ascii="Unna" w:hAnsi="Unna"/>
          <w:b/>
          <w:color w:val="282828"/>
          <w:sz w:val="20"/>
          <w:szCs w:val="20"/>
        </w:rPr>
      </w:pPr>
      <w:r w:rsidRPr="00021B30">
        <w:rPr>
          <w:rStyle w:val="prew-menu"/>
          <w:rFonts w:ascii="Arial" w:hAnsi="Arial" w:cs="Arial"/>
          <w:b/>
          <w:color w:val="000000"/>
          <w:sz w:val="20"/>
          <w:szCs w:val="20"/>
        </w:rPr>
        <w:t>Okres wakacyjny to szczególny czas dla całej rodziny. Właśnie w lipcu i sierpniu wielu z nas wyjeżdża na urlop, a dzieci i młodzież spędzają wakacje nad wodą, w górach, czy na koloniach. Towarzyszące wypoczynkowi odprężenie sprawia, że często zapominamy o podstawowych zasadach bezpieczeństwa. Zwłaszcza, że to głównie rodzice są odpowiedzialni za bezpieczeństwo swoich pociech.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Rozważnie korzystajcie ze wszystkich przyjemności, jakich dostarczają wakacje!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Zawsze informujcie swoich rodziców o tym - gdzie i z kim przebywacie!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Na zabawy wybierajcie jedynie bezpieczne miejsca – z dala od jezdni, torów kolejowych, wykopów...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Jeżdżąc na rowerze, rolkach, hulajnodze czy desce – nie traktujcie jezdni jak placu zabaw!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Kąpcie się jedynie w miejscach do tego wyznaczonych – strzeżonych kąpieliskach pod opieką ratowników lub osób dorosłych 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Bądźcie ostrożni wobec zwierząt – nawet najbardziej łagodne bywają niebezpieczne!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Nie korzystajcie z propozycji przejażdżki lub spaceru z nieznajomym!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Pozostając samodzielnie w mieszkaniu – ostrożnie obchodźcie się z urządzeniami elektrycznymi i gazowymi!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Nigdy nie bawcie się ogniem – ogniska rozpalajcie w miejscach wyznaczonych, zawsze w obecności osób dorosłych!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lastRenderedPageBreak/>
        <w:t>• Zawsze mówcie "NIE" gdy nie zgadzacie się z szalonymi pomysłami i propozycjami swoich kolegów!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Uczestnicząc w pracach polowych – zachowajcie szczególną ostrożność nie dotykajcie maszyn i urządzeń będących w ruchu i pod napięciem!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Zawsze dbajcie o środowisko naturalne - nie niszczcie i nie zaśmiecajcie otoczenia, w którym przebywacie!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b/>
          <w:color w:val="FF33CC"/>
          <w:sz w:val="20"/>
          <w:szCs w:val="20"/>
        </w:rPr>
      </w:pPr>
      <w:r w:rsidRPr="00021B30">
        <w:rPr>
          <w:rFonts w:ascii="Arial" w:hAnsi="Arial" w:cs="Arial"/>
          <w:b/>
          <w:color w:val="FF33CC"/>
          <w:sz w:val="20"/>
          <w:szCs w:val="20"/>
        </w:rPr>
        <w:t>• Zawsze pamiętajcie, że pewność siebie i lekkomyślność nie wróżą nic dobrego!</w:t>
      </w:r>
    </w:p>
    <w:p w:rsidR="00021B30" w:rsidRPr="00021B30" w:rsidRDefault="00021B30" w:rsidP="00021B30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44917" w:rsidRDefault="00021B30" w:rsidP="00444917">
      <w:r>
        <w:rPr>
          <w:noProof/>
        </w:rPr>
        <w:drawing>
          <wp:inline distT="0" distB="0" distL="0" distR="0">
            <wp:extent cx="4528820" cy="2717165"/>
            <wp:effectExtent l="19050" t="0" r="5080" b="0"/>
            <wp:docPr id="1" name="Obraz 0" descr="adventure-holidays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ture-holidays-t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B30" w:rsidRDefault="00EF0F83" w:rsidP="00444917">
      <w:pPr>
        <w:ind w:firstLine="708"/>
        <w:jc w:val="center"/>
        <w:rPr>
          <w:rFonts w:ascii="Verdana" w:hAnsi="Verdan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Znalezione obrazy dla zapytania holidays" style="width:24pt;height:24pt"/>
        </w:pict>
      </w:r>
    </w:p>
    <w:p w:rsidR="00021B30" w:rsidRDefault="00EF0F83" w:rsidP="00444917">
      <w:pPr>
        <w:ind w:firstLine="708"/>
        <w:jc w:val="center"/>
        <w:rPr>
          <w:rFonts w:ascii="Verdana" w:hAnsi="Verdana"/>
        </w:rPr>
      </w:pPr>
      <w:r>
        <w:pict>
          <v:shape id="_x0000_i1036" type="#_x0000_t75" alt="Znalezione obrazy dla zapytania holidays" style="width:24pt;height:24pt"/>
        </w:pict>
      </w:r>
    </w:p>
    <w:p w:rsidR="00021B30" w:rsidRDefault="00EF0F83" w:rsidP="00444917">
      <w:pPr>
        <w:ind w:firstLine="708"/>
        <w:jc w:val="center"/>
        <w:rPr>
          <w:rFonts w:ascii="Verdana" w:hAnsi="Verdana"/>
        </w:rPr>
      </w:pPr>
      <w:r>
        <w:pict>
          <v:shape id="_x0000_i1037" type="#_x0000_t75" alt="Podobny obraz" style="width:24pt;height:24pt"/>
        </w:pict>
      </w:r>
    </w:p>
    <w:p w:rsidR="00021B30" w:rsidRDefault="00021B30" w:rsidP="00444917">
      <w:pPr>
        <w:ind w:firstLine="708"/>
        <w:jc w:val="center"/>
        <w:rPr>
          <w:rFonts w:ascii="Verdana" w:hAnsi="Verdana"/>
        </w:rPr>
      </w:pPr>
    </w:p>
    <w:p w:rsidR="00021B30" w:rsidRDefault="00021B30" w:rsidP="00444917">
      <w:pPr>
        <w:ind w:firstLine="708"/>
        <w:jc w:val="center"/>
        <w:rPr>
          <w:rFonts w:ascii="Verdana" w:hAnsi="Verdana"/>
        </w:rPr>
      </w:pPr>
    </w:p>
    <w:p w:rsidR="00021B30" w:rsidRDefault="00021B30" w:rsidP="00F90754">
      <w:pPr>
        <w:rPr>
          <w:rFonts w:ascii="Verdana" w:hAnsi="Verdana"/>
        </w:rPr>
      </w:pPr>
    </w:p>
    <w:p w:rsidR="00021B30" w:rsidRDefault="00EF0F83" w:rsidP="00F90754">
      <w:pPr>
        <w:ind w:firstLine="708"/>
        <w:rPr>
          <w:rFonts w:ascii="Verdana" w:hAnsi="Verdana"/>
        </w:rPr>
      </w:pPr>
      <w:r w:rsidRPr="00EF0F83">
        <w:rPr>
          <w:rFonts w:ascii="Verdana" w:hAnsi="Verdana"/>
        </w:rPr>
        <w:pict>
          <v:shape id="_x0000_i1038" type="#_x0000_t136" style="width:320.25pt;height:76.5pt" fillcolor="#b2b2b2" strokecolor="#33c" strokeweight="1pt">
            <v:fill opacity=".5"/>
            <v:shadow on="t" color="#99f" offset="3pt"/>
            <v:textpath style="font-family:&quot;Book Antiqua&quot;;font-size:28pt;v-text-kern:t" trim="t" fitpath="t" string="Kącik kulinarny - Tarta gruszkowa"/>
          </v:shape>
        </w:pict>
      </w:r>
    </w:p>
    <w:p w:rsidR="00F90754" w:rsidRPr="002D6880" w:rsidRDefault="00F90754" w:rsidP="002D6880">
      <w:pPr>
        <w:jc w:val="center"/>
        <w:rPr>
          <w:rFonts w:ascii="Arial" w:hAnsi="Arial" w:cs="Arial"/>
          <w:bCs/>
          <w:color w:val="000000"/>
          <w:shd w:val="clear" w:color="auto" w:fill="EEEEEE"/>
        </w:rPr>
      </w:pP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kruche ciasto: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 i 1/3 szklanki pszennej mąki (20 dag)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10 dag zimnego masła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 żółtko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 łyżka kwaśnej śmietany (18%)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2 czubate łyżki cukru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1/3 łyżeczki proszku do pieczenia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1/2 łyżki pasty waniliowej (można zastąpić łyżką ekstraktu waniliowego lub cukrem z prawdziwą wanilią)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szczypta soli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nadzienie: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4 twarde gruszki (o łącznej wadze około 3/4 kg)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1 szklanka (250 ml) słodkiej śmietanki 30%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2 żółtka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łyżka pasty waniliowej (można zastąpić łyżką ekstraktu waniliowego lub cukrem z prawdziwą wanilią)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4 łyżki cukru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3 łyżki płatków migdałowych</w:t>
      </w:r>
      <w:r w:rsidRPr="002D6880">
        <w:rPr>
          <w:rStyle w:val="apple-converted-space"/>
          <w:rFonts w:ascii="Arial" w:hAnsi="Arial" w:cs="Arial"/>
          <w:bCs/>
          <w:color w:val="000000"/>
          <w:highlight w:val="magenta"/>
          <w:shd w:val="clear" w:color="auto" w:fill="EEEEEE"/>
        </w:rPr>
        <w:t> </w:t>
      </w:r>
      <w:r w:rsidRPr="002D6880">
        <w:rPr>
          <w:rFonts w:ascii="Arial" w:hAnsi="Arial" w:cs="Arial"/>
          <w:color w:val="000000"/>
          <w:highlight w:val="magenta"/>
        </w:rPr>
        <w:br/>
      </w:r>
      <w:r w:rsidRPr="002D6880">
        <w:rPr>
          <w:rFonts w:ascii="Arial" w:hAnsi="Arial" w:cs="Arial"/>
          <w:bCs/>
          <w:color w:val="000000"/>
          <w:highlight w:val="magenta"/>
          <w:shd w:val="clear" w:color="auto" w:fill="EEEEEE"/>
        </w:rPr>
        <w:t>sok z połowy cytryny</w:t>
      </w:r>
    </w:p>
    <w:p w:rsidR="00021B30" w:rsidRPr="002D6880" w:rsidRDefault="00F90754" w:rsidP="002D6880">
      <w:pPr>
        <w:spacing w:before="100" w:beforeAutospacing="1" w:after="100" w:afterAutospacing="1" w:line="343" w:lineRule="atLeast"/>
        <w:jc w:val="center"/>
        <w:rPr>
          <w:rFonts w:ascii="Arial" w:hAnsi="Arial" w:cs="Arial"/>
          <w:color w:val="000000"/>
          <w:shd w:val="clear" w:color="auto" w:fill="FFFFFF"/>
        </w:rPr>
      </w:pPr>
      <w:r w:rsidRPr="002D6880">
        <w:rPr>
          <w:rFonts w:ascii="Arial" w:hAnsi="Arial" w:cs="Arial"/>
          <w:color w:val="000000"/>
          <w:shd w:val="clear" w:color="auto" w:fill="FFFFFF"/>
        </w:rPr>
        <w:t>Piekarnik rozgrzej do 200 stopni.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Żółtko wymieszaj ze śmietaną i pastą waniliową.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Przesiej mąkę z proszkiem do pieczenia na stolnicę. Dodaj cukier i sól. Dodaj masło i posiekaj je z mąką na małe kawałki Zrób zagłębienie i wlej mieszaninę żółtka ze śmietaną i pastą. Szybko wyrób gładkie ciasto.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 xml:space="preserve">Ciasto, podsypując mąką, rozwałkuj na cienki placek (3-4 mm), nawiń na wałek i przenieś na formę. Odetnij nadmiar ciast, zrób widelcem kilka nakłuć. Ułóż papier, wsyp kuleczki do pieczenia (możesz je </w:t>
      </w:r>
      <w:r w:rsidRPr="002D6880">
        <w:rPr>
          <w:rFonts w:ascii="Arial" w:hAnsi="Arial" w:cs="Arial"/>
          <w:color w:val="000000"/>
          <w:shd w:val="clear" w:color="auto" w:fill="FFFFFF"/>
        </w:rPr>
        <w:lastRenderedPageBreak/>
        <w:t>zastąpić fasolą lub piec ciasto bez obciążenia) i wstaw do gorącego piekarnika na 8-12 minut - kiedy brzegi będą lekko zarumienione, wyjmij ciasto.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Obierz gruszki, usuń gniazda nasienne, następnie pokrój wzdłuż na cienkie plastry. Od razu skrop sokiem z cytryny.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Do śmietanki dodaj żółtka, cukier i pastę waniliową. Dokładnie wymieszaj.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Na podpieczone, gorące ciasto wyłóż gruszki, zalej mieszaniną śmietanki z jajkami, posyp płatkami migdałowymi.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Wstaw do gorącego piekarnikach na 12-15 minut, aż masa się zetnie, a brzegi ciasta przyrumienią.</w:t>
      </w:r>
      <w:r w:rsidR="002D6880" w:rsidRPr="002D68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6880">
        <w:rPr>
          <w:rFonts w:ascii="Arial" w:hAnsi="Arial" w:cs="Arial"/>
          <w:color w:val="000000"/>
          <w:shd w:val="clear" w:color="auto" w:fill="FFFFFF"/>
        </w:rPr>
        <w:t>Podawaj na gorąco lub zimno.</w:t>
      </w:r>
    </w:p>
    <w:p w:rsidR="00021B30" w:rsidRDefault="00021B30" w:rsidP="008E7449">
      <w:pPr>
        <w:rPr>
          <w:rFonts w:ascii="Verdana" w:hAnsi="Verdana"/>
        </w:rPr>
      </w:pPr>
    </w:p>
    <w:p w:rsidR="00021B30" w:rsidRDefault="00021B30" w:rsidP="00444917">
      <w:pPr>
        <w:ind w:firstLine="708"/>
        <w:jc w:val="center"/>
        <w:rPr>
          <w:rFonts w:ascii="Verdana" w:hAnsi="Verdana"/>
        </w:rPr>
      </w:pPr>
    </w:p>
    <w:p w:rsidR="00021B30" w:rsidRDefault="008E7449" w:rsidP="008E744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391025" cy="2922776"/>
            <wp:effectExtent l="19050" t="0" r="9525" b="0"/>
            <wp:docPr id="4" name="Obraz 32" descr="C:\Documents and Settings\Administrator\Pulpit\Tarta-gruszkowa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istrator\Pulpit\Tarta-gruszkowa_02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30" cy="292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7" w:rsidRDefault="00444917" w:rsidP="00444917">
      <w:pPr>
        <w:jc w:val="center"/>
      </w:pPr>
    </w:p>
    <w:p w:rsidR="00444917" w:rsidRDefault="00444917" w:rsidP="00444917"/>
    <w:p w:rsidR="00444917" w:rsidRDefault="00444917" w:rsidP="00444917">
      <w:pPr>
        <w:jc w:val="center"/>
        <w:rPr>
          <w:rFonts w:ascii="Verdana" w:hAnsi="Verdana"/>
        </w:rPr>
      </w:pPr>
    </w:p>
    <w:p w:rsidR="00261A0D" w:rsidRPr="00324D7F" w:rsidRDefault="00261A0D" w:rsidP="00324D7F">
      <w:pPr>
        <w:jc w:val="center"/>
        <w:rPr>
          <w:rFonts w:ascii="Verdana" w:hAnsi="Verdana"/>
        </w:rPr>
      </w:pPr>
    </w:p>
    <w:sectPr w:rsidR="00261A0D" w:rsidRPr="00324D7F" w:rsidSect="00A570A0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E6" w:rsidRDefault="00386BE6" w:rsidP="00D17C0A">
      <w:r>
        <w:separator/>
      </w:r>
    </w:p>
  </w:endnote>
  <w:endnote w:type="continuationSeparator" w:id="1">
    <w:p w:rsidR="00386BE6" w:rsidRDefault="00386BE6" w:rsidP="00D1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U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E6" w:rsidRDefault="00386BE6" w:rsidP="00D17C0A">
      <w:r>
        <w:separator/>
      </w:r>
    </w:p>
  </w:footnote>
  <w:footnote w:type="continuationSeparator" w:id="1">
    <w:p w:rsidR="00386BE6" w:rsidRDefault="00386BE6" w:rsidP="00D17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A5E"/>
    <w:multiLevelType w:val="multilevel"/>
    <w:tmpl w:val="F3C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B1AC0"/>
    <w:multiLevelType w:val="multilevel"/>
    <w:tmpl w:val="DD7C9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8F41D89"/>
    <w:multiLevelType w:val="multilevel"/>
    <w:tmpl w:val="7B66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917"/>
    <w:rsid w:val="00020DFD"/>
    <w:rsid w:val="00021B30"/>
    <w:rsid w:val="000369A7"/>
    <w:rsid w:val="00074343"/>
    <w:rsid w:val="00166735"/>
    <w:rsid w:val="00166A63"/>
    <w:rsid w:val="00223FF4"/>
    <w:rsid w:val="00247A9A"/>
    <w:rsid w:val="00261A0D"/>
    <w:rsid w:val="002D6880"/>
    <w:rsid w:val="00324D7F"/>
    <w:rsid w:val="00326D6E"/>
    <w:rsid w:val="0035770C"/>
    <w:rsid w:val="00363258"/>
    <w:rsid w:val="003674B2"/>
    <w:rsid w:val="00386BE6"/>
    <w:rsid w:val="00436490"/>
    <w:rsid w:val="00444917"/>
    <w:rsid w:val="004824B9"/>
    <w:rsid w:val="00493B05"/>
    <w:rsid w:val="004F5855"/>
    <w:rsid w:val="005719C4"/>
    <w:rsid w:val="00573AD4"/>
    <w:rsid w:val="005B5BC4"/>
    <w:rsid w:val="00690A68"/>
    <w:rsid w:val="006D1D84"/>
    <w:rsid w:val="006F00A1"/>
    <w:rsid w:val="0071680B"/>
    <w:rsid w:val="00730533"/>
    <w:rsid w:val="00753BFB"/>
    <w:rsid w:val="00772134"/>
    <w:rsid w:val="00797B58"/>
    <w:rsid w:val="007F4EDB"/>
    <w:rsid w:val="00814923"/>
    <w:rsid w:val="0082699C"/>
    <w:rsid w:val="008458E8"/>
    <w:rsid w:val="00851DBB"/>
    <w:rsid w:val="00867BC8"/>
    <w:rsid w:val="00887125"/>
    <w:rsid w:val="00887683"/>
    <w:rsid w:val="008B1A07"/>
    <w:rsid w:val="008E743E"/>
    <w:rsid w:val="008E7449"/>
    <w:rsid w:val="00912768"/>
    <w:rsid w:val="0094521A"/>
    <w:rsid w:val="009D12D9"/>
    <w:rsid w:val="00A41F6D"/>
    <w:rsid w:val="00A4278F"/>
    <w:rsid w:val="00A427CB"/>
    <w:rsid w:val="00A87E53"/>
    <w:rsid w:val="00AA2551"/>
    <w:rsid w:val="00AB2467"/>
    <w:rsid w:val="00B10EA2"/>
    <w:rsid w:val="00B52449"/>
    <w:rsid w:val="00B52F50"/>
    <w:rsid w:val="00BA31EF"/>
    <w:rsid w:val="00BB012F"/>
    <w:rsid w:val="00BF3319"/>
    <w:rsid w:val="00BF6B01"/>
    <w:rsid w:val="00C63CCA"/>
    <w:rsid w:val="00C94195"/>
    <w:rsid w:val="00CD2207"/>
    <w:rsid w:val="00CF605F"/>
    <w:rsid w:val="00D1147C"/>
    <w:rsid w:val="00D13EA5"/>
    <w:rsid w:val="00D17C0A"/>
    <w:rsid w:val="00D677DC"/>
    <w:rsid w:val="00D74D1A"/>
    <w:rsid w:val="00D86163"/>
    <w:rsid w:val="00E12583"/>
    <w:rsid w:val="00E66AAA"/>
    <w:rsid w:val="00E82C73"/>
    <w:rsid w:val="00EA317C"/>
    <w:rsid w:val="00EC01B6"/>
    <w:rsid w:val="00EE7008"/>
    <w:rsid w:val="00EF0F83"/>
    <w:rsid w:val="00F20D9B"/>
    <w:rsid w:val="00F4108D"/>
    <w:rsid w:val="00F60274"/>
    <w:rsid w:val="00F76FF3"/>
    <w:rsid w:val="00F80250"/>
    <w:rsid w:val="00F836B4"/>
    <w:rsid w:val="00F90754"/>
    <w:rsid w:val="00F925F3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9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44491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4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44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444917"/>
  </w:style>
  <w:style w:type="character" w:styleId="Hipercze">
    <w:name w:val="Hyperlink"/>
    <w:basedOn w:val="Domylnaczcionkaakapitu"/>
    <w:uiPriority w:val="99"/>
    <w:rsid w:val="00444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4917"/>
    <w:rPr>
      <w:b/>
      <w:bCs/>
    </w:rPr>
  </w:style>
  <w:style w:type="character" w:styleId="Uwydatnienie">
    <w:name w:val="Emphasis"/>
    <w:basedOn w:val="Domylnaczcionkaakapitu"/>
    <w:uiPriority w:val="20"/>
    <w:qFormat/>
    <w:rsid w:val="004449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1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1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A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A0D"/>
    <w:rPr>
      <w:b/>
      <w:bCs/>
    </w:rPr>
  </w:style>
  <w:style w:type="character" w:customStyle="1" w:styleId="mw-headline">
    <w:name w:val="mw-headline"/>
    <w:basedOn w:val="Domylnaczcionkaakapitu"/>
    <w:rsid w:val="004F58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C0A"/>
  </w:style>
  <w:style w:type="character" w:styleId="Odwoanieprzypisukocowego">
    <w:name w:val="endnote reference"/>
    <w:basedOn w:val="Domylnaczcionkaakapitu"/>
    <w:uiPriority w:val="99"/>
    <w:semiHidden/>
    <w:unhideWhenUsed/>
    <w:rsid w:val="00D17C0A"/>
    <w:rPr>
      <w:vertAlign w:val="superscript"/>
    </w:rPr>
  </w:style>
  <w:style w:type="character" w:customStyle="1" w:styleId="prew-menu">
    <w:name w:val="prew-menu"/>
    <w:basedOn w:val="Domylnaczcionkaakapitu"/>
    <w:rsid w:val="00021B30"/>
  </w:style>
  <w:style w:type="paragraph" w:customStyle="1" w:styleId="prew-menu1">
    <w:name w:val="prew-menu1"/>
    <w:basedOn w:val="Normalny"/>
    <w:rsid w:val="00021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ilmweb.pl/film/Kapitan+Marvel-2019-72649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lmweb.pl/film/Avengers-2012-371515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ilmweb.pl/film/Avengers%3A+Koniec+gry-2019-790542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ilmweb.pl/film/Avengers%3A+Wojna+bez+granic-2018-6937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0D46-9330-4FB8-B915-6DFE4CEA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11</cp:revision>
  <dcterms:created xsi:type="dcterms:W3CDTF">2019-05-06T11:55:00Z</dcterms:created>
  <dcterms:modified xsi:type="dcterms:W3CDTF">2019-06-25T08:07:00Z</dcterms:modified>
</cp:coreProperties>
</file>