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085C" w14:textId="77777777" w:rsidR="00257B58" w:rsidRDefault="00257B58" w:rsidP="006749A7"/>
    <w:p w14:paraId="2FE1C2C4" w14:textId="77777777" w:rsidR="00257B58" w:rsidRDefault="00257B58" w:rsidP="006749A7"/>
    <w:p w14:paraId="1DFF4713" w14:textId="08144122" w:rsidR="00257B58" w:rsidRPr="00257B58" w:rsidRDefault="00CD5E47" w:rsidP="00257B58">
      <w:pPr>
        <w:jc w:val="center"/>
        <w:rPr>
          <w:b/>
          <w:bCs/>
        </w:rPr>
      </w:pPr>
      <w:r>
        <w:rPr>
          <w:b/>
          <w:bCs/>
        </w:rPr>
        <w:t>Twoja opinia jest dla nas ważna</w:t>
      </w:r>
      <w:r w:rsidR="00257B58" w:rsidRPr="00257B58">
        <w:rPr>
          <w:b/>
          <w:bCs/>
        </w:rPr>
        <w:t xml:space="preserve"> – wypełnij ankietę</w:t>
      </w:r>
    </w:p>
    <w:p w14:paraId="65565C8C" w14:textId="77777777" w:rsidR="00257B58" w:rsidRDefault="00257B58" w:rsidP="00257B58">
      <w:pPr>
        <w:jc w:val="both"/>
      </w:pPr>
    </w:p>
    <w:p w14:paraId="3D294CFD" w14:textId="18643E98" w:rsidR="00257B58" w:rsidRDefault="00257B58" w:rsidP="00257B58">
      <w:pPr>
        <w:jc w:val="both"/>
      </w:pPr>
      <w:r>
        <w:t xml:space="preserve">Gdyński Samorząd rozpoczął prace nad </w:t>
      </w:r>
      <w:r>
        <w:t>s</w:t>
      </w:r>
      <w:r>
        <w:t xml:space="preserve">tworzeniem „Strategii Zdrowia dla Gdyni 2022-2026”. Serdecznie zapraszamy do wypełnienia ankiety na temat postrzegania i korzystania z usług zdrowotnych, ale także infrastruktury miejskiej czy programów profilaktycznych realizowanych przez samorząd Gdyni. </w:t>
      </w:r>
    </w:p>
    <w:p w14:paraId="747B4F7D" w14:textId="77777777" w:rsidR="00257B58" w:rsidRDefault="00257B58" w:rsidP="00257B58">
      <w:pPr>
        <w:jc w:val="both"/>
      </w:pPr>
    </w:p>
    <w:p w14:paraId="39A5567C" w14:textId="77777777" w:rsidR="00257B58" w:rsidRDefault="00257B58" w:rsidP="00257B58">
      <w:pPr>
        <w:jc w:val="both"/>
      </w:pPr>
      <w:r>
        <w:t xml:space="preserve">Formularz ankiety dostępny jest na stronie internetowej Gdyńskiego Centrum Zdrowia pod adresem </w:t>
      </w:r>
      <w:hyperlink r:id="rId4" w:history="1">
        <w:r w:rsidRPr="006920CC">
          <w:rPr>
            <w:rStyle w:val="Hipercze"/>
          </w:rPr>
          <w:t>www.gcz.gdynia.pl</w:t>
        </w:r>
      </w:hyperlink>
      <w:r>
        <w:t xml:space="preserve"> .</w:t>
      </w:r>
    </w:p>
    <w:p w14:paraId="16F3B86D" w14:textId="77777777" w:rsidR="00257B58" w:rsidRDefault="00257B58" w:rsidP="00257B58">
      <w:pPr>
        <w:jc w:val="both"/>
      </w:pPr>
    </w:p>
    <w:p w14:paraId="1EF6FE39" w14:textId="60951D81" w:rsidR="00257B58" w:rsidRDefault="00257B58" w:rsidP="00257B58">
      <w:pPr>
        <w:jc w:val="both"/>
      </w:pPr>
      <w:r>
        <w:t xml:space="preserve">Odpowiedzi można udzielać </w:t>
      </w:r>
      <w:r w:rsidRPr="00CD5E47">
        <w:rPr>
          <w:b/>
          <w:bCs/>
        </w:rPr>
        <w:t>do 18 czerwca br.</w:t>
      </w:r>
    </w:p>
    <w:p w14:paraId="3C572CB5" w14:textId="3A7557D9" w:rsidR="00257B58" w:rsidRDefault="00257B58" w:rsidP="006749A7">
      <w:r>
        <w:t xml:space="preserve">  </w:t>
      </w:r>
    </w:p>
    <w:p w14:paraId="42B7F6C0" w14:textId="50751007" w:rsidR="00257B58" w:rsidRDefault="00257B58" w:rsidP="006749A7">
      <w:r w:rsidRPr="00257B58">
        <w:t>Każda opinia jest istotna, a zebrane dane pozwolą stworzyć jak najbardziej kompleksowy dokument odpowiadający na potrzeby mieszkańców.</w:t>
      </w:r>
    </w:p>
    <w:p w14:paraId="62356F2F" w14:textId="36F7440D" w:rsidR="00257B58" w:rsidRDefault="00257B58" w:rsidP="006749A7"/>
    <w:p w14:paraId="46FA88BB" w14:textId="77777777" w:rsidR="00257B58" w:rsidRDefault="00257B58" w:rsidP="006749A7"/>
    <w:p w14:paraId="310C86E3" w14:textId="489F7E71" w:rsidR="00257B58" w:rsidRDefault="00257B58" w:rsidP="006749A7">
      <w:pPr>
        <w:jc w:val="both"/>
      </w:pPr>
    </w:p>
    <w:p w14:paraId="155A42C2" w14:textId="77777777" w:rsidR="00257B58" w:rsidRDefault="00257B58" w:rsidP="00257B58">
      <w:pPr>
        <w:jc w:val="both"/>
      </w:pPr>
    </w:p>
    <w:p w14:paraId="29C295EF" w14:textId="77777777" w:rsidR="00257B58" w:rsidRDefault="00257B58" w:rsidP="006749A7">
      <w:pPr>
        <w:jc w:val="both"/>
      </w:pPr>
    </w:p>
    <w:sectPr w:rsidR="00257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26"/>
    <w:rsid w:val="00257B58"/>
    <w:rsid w:val="003F4526"/>
    <w:rsid w:val="006749A7"/>
    <w:rsid w:val="00CD5E47"/>
    <w:rsid w:val="00D25001"/>
    <w:rsid w:val="00E7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52BC"/>
  <w15:chartTrackingRefBased/>
  <w15:docId w15:val="{E6895ACF-79DA-488F-8B69-71BFEAED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9A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9A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49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cz.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Tyrańska-Fobke</dc:creator>
  <cp:keywords/>
  <dc:description/>
  <cp:lastModifiedBy>Anna Tyrańska-Fobke</cp:lastModifiedBy>
  <cp:revision>2</cp:revision>
  <cp:lastPrinted>2021-06-07T09:43:00Z</cp:lastPrinted>
  <dcterms:created xsi:type="dcterms:W3CDTF">2021-06-07T11:07:00Z</dcterms:created>
  <dcterms:modified xsi:type="dcterms:W3CDTF">2021-06-07T11:07:00Z</dcterms:modified>
</cp:coreProperties>
</file>