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22C4" w14:textId="77777777" w:rsidR="006E3B76" w:rsidRPr="006E3B76" w:rsidRDefault="006E3B76" w:rsidP="006E3B76">
      <w:pPr>
        <w:jc w:val="both"/>
        <w:rPr>
          <w:color w:val="002060"/>
        </w:rPr>
      </w:pPr>
      <w:r w:rsidRPr="006E3B76">
        <w:rPr>
          <w:color w:val="002060"/>
        </w:rPr>
        <w:t>Konkurs plastyczny „Podróż na FALI”</w:t>
      </w:r>
    </w:p>
    <w:p w14:paraId="7F4B9604" w14:textId="3CBEBB81" w:rsidR="006E3B76" w:rsidRPr="006E3B76" w:rsidRDefault="006E3B76" w:rsidP="006E3B76">
      <w:pPr>
        <w:jc w:val="both"/>
        <w:rPr>
          <w:color w:val="002060"/>
        </w:rPr>
      </w:pPr>
      <w:r w:rsidRPr="006E3B76">
        <w:rPr>
          <w:b/>
          <w:bCs/>
          <w:color w:val="002060"/>
        </w:rPr>
        <w:t>„Podróż na FALI” to nazwa konkursu plastycznego dla dzieci ze szkół podstawowych i podopiecznych z placówek oświatowo-wychowawczych z województwa pomorskiego. Zadaniem konkursowym jest przygotowanie plakatu ilustrującego podróż pociągiem, autobusem, tramwajem, trolejbusem do ulubionego miejsca na Pomorzu. Na zwycięzców i laureatów czekają wspaniałe nagrody: smartfony, opaski sportowe oraz słuchawki.</w:t>
      </w:r>
    </w:p>
    <w:p w14:paraId="1DAF9C1C" w14:textId="0CC6ABF0" w:rsidR="006E3B76" w:rsidRPr="006E3B76" w:rsidRDefault="006E3B76" w:rsidP="006E3B76">
      <w:pPr>
        <w:jc w:val="both"/>
        <w:rPr>
          <w:color w:val="002060"/>
        </w:rPr>
      </w:pPr>
      <w:r w:rsidRPr="006E3B76">
        <w:rPr>
          <w:color w:val="002060"/>
        </w:rPr>
        <w:t>Dlaczego tematem konkursu jest akurat transport zbiorowy? Po pierwsze dlatego, że ochrona środowiska naszej planety jest bardzo ważna zwłaszcza dla młodego pokolenia, a jak wiemy transport publiczny jest zdecydowanie bardziej przyjazny środowisku niż ruch samochodowy. Druga okazja, aby zająć się tym tematem to tworzony na Pomorzu nowy system biletowy FALA, który poprzez swoje zaawansowane funkcjonalności umożliwi pasażerom bezproblemowe płacenie za przejazdy dowolnymi środkami komunikacji bez konieczności kupowania papierowych biletów. </w:t>
      </w:r>
    </w:p>
    <w:p w14:paraId="7504959E" w14:textId="77777777" w:rsidR="006E3B76" w:rsidRPr="006E3B76" w:rsidRDefault="006E3B76" w:rsidP="006E3B76">
      <w:pPr>
        <w:jc w:val="both"/>
        <w:rPr>
          <w:color w:val="002060"/>
        </w:rPr>
      </w:pPr>
      <w:r w:rsidRPr="006E3B76">
        <w:rPr>
          <w:color w:val="002060"/>
        </w:rPr>
        <w:t xml:space="preserve">Celem konkursu „Podróż na FALI” jest zachęcenie młodych Pomorzan do korzystania z nowoczesnych rozwiązań w transporcie publicznym, pokazanie, że jeżdżenie pociągami, autobusami, tramwajami czy trolejbusami jest </w:t>
      </w:r>
      <w:proofErr w:type="gramStart"/>
      <w:r w:rsidRPr="006E3B76">
        <w:rPr>
          <w:color w:val="002060"/>
        </w:rPr>
        <w:t>fajne</w:t>
      </w:r>
      <w:proofErr w:type="gramEnd"/>
      <w:r w:rsidRPr="006E3B76">
        <w:rPr>
          <w:color w:val="002060"/>
        </w:rPr>
        <w:t>. </w:t>
      </w:r>
    </w:p>
    <w:p w14:paraId="5360627D" w14:textId="7A0BD684" w:rsidR="006E3B76" w:rsidRPr="006E3B76" w:rsidRDefault="006E3B76" w:rsidP="006E3B76">
      <w:pPr>
        <w:jc w:val="both"/>
        <w:rPr>
          <w:color w:val="002060"/>
        </w:rPr>
      </w:pPr>
      <w:r w:rsidRPr="006E3B76">
        <w:rPr>
          <w:color w:val="002060"/>
        </w:rPr>
        <w:t xml:space="preserve">- Jesteśmy przekonani, że postawa młodego pokolenia ma realny wpływ na stan otaczającego nas środowiska – mówi Leszek </w:t>
      </w:r>
      <w:proofErr w:type="spellStart"/>
      <w:r w:rsidRPr="006E3B76">
        <w:rPr>
          <w:color w:val="002060"/>
        </w:rPr>
        <w:t>Bonna</w:t>
      </w:r>
      <w:proofErr w:type="spellEnd"/>
      <w:r w:rsidRPr="006E3B76">
        <w:rPr>
          <w:color w:val="002060"/>
        </w:rPr>
        <w:t xml:space="preserve">, wicemarszałek województwa pomorskiego. – Aby więc nasze dzieci były w przyszłości dorosłymi, którym los naszej planety nie jest obojętny, a jednocześnie, aby umiały i chciały korzystać z nowoczesnych narzędzi w transporcie publicznym, edukację poprzez zabawę warto rozpocząć jak najwcześniej. Dodatkowym walorem konkursu „Podróż na FALI” jest przywołanie </w:t>
      </w:r>
      <w:r>
        <w:rPr>
          <w:color w:val="002060"/>
        </w:rPr>
        <w:br/>
      </w:r>
      <w:r w:rsidRPr="006E3B76">
        <w:rPr>
          <w:color w:val="002060"/>
        </w:rPr>
        <w:t>w pracach dzieci pięknych krajobrazów i obiektów naszego regionu. </w:t>
      </w:r>
    </w:p>
    <w:p w14:paraId="64FC01AB" w14:textId="33317E4A" w:rsidR="006E3B76" w:rsidRPr="006E3B76" w:rsidRDefault="006E3B76" w:rsidP="006E3B76">
      <w:pPr>
        <w:jc w:val="both"/>
        <w:rPr>
          <w:color w:val="002060"/>
        </w:rPr>
      </w:pPr>
      <w:r w:rsidRPr="006E3B76">
        <w:rPr>
          <w:color w:val="002060"/>
        </w:rPr>
        <w:t>Pamiętajmy, że udział w konkursie to także doskonały sposób na twórcze spędzenie przedświątecznego czasu lub okresu ferii zimowych, które w tym roku w związku z pandemią COVID 19 będą inne niż zawsze. Prace konkursowe będą oceniane i nagradzane w dwóch kategoriach wiekowych: pierwsza obejmuje klasy 0-III, druga dotyczy klas IV-VIII. Technika prac jest dowolna – rysunek, malarstwo, kolaż... Bez względu na kategorię wiekową, prace mogą zostać wykonane w formie tradycyjnej lub elektronicznie. </w:t>
      </w:r>
    </w:p>
    <w:p w14:paraId="32D8DDEE" w14:textId="7C2C08DE" w:rsidR="006E3B76" w:rsidRDefault="006E3B76" w:rsidP="006E3B76">
      <w:pPr>
        <w:jc w:val="both"/>
        <w:rPr>
          <w:color w:val="002060"/>
        </w:rPr>
      </w:pPr>
      <w:r w:rsidRPr="006E3B76">
        <w:rPr>
          <w:color w:val="002060"/>
        </w:rPr>
        <w:t>Nadzór nad prawidłowym przebiegiem konkursu „Podróż na FALI” pełni organizator konkursu – spółka InnoBaltica. Wybór zwycięzców i laureatów odbędzie się dwuetapowo. W pierwszym etapie wewnętrzna komisja organizatora wybierze najlepsze prace (oraz odrzuci te, które nie spełniają warunków konkursowych) i stworzy tzw. krótką listę. W drugim etapie na profilu organizatora na Facebooku zostanie uruchomione głosowanie na nagrodę publiczności. Jednocześnie powołana przez organizatora Komisja Konkursowa dokona oceny wytypowanych w pierwszym etapie prac i dokona wyboru zwycięzców i laureatów konkursu. </w:t>
      </w:r>
    </w:p>
    <w:p w14:paraId="405D3804" w14:textId="77777777" w:rsidR="006E3B76" w:rsidRPr="006E3B76" w:rsidRDefault="006E3B76" w:rsidP="006E3B76">
      <w:pPr>
        <w:jc w:val="both"/>
        <w:rPr>
          <w:color w:val="002060"/>
        </w:rPr>
      </w:pPr>
    </w:p>
    <w:p w14:paraId="44C6C103" w14:textId="77777777" w:rsidR="006E3B76" w:rsidRPr="006E3B76" w:rsidRDefault="006E3B76" w:rsidP="006E3B76">
      <w:pPr>
        <w:jc w:val="both"/>
        <w:rPr>
          <w:color w:val="002060"/>
        </w:rPr>
      </w:pPr>
    </w:p>
    <w:p w14:paraId="23D4C144" w14:textId="24D7BDCE" w:rsidR="006E3B76" w:rsidRPr="006E3B76" w:rsidRDefault="006E3B76" w:rsidP="006E3B76">
      <w:pPr>
        <w:jc w:val="both"/>
        <w:rPr>
          <w:color w:val="002060"/>
        </w:rPr>
      </w:pPr>
      <w:r w:rsidRPr="006E3B76">
        <w:rPr>
          <w:b/>
          <w:bCs/>
          <w:color w:val="002060"/>
        </w:rPr>
        <w:lastRenderedPageBreak/>
        <w:t>Prace plastyczne można przesyłać do 19 lutego 2021 roku pod adres</w:t>
      </w:r>
      <w:r w:rsidR="00210DD8">
        <w:rPr>
          <w:b/>
          <w:bCs/>
          <w:color w:val="002060"/>
        </w:rPr>
        <w:t xml:space="preserve"> </w:t>
      </w:r>
      <w:r w:rsidRPr="006E3B76">
        <w:rPr>
          <w:b/>
          <w:bCs/>
          <w:color w:val="002060"/>
        </w:rPr>
        <w:t>mailowy: </w:t>
      </w:r>
      <w:hyperlink r:id="rId6" w:history="1">
        <w:r w:rsidRPr="006E3B76">
          <w:rPr>
            <w:rStyle w:val="Hipercze"/>
            <w:b/>
            <w:bCs/>
            <w:color w:val="002060"/>
          </w:rPr>
          <w:t>konkurs@innobaltica.pl</w:t>
        </w:r>
      </w:hyperlink>
      <w:r w:rsidRPr="006E3B76">
        <w:rPr>
          <w:b/>
          <w:bCs/>
          <w:color w:val="002060"/>
        </w:rPr>
        <w:t xml:space="preserve"> lub </w:t>
      </w:r>
      <w:r w:rsidR="00210DD8">
        <w:rPr>
          <w:b/>
          <w:bCs/>
          <w:color w:val="002060"/>
        </w:rPr>
        <w:t xml:space="preserve">dostarczyć/przesłać pod </w:t>
      </w:r>
      <w:r w:rsidRPr="006E3B76">
        <w:rPr>
          <w:b/>
          <w:bCs/>
          <w:color w:val="002060"/>
        </w:rPr>
        <w:t>adres pocztowy: InnoBaltica, ul. Równa 19/21, 80-067 Gdańsk, z dopiskiem: Konkurs „Podróż na FALI”. </w:t>
      </w:r>
    </w:p>
    <w:p w14:paraId="0C51ED0D" w14:textId="693AC636" w:rsidR="006E3B76" w:rsidRPr="006E3B76" w:rsidRDefault="006E3B76" w:rsidP="006E3B76">
      <w:pPr>
        <w:jc w:val="both"/>
        <w:rPr>
          <w:color w:val="002060"/>
        </w:rPr>
      </w:pPr>
      <w:r w:rsidRPr="006E3B76">
        <w:rPr>
          <w:color w:val="002060"/>
        </w:rPr>
        <w:t>Wybrane prace zostaną wykorzystane w kampanii promocyjnej biletu FALA, w tym w materiałach informacyjnych tj. w prezentacjach, mapach, plakatach czy broszurach. </w:t>
      </w:r>
    </w:p>
    <w:p w14:paraId="15C18B70" w14:textId="0ED2EED2" w:rsidR="006E3B76" w:rsidRPr="006E3B76" w:rsidRDefault="006E3B76" w:rsidP="006E3B76">
      <w:pPr>
        <w:jc w:val="both"/>
        <w:rPr>
          <w:color w:val="002060"/>
        </w:rPr>
      </w:pPr>
      <w:r w:rsidRPr="006E3B76">
        <w:rPr>
          <w:i/>
          <w:iCs/>
          <w:color w:val="002060"/>
        </w:rPr>
        <w:t>Konkurs realizowany jest w ramach projektu pn. „Zwiększenie dostępności regionalnego transportu kolejowego w województwie pomorskim poprzez jego integrację z transportem lokalnym - budowa elektronicznej platformy zintegrowanych usług mobilności”, polegającego na utworzeniu wysoko zaawansowanego technologicznie systemu płacenia za przejazdy w transporcie publicznym. System będzie zawierał aplikację bilingową, która pozwoli rozliczyć pasażera za przejazdy na danej trasie na podstawie identyfikowania go w różnych środkach komunikacji. Istotnym elementem systemu będzie również aplikacja mobilna, która umożliwi zaplanowanie trasy oraz pełne rozliczenie kosztów przejazdu różnymi środkami lokomocji. Istotą pomorskiego systemu będzie zintegrowanie wszystkich środków transportu zbiorowego z całego województwa pomorskiego. </w:t>
      </w:r>
    </w:p>
    <w:p w14:paraId="038CA303" w14:textId="4D20A2AA" w:rsidR="006E3B76" w:rsidRPr="006E3B76" w:rsidRDefault="006E3B76" w:rsidP="006E3B76">
      <w:pPr>
        <w:jc w:val="both"/>
        <w:rPr>
          <w:color w:val="002060"/>
        </w:rPr>
      </w:pPr>
      <w:r w:rsidRPr="006E3B76">
        <w:rPr>
          <w:i/>
          <w:iCs/>
          <w:color w:val="002060"/>
        </w:rPr>
        <w:t>Ideą, która przyświeca projektantom FALI jest hasło „wsiadam i jadę” – nie muszę znać cen biletów, a i tak poniosę najniższe z możliwych koszty (system uwzględnia moje ulgi, dobiera najlepszą taryfę i jeśli jest taka możliwość, łączy bilety w taki sposób, aby dać jak najniższą sumę). </w:t>
      </w:r>
    </w:p>
    <w:p w14:paraId="45564D4E" w14:textId="5A7C4AE5" w:rsidR="006E3B76" w:rsidRPr="006E3B76" w:rsidRDefault="006E3B76" w:rsidP="006E3B76">
      <w:pPr>
        <w:jc w:val="both"/>
        <w:rPr>
          <w:color w:val="002060"/>
        </w:rPr>
      </w:pPr>
      <w:r w:rsidRPr="006E3B76">
        <w:rPr>
          <w:color w:val="002060"/>
        </w:rPr>
        <w:t>Konkurs jest współfinansowany ze środków Programu Operacyjnego Infrastruktura i Środowisko w ramach umowy o dofinansowanie nr POIS.05.02.00-00-0040/18-00.</w:t>
      </w:r>
    </w:p>
    <w:p w14:paraId="2D7ADFB1" w14:textId="77777777" w:rsidR="004561CD" w:rsidRPr="006E3B76" w:rsidRDefault="004561CD" w:rsidP="006E3B76">
      <w:pPr>
        <w:jc w:val="both"/>
        <w:rPr>
          <w:color w:val="002060"/>
        </w:rPr>
      </w:pPr>
    </w:p>
    <w:sectPr w:rsidR="004561CD" w:rsidRPr="006E3B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820F" w14:textId="77777777" w:rsidR="000E2BF0" w:rsidRDefault="000E2BF0" w:rsidP="006E3B76">
      <w:pPr>
        <w:spacing w:after="0" w:line="240" w:lineRule="auto"/>
      </w:pPr>
      <w:r>
        <w:separator/>
      </w:r>
    </w:p>
  </w:endnote>
  <w:endnote w:type="continuationSeparator" w:id="0">
    <w:p w14:paraId="223864D4" w14:textId="77777777" w:rsidR="000E2BF0" w:rsidRDefault="000E2BF0" w:rsidP="006E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3648" w14:textId="3B323956" w:rsidR="006E3B76" w:rsidRDefault="006E3B76">
    <w:pPr>
      <w:pStyle w:val="Stopka"/>
    </w:pPr>
    <w:r>
      <w:rPr>
        <w:noProof/>
      </w:rPr>
      <w:drawing>
        <wp:anchor distT="0" distB="0" distL="114300" distR="114300" simplePos="0" relativeHeight="251659264" behindDoc="1" locked="0" layoutInCell="1" allowOverlap="1" wp14:anchorId="10CE5A1B" wp14:editId="56B6A10B">
          <wp:simplePos x="0" y="0"/>
          <wp:positionH relativeFrom="column">
            <wp:posOffset>-883920</wp:posOffset>
          </wp:positionH>
          <wp:positionV relativeFrom="paragraph">
            <wp:posOffset>-1943100</wp:posOffset>
          </wp:positionV>
          <wp:extent cx="7560000" cy="2604705"/>
          <wp:effectExtent l="0" t="0" r="0" b="0"/>
          <wp:wrapNone/>
          <wp:docPr id="4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 POiŚ papier fir-08.2019-dół-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0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E3C3" w14:textId="77777777" w:rsidR="000E2BF0" w:rsidRDefault="000E2BF0" w:rsidP="006E3B76">
      <w:pPr>
        <w:spacing w:after="0" w:line="240" w:lineRule="auto"/>
      </w:pPr>
      <w:r>
        <w:separator/>
      </w:r>
    </w:p>
  </w:footnote>
  <w:footnote w:type="continuationSeparator" w:id="0">
    <w:p w14:paraId="52B1D038" w14:textId="77777777" w:rsidR="000E2BF0" w:rsidRDefault="000E2BF0" w:rsidP="006E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96AA" w14:textId="77777777" w:rsidR="006E3B76" w:rsidRDefault="006E3B76" w:rsidP="006E3B76">
    <w:pPr>
      <w:pStyle w:val="Bezodstpw"/>
      <w:ind w:left="426"/>
    </w:pPr>
    <w:r>
      <w:rPr>
        <w:noProof/>
      </w:rPr>
      <w:drawing>
        <wp:inline distT="0" distB="0" distL="0" distR="0" wp14:anchorId="2280F977" wp14:editId="48EF0A85">
          <wp:extent cx="1728000" cy="43847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728000" cy="438476"/>
                  </a:xfrm>
                  <a:prstGeom prst="rect">
                    <a:avLst/>
                  </a:prstGeom>
                </pic:spPr>
              </pic:pic>
            </a:graphicData>
          </a:graphic>
        </wp:inline>
      </w:drawing>
    </w:r>
  </w:p>
  <w:p w14:paraId="619BBF76" w14:textId="77777777" w:rsidR="006E3B76" w:rsidRDefault="006E3B76" w:rsidP="006E3B76">
    <w:pPr>
      <w:pStyle w:val="Bezodstpw"/>
      <w:ind w:left="426"/>
    </w:pPr>
    <w:r>
      <w:rPr>
        <w:noProof/>
      </w:rPr>
      <w:drawing>
        <wp:inline distT="0" distB="0" distL="0" distR="0" wp14:anchorId="15736450" wp14:editId="06DC1C4B">
          <wp:extent cx="5745693" cy="749916"/>
          <wp:effectExtent l="0" t="0" r="0" b="0"/>
          <wp:docPr id="6" name="Obraz 6" descr="C:\Users\Anna Kozub-Lewna\AppData\Local\Temp\Temp1_FE_POIS_barwy_RP_FS.zip\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Kozub-Lewna\AppData\Local\Temp\Temp1_FE_POIS_barwy_RP_FS.zip\FE POIS_barwy RP_FS\POLSKI\poziom\FE_POIS_poziom_pl-1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5828" cy="755154"/>
                  </a:xfrm>
                  <a:prstGeom prst="rect">
                    <a:avLst/>
                  </a:prstGeom>
                  <a:noFill/>
                  <a:ln>
                    <a:noFill/>
                  </a:ln>
                </pic:spPr>
              </pic:pic>
            </a:graphicData>
          </a:graphic>
        </wp:inline>
      </w:drawing>
    </w:r>
  </w:p>
  <w:p w14:paraId="2F0D0B8D" w14:textId="77777777" w:rsidR="006E3B76" w:rsidRDefault="006E3B76" w:rsidP="006E3B76">
    <w:pPr>
      <w:pStyle w:val="Nagwek"/>
    </w:pPr>
  </w:p>
  <w:p w14:paraId="7A8EE50B" w14:textId="77777777" w:rsidR="006E3B76" w:rsidRDefault="006E3B7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94"/>
    <w:rsid w:val="000E2BF0"/>
    <w:rsid w:val="00210DD8"/>
    <w:rsid w:val="002360E6"/>
    <w:rsid w:val="004561CD"/>
    <w:rsid w:val="00623406"/>
    <w:rsid w:val="006E3B76"/>
    <w:rsid w:val="00781F17"/>
    <w:rsid w:val="00E31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2F0B"/>
  <w15:chartTrackingRefBased/>
  <w15:docId w15:val="{6C19038A-F8F0-4B3B-9D0E-CDC5DC99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3B76"/>
    <w:rPr>
      <w:color w:val="0563C1" w:themeColor="hyperlink"/>
      <w:u w:val="single"/>
    </w:rPr>
  </w:style>
  <w:style w:type="character" w:styleId="Nierozpoznanawzmianka">
    <w:name w:val="Unresolved Mention"/>
    <w:basedOn w:val="Domylnaczcionkaakapitu"/>
    <w:uiPriority w:val="99"/>
    <w:semiHidden/>
    <w:unhideWhenUsed/>
    <w:rsid w:val="006E3B76"/>
    <w:rPr>
      <w:color w:val="605E5C"/>
      <w:shd w:val="clear" w:color="auto" w:fill="E1DFDD"/>
    </w:rPr>
  </w:style>
  <w:style w:type="paragraph" w:styleId="Nagwek">
    <w:name w:val="header"/>
    <w:basedOn w:val="Normalny"/>
    <w:link w:val="NagwekZnak"/>
    <w:uiPriority w:val="99"/>
    <w:unhideWhenUsed/>
    <w:rsid w:val="006E3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B76"/>
  </w:style>
  <w:style w:type="paragraph" w:styleId="Stopka">
    <w:name w:val="footer"/>
    <w:basedOn w:val="Normalny"/>
    <w:link w:val="StopkaZnak"/>
    <w:uiPriority w:val="99"/>
    <w:unhideWhenUsed/>
    <w:rsid w:val="006E3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B76"/>
  </w:style>
  <w:style w:type="paragraph" w:styleId="Bezodstpw">
    <w:name w:val="No Spacing"/>
    <w:rsid w:val="006E3B76"/>
    <w:pPr>
      <w:pBdr>
        <w:top w:val="nil"/>
        <w:left w:val="nil"/>
        <w:bottom w:val="nil"/>
        <w:right w:val="nil"/>
        <w:between w:val="nil"/>
        <w:bar w:val="nil"/>
      </w:pBdr>
      <w:spacing w:after="0" w:line="240" w:lineRule="auto"/>
    </w:pPr>
    <w:rPr>
      <w:rFonts w:ascii="Calibri" w:eastAsia="Arial Unicode MS" w:hAnsi="Calibri" w:cs="Arial Unicode MS"/>
      <w:color w:val="262626"/>
      <w:sz w:val="20"/>
      <w:szCs w:val="20"/>
      <w:u w:color="262626"/>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2367">
      <w:bodyDiv w:val="1"/>
      <w:marLeft w:val="0"/>
      <w:marRight w:val="0"/>
      <w:marTop w:val="0"/>
      <w:marBottom w:val="0"/>
      <w:divBdr>
        <w:top w:val="none" w:sz="0" w:space="0" w:color="auto"/>
        <w:left w:val="none" w:sz="0" w:space="0" w:color="auto"/>
        <w:bottom w:val="none" w:sz="0" w:space="0" w:color="auto"/>
        <w:right w:val="none" w:sz="0" w:space="0" w:color="auto"/>
      </w:divBdr>
      <w:divsChild>
        <w:div w:id="90972586">
          <w:marLeft w:val="0"/>
          <w:marRight w:val="0"/>
          <w:marTop w:val="0"/>
          <w:marBottom w:val="0"/>
          <w:divBdr>
            <w:top w:val="none" w:sz="0" w:space="0" w:color="auto"/>
            <w:left w:val="none" w:sz="0" w:space="0" w:color="auto"/>
            <w:bottom w:val="none" w:sz="0" w:space="0" w:color="auto"/>
            <w:right w:val="none" w:sz="0" w:space="0" w:color="auto"/>
          </w:divBdr>
          <w:divsChild>
            <w:div w:id="189800568">
              <w:marLeft w:val="0"/>
              <w:marRight w:val="0"/>
              <w:marTop w:val="0"/>
              <w:marBottom w:val="0"/>
              <w:divBdr>
                <w:top w:val="none" w:sz="0" w:space="0" w:color="auto"/>
                <w:left w:val="none" w:sz="0" w:space="0" w:color="auto"/>
                <w:bottom w:val="none" w:sz="0" w:space="0" w:color="auto"/>
                <w:right w:val="none" w:sz="0" w:space="0" w:color="auto"/>
              </w:divBdr>
            </w:div>
            <w:div w:id="994845481">
              <w:marLeft w:val="0"/>
              <w:marRight w:val="0"/>
              <w:marTop w:val="0"/>
              <w:marBottom w:val="0"/>
              <w:divBdr>
                <w:top w:val="none" w:sz="0" w:space="0" w:color="auto"/>
                <w:left w:val="none" w:sz="0" w:space="0" w:color="auto"/>
                <w:bottom w:val="none" w:sz="0" w:space="0" w:color="auto"/>
                <w:right w:val="none" w:sz="0" w:space="0" w:color="auto"/>
              </w:divBdr>
            </w:div>
            <w:div w:id="1944335346">
              <w:marLeft w:val="0"/>
              <w:marRight w:val="0"/>
              <w:marTop w:val="0"/>
              <w:marBottom w:val="0"/>
              <w:divBdr>
                <w:top w:val="none" w:sz="0" w:space="0" w:color="auto"/>
                <w:left w:val="none" w:sz="0" w:space="0" w:color="auto"/>
                <w:bottom w:val="none" w:sz="0" w:space="0" w:color="auto"/>
                <w:right w:val="none" w:sz="0" w:space="0" w:color="auto"/>
              </w:divBdr>
            </w:div>
            <w:div w:id="1523058284">
              <w:marLeft w:val="0"/>
              <w:marRight w:val="0"/>
              <w:marTop w:val="0"/>
              <w:marBottom w:val="0"/>
              <w:divBdr>
                <w:top w:val="none" w:sz="0" w:space="0" w:color="auto"/>
                <w:left w:val="none" w:sz="0" w:space="0" w:color="auto"/>
                <w:bottom w:val="none" w:sz="0" w:space="0" w:color="auto"/>
                <w:right w:val="none" w:sz="0" w:space="0" w:color="auto"/>
              </w:divBdr>
            </w:div>
            <w:div w:id="2002465104">
              <w:marLeft w:val="0"/>
              <w:marRight w:val="0"/>
              <w:marTop w:val="0"/>
              <w:marBottom w:val="0"/>
              <w:divBdr>
                <w:top w:val="none" w:sz="0" w:space="0" w:color="auto"/>
                <w:left w:val="none" w:sz="0" w:space="0" w:color="auto"/>
                <w:bottom w:val="none" w:sz="0" w:space="0" w:color="auto"/>
                <w:right w:val="none" w:sz="0" w:space="0" w:color="auto"/>
              </w:divBdr>
            </w:div>
            <w:div w:id="1935166130">
              <w:marLeft w:val="0"/>
              <w:marRight w:val="0"/>
              <w:marTop w:val="0"/>
              <w:marBottom w:val="0"/>
              <w:divBdr>
                <w:top w:val="none" w:sz="0" w:space="0" w:color="auto"/>
                <w:left w:val="none" w:sz="0" w:space="0" w:color="auto"/>
                <w:bottom w:val="none" w:sz="0" w:space="0" w:color="auto"/>
                <w:right w:val="none" w:sz="0" w:space="0" w:color="auto"/>
              </w:divBdr>
            </w:div>
            <w:div w:id="868421002">
              <w:marLeft w:val="0"/>
              <w:marRight w:val="0"/>
              <w:marTop w:val="0"/>
              <w:marBottom w:val="0"/>
              <w:divBdr>
                <w:top w:val="none" w:sz="0" w:space="0" w:color="auto"/>
                <w:left w:val="none" w:sz="0" w:space="0" w:color="auto"/>
                <w:bottom w:val="none" w:sz="0" w:space="0" w:color="auto"/>
                <w:right w:val="none" w:sz="0" w:space="0" w:color="auto"/>
              </w:divBdr>
            </w:div>
            <w:div w:id="1910070166">
              <w:marLeft w:val="0"/>
              <w:marRight w:val="0"/>
              <w:marTop w:val="0"/>
              <w:marBottom w:val="0"/>
              <w:divBdr>
                <w:top w:val="none" w:sz="0" w:space="0" w:color="auto"/>
                <w:left w:val="none" w:sz="0" w:space="0" w:color="auto"/>
                <w:bottom w:val="none" w:sz="0" w:space="0" w:color="auto"/>
                <w:right w:val="none" w:sz="0" w:space="0" w:color="auto"/>
              </w:divBdr>
            </w:div>
            <w:div w:id="532037432">
              <w:marLeft w:val="0"/>
              <w:marRight w:val="0"/>
              <w:marTop w:val="0"/>
              <w:marBottom w:val="0"/>
              <w:divBdr>
                <w:top w:val="none" w:sz="0" w:space="0" w:color="auto"/>
                <w:left w:val="none" w:sz="0" w:space="0" w:color="auto"/>
                <w:bottom w:val="none" w:sz="0" w:space="0" w:color="auto"/>
                <w:right w:val="none" w:sz="0" w:space="0" w:color="auto"/>
              </w:divBdr>
            </w:div>
            <w:div w:id="1941638158">
              <w:marLeft w:val="0"/>
              <w:marRight w:val="0"/>
              <w:marTop w:val="0"/>
              <w:marBottom w:val="0"/>
              <w:divBdr>
                <w:top w:val="none" w:sz="0" w:space="0" w:color="auto"/>
                <w:left w:val="none" w:sz="0" w:space="0" w:color="auto"/>
                <w:bottom w:val="none" w:sz="0" w:space="0" w:color="auto"/>
                <w:right w:val="none" w:sz="0" w:space="0" w:color="auto"/>
              </w:divBdr>
            </w:div>
            <w:div w:id="124545528">
              <w:marLeft w:val="0"/>
              <w:marRight w:val="0"/>
              <w:marTop w:val="0"/>
              <w:marBottom w:val="0"/>
              <w:divBdr>
                <w:top w:val="none" w:sz="0" w:space="0" w:color="auto"/>
                <w:left w:val="none" w:sz="0" w:space="0" w:color="auto"/>
                <w:bottom w:val="none" w:sz="0" w:space="0" w:color="auto"/>
                <w:right w:val="none" w:sz="0" w:space="0" w:color="auto"/>
              </w:divBdr>
            </w:div>
            <w:div w:id="1702196064">
              <w:marLeft w:val="0"/>
              <w:marRight w:val="0"/>
              <w:marTop w:val="0"/>
              <w:marBottom w:val="0"/>
              <w:divBdr>
                <w:top w:val="none" w:sz="0" w:space="0" w:color="auto"/>
                <w:left w:val="none" w:sz="0" w:space="0" w:color="auto"/>
                <w:bottom w:val="none" w:sz="0" w:space="0" w:color="auto"/>
                <w:right w:val="none" w:sz="0" w:space="0" w:color="auto"/>
              </w:divBdr>
            </w:div>
            <w:div w:id="1587882518">
              <w:marLeft w:val="0"/>
              <w:marRight w:val="0"/>
              <w:marTop w:val="0"/>
              <w:marBottom w:val="0"/>
              <w:divBdr>
                <w:top w:val="none" w:sz="0" w:space="0" w:color="auto"/>
                <w:left w:val="none" w:sz="0" w:space="0" w:color="auto"/>
                <w:bottom w:val="none" w:sz="0" w:space="0" w:color="auto"/>
                <w:right w:val="none" w:sz="0" w:space="0" w:color="auto"/>
              </w:divBdr>
            </w:div>
            <w:div w:id="393353003">
              <w:marLeft w:val="0"/>
              <w:marRight w:val="0"/>
              <w:marTop w:val="0"/>
              <w:marBottom w:val="0"/>
              <w:divBdr>
                <w:top w:val="none" w:sz="0" w:space="0" w:color="auto"/>
                <w:left w:val="none" w:sz="0" w:space="0" w:color="auto"/>
                <w:bottom w:val="none" w:sz="0" w:space="0" w:color="auto"/>
                <w:right w:val="none" w:sz="0" w:space="0" w:color="auto"/>
              </w:divBdr>
            </w:div>
            <w:div w:id="1623609559">
              <w:marLeft w:val="0"/>
              <w:marRight w:val="0"/>
              <w:marTop w:val="0"/>
              <w:marBottom w:val="0"/>
              <w:divBdr>
                <w:top w:val="none" w:sz="0" w:space="0" w:color="auto"/>
                <w:left w:val="none" w:sz="0" w:space="0" w:color="auto"/>
                <w:bottom w:val="none" w:sz="0" w:space="0" w:color="auto"/>
                <w:right w:val="none" w:sz="0" w:space="0" w:color="auto"/>
              </w:divBdr>
            </w:div>
            <w:div w:id="1478378878">
              <w:marLeft w:val="0"/>
              <w:marRight w:val="0"/>
              <w:marTop w:val="0"/>
              <w:marBottom w:val="0"/>
              <w:divBdr>
                <w:top w:val="none" w:sz="0" w:space="0" w:color="auto"/>
                <w:left w:val="none" w:sz="0" w:space="0" w:color="auto"/>
                <w:bottom w:val="none" w:sz="0" w:space="0" w:color="auto"/>
                <w:right w:val="none" w:sz="0" w:space="0" w:color="auto"/>
              </w:divBdr>
            </w:div>
            <w:div w:id="2110155894">
              <w:marLeft w:val="0"/>
              <w:marRight w:val="0"/>
              <w:marTop w:val="0"/>
              <w:marBottom w:val="0"/>
              <w:divBdr>
                <w:top w:val="none" w:sz="0" w:space="0" w:color="auto"/>
                <w:left w:val="none" w:sz="0" w:space="0" w:color="auto"/>
                <w:bottom w:val="none" w:sz="0" w:space="0" w:color="auto"/>
                <w:right w:val="none" w:sz="0" w:space="0" w:color="auto"/>
              </w:divBdr>
            </w:div>
            <w:div w:id="344793503">
              <w:marLeft w:val="0"/>
              <w:marRight w:val="0"/>
              <w:marTop w:val="0"/>
              <w:marBottom w:val="0"/>
              <w:divBdr>
                <w:top w:val="none" w:sz="0" w:space="0" w:color="auto"/>
                <w:left w:val="none" w:sz="0" w:space="0" w:color="auto"/>
                <w:bottom w:val="none" w:sz="0" w:space="0" w:color="auto"/>
                <w:right w:val="none" w:sz="0" w:space="0" w:color="auto"/>
              </w:divBdr>
            </w:div>
            <w:div w:id="15090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02505">
      <w:bodyDiv w:val="1"/>
      <w:marLeft w:val="0"/>
      <w:marRight w:val="0"/>
      <w:marTop w:val="0"/>
      <w:marBottom w:val="0"/>
      <w:divBdr>
        <w:top w:val="none" w:sz="0" w:space="0" w:color="auto"/>
        <w:left w:val="none" w:sz="0" w:space="0" w:color="auto"/>
        <w:bottom w:val="none" w:sz="0" w:space="0" w:color="auto"/>
        <w:right w:val="none" w:sz="0" w:space="0" w:color="auto"/>
      </w:divBdr>
      <w:divsChild>
        <w:div w:id="1858275900">
          <w:marLeft w:val="0"/>
          <w:marRight w:val="0"/>
          <w:marTop w:val="0"/>
          <w:marBottom w:val="0"/>
          <w:divBdr>
            <w:top w:val="none" w:sz="0" w:space="0" w:color="auto"/>
            <w:left w:val="none" w:sz="0" w:space="0" w:color="auto"/>
            <w:bottom w:val="none" w:sz="0" w:space="0" w:color="auto"/>
            <w:right w:val="none" w:sz="0" w:space="0" w:color="auto"/>
          </w:divBdr>
          <w:divsChild>
            <w:div w:id="1228492588">
              <w:marLeft w:val="0"/>
              <w:marRight w:val="0"/>
              <w:marTop w:val="0"/>
              <w:marBottom w:val="0"/>
              <w:divBdr>
                <w:top w:val="none" w:sz="0" w:space="0" w:color="auto"/>
                <w:left w:val="none" w:sz="0" w:space="0" w:color="auto"/>
                <w:bottom w:val="none" w:sz="0" w:space="0" w:color="auto"/>
                <w:right w:val="none" w:sz="0" w:space="0" w:color="auto"/>
              </w:divBdr>
            </w:div>
            <w:div w:id="1737245131">
              <w:marLeft w:val="0"/>
              <w:marRight w:val="0"/>
              <w:marTop w:val="0"/>
              <w:marBottom w:val="0"/>
              <w:divBdr>
                <w:top w:val="none" w:sz="0" w:space="0" w:color="auto"/>
                <w:left w:val="none" w:sz="0" w:space="0" w:color="auto"/>
                <w:bottom w:val="none" w:sz="0" w:space="0" w:color="auto"/>
                <w:right w:val="none" w:sz="0" w:space="0" w:color="auto"/>
              </w:divBdr>
            </w:div>
            <w:div w:id="429087379">
              <w:marLeft w:val="0"/>
              <w:marRight w:val="0"/>
              <w:marTop w:val="0"/>
              <w:marBottom w:val="0"/>
              <w:divBdr>
                <w:top w:val="none" w:sz="0" w:space="0" w:color="auto"/>
                <w:left w:val="none" w:sz="0" w:space="0" w:color="auto"/>
                <w:bottom w:val="none" w:sz="0" w:space="0" w:color="auto"/>
                <w:right w:val="none" w:sz="0" w:space="0" w:color="auto"/>
              </w:divBdr>
            </w:div>
            <w:div w:id="1231845364">
              <w:marLeft w:val="0"/>
              <w:marRight w:val="0"/>
              <w:marTop w:val="0"/>
              <w:marBottom w:val="0"/>
              <w:divBdr>
                <w:top w:val="none" w:sz="0" w:space="0" w:color="auto"/>
                <w:left w:val="none" w:sz="0" w:space="0" w:color="auto"/>
                <w:bottom w:val="none" w:sz="0" w:space="0" w:color="auto"/>
                <w:right w:val="none" w:sz="0" w:space="0" w:color="auto"/>
              </w:divBdr>
            </w:div>
            <w:div w:id="2040664652">
              <w:marLeft w:val="0"/>
              <w:marRight w:val="0"/>
              <w:marTop w:val="0"/>
              <w:marBottom w:val="0"/>
              <w:divBdr>
                <w:top w:val="none" w:sz="0" w:space="0" w:color="auto"/>
                <w:left w:val="none" w:sz="0" w:space="0" w:color="auto"/>
                <w:bottom w:val="none" w:sz="0" w:space="0" w:color="auto"/>
                <w:right w:val="none" w:sz="0" w:space="0" w:color="auto"/>
              </w:divBdr>
            </w:div>
            <w:div w:id="42103315">
              <w:marLeft w:val="0"/>
              <w:marRight w:val="0"/>
              <w:marTop w:val="0"/>
              <w:marBottom w:val="0"/>
              <w:divBdr>
                <w:top w:val="none" w:sz="0" w:space="0" w:color="auto"/>
                <w:left w:val="none" w:sz="0" w:space="0" w:color="auto"/>
                <w:bottom w:val="none" w:sz="0" w:space="0" w:color="auto"/>
                <w:right w:val="none" w:sz="0" w:space="0" w:color="auto"/>
              </w:divBdr>
            </w:div>
            <w:div w:id="2081293831">
              <w:marLeft w:val="0"/>
              <w:marRight w:val="0"/>
              <w:marTop w:val="0"/>
              <w:marBottom w:val="0"/>
              <w:divBdr>
                <w:top w:val="none" w:sz="0" w:space="0" w:color="auto"/>
                <w:left w:val="none" w:sz="0" w:space="0" w:color="auto"/>
                <w:bottom w:val="none" w:sz="0" w:space="0" w:color="auto"/>
                <w:right w:val="none" w:sz="0" w:space="0" w:color="auto"/>
              </w:divBdr>
            </w:div>
            <w:div w:id="1460686157">
              <w:marLeft w:val="0"/>
              <w:marRight w:val="0"/>
              <w:marTop w:val="0"/>
              <w:marBottom w:val="0"/>
              <w:divBdr>
                <w:top w:val="none" w:sz="0" w:space="0" w:color="auto"/>
                <w:left w:val="none" w:sz="0" w:space="0" w:color="auto"/>
                <w:bottom w:val="none" w:sz="0" w:space="0" w:color="auto"/>
                <w:right w:val="none" w:sz="0" w:space="0" w:color="auto"/>
              </w:divBdr>
            </w:div>
            <w:div w:id="609507592">
              <w:marLeft w:val="0"/>
              <w:marRight w:val="0"/>
              <w:marTop w:val="0"/>
              <w:marBottom w:val="0"/>
              <w:divBdr>
                <w:top w:val="none" w:sz="0" w:space="0" w:color="auto"/>
                <w:left w:val="none" w:sz="0" w:space="0" w:color="auto"/>
                <w:bottom w:val="none" w:sz="0" w:space="0" w:color="auto"/>
                <w:right w:val="none" w:sz="0" w:space="0" w:color="auto"/>
              </w:divBdr>
            </w:div>
            <w:div w:id="895748414">
              <w:marLeft w:val="0"/>
              <w:marRight w:val="0"/>
              <w:marTop w:val="0"/>
              <w:marBottom w:val="0"/>
              <w:divBdr>
                <w:top w:val="none" w:sz="0" w:space="0" w:color="auto"/>
                <w:left w:val="none" w:sz="0" w:space="0" w:color="auto"/>
                <w:bottom w:val="none" w:sz="0" w:space="0" w:color="auto"/>
                <w:right w:val="none" w:sz="0" w:space="0" w:color="auto"/>
              </w:divBdr>
            </w:div>
            <w:div w:id="516427402">
              <w:marLeft w:val="0"/>
              <w:marRight w:val="0"/>
              <w:marTop w:val="0"/>
              <w:marBottom w:val="0"/>
              <w:divBdr>
                <w:top w:val="none" w:sz="0" w:space="0" w:color="auto"/>
                <w:left w:val="none" w:sz="0" w:space="0" w:color="auto"/>
                <w:bottom w:val="none" w:sz="0" w:space="0" w:color="auto"/>
                <w:right w:val="none" w:sz="0" w:space="0" w:color="auto"/>
              </w:divBdr>
            </w:div>
            <w:div w:id="1246458294">
              <w:marLeft w:val="0"/>
              <w:marRight w:val="0"/>
              <w:marTop w:val="0"/>
              <w:marBottom w:val="0"/>
              <w:divBdr>
                <w:top w:val="none" w:sz="0" w:space="0" w:color="auto"/>
                <w:left w:val="none" w:sz="0" w:space="0" w:color="auto"/>
                <w:bottom w:val="none" w:sz="0" w:space="0" w:color="auto"/>
                <w:right w:val="none" w:sz="0" w:space="0" w:color="auto"/>
              </w:divBdr>
            </w:div>
            <w:div w:id="17894061">
              <w:marLeft w:val="0"/>
              <w:marRight w:val="0"/>
              <w:marTop w:val="0"/>
              <w:marBottom w:val="0"/>
              <w:divBdr>
                <w:top w:val="none" w:sz="0" w:space="0" w:color="auto"/>
                <w:left w:val="none" w:sz="0" w:space="0" w:color="auto"/>
                <w:bottom w:val="none" w:sz="0" w:space="0" w:color="auto"/>
                <w:right w:val="none" w:sz="0" w:space="0" w:color="auto"/>
              </w:divBdr>
            </w:div>
            <w:div w:id="353925239">
              <w:marLeft w:val="0"/>
              <w:marRight w:val="0"/>
              <w:marTop w:val="0"/>
              <w:marBottom w:val="0"/>
              <w:divBdr>
                <w:top w:val="none" w:sz="0" w:space="0" w:color="auto"/>
                <w:left w:val="none" w:sz="0" w:space="0" w:color="auto"/>
                <w:bottom w:val="none" w:sz="0" w:space="0" w:color="auto"/>
                <w:right w:val="none" w:sz="0" w:space="0" w:color="auto"/>
              </w:divBdr>
            </w:div>
            <w:div w:id="349918618">
              <w:marLeft w:val="0"/>
              <w:marRight w:val="0"/>
              <w:marTop w:val="0"/>
              <w:marBottom w:val="0"/>
              <w:divBdr>
                <w:top w:val="none" w:sz="0" w:space="0" w:color="auto"/>
                <w:left w:val="none" w:sz="0" w:space="0" w:color="auto"/>
                <w:bottom w:val="none" w:sz="0" w:space="0" w:color="auto"/>
                <w:right w:val="none" w:sz="0" w:space="0" w:color="auto"/>
              </w:divBdr>
            </w:div>
            <w:div w:id="530456072">
              <w:marLeft w:val="0"/>
              <w:marRight w:val="0"/>
              <w:marTop w:val="0"/>
              <w:marBottom w:val="0"/>
              <w:divBdr>
                <w:top w:val="none" w:sz="0" w:space="0" w:color="auto"/>
                <w:left w:val="none" w:sz="0" w:space="0" w:color="auto"/>
                <w:bottom w:val="none" w:sz="0" w:space="0" w:color="auto"/>
                <w:right w:val="none" w:sz="0" w:space="0" w:color="auto"/>
              </w:divBdr>
            </w:div>
            <w:div w:id="805123079">
              <w:marLeft w:val="0"/>
              <w:marRight w:val="0"/>
              <w:marTop w:val="0"/>
              <w:marBottom w:val="0"/>
              <w:divBdr>
                <w:top w:val="none" w:sz="0" w:space="0" w:color="auto"/>
                <w:left w:val="none" w:sz="0" w:space="0" w:color="auto"/>
                <w:bottom w:val="none" w:sz="0" w:space="0" w:color="auto"/>
                <w:right w:val="none" w:sz="0" w:space="0" w:color="auto"/>
              </w:divBdr>
            </w:div>
            <w:div w:id="250086942">
              <w:marLeft w:val="0"/>
              <w:marRight w:val="0"/>
              <w:marTop w:val="0"/>
              <w:marBottom w:val="0"/>
              <w:divBdr>
                <w:top w:val="none" w:sz="0" w:space="0" w:color="auto"/>
                <w:left w:val="none" w:sz="0" w:space="0" w:color="auto"/>
                <w:bottom w:val="none" w:sz="0" w:space="0" w:color="auto"/>
                <w:right w:val="none" w:sz="0" w:space="0" w:color="auto"/>
              </w:divBdr>
            </w:div>
            <w:div w:id="6206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20443">
      <w:bodyDiv w:val="1"/>
      <w:marLeft w:val="0"/>
      <w:marRight w:val="0"/>
      <w:marTop w:val="0"/>
      <w:marBottom w:val="0"/>
      <w:divBdr>
        <w:top w:val="none" w:sz="0" w:space="0" w:color="auto"/>
        <w:left w:val="none" w:sz="0" w:space="0" w:color="auto"/>
        <w:bottom w:val="none" w:sz="0" w:space="0" w:color="auto"/>
        <w:right w:val="none" w:sz="0" w:space="0" w:color="auto"/>
      </w:divBdr>
      <w:divsChild>
        <w:div w:id="961153407">
          <w:marLeft w:val="0"/>
          <w:marRight w:val="0"/>
          <w:marTop w:val="0"/>
          <w:marBottom w:val="0"/>
          <w:divBdr>
            <w:top w:val="none" w:sz="0" w:space="0" w:color="auto"/>
            <w:left w:val="none" w:sz="0" w:space="0" w:color="auto"/>
            <w:bottom w:val="none" w:sz="0" w:space="0" w:color="auto"/>
            <w:right w:val="none" w:sz="0" w:space="0" w:color="auto"/>
          </w:divBdr>
          <w:divsChild>
            <w:div w:id="1129710367">
              <w:marLeft w:val="0"/>
              <w:marRight w:val="0"/>
              <w:marTop w:val="0"/>
              <w:marBottom w:val="0"/>
              <w:divBdr>
                <w:top w:val="none" w:sz="0" w:space="0" w:color="auto"/>
                <w:left w:val="none" w:sz="0" w:space="0" w:color="auto"/>
                <w:bottom w:val="none" w:sz="0" w:space="0" w:color="auto"/>
                <w:right w:val="none" w:sz="0" w:space="0" w:color="auto"/>
              </w:divBdr>
            </w:div>
            <w:div w:id="857736506">
              <w:marLeft w:val="0"/>
              <w:marRight w:val="0"/>
              <w:marTop w:val="0"/>
              <w:marBottom w:val="0"/>
              <w:divBdr>
                <w:top w:val="none" w:sz="0" w:space="0" w:color="auto"/>
                <w:left w:val="none" w:sz="0" w:space="0" w:color="auto"/>
                <w:bottom w:val="none" w:sz="0" w:space="0" w:color="auto"/>
                <w:right w:val="none" w:sz="0" w:space="0" w:color="auto"/>
              </w:divBdr>
            </w:div>
            <w:div w:id="198250657">
              <w:marLeft w:val="0"/>
              <w:marRight w:val="0"/>
              <w:marTop w:val="0"/>
              <w:marBottom w:val="0"/>
              <w:divBdr>
                <w:top w:val="none" w:sz="0" w:space="0" w:color="auto"/>
                <w:left w:val="none" w:sz="0" w:space="0" w:color="auto"/>
                <w:bottom w:val="none" w:sz="0" w:space="0" w:color="auto"/>
                <w:right w:val="none" w:sz="0" w:space="0" w:color="auto"/>
              </w:divBdr>
            </w:div>
            <w:div w:id="111941359">
              <w:marLeft w:val="0"/>
              <w:marRight w:val="0"/>
              <w:marTop w:val="0"/>
              <w:marBottom w:val="0"/>
              <w:divBdr>
                <w:top w:val="none" w:sz="0" w:space="0" w:color="auto"/>
                <w:left w:val="none" w:sz="0" w:space="0" w:color="auto"/>
                <w:bottom w:val="none" w:sz="0" w:space="0" w:color="auto"/>
                <w:right w:val="none" w:sz="0" w:space="0" w:color="auto"/>
              </w:divBdr>
            </w:div>
            <w:div w:id="1370952403">
              <w:marLeft w:val="0"/>
              <w:marRight w:val="0"/>
              <w:marTop w:val="0"/>
              <w:marBottom w:val="0"/>
              <w:divBdr>
                <w:top w:val="none" w:sz="0" w:space="0" w:color="auto"/>
                <w:left w:val="none" w:sz="0" w:space="0" w:color="auto"/>
                <w:bottom w:val="none" w:sz="0" w:space="0" w:color="auto"/>
                <w:right w:val="none" w:sz="0" w:space="0" w:color="auto"/>
              </w:divBdr>
            </w:div>
            <w:div w:id="994914725">
              <w:marLeft w:val="0"/>
              <w:marRight w:val="0"/>
              <w:marTop w:val="0"/>
              <w:marBottom w:val="0"/>
              <w:divBdr>
                <w:top w:val="none" w:sz="0" w:space="0" w:color="auto"/>
                <w:left w:val="none" w:sz="0" w:space="0" w:color="auto"/>
                <w:bottom w:val="none" w:sz="0" w:space="0" w:color="auto"/>
                <w:right w:val="none" w:sz="0" w:space="0" w:color="auto"/>
              </w:divBdr>
            </w:div>
            <w:div w:id="503403838">
              <w:marLeft w:val="0"/>
              <w:marRight w:val="0"/>
              <w:marTop w:val="0"/>
              <w:marBottom w:val="0"/>
              <w:divBdr>
                <w:top w:val="none" w:sz="0" w:space="0" w:color="auto"/>
                <w:left w:val="none" w:sz="0" w:space="0" w:color="auto"/>
                <w:bottom w:val="none" w:sz="0" w:space="0" w:color="auto"/>
                <w:right w:val="none" w:sz="0" w:space="0" w:color="auto"/>
              </w:divBdr>
            </w:div>
            <w:div w:id="1532887158">
              <w:marLeft w:val="0"/>
              <w:marRight w:val="0"/>
              <w:marTop w:val="0"/>
              <w:marBottom w:val="0"/>
              <w:divBdr>
                <w:top w:val="none" w:sz="0" w:space="0" w:color="auto"/>
                <w:left w:val="none" w:sz="0" w:space="0" w:color="auto"/>
                <w:bottom w:val="none" w:sz="0" w:space="0" w:color="auto"/>
                <w:right w:val="none" w:sz="0" w:space="0" w:color="auto"/>
              </w:divBdr>
            </w:div>
            <w:div w:id="1078360074">
              <w:marLeft w:val="0"/>
              <w:marRight w:val="0"/>
              <w:marTop w:val="0"/>
              <w:marBottom w:val="0"/>
              <w:divBdr>
                <w:top w:val="none" w:sz="0" w:space="0" w:color="auto"/>
                <w:left w:val="none" w:sz="0" w:space="0" w:color="auto"/>
                <w:bottom w:val="none" w:sz="0" w:space="0" w:color="auto"/>
                <w:right w:val="none" w:sz="0" w:space="0" w:color="auto"/>
              </w:divBdr>
            </w:div>
            <w:div w:id="1445811590">
              <w:marLeft w:val="0"/>
              <w:marRight w:val="0"/>
              <w:marTop w:val="0"/>
              <w:marBottom w:val="0"/>
              <w:divBdr>
                <w:top w:val="none" w:sz="0" w:space="0" w:color="auto"/>
                <w:left w:val="none" w:sz="0" w:space="0" w:color="auto"/>
                <w:bottom w:val="none" w:sz="0" w:space="0" w:color="auto"/>
                <w:right w:val="none" w:sz="0" w:space="0" w:color="auto"/>
              </w:divBdr>
            </w:div>
            <w:div w:id="473333739">
              <w:marLeft w:val="0"/>
              <w:marRight w:val="0"/>
              <w:marTop w:val="0"/>
              <w:marBottom w:val="0"/>
              <w:divBdr>
                <w:top w:val="none" w:sz="0" w:space="0" w:color="auto"/>
                <w:left w:val="none" w:sz="0" w:space="0" w:color="auto"/>
                <w:bottom w:val="none" w:sz="0" w:space="0" w:color="auto"/>
                <w:right w:val="none" w:sz="0" w:space="0" w:color="auto"/>
              </w:divBdr>
            </w:div>
            <w:div w:id="1996762523">
              <w:marLeft w:val="0"/>
              <w:marRight w:val="0"/>
              <w:marTop w:val="0"/>
              <w:marBottom w:val="0"/>
              <w:divBdr>
                <w:top w:val="none" w:sz="0" w:space="0" w:color="auto"/>
                <w:left w:val="none" w:sz="0" w:space="0" w:color="auto"/>
                <w:bottom w:val="none" w:sz="0" w:space="0" w:color="auto"/>
                <w:right w:val="none" w:sz="0" w:space="0" w:color="auto"/>
              </w:divBdr>
            </w:div>
            <w:div w:id="769861857">
              <w:marLeft w:val="0"/>
              <w:marRight w:val="0"/>
              <w:marTop w:val="0"/>
              <w:marBottom w:val="0"/>
              <w:divBdr>
                <w:top w:val="none" w:sz="0" w:space="0" w:color="auto"/>
                <w:left w:val="none" w:sz="0" w:space="0" w:color="auto"/>
                <w:bottom w:val="none" w:sz="0" w:space="0" w:color="auto"/>
                <w:right w:val="none" w:sz="0" w:space="0" w:color="auto"/>
              </w:divBdr>
            </w:div>
            <w:div w:id="1704863637">
              <w:marLeft w:val="0"/>
              <w:marRight w:val="0"/>
              <w:marTop w:val="0"/>
              <w:marBottom w:val="0"/>
              <w:divBdr>
                <w:top w:val="none" w:sz="0" w:space="0" w:color="auto"/>
                <w:left w:val="none" w:sz="0" w:space="0" w:color="auto"/>
                <w:bottom w:val="none" w:sz="0" w:space="0" w:color="auto"/>
                <w:right w:val="none" w:sz="0" w:space="0" w:color="auto"/>
              </w:divBdr>
            </w:div>
            <w:div w:id="328750078">
              <w:marLeft w:val="0"/>
              <w:marRight w:val="0"/>
              <w:marTop w:val="0"/>
              <w:marBottom w:val="0"/>
              <w:divBdr>
                <w:top w:val="none" w:sz="0" w:space="0" w:color="auto"/>
                <w:left w:val="none" w:sz="0" w:space="0" w:color="auto"/>
                <w:bottom w:val="none" w:sz="0" w:space="0" w:color="auto"/>
                <w:right w:val="none" w:sz="0" w:space="0" w:color="auto"/>
              </w:divBdr>
            </w:div>
            <w:div w:id="1161391910">
              <w:marLeft w:val="0"/>
              <w:marRight w:val="0"/>
              <w:marTop w:val="0"/>
              <w:marBottom w:val="0"/>
              <w:divBdr>
                <w:top w:val="none" w:sz="0" w:space="0" w:color="auto"/>
                <w:left w:val="none" w:sz="0" w:space="0" w:color="auto"/>
                <w:bottom w:val="none" w:sz="0" w:space="0" w:color="auto"/>
                <w:right w:val="none" w:sz="0" w:space="0" w:color="auto"/>
              </w:divBdr>
            </w:div>
            <w:div w:id="736586312">
              <w:marLeft w:val="0"/>
              <w:marRight w:val="0"/>
              <w:marTop w:val="0"/>
              <w:marBottom w:val="0"/>
              <w:divBdr>
                <w:top w:val="none" w:sz="0" w:space="0" w:color="auto"/>
                <w:left w:val="none" w:sz="0" w:space="0" w:color="auto"/>
                <w:bottom w:val="none" w:sz="0" w:space="0" w:color="auto"/>
                <w:right w:val="none" w:sz="0" w:space="0" w:color="auto"/>
              </w:divBdr>
            </w:div>
            <w:div w:id="111555140">
              <w:marLeft w:val="0"/>
              <w:marRight w:val="0"/>
              <w:marTop w:val="0"/>
              <w:marBottom w:val="0"/>
              <w:divBdr>
                <w:top w:val="none" w:sz="0" w:space="0" w:color="auto"/>
                <w:left w:val="none" w:sz="0" w:space="0" w:color="auto"/>
                <w:bottom w:val="none" w:sz="0" w:space="0" w:color="auto"/>
                <w:right w:val="none" w:sz="0" w:space="0" w:color="auto"/>
              </w:divBdr>
            </w:div>
            <w:div w:id="1847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kurs@innobaltic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Leliwa</dc:creator>
  <cp:keywords/>
  <dc:description/>
  <cp:lastModifiedBy>Joanna Leliwa</cp:lastModifiedBy>
  <cp:revision>2</cp:revision>
  <dcterms:created xsi:type="dcterms:W3CDTF">2021-01-12T11:34:00Z</dcterms:created>
  <dcterms:modified xsi:type="dcterms:W3CDTF">2021-01-12T11:34:00Z</dcterms:modified>
</cp:coreProperties>
</file>