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CE" w:rsidRDefault="00C6301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 </w:t>
      </w:r>
    </w:p>
    <w:p w:rsidR="006232CE" w:rsidRDefault="00C63012">
      <w:pPr>
        <w:spacing w:after="15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(imię i nazwisko rodzica/opiekuna kandydata) </w:t>
      </w:r>
    </w:p>
    <w:p w:rsidR="0087790F" w:rsidRDefault="0087790F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6232CE" w:rsidRDefault="00C6301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</w:t>
      </w:r>
    </w:p>
    <w:p w:rsidR="0087790F" w:rsidRDefault="0087790F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6232CE" w:rsidRDefault="00C6301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 </w:t>
      </w:r>
    </w:p>
    <w:p w:rsidR="006232CE" w:rsidRDefault="00C63012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(adres do korespondencji) </w:t>
      </w:r>
    </w:p>
    <w:p w:rsidR="0087790F" w:rsidRDefault="0087790F" w:rsidP="0087790F">
      <w:pPr>
        <w:spacing w:after="110"/>
        <w:ind w:left="1639" w:right="127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6232CE" w:rsidRDefault="00C63012" w:rsidP="0087790F">
      <w:pPr>
        <w:spacing w:after="110"/>
        <w:ind w:left="1639" w:right="127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Pani </w:t>
      </w:r>
      <w:r w:rsidR="0087790F">
        <w:rPr>
          <w:rFonts w:ascii="Times New Roman" w:eastAsia="Times New Roman" w:hAnsi="Times New Roman" w:cs="Times New Roman"/>
          <w:sz w:val="24"/>
        </w:rPr>
        <w:t>Anna Smyczek</w:t>
      </w:r>
    </w:p>
    <w:p w:rsidR="0087790F" w:rsidRDefault="00C63012" w:rsidP="0087790F">
      <w:pPr>
        <w:spacing w:after="110"/>
        <w:ind w:left="1639" w:right="127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Dyrektor </w:t>
      </w:r>
      <w:r w:rsidR="0087790F">
        <w:rPr>
          <w:rFonts w:ascii="Times New Roman" w:eastAsia="Times New Roman" w:hAnsi="Times New Roman" w:cs="Times New Roman"/>
          <w:sz w:val="24"/>
        </w:rPr>
        <w:t>Szkoły Podstawowej w Łyczance</w:t>
      </w:r>
    </w:p>
    <w:p w:rsidR="0087790F" w:rsidRPr="0087790F" w:rsidRDefault="0087790F" w:rsidP="0087790F">
      <w:pPr>
        <w:spacing w:after="110"/>
        <w:ind w:left="1639" w:right="1275" w:hanging="10"/>
        <w:jc w:val="right"/>
      </w:pPr>
    </w:p>
    <w:p w:rsidR="0087790F" w:rsidRDefault="0087790F">
      <w:pPr>
        <w:spacing w:after="38"/>
        <w:ind w:left="1438" w:right="142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B1AC6" w:rsidRDefault="008B1AC6" w:rsidP="008B1AC6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ZGŁOSZENIE</w:t>
      </w:r>
      <w:r>
        <w:t xml:space="preserve"> </w:t>
      </w:r>
    </w:p>
    <w:p w:rsidR="008B1AC6" w:rsidRDefault="008B1AC6" w:rsidP="008B1AC6">
      <w:pPr>
        <w:spacing w:after="252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 klasy pierwszej publicznej szkoły podstawowej</w:t>
      </w:r>
      <w:r>
        <w:t xml:space="preserve"> </w:t>
      </w:r>
    </w:p>
    <w:p w:rsidR="008B1AC6" w:rsidRDefault="008B1AC6" w:rsidP="008B1AC6">
      <w:pPr>
        <w:spacing w:after="252"/>
        <w:ind w:left="10" w:right="8" w:hanging="10"/>
        <w:jc w:val="center"/>
      </w:pPr>
      <w:bookmarkStart w:id="0" w:name="_GoBack"/>
      <w:bookmarkEnd w:id="0"/>
    </w:p>
    <w:p w:rsidR="0087790F" w:rsidRPr="008B1AC6" w:rsidRDefault="00C63012" w:rsidP="008B1AC6">
      <w:pPr>
        <w:spacing w:after="0"/>
        <w:ind w:left="1438" w:right="136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Dane osobowe kandydata i rodziców/opiekunów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096" w:type="dxa"/>
        <w:tblInd w:w="-178" w:type="dxa"/>
        <w:tblCellMar>
          <w:top w:w="0" w:type="dxa"/>
          <w:left w:w="58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454"/>
        <w:gridCol w:w="3745"/>
        <w:gridCol w:w="491"/>
        <w:gridCol w:w="380"/>
        <w:gridCol w:w="111"/>
        <w:gridCol w:w="103"/>
        <w:gridCol w:w="389"/>
        <w:gridCol w:w="170"/>
        <w:gridCol w:w="321"/>
        <w:gridCol w:w="432"/>
        <w:gridCol w:w="60"/>
        <w:gridCol w:w="491"/>
        <w:gridCol w:w="491"/>
        <w:gridCol w:w="48"/>
        <w:gridCol w:w="444"/>
        <w:gridCol w:w="491"/>
        <w:gridCol w:w="492"/>
        <w:gridCol w:w="491"/>
        <w:gridCol w:w="492"/>
      </w:tblGrid>
      <w:tr w:rsidR="006232CE" w:rsidTr="0087790F">
        <w:trPr>
          <w:trHeight w:val="3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nazwisko kandydata </w:t>
            </w:r>
          </w:p>
        </w:tc>
        <w:tc>
          <w:tcPr>
            <w:tcW w:w="5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urodzenia kandydata </w:t>
            </w:r>
          </w:p>
        </w:tc>
        <w:tc>
          <w:tcPr>
            <w:tcW w:w="5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PESEL kandydata </w:t>
            </w:r>
          </w:p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(w przypadku braku numeru PESEL seria i numer paszportu lub innego dokumentu potwierdzającego tożsamość)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21"/>
              <w:jc w:val="center"/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21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9"/>
              <w:jc w:val="center"/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18"/>
              <w:jc w:val="center"/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>
            <w:pPr>
              <w:spacing w:after="0"/>
              <w:ind w:left="21"/>
              <w:jc w:val="center"/>
            </w:pPr>
          </w:p>
        </w:tc>
      </w:tr>
      <w:tr w:rsidR="006232CE" w:rsidTr="0087790F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58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Imię/imiona i nazwiska rodziców/opiekunów kandydata </w:t>
            </w:r>
          </w:p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</w:tc>
        <w:tc>
          <w:tcPr>
            <w:tcW w:w="48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1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</w:tc>
        <w:tc>
          <w:tcPr>
            <w:tcW w:w="48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zamieszkania </w:t>
            </w:r>
          </w:p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rodziców/opiekunów i kandydata w Polsce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Kod pocztowy 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Miejscowość 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1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34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Numer domu / numer mieszkania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i numery telefonów rodziców kandydata, o ile je posiadają 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Matki </w:t>
            </w:r>
          </w:p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do kontaktu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6232CE" w:rsidP="0087790F"/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32CE" w:rsidRDefault="006232CE"/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2CE" w:rsidRDefault="00C63012" w:rsidP="0087790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Ojca </w:t>
            </w:r>
          </w:p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 do kontaktu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232CE" w:rsidTr="0087790F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6232CE"/>
        </w:tc>
        <w:tc>
          <w:tcPr>
            <w:tcW w:w="1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 poczty elektronicznej </w:t>
            </w:r>
          </w:p>
        </w:tc>
        <w:tc>
          <w:tcPr>
            <w:tcW w:w="3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2CE" w:rsidRDefault="00C6301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232CE" w:rsidRDefault="00C63012">
      <w:pPr>
        <w:spacing w:after="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2EEA" w:rsidRDefault="00F22EEA" w:rsidP="00F22EE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8B1AC6" w:rsidRDefault="008B1AC6" w:rsidP="00F22EE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F22EEA" w:rsidRDefault="00C63012" w:rsidP="00F22EEA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 </w:t>
      </w:r>
    </w:p>
    <w:p w:rsidR="006232CE" w:rsidRDefault="00C63012" w:rsidP="00F22EEA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(czytelny podpis wnioskodawcy - rodzica/opiekuna kandydata) 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6232CE" w:rsidSect="0087790F">
      <w:footnotePr>
        <w:numRestart w:val="eachPage"/>
      </w:footnotePr>
      <w:pgSz w:w="11906" w:h="16838"/>
      <w:pgMar w:top="567" w:right="1134" w:bottom="426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2" w:rsidRDefault="00C63012">
      <w:pPr>
        <w:spacing w:after="0" w:line="240" w:lineRule="auto"/>
      </w:pPr>
      <w:r>
        <w:separator/>
      </w:r>
    </w:p>
  </w:endnote>
  <w:endnote w:type="continuationSeparator" w:id="0">
    <w:p w:rsidR="00C63012" w:rsidRDefault="00C6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2" w:rsidRDefault="00C63012">
      <w:pPr>
        <w:spacing w:after="0" w:line="273" w:lineRule="auto"/>
        <w:jc w:val="both"/>
      </w:pPr>
      <w:r>
        <w:separator/>
      </w:r>
    </w:p>
  </w:footnote>
  <w:footnote w:type="continuationSeparator" w:id="0">
    <w:p w:rsidR="00C63012" w:rsidRDefault="00C63012">
      <w:pPr>
        <w:spacing w:after="0" w:line="273" w:lineRule="auto"/>
        <w:jc w:val="both"/>
      </w:pPr>
      <w:r>
        <w:continuationSeparator/>
      </w:r>
    </w:p>
  </w:footnote>
  <w:footnote w:id="1">
    <w:p w:rsidR="006232CE" w:rsidRDefault="00C63012">
      <w:pPr>
        <w:pStyle w:val="footnotedescription"/>
      </w:pPr>
      <w:r>
        <w:rPr>
          <w:rStyle w:val="footnotemark"/>
        </w:rPr>
        <w:footnoteRef/>
      </w:r>
      <w:r>
        <w:t xml:space="preserve"> Zgłoszenie zawiera dane podane w pkt 1–5 tabeli, natomiast dane w pkt 6 podaje się, jeśli takie środki komunikacji rodzice posiadają. Dane w pkt 1–5 należy podać obowiązkowo, natomiast dane w pkt 6 – </w:t>
      </w:r>
      <w:r>
        <w:t xml:space="preserve">dobrowolnie, gdyż mogą być one potrzebne do skutecznego komunikowania się z rodzicami (opiekunami) w sprawie przyjęcia do szkoły, a następnie skutecznego sprawowania opieki nad dzieckiem. </w:t>
      </w:r>
      <w:r>
        <w:rPr>
          <w:vertAlign w:val="superscript"/>
        </w:rPr>
        <w:t>2</w:t>
      </w:r>
      <w:r>
        <w:t xml:space="preserve"> Należy podać klasę od II do VIII.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CE"/>
    <w:rsid w:val="006232CE"/>
    <w:rsid w:val="0087790F"/>
    <w:rsid w:val="008B1AC6"/>
    <w:rsid w:val="00C63012"/>
    <w:rsid w:val="00CA6D6F"/>
    <w:rsid w:val="00E17ABA"/>
    <w:rsid w:val="00F2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41B2"/>
  <w15:docId w15:val="{B2B662FF-F7EA-4ACA-9CBC-5CC69294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3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Magulska</dc:creator>
  <cp:keywords/>
  <cp:lastModifiedBy>Klaudia Klisz</cp:lastModifiedBy>
  <cp:revision>2</cp:revision>
  <dcterms:created xsi:type="dcterms:W3CDTF">2022-04-06T06:26:00Z</dcterms:created>
  <dcterms:modified xsi:type="dcterms:W3CDTF">2022-04-06T06:26:00Z</dcterms:modified>
</cp:coreProperties>
</file>