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BD0" w:rsidRPr="00D93270" w:rsidRDefault="00996BD0" w:rsidP="00996BD0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bookmarkStart w:id="0" w:name="_GoBack"/>
      <w:r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Załącznik nr 5</w:t>
      </w:r>
    </w:p>
    <w:p w:rsidR="00996BD0" w:rsidRPr="00D93270" w:rsidRDefault="00996BD0" w:rsidP="00996BD0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do Zarządzenia</w:t>
      </w:r>
      <w:r w:rsidRPr="00D93270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nr 30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/2020 </w:t>
      </w:r>
    </w:p>
    <w:p w:rsidR="00996BD0" w:rsidRPr="00D93270" w:rsidRDefault="00996BD0" w:rsidP="00996BD0">
      <w:pPr>
        <w:spacing w:after="0" w:line="276" w:lineRule="auto"/>
        <w:jc w:val="right"/>
        <w:rPr>
          <w:rFonts w:asciiTheme="minorHAnsi" w:eastAsia="ArialNarrow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ArialNarrow" w:hAnsiTheme="minorHAnsi" w:cstheme="minorHAnsi"/>
          <w:i/>
          <w:sz w:val="20"/>
          <w:szCs w:val="20"/>
          <w:lang w:eastAsia="pl-PL"/>
        </w:rPr>
        <w:t>dyrektora Szkoły Podstawowej w Łyczance</w:t>
      </w:r>
    </w:p>
    <w:p w:rsidR="00996BD0" w:rsidRPr="00D93270" w:rsidRDefault="00996BD0" w:rsidP="00996BD0">
      <w:pPr>
        <w:spacing w:after="0" w:line="276" w:lineRule="auto"/>
        <w:jc w:val="right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z dnia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31 sierpnia</w:t>
      </w:r>
      <w:r w:rsidRPr="00D9327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2020r.</w:t>
      </w:r>
    </w:p>
    <w:bookmarkEnd w:id="0"/>
    <w:p w:rsidR="007E0CC8" w:rsidRPr="007E0CC8" w:rsidRDefault="007E0CC8" w:rsidP="007E0CC8">
      <w:pPr>
        <w:shd w:val="clear" w:color="auto" w:fill="FFFFFF"/>
        <w:spacing w:after="0"/>
        <w:ind w:left="720"/>
        <w:jc w:val="right"/>
        <w:rPr>
          <w:rFonts w:asciiTheme="minorHAnsi" w:hAnsiTheme="minorHAnsi" w:cstheme="minorHAnsi"/>
          <w:bCs/>
          <w:i/>
          <w:iCs/>
          <w:sz w:val="24"/>
          <w:szCs w:val="24"/>
        </w:rPr>
      </w:pPr>
    </w:p>
    <w:p w:rsidR="007E0CC8" w:rsidRPr="007E0CC8" w:rsidRDefault="007E0CC8" w:rsidP="007E0CC8">
      <w:pPr>
        <w:shd w:val="clear" w:color="auto" w:fill="FFFFFF"/>
        <w:spacing w:after="0"/>
        <w:ind w:left="7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E0CC8" w:rsidRPr="00E05486" w:rsidRDefault="007E0CC8" w:rsidP="00E05486">
      <w:pPr>
        <w:shd w:val="clear" w:color="auto" w:fill="EBFAFF"/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05486">
        <w:rPr>
          <w:rFonts w:asciiTheme="minorHAnsi" w:hAnsiTheme="minorHAnsi" w:cstheme="minorHAnsi"/>
          <w:b/>
          <w:sz w:val="28"/>
          <w:szCs w:val="28"/>
        </w:rPr>
        <w:t>Procedura pobytu grupy w ogrodzie</w:t>
      </w:r>
      <w:r w:rsidR="00E0548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E05486">
        <w:rPr>
          <w:rFonts w:asciiTheme="minorHAnsi" w:hAnsiTheme="minorHAnsi" w:cstheme="minorHAnsi"/>
          <w:b/>
          <w:sz w:val="28"/>
          <w:szCs w:val="28"/>
        </w:rPr>
        <w:t xml:space="preserve">/ na placu zabaw </w:t>
      </w:r>
    </w:p>
    <w:p w:rsidR="007E0CC8" w:rsidRPr="007E0CC8" w:rsidRDefault="007E0CC8" w:rsidP="007E0CC8">
      <w:pPr>
        <w:rPr>
          <w:rFonts w:asciiTheme="minorHAnsi" w:hAnsiTheme="minorHAnsi" w:cstheme="minorHAnsi"/>
          <w:sz w:val="24"/>
          <w:szCs w:val="24"/>
        </w:rPr>
      </w:pPr>
    </w:p>
    <w:p w:rsidR="007E0CC8" w:rsidRPr="007E0CC8" w:rsidRDefault="007E0CC8" w:rsidP="00E05486">
      <w:pPr>
        <w:spacing w:after="24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0CC8">
        <w:rPr>
          <w:rFonts w:asciiTheme="minorHAnsi" w:hAnsiTheme="minorHAnsi" w:cstheme="minorHAnsi"/>
          <w:sz w:val="24"/>
          <w:szCs w:val="24"/>
        </w:rPr>
        <w:t xml:space="preserve">W przypadku gdy pogoda na to pozwoli, dzieci będą korzystały ze szkolnego placu zabaw i boiska sportowego przy zachowaniu następujących zasad:  </w:t>
      </w:r>
    </w:p>
    <w:p w:rsidR="007E0CC8" w:rsidRPr="007E0CC8" w:rsidRDefault="007E0CC8" w:rsidP="00E05486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0CC8">
        <w:rPr>
          <w:rFonts w:asciiTheme="minorHAnsi" w:hAnsiTheme="minorHAnsi" w:cstheme="minorHAnsi"/>
          <w:sz w:val="24"/>
          <w:szCs w:val="24"/>
        </w:rPr>
        <w:t>Na boisku szkolnym nie może przebywać więcej niż dwie grupy uczniów.</w:t>
      </w:r>
    </w:p>
    <w:p w:rsidR="007E0CC8" w:rsidRPr="007E0CC8" w:rsidRDefault="00EA1F49" w:rsidP="00E05486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Każda grupa</w:t>
      </w:r>
      <w:r w:rsidR="007E0CC8" w:rsidRPr="007E0CC8">
        <w:rPr>
          <w:rFonts w:asciiTheme="minorHAnsi" w:hAnsiTheme="minorHAnsi" w:cstheme="minorHAnsi"/>
          <w:sz w:val="24"/>
          <w:szCs w:val="24"/>
        </w:rPr>
        <w:t xml:space="preserve"> ma swoją wydzieloną strefę i nie może</w:t>
      </w:r>
      <w:r w:rsidR="00E05486">
        <w:rPr>
          <w:rFonts w:asciiTheme="minorHAnsi" w:hAnsiTheme="minorHAnsi" w:cstheme="minorHAnsi"/>
          <w:sz w:val="24"/>
          <w:szCs w:val="24"/>
        </w:rPr>
        <w:t xml:space="preserve"> jej zmieniać w trakcie zabawy </w:t>
      </w:r>
      <w:r w:rsidR="007E0CC8" w:rsidRPr="007E0CC8">
        <w:rPr>
          <w:rFonts w:asciiTheme="minorHAnsi" w:hAnsiTheme="minorHAnsi" w:cstheme="minorHAnsi"/>
          <w:sz w:val="24"/>
          <w:szCs w:val="24"/>
        </w:rPr>
        <w:t>i gier sportowych, dopiero kolejnego po dezynfekcji sprzętów.</w:t>
      </w:r>
    </w:p>
    <w:p w:rsidR="007E0CC8" w:rsidRPr="007E0CC8" w:rsidRDefault="007E0CC8" w:rsidP="00E05486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0CC8">
        <w:rPr>
          <w:rFonts w:asciiTheme="minorHAnsi" w:hAnsiTheme="minorHAnsi" w:cstheme="minorHAnsi"/>
          <w:sz w:val="24"/>
          <w:szCs w:val="24"/>
        </w:rPr>
        <w:t>Na placu zabaw i boisku sportowym dzieci mogą przebywać bez maseczek ochronnych.</w:t>
      </w:r>
    </w:p>
    <w:p w:rsidR="007E0CC8" w:rsidRPr="007E0CC8" w:rsidRDefault="007E0CC8" w:rsidP="00E05486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0CC8">
        <w:rPr>
          <w:rFonts w:asciiTheme="minorHAnsi" w:hAnsiTheme="minorHAnsi" w:cstheme="minorHAnsi"/>
          <w:sz w:val="24"/>
          <w:szCs w:val="24"/>
        </w:rPr>
        <w:t>Opiekunowie zapewniają, aby dzieci z poszczególnyc</w:t>
      </w:r>
      <w:r w:rsidR="00EA1F49">
        <w:rPr>
          <w:rFonts w:asciiTheme="minorHAnsi" w:hAnsiTheme="minorHAnsi" w:cstheme="minorHAnsi"/>
          <w:sz w:val="24"/>
          <w:szCs w:val="24"/>
        </w:rPr>
        <w:t>h grup</w:t>
      </w:r>
      <w:r w:rsidRPr="007E0CC8">
        <w:rPr>
          <w:rFonts w:asciiTheme="minorHAnsi" w:hAnsiTheme="minorHAnsi" w:cstheme="minorHAnsi"/>
          <w:sz w:val="24"/>
          <w:szCs w:val="24"/>
        </w:rPr>
        <w:t xml:space="preserve"> nie kontaktowały się ze sobą. </w:t>
      </w:r>
    </w:p>
    <w:p w:rsidR="007E0CC8" w:rsidRPr="007E0CC8" w:rsidRDefault="007E0CC8" w:rsidP="00E05486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0CC8">
        <w:rPr>
          <w:rFonts w:asciiTheme="minorHAnsi" w:hAnsiTheme="minorHAnsi" w:cstheme="minorHAnsi"/>
          <w:sz w:val="24"/>
          <w:szCs w:val="24"/>
        </w:rPr>
        <w:t>Podczas pobytu na placu zabaw i boisku szkolnym zezwala się na korzystanie tylko z tych sprzętów, które mogą być poddawane codziennej dezynfekcji, nie zostały wyłączone z użytkowania i nie zostały oznaczone taśmami.</w:t>
      </w:r>
    </w:p>
    <w:p w:rsidR="007E0CC8" w:rsidRPr="007E0CC8" w:rsidRDefault="007E0CC8" w:rsidP="00E05486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0CC8">
        <w:rPr>
          <w:rFonts w:asciiTheme="minorHAnsi" w:hAnsiTheme="minorHAnsi" w:cstheme="minorHAnsi"/>
          <w:sz w:val="24"/>
          <w:szCs w:val="24"/>
        </w:rPr>
        <w:t>Urządzenia znajdujące się na terenie placu zabaw i boisku dopuszczone do użytku przez dyrektora na zakończenie każdego dnia są dezynfekowane.</w:t>
      </w:r>
    </w:p>
    <w:p w:rsidR="007E0CC8" w:rsidRPr="007E0CC8" w:rsidRDefault="007E0CC8" w:rsidP="00E05486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0CC8">
        <w:rPr>
          <w:rFonts w:asciiTheme="minorHAnsi" w:hAnsiTheme="minorHAnsi" w:cstheme="minorHAnsi"/>
          <w:sz w:val="24"/>
          <w:szCs w:val="24"/>
        </w:rPr>
        <w:t>Po wejściu do budynku szkoły uczniowie dezynfekują ręce przeznaczonym dla nich środkiem – mydłem bakteriobójczym i środkiem dezynfekcyjnym.</w:t>
      </w:r>
    </w:p>
    <w:p w:rsidR="000E06D1" w:rsidRPr="007E0CC8" w:rsidRDefault="000E06D1" w:rsidP="00E05486">
      <w:pPr>
        <w:suppressAutoHyphens/>
        <w:autoSpaceDN w:val="0"/>
        <w:spacing w:after="0" w:line="276" w:lineRule="auto"/>
        <w:jc w:val="both"/>
        <w:textAlignment w:val="baseline"/>
        <w:rPr>
          <w:rFonts w:asciiTheme="minorHAnsi" w:eastAsia="SimSun" w:hAnsiTheme="minorHAnsi" w:cstheme="minorHAnsi"/>
          <w:kern w:val="3"/>
          <w:sz w:val="24"/>
          <w:szCs w:val="24"/>
        </w:rPr>
      </w:pPr>
    </w:p>
    <w:p w:rsidR="00560B00" w:rsidRPr="007E0CC8" w:rsidRDefault="00560B00" w:rsidP="00E0548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560B00" w:rsidRPr="007E0CC8" w:rsidSect="00D612B1"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35DA1"/>
    <w:multiLevelType w:val="multilevel"/>
    <w:tmpl w:val="6840E08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94A32EB"/>
    <w:multiLevelType w:val="hybridMultilevel"/>
    <w:tmpl w:val="01580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81927"/>
    <w:multiLevelType w:val="multilevel"/>
    <w:tmpl w:val="2A74FF5C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A880101"/>
    <w:multiLevelType w:val="hybridMultilevel"/>
    <w:tmpl w:val="522E2AA8"/>
    <w:lvl w:ilvl="0" w:tplc="DAA6BC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25E6A"/>
    <w:multiLevelType w:val="hybridMultilevel"/>
    <w:tmpl w:val="A330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94AA3"/>
    <w:multiLevelType w:val="hybridMultilevel"/>
    <w:tmpl w:val="9C02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5639A"/>
    <w:multiLevelType w:val="hybridMultilevel"/>
    <w:tmpl w:val="EDD24DA8"/>
    <w:lvl w:ilvl="0" w:tplc="394474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52DDB"/>
    <w:multiLevelType w:val="multilevel"/>
    <w:tmpl w:val="6840E0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B1"/>
    <w:rsid w:val="00081AB5"/>
    <w:rsid w:val="000E06D1"/>
    <w:rsid w:val="002C776F"/>
    <w:rsid w:val="00343E56"/>
    <w:rsid w:val="004A5843"/>
    <w:rsid w:val="00560B00"/>
    <w:rsid w:val="007E0CC8"/>
    <w:rsid w:val="00996BD0"/>
    <w:rsid w:val="00C51420"/>
    <w:rsid w:val="00D612B1"/>
    <w:rsid w:val="00D70F48"/>
    <w:rsid w:val="00E05486"/>
    <w:rsid w:val="00E518AC"/>
    <w:rsid w:val="00EA1F49"/>
    <w:rsid w:val="00F3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B023"/>
  <w15:chartTrackingRefBased/>
  <w15:docId w15:val="{8EF5FE14-A579-4B85-B62E-844BAB06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12B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AB5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60B00"/>
    <w:pPr>
      <w:ind w:left="720"/>
      <w:contextualSpacing/>
    </w:pPr>
  </w:style>
  <w:style w:type="numbering" w:customStyle="1" w:styleId="WWNum2">
    <w:name w:val="WWNum2"/>
    <w:basedOn w:val="Bezlisty"/>
    <w:rsid w:val="00560B00"/>
    <w:pPr>
      <w:numPr>
        <w:numId w:val="2"/>
      </w:numPr>
    </w:pPr>
  </w:style>
  <w:style w:type="numbering" w:customStyle="1" w:styleId="WWNum1">
    <w:name w:val="WWNum1"/>
    <w:basedOn w:val="Bezlisty"/>
    <w:rsid w:val="00560B0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8</cp:revision>
  <cp:lastPrinted>2020-06-04T08:39:00Z</cp:lastPrinted>
  <dcterms:created xsi:type="dcterms:W3CDTF">2020-06-04T10:22:00Z</dcterms:created>
  <dcterms:modified xsi:type="dcterms:W3CDTF">2020-09-09T08:15:00Z</dcterms:modified>
</cp:coreProperties>
</file>