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C1" w:rsidRPr="007E3B67" w:rsidRDefault="006A62C1" w:rsidP="00943304">
      <w:pPr>
        <w:spacing w:line="360" w:lineRule="auto"/>
        <w:rPr>
          <w:rFonts w:ascii="Arial Black" w:hAnsi="Arial Black" w:cs="Arial"/>
          <w:b/>
          <w:sz w:val="32"/>
          <w:szCs w:val="32"/>
          <w:u w:val="single"/>
        </w:rPr>
      </w:pPr>
      <w:r w:rsidRPr="007E3B67">
        <w:rPr>
          <w:rFonts w:ascii="Arial Black" w:hAnsi="Arial Black" w:cs="Arial"/>
          <w:b/>
          <w:sz w:val="32"/>
          <w:szCs w:val="32"/>
          <w:u w:val="single"/>
        </w:rPr>
        <w:t>UCZNIOWIE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Na egzamin może przyjść wyłącznie osoba zdrowa bez objawów chorobowych sugerujących chorobę zakaźną.</w:t>
      </w:r>
    </w:p>
    <w:p w:rsidR="00520794" w:rsidRPr="003D5303" w:rsidRDefault="0052079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Niedozwolone jest przebywanie na terenie szkoły osób innych niż wyżej wymienione, w tym rodziców/prawnych opiekunów uczniów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Zdający nie powinni wnosić na teren szkoły zbędnych rzeczy, w tym książek, telefonów komórkowych, maskotek.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 xml:space="preserve">Na egzaminie każdy zdający korzysta z własnych przyborów piśmienniczych, linijki, cyrkla, kalkulatora itd. 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 xml:space="preserve">Zdający </w:t>
      </w:r>
      <w:r w:rsidRPr="003D5303">
        <w:rPr>
          <w:rFonts w:cs="Times New Roman"/>
          <w:sz w:val="24"/>
          <w:u w:val="single"/>
        </w:rPr>
        <w:t>nie mogą</w:t>
      </w:r>
      <w:r w:rsidRPr="003D5303">
        <w:rPr>
          <w:rFonts w:cs="Times New Roman"/>
          <w:sz w:val="24"/>
        </w:rPr>
        <w:t xml:space="preserve"> pożyczać przyborów od innych zdających.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Na egzamin należy przynieść własną butelkę z wodą.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Czekając na wejście do szkoły albo sali egzaminacyjnej zdający zachowują odpowiedni odstęp (</w:t>
      </w:r>
      <w:r w:rsidRPr="003D5303">
        <w:rPr>
          <w:rFonts w:cs="Times New Roman"/>
          <w:sz w:val="24"/>
          <w:u w:val="single"/>
        </w:rPr>
        <w:t>co najmniej</w:t>
      </w:r>
      <w:r w:rsidRPr="003D5303">
        <w:rPr>
          <w:rFonts w:cs="Times New Roman"/>
          <w:sz w:val="24"/>
        </w:rPr>
        <w:t xml:space="preserve"> 1,5 m) 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Na teren szkoły mogą wejść wyłącznie osoby z zakrytymi usta</w:t>
      </w:r>
      <w:r w:rsidR="003D5303">
        <w:rPr>
          <w:rFonts w:cs="Times New Roman"/>
          <w:sz w:val="24"/>
        </w:rPr>
        <w:t>mi i nosem (maseczką jedno- lu</w:t>
      </w:r>
      <w:r w:rsidR="007E3B67">
        <w:rPr>
          <w:rFonts w:cs="Times New Roman"/>
          <w:sz w:val="24"/>
        </w:rPr>
        <w:t>b </w:t>
      </w:r>
      <w:r w:rsidRPr="003D5303">
        <w:rPr>
          <w:rFonts w:cs="Times New Roman"/>
          <w:sz w:val="24"/>
        </w:rPr>
        <w:t>wielorazową, materiałem, przyłbicą)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Zakrywanie ust i nosa obowi</w:t>
      </w:r>
      <w:r w:rsidR="003D5303">
        <w:rPr>
          <w:rFonts w:cs="Times New Roman"/>
          <w:sz w:val="24"/>
        </w:rPr>
        <w:t xml:space="preserve">ązuje na terenie całej szkoły, </w:t>
      </w:r>
      <w:r w:rsidRPr="003D5303">
        <w:rPr>
          <w:rFonts w:cs="Times New Roman"/>
          <w:sz w:val="24"/>
        </w:rPr>
        <w:t xml:space="preserve">z wyjątkiem sal egzaminacyjnych </w:t>
      </w:r>
      <w:r w:rsidR="007E3B67">
        <w:rPr>
          <w:rFonts w:cs="Times New Roman"/>
          <w:sz w:val="24"/>
          <w:u w:val="single"/>
        </w:rPr>
        <w:t>po </w:t>
      </w:r>
      <w:r w:rsidRPr="003D5303">
        <w:rPr>
          <w:rFonts w:cs="Times New Roman"/>
          <w:sz w:val="24"/>
          <w:u w:val="single"/>
        </w:rPr>
        <w:t>zajęciu miejsc przez zdających</w:t>
      </w:r>
      <w:r w:rsidRPr="003D5303">
        <w:rPr>
          <w:rFonts w:cs="Times New Roman"/>
          <w:sz w:val="24"/>
        </w:rPr>
        <w:t xml:space="preserve">. 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Po zajęciu miejsca w sali egzaminacyjnej (w trakcie egzaminu) zdający ma obowiązek ponownie zakryć usta i nos, kiedy: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ind w:firstLine="1265"/>
        <w:jc w:val="both"/>
        <w:rPr>
          <w:rFonts w:cs="Times New Roman"/>
          <w:sz w:val="24"/>
          <w:szCs w:val="24"/>
        </w:rPr>
      </w:pPr>
      <w:r w:rsidRPr="003D5303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ind w:firstLine="1265"/>
        <w:jc w:val="both"/>
        <w:rPr>
          <w:rFonts w:cs="Times New Roman"/>
          <w:sz w:val="24"/>
          <w:szCs w:val="24"/>
        </w:rPr>
      </w:pPr>
      <w:r w:rsidRPr="003D5303">
        <w:rPr>
          <w:rFonts w:cs="Times New Roman"/>
          <w:sz w:val="24"/>
          <w:szCs w:val="24"/>
        </w:rPr>
        <w:t>wychodzi do toalety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ind w:firstLine="1265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  <w:szCs w:val="24"/>
        </w:rPr>
        <w:t>kończy pracę</w:t>
      </w:r>
      <w:r w:rsidRPr="003D5303">
        <w:rPr>
          <w:rFonts w:cs="Times New Roman"/>
          <w:sz w:val="24"/>
        </w:rPr>
        <w:t xml:space="preserve"> z arkuszem egzaminacyjnym i wychodzi z sali egzaminacyjnej.</w:t>
      </w:r>
    </w:p>
    <w:p w:rsidR="00943304" w:rsidRPr="003D5303" w:rsidRDefault="0094330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Zdający mogą – jeżeli uznają to za właściwe – mieć zakryte usta i n</w:t>
      </w:r>
      <w:r w:rsidR="007E3B67">
        <w:rPr>
          <w:rFonts w:cs="Times New Roman"/>
          <w:sz w:val="24"/>
        </w:rPr>
        <w:t>os w trakcie egzaminu, nawet po </w:t>
      </w:r>
      <w:r w:rsidRPr="003D5303">
        <w:rPr>
          <w:rFonts w:cs="Times New Roman"/>
          <w:sz w:val="24"/>
        </w:rPr>
        <w:t>zajęciu miejsca przy stoliku egzaminacyjnym</w:t>
      </w:r>
      <w:r w:rsidR="00087DD0" w:rsidRPr="003D5303">
        <w:rPr>
          <w:rFonts w:cs="Times New Roman"/>
          <w:sz w:val="24"/>
        </w:rPr>
        <w:t>.</w:t>
      </w:r>
    </w:p>
    <w:p w:rsidR="004E6734" w:rsidRPr="003D5303" w:rsidRDefault="004E6734" w:rsidP="003D5303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</w:rPr>
      </w:pPr>
      <w:r w:rsidRPr="003D5303">
        <w:rPr>
          <w:rFonts w:cs="Times New Roman"/>
          <w:sz w:val="24"/>
        </w:rPr>
        <w:t>Zdający, którzy ze względów zdrowotnych nie mogą zakrywać ust i nosa maseczką, mogą nosić przyłbicę.</w:t>
      </w:r>
    </w:p>
    <w:p w:rsidR="00943304" w:rsidRPr="003D5303" w:rsidRDefault="00943304" w:rsidP="003D53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7899" w:rsidRDefault="00A47899"/>
    <w:sectPr w:rsidR="00A47899" w:rsidSect="003D5303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74" w:rsidRDefault="00097974" w:rsidP="00943304">
      <w:pPr>
        <w:spacing w:after="0" w:line="240" w:lineRule="auto"/>
      </w:pPr>
      <w:r>
        <w:separator/>
      </w:r>
    </w:p>
  </w:endnote>
  <w:endnote w:type="continuationSeparator" w:id="0">
    <w:p w:rsidR="00097974" w:rsidRDefault="00097974" w:rsidP="009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74" w:rsidRDefault="00097974" w:rsidP="00943304">
      <w:pPr>
        <w:spacing w:after="0" w:line="240" w:lineRule="auto"/>
      </w:pPr>
      <w:r>
        <w:separator/>
      </w:r>
    </w:p>
  </w:footnote>
  <w:footnote w:type="continuationSeparator" w:id="0">
    <w:p w:rsidR="00097974" w:rsidRDefault="00097974" w:rsidP="009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057A"/>
    <w:multiLevelType w:val="hybridMultilevel"/>
    <w:tmpl w:val="96FE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F056C"/>
    <w:multiLevelType w:val="hybridMultilevel"/>
    <w:tmpl w:val="4B5A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04"/>
    <w:rsid w:val="00087DD0"/>
    <w:rsid w:val="00097974"/>
    <w:rsid w:val="003D5303"/>
    <w:rsid w:val="00452A6B"/>
    <w:rsid w:val="004E6734"/>
    <w:rsid w:val="00520794"/>
    <w:rsid w:val="005A083B"/>
    <w:rsid w:val="005B14AB"/>
    <w:rsid w:val="006A62C1"/>
    <w:rsid w:val="007E3B67"/>
    <w:rsid w:val="00943304"/>
    <w:rsid w:val="009A067C"/>
    <w:rsid w:val="00A47899"/>
    <w:rsid w:val="00AB1ABD"/>
    <w:rsid w:val="00B87E8C"/>
    <w:rsid w:val="00E560DF"/>
    <w:rsid w:val="00F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7ACD"/>
  <w15:chartTrackingRefBased/>
  <w15:docId w15:val="{5402FED7-79DB-46AF-843B-3C0DFEB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43304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3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3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30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4330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2020-06-10T11:43:00Z</cp:lastPrinted>
  <dcterms:created xsi:type="dcterms:W3CDTF">2020-06-16T08:08:00Z</dcterms:created>
  <dcterms:modified xsi:type="dcterms:W3CDTF">2020-06-16T08:08:00Z</dcterms:modified>
</cp:coreProperties>
</file>