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47" w:rsidRPr="002C6718" w:rsidRDefault="00CA7747" w:rsidP="00D55803">
      <w:pPr>
        <w:jc w:val="center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t>INFORMACJA DLA RODZICA</w:t>
      </w:r>
    </w:p>
    <w:p w:rsidR="00CA7747" w:rsidRPr="002C6718" w:rsidRDefault="00CA7747" w:rsidP="00D55803">
      <w:pPr>
        <w:jc w:val="both"/>
        <w:rPr>
          <w:i/>
          <w:sz w:val="16"/>
          <w:szCs w:val="16"/>
        </w:rPr>
      </w:pPr>
      <w:r w:rsidRPr="002C6718">
        <w:rPr>
          <w:i/>
          <w:sz w:val="16"/>
          <w:szCs w:val="16"/>
        </w:rPr>
        <w:t xml:space="preserve">Przed zapisem dziecka na bieg prosimy zapoznać się z regulaminem biegu zamieszczonym na stronie </w:t>
      </w:r>
      <w:hyperlink r:id="rId5" w:history="1">
        <w:r w:rsidRPr="002C6718">
          <w:rPr>
            <w:rStyle w:val="Hipercze"/>
            <w:i/>
            <w:color w:val="auto"/>
            <w:sz w:val="16"/>
            <w:szCs w:val="16"/>
            <w:u w:val="none"/>
          </w:rPr>
          <w:t>www.siepraw.pl</w:t>
        </w:r>
      </w:hyperlink>
      <w:r w:rsidRPr="002C6718">
        <w:rPr>
          <w:i/>
          <w:sz w:val="16"/>
          <w:szCs w:val="16"/>
        </w:rPr>
        <w:t xml:space="preserve"> w zakładce Rekreacja i Sport.</w:t>
      </w:r>
    </w:p>
    <w:p w:rsidR="002C6718" w:rsidRDefault="002C6718" w:rsidP="00D55803">
      <w:pPr>
        <w:spacing w:after="0"/>
        <w:jc w:val="both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t>PRZYDATNE INFORMACJE:</w:t>
      </w:r>
    </w:p>
    <w:p w:rsidR="00D55803" w:rsidRPr="002C6718" w:rsidRDefault="00D55803" w:rsidP="00D55803">
      <w:pPr>
        <w:spacing w:after="0"/>
        <w:jc w:val="both"/>
        <w:rPr>
          <w:b/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Czas i miejsce:</w:t>
      </w:r>
    </w:p>
    <w:p w:rsidR="002C6718" w:rsidRPr="002C6718" w:rsidRDefault="00FF57B4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26</w:t>
      </w:r>
      <w:r w:rsidR="002C6718" w:rsidRPr="002C6718">
        <w:rPr>
          <w:sz w:val="16"/>
          <w:szCs w:val="16"/>
        </w:rPr>
        <w:t xml:space="preserve"> maja 2018 r. (sobota)</w:t>
      </w:r>
    </w:p>
    <w:p w:rsidR="002C6718" w:rsidRPr="002C6718" w:rsidRDefault="002C6718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start i meta: Siepraw, Kompleks Sportowy „Słoneczny Park” (dotyczy wszystkich dystansów)</w:t>
      </w:r>
    </w:p>
    <w:p w:rsidR="002C6718" w:rsidRPr="002C6718" w:rsidRDefault="002C6718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od 7.45 w dniu 28.05 na Kompleksie Sportowym „Słoneczny Park”</w:t>
      </w:r>
    </w:p>
    <w:p w:rsidR="002C6718" w:rsidRPr="002C6718" w:rsidRDefault="002C6718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start pierwszych biegów - 9.30, planowane zakończenie zawodów - 15.00.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Zgłoszenia najlepiej do 7.05.2018 (po tym terminie może nie być możliwości otrzymania pełnego pakietu startowego)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W każdej kategorii wiekowej osobna klasyfikacja dla kobiet i mężczyzn.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Biegi 500m, 1km, 2km – w przeważającej części przełaj (uczestnicy nie korzystają z dróg publicznych) 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DZIECI: </w:t>
      </w: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500m: 120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D5m-K7 / D5m-M7 – ROCZNIK 2011 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D5m-K8 / D5m-M8 – ROCZNIK 2010 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D5m-K9 / D5m-M9 – ROCZNIK 2009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500 m trzy kategorie (w przypadku małej liczby uczestników organizator może połączyć kategorie)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Start: około 9.30;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1km: 80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D1k-K 10 kategoria dziewczęta ROCZNIKI 2008-2007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D1k-K12 kategoria dziewczęta ROCZNIKI 2006-2005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D1k-M10 kategoria chłopcy ROCZNIKI 2008-2007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D1k-M12 kategoria chłopcy ROCZNIKI 2006-2005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1 km dwie kategorie (w przypadku małej liczby uczestników organizator może połączyć kategorie)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  <w:u w:val="single"/>
        </w:rPr>
      </w:pPr>
      <w:r w:rsidRPr="002C6718">
        <w:rPr>
          <w:sz w:val="16"/>
          <w:szCs w:val="16"/>
        </w:rPr>
        <w:t xml:space="preserve">Start: około 11:00;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MŁODZIEŻ: </w:t>
      </w: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2km: 70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D2k- K15 kobiety  ROCZNIKI 2004-2003-2002</w:t>
      </w:r>
    </w:p>
    <w:p w:rsidR="002C6718" w:rsidRPr="002C6718" w:rsidRDefault="002C6718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D2k-M15 mężczyźni ROCZNIKI 2004-2003-2002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2 km jedna kategoria wiekowa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Start: około 12.00;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2C6718" w:rsidRPr="002C6718" w:rsidRDefault="002C6718" w:rsidP="00D55803">
      <w:pPr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/>
        <w:jc w:val="both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t>Nagrody i pakiety startowe:</w:t>
      </w:r>
    </w:p>
    <w:p w:rsidR="002C6718" w:rsidRPr="002C6718" w:rsidRDefault="002C6718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>W kategoriach biegów na 500m, 1 km, 2 km przewidziane są nagrody rzeczowe.</w:t>
      </w:r>
    </w:p>
    <w:p w:rsidR="002C6718" w:rsidRPr="002C6718" w:rsidRDefault="002C6718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>Każdy uczestnik po przebiegnięciu trasy otrzymuje pamiątkowy medal z logo biegu.</w:t>
      </w:r>
    </w:p>
    <w:p w:rsidR="002C6718" w:rsidRPr="002C6718" w:rsidRDefault="002C6718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 xml:space="preserve">Pakiet startowy: bezzwrotny numer startowy z chipem, talon na posiłek, wodę/sok, ewentualne upominki od sponsorów / dyplomy będą do obioru w biurze zawodów lub w Domu Kultury w tygodniu następującym po dniu zawodów  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500 m 7:45 - 9.15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1 km 9.30 – 10.45</w:t>
      </w:r>
    </w:p>
    <w:p w:rsidR="002C6718" w:rsidRPr="002C6718" w:rsidRDefault="002C6718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2km od 10.30 – 11.45</w:t>
      </w:r>
    </w:p>
    <w:p w:rsidR="00D55803" w:rsidRPr="002C6718" w:rsidRDefault="00D55803" w:rsidP="00D55803">
      <w:pPr>
        <w:jc w:val="center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lastRenderedPageBreak/>
        <w:t>INFORMACJA DLA RODZICA</w:t>
      </w:r>
    </w:p>
    <w:p w:rsidR="00D55803" w:rsidRPr="002C6718" w:rsidRDefault="00D55803" w:rsidP="00D55803">
      <w:pPr>
        <w:jc w:val="both"/>
        <w:rPr>
          <w:i/>
          <w:sz w:val="16"/>
          <w:szCs w:val="16"/>
        </w:rPr>
      </w:pPr>
      <w:r w:rsidRPr="002C6718">
        <w:rPr>
          <w:i/>
          <w:sz w:val="16"/>
          <w:szCs w:val="16"/>
        </w:rPr>
        <w:t xml:space="preserve">Przed zapisem dziecka na bieg prosimy zapoznać się z regulaminem biegu zamieszczonym na stronie </w:t>
      </w:r>
      <w:hyperlink r:id="rId6" w:history="1">
        <w:r w:rsidRPr="002C6718">
          <w:rPr>
            <w:rStyle w:val="Hipercze"/>
            <w:i/>
            <w:color w:val="auto"/>
            <w:sz w:val="16"/>
            <w:szCs w:val="16"/>
            <w:u w:val="none"/>
          </w:rPr>
          <w:t>www.siepraw.pl</w:t>
        </w:r>
      </w:hyperlink>
      <w:r w:rsidRPr="002C6718">
        <w:rPr>
          <w:i/>
          <w:sz w:val="16"/>
          <w:szCs w:val="16"/>
        </w:rPr>
        <w:t xml:space="preserve"> w zakładce Rekreacja i Sport.</w:t>
      </w:r>
    </w:p>
    <w:p w:rsidR="00D55803" w:rsidRDefault="00D55803" w:rsidP="00D55803">
      <w:pPr>
        <w:spacing w:after="0"/>
        <w:jc w:val="both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t>PRZYDATNE INFORMACJE:</w:t>
      </w:r>
    </w:p>
    <w:p w:rsidR="00D55803" w:rsidRPr="002C6718" w:rsidRDefault="00D55803" w:rsidP="00D55803">
      <w:pPr>
        <w:spacing w:after="0"/>
        <w:jc w:val="both"/>
        <w:rPr>
          <w:b/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Czas i miejsce:</w:t>
      </w:r>
    </w:p>
    <w:p w:rsidR="00D55803" w:rsidRPr="002C6718" w:rsidRDefault="00FF57B4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26</w:t>
      </w:r>
      <w:r w:rsidR="00D55803" w:rsidRPr="002C6718">
        <w:rPr>
          <w:sz w:val="16"/>
          <w:szCs w:val="16"/>
        </w:rPr>
        <w:t xml:space="preserve"> maja 2018 r. (sobota)</w:t>
      </w:r>
    </w:p>
    <w:p w:rsidR="00D55803" w:rsidRPr="002C6718" w:rsidRDefault="00D55803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start i meta: Siepraw, Kompleks Sportowy „Słoneczny Park” (dotyczy wszystkich dystansów)</w:t>
      </w:r>
    </w:p>
    <w:p w:rsidR="00D55803" w:rsidRPr="002C6718" w:rsidRDefault="00D55803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od 7.45 w dniu 28.05 na Kompleksie Sportowym „Słoneczny Park”</w:t>
      </w:r>
    </w:p>
    <w:p w:rsidR="00D55803" w:rsidRPr="002C6718" w:rsidRDefault="00D55803" w:rsidP="00D55803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start pierwszych biegów - 9.30, planowane zakończenie zawodów - 15.00.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Zgłoszenia najlepiej do 7.05.2018 (po tym terminie może nie być możliwości otrzymania pełnego pakietu startowego)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W każdej kategorii wiekowej osobna klasyfikacja dla kobiet i mężczyzn.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Biegi 500m, 1km, 2km – w przeważającej części przełaj (uczestnicy nie korzystają z dróg publicznych) 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DZIECI: </w:t>
      </w: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500m: 120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D5m-K7 / D5m-M7 – ROCZNIK 2011 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D5m-K8 / D5m-M8 – ROCZNIK 2010 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D5m-K9 / D5m-M9 – ROCZNIK 2009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500 m trzy kategorie (w przypadku małej liczby uczestników organizator może połączyć kategorie)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Start: około 9.30;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1km: 80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D1k-K 10 kategoria dziewczęta ROCZNIKI 2008-2007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D1k-K12 kategoria dziewczęta ROCZNIKI 2006-2005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D1k-M10 kategoria chłopcy ROCZNIKI 2008-2007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D1k-M12 kategoria chłopcy ROCZNIKI 2006-2005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1 km dwie kategorie (w przypadku małej liczby uczestników organizator może połączyć kategorie)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  <w:u w:val="single"/>
        </w:rPr>
      </w:pPr>
      <w:r w:rsidRPr="002C6718">
        <w:rPr>
          <w:sz w:val="16"/>
          <w:szCs w:val="16"/>
        </w:rPr>
        <w:t xml:space="preserve">Start: około 11:00;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MŁODZIEŻ: </w:t>
      </w:r>
      <w:r w:rsidRPr="002C6718">
        <w:rPr>
          <w:bCs/>
          <w:sz w:val="16"/>
          <w:szCs w:val="16"/>
        </w:rPr>
        <w:t>limit uczestników dystans</w:t>
      </w:r>
      <w:r w:rsidRPr="002C6718">
        <w:rPr>
          <w:b/>
          <w:bCs/>
          <w:sz w:val="16"/>
          <w:szCs w:val="16"/>
        </w:rPr>
        <w:t xml:space="preserve"> 2km: 70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>D2k- K15 kobiety  ROCZNIKI 2004-2003-2002</w:t>
      </w:r>
    </w:p>
    <w:p w:rsidR="00D55803" w:rsidRPr="002C6718" w:rsidRDefault="00D55803" w:rsidP="00D55803">
      <w:pPr>
        <w:spacing w:after="0" w:line="240" w:lineRule="auto"/>
        <w:jc w:val="both"/>
        <w:rPr>
          <w:b/>
          <w:bCs/>
          <w:sz w:val="16"/>
          <w:szCs w:val="16"/>
        </w:rPr>
      </w:pPr>
      <w:r w:rsidRPr="002C6718">
        <w:rPr>
          <w:b/>
          <w:bCs/>
          <w:sz w:val="16"/>
          <w:szCs w:val="16"/>
        </w:rPr>
        <w:t xml:space="preserve">D2k-M15 mężczyźni ROCZNIKI 2004-2003-2002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2 km jedna kategoria wiekowa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 xml:space="preserve">Start: około 12.00; </w:t>
      </w:r>
      <w:r w:rsidRPr="002C6718">
        <w:rPr>
          <w:sz w:val="16"/>
          <w:szCs w:val="16"/>
          <w:u w:val="single"/>
        </w:rPr>
        <w:t>rodzice są zobowiązani odebrać pakiety startowe wraz z dzieckiem</w:t>
      </w:r>
    </w:p>
    <w:p w:rsidR="00D55803" w:rsidRPr="002C6718" w:rsidRDefault="00D55803" w:rsidP="00D55803">
      <w:pPr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/>
        <w:jc w:val="both"/>
        <w:rPr>
          <w:b/>
          <w:sz w:val="16"/>
          <w:szCs w:val="16"/>
        </w:rPr>
      </w:pPr>
      <w:r w:rsidRPr="002C6718">
        <w:rPr>
          <w:b/>
          <w:sz w:val="16"/>
          <w:szCs w:val="16"/>
        </w:rPr>
        <w:t>Nagrody i pakiety startowe:</w:t>
      </w:r>
    </w:p>
    <w:p w:rsidR="00D55803" w:rsidRPr="002C6718" w:rsidRDefault="00D55803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>W kategoriach biegów na 500m, 1 km, 2 km przewidziane są nagrody rzeczowe.</w:t>
      </w:r>
    </w:p>
    <w:p w:rsidR="00D55803" w:rsidRPr="002C6718" w:rsidRDefault="00D55803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>Każdy uczestnik po przebiegnięciu trasy otrzymuje pamiątkowy medal z logo biegu.</w:t>
      </w:r>
    </w:p>
    <w:p w:rsidR="00D55803" w:rsidRPr="002C6718" w:rsidRDefault="00D55803" w:rsidP="00D55803">
      <w:pPr>
        <w:spacing w:after="0" w:line="240" w:lineRule="auto"/>
        <w:jc w:val="both"/>
        <w:rPr>
          <w:bCs/>
          <w:sz w:val="16"/>
          <w:szCs w:val="16"/>
        </w:rPr>
      </w:pPr>
      <w:r w:rsidRPr="002C6718">
        <w:rPr>
          <w:bCs/>
          <w:sz w:val="16"/>
          <w:szCs w:val="16"/>
        </w:rPr>
        <w:t xml:space="preserve">Pakiet startowy: bezzwrotny numer startowy z chipem, talon na posiłek, wodę/sok, ewentualne upominki od sponsorów / dyplomy będą do obioru w biurze zawodów lub w Domu Kultury w tygodniu następującym po dniu zawodów  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500 m 7:45 - 9.15</w:t>
      </w:r>
    </w:p>
    <w:p w:rsidR="00D55803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1 km 9.30 – 10.45</w:t>
      </w:r>
    </w:p>
    <w:p w:rsidR="002C6718" w:rsidRPr="002C6718" w:rsidRDefault="00D55803" w:rsidP="00D55803">
      <w:pPr>
        <w:spacing w:after="0" w:line="240" w:lineRule="auto"/>
        <w:jc w:val="both"/>
        <w:rPr>
          <w:sz w:val="16"/>
          <w:szCs w:val="16"/>
        </w:rPr>
      </w:pPr>
      <w:r w:rsidRPr="002C6718">
        <w:rPr>
          <w:sz w:val="16"/>
          <w:szCs w:val="16"/>
        </w:rPr>
        <w:t>Biuro zawodów czynne dla biegów na 2km od 10.30 – 11.45</w:t>
      </w:r>
    </w:p>
    <w:sectPr w:rsidR="002C6718" w:rsidRPr="002C6718" w:rsidSect="002C6718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5C04"/>
    <w:multiLevelType w:val="hybridMultilevel"/>
    <w:tmpl w:val="C1B61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7747"/>
    <w:rsid w:val="001068C0"/>
    <w:rsid w:val="001A22F4"/>
    <w:rsid w:val="002C6718"/>
    <w:rsid w:val="00351D45"/>
    <w:rsid w:val="00652FD7"/>
    <w:rsid w:val="00816D1C"/>
    <w:rsid w:val="009C2348"/>
    <w:rsid w:val="00A84A85"/>
    <w:rsid w:val="00AF2BF8"/>
    <w:rsid w:val="00B8159F"/>
    <w:rsid w:val="00BE15E9"/>
    <w:rsid w:val="00BE30DC"/>
    <w:rsid w:val="00CA7747"/>
    <w:rsid w:val="00D55803"/>
    <w:rsid w:val="00E24301"/>
    <w:rsid w:val="00E37D2D"/>
    <w:rsid w:val="00EE0DEB"/>
    <w:rsid w:val="00FF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77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A774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6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epraw.pl" TargetMode="External"/><Relationship Id="rId5" Type="http://schemas.openxmlformats.org/officeDocument/2006/relationships/hyperlink" Target="http://WWW.siepr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GOKiS</dc:creator>
  <cp:lastModifiedBy>admin</cp:lastModifiedBy>
  <cp:revision>2</cp:revision>
  <cp:lastPrinted>2017-03-08T18:56:00Z</cp:lastPrinted>
  <dcterms:created xsi:type="dcterms:W3CDTF">2018-04-03T08:36:00Z</dcterms:created>
  <dcterms:modified xsi:type="dcterms:W3CDTF">2018-04-03T08:36:00Z</dcterms:modified>
</cp:coreProperties>
</file>