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F1" w:rsidRPr="00414292" w:rsidRDefault="006E3CF1" w:rsidP="00B5175B">
      <w:pPr>
        <w:rPr>
          <w:sz w:val="24"/>
          <w:szCs w:val="24"/>
        </w:rPr>
      </w:pPr>
    </w:p>
    <w:tbl>
      <w:tblPr>
        <w:tblW w:w="1431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"/>
        <w:gridCol w:w="1836"/>
        <w:gridCol w:w="68"/>
        <w:gridCol w:w="1916"/>
        <w:gridCol w:w="151"/>
        <w:gridCol w:w="1945"/>
        <w:gridCol w:w="123"/>
        <w:gridCol w:w="1974"/>
        <w:gridCol w:w="94"/>
        <w:gridCol w:w="2003"/>
        <w:gridCol w:w="64"/>
        <w:gridCol w:w="2033"/>
        <w:gridCol w:w="35"/>
        <w:gridCol w:w="2068"/>
      </w:tblGrid>
      <w:tr w:rsidR="006E3CF1" w:rsidRPr="009B1F40">
        <w:trPr>
          <w:trHeight w:val="510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3CF1" w:rsidRPr="009B1F40" w:rsidRDefault="006E3CF1" w:rsidP="009B1F40">
            <w:pPr>
              <w:snapToGrid w:val="0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Temat lekcji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CF1" w:rsidRPr="009B1F40" w:rsidRDefault="006E3CF1" w:rsidP="00C7731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Zagadnienia, materiał nauczania</w:t>
            </w:r>
          </w:p>
        </w:tc>
        <w:tc>
          <w:tcPr>
            <w:tcW w:w="104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F1" w:rsidRPr="009B1F40" w:rsidRDefault="006E3CF1" w:rsidP="00C7731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Wymagania na poszczególne oceny</w:t>
            </w:r>
            <w:r w:rsidR="009B1F40" w:rsidRPr="009B1F40">
              <w:rPr>
                <w:b/>
                <w:bCs/>
                <w:sz w:val="16"/>
                <w:szCs w:val="16"/>
              </w:rPr>
              <w:t xml:space="preserve"> klasa 8</w:t>
            </w:r>
          </w:p>
        </w:tc>
      </w:tr>
      <w:tr w:rsidR="006E3CF1" w:rsidRPr="009B1F40">
        <w:trPr>
          <w:trHeight w:val="510"/>
        </w:trPr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3CF1" w:rsidRPr="009B1F40" w:rsidRDefault="006E3CF1" w:rsidP="00C7731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CF1" w:rsidRPr="009B1F40" w:rsidRDefault="006E3CF1" w:rsidP="00C7731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CF1" w:rsidRPr="009B1F40" w:rsidRDefault="006E3CF1" w:rsidP="00C7731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dopuszczająca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CF1" w:rsidRPr="009B1F40" w:rsidRDefault="006E3CF1" w:rsidP="00C7731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dostateczna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CF1" w:rsidRPr="009B1F40" w:rsidRDefault="006E3CF1" w:rsidP="00C7731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dobra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3CF1" w:rsidRPr="009B1F40" w:rsidRDefault="006E3CF1" w:rsidP="00C7731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bardzo dobra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F1" w:rsidRPr="009B1F40" w:rsidRDefault="006E3CF1" w:rsidP="00C77318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celująca</w:t>
            </w:r>
          </w:p>
        </w:tc>
      </w:tr>
      <w:tr w:rsidR="006E3CF1" w:rsidRPr="009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4317" w:type="dxa"/>
            <w:gridSpan w:val="14"/>
          </w:tcPr>
          <w:p w:rsidR="006E3CF1" w:rsidRPr="009B1F40" w:rsidRDefault="006E3CF1" w:rsidP="00CB32A6">
            <w:pPr>
              <w:jc w:val="center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ROZDZIAŁ I: II WOJNA ŚWIATOWA</w:t>
            </w:r>
          </w:p>
        </w:tc>
      </w:tr>
      <w:tr w:rsidR="006E3CF1" w:rsidRPr="009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1. Napaść na Polskę</w:t>
            </w:r>
          </w:p>
        </w:tc>
        <w:tc>
          <w:tcPr>
            <w:tcW w:w="1985" w:type="dxa"/>
            <w:gridSpan w:val="2"/>
          </w:tcPr>
          <w:p w:rsidR="006E3CF1" w:rsidRPr="009B1F40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Niemieckie przygotowania do wojny</w:t>
            </w:r>
          </w:p>
          <w:p w:rsidR="006E3CF1" w:rsidRPr="009B1F40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Polacy w przededniu wojny</w:t>
            </w:r>
          </w:p>
          <w:p w:rsidR="006E3CF1" w:rsidRPr="009B1F40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Wybuch wojny</w:t>
            </w:r>
          </w:p>
          <w:p w:rsidR="006E3CF1" w:rsidRPr="009B1F40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Przebieg walk</w:t>
            </w:r>
          </w:p>
          <w:p w:rsidR="006E3CF1" w:rsidRPr="009B1F40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Napaść sowiecka</w:t>
            </w:r>
          </w:p>
          <w:p w:rsidR="006E3CF1" w:rsidRPr="009B1F40" w:rsidRDefault="006E3CF1" w:rsidP="004424C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Zakończenie walk i bilans wojny obronnej</w:t>
            </w:r>
          </w:p>
        </w:tc>
        <w:tc>
          <w:tcPr>
            <w:tcW w:w="2097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350818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wojna błyskawiczna (</w:t>
            </w:r>
            <w:r w:rsidR="00350818" w:rsidRPr="009B1F40">
              <w:rPr>
                <w:i/>
                <w:sz w:val="16"/>
                <w:szCs w:val="16"/>
              </w:rPr>
              <w:t>B</w:t>
            </w:r>
            <w:r w:rsidRPr="009B1F40">
              <w:rPr>
                <w:i/>
                <w:sz w:val="16"/>
                <w:szCs w:val="16"/>
              </w:rPr>
              <w:t>litzkrieg</w:t>
            </w:r>
            <w:r w:rsidRPr="009B1F40">
              <w:rPr>
                <w:sz w:val="16"/>
                <w:szCs w:val="16"/>
              </w:rPr>
              <w:t>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agresji Niemiec na Polskę (1 IX 1939), wkroczenia Armii Czerwonej do Polski (17 IX 1939)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Adolfa Hitlera, Józefa Stalina</w:t>
            </w:r>
          </w:p>
          <w:p w:rsidR="006E3CF1" w:rsidRPr="009B1F40" w:rsidRDefault="00350818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etapy wojny obronnej Polski</w:t>
            </w:r>
          </w:p>
          <w:p w:rsidR="006E3CF1" w:rsidRPr="009B1F40" w:rsidRDefault="006E3CF1" w:rsidP="00FB038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przyczyny klęski Polski we wrześniu 1939 r.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9B1F40">
              <w:rPr>
                <w:sz w:val="16"/>
                <w:szCs w:val="16"/>
              </w:rPr>
              <w:t>– wyjaśnia znaczenie terminów: bitwa graniczna, „dziwna wojna”, internowanie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bitwy o Westerplatte (1</w:t>
            </w:r>
            <w:r w:rsidR="00350818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7 IX 1939), wypowiedzenia wojny Niemcom przez Francję i Wielką Brytanię (3 IX 1939), kapitulacji Warszawy (28 IX 1939)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Henryka Sucharskiego, Edwarda Rydza-Śmigłego, Stefana Starzyńskiego</w:t>
            </w:r>
          </w:p>
          <w:p w:rsidR="00350818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wskazuje na mapie kierunki uderzeń armii niemieckiej i </w:t>
            </w:r>
            <w:r w:rsidR="00647533" w:rsidRPr="009B1F40">
              <w:rPr>
                <w:sz w:val="16"/>
                <w:szCs w:val="16"/>
              </w:rPr>
              <w:t>sowieckiej</w:t>
            </w:r>
          </w:p>
          <w:p w:rsidR="006E3CF1" w:rsidRPr="009B1F40" w:rsidRDefault="00350818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etapy wojny obronnej Polski</w:t>
            </w:r>
          </w:p>
          <w:p w:rsidR="006E3CF1" w:rsidRPr="009B1F40" w:rsidRDefault="006E3CF1" w:rsidP="00FB038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przykłady bohaterstwa polskich żołnierzy</w:t>
            </w:r>
          </w:p>
          <w:p w:rsidR="006E3CF1" w:rsidRPr="009B1F40" w:rsidRDefault="00350818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przykłady zbrodni wojennych dokonanych </w:t>
            </w:r>
            <w:r w:rsidRPr="009B1F40">
              <w:rPr>
                <w:sz w:val="16"/>
                <w:szCs w:val="16"/>
              </w:rPr>
              <w:t xml:space="preserve">przez Niemców </w:t>
            </w:r>
            <w:r w:rsidR="006E3CF1" w:rsidRPr="009B1F40">
              <w:rPr>
                <w:sz w:val="16"/>
                <w:szCs w:val="16"/>
              </w:rPr>
              <w:t>w czasie wojny obronnej Polski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„polskie Termopile”, Korpus Ochrony Pogranicza (KOP)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bitwy nad Bzurą (9</w:t>
            </w:r>
            <w:r w:rsidR="00350818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22 IX 1939), ewakuacji władz państwowych i wojskowych z Warszawy (6/7 IX 1939), internowania władz polskich w Rumunii (17/18 IX 1939), </w:t>
            </w:r>
            <w:r w:rsidR="00844258" w:rsidRPr="009B1F40">
              <w:rPr>
                <w:sz w:val="16"/>
                <w:szCs w:val="16"/>
              </w:rPr>
              <w:t>kapitulacji</w:t>
            </w:r>
            <w:r w:rsidR="00350818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pod Kockiem (6 X 1939)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Władysława Raginisa, Franciszka Kleeberga</w:t>
            </w:r>
          </w:p>
          <w:p w:rsidR="006E3CF1" w:rsidRPr="009B1F40" w:rsidRDefault="004B215C" w:rsidP="00ED4C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miejsca kluczowych bitew wojny obronnej Polski stoczonych z wojskami niemieckimi i </w:t>
            </w:r>
            <w:r w:rsidR="00C14064" w:rsidRPr="009B1F40">
              <w:rPr>
                <w:sz w:val="16"/>
                <w:szCs w:val="16"/>
              </w:rPr>
              <w:t>sowieckimi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polityczne i militarne założenia planu obrony Polski w 1939 r.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  <w:r w:rsidRPr="009B1F40">
              <w:rPr>
                <w:spacing w:val="-2"/>
                <w:sz w:val="16"/>
                <w:szCs w:val="16"/>
              </w:rPr>
              <w:t>– omawia okoliczności wkroczenia wojsk sowieckich na terytorium Polski w kontekście paktu Ribbentrop</w:t>
            </w:r>
            <w:r w:rsidR="00350818" w:rsidRPr="009B1F40">
              <w:rPr>
                <w:sz w:val="16"/>
                <w:szCs w:val="16"/>
              </w:rPr>
              <w:t>–</w:t>
            </w:r>
            <w:r w:rsidRPr="009B1F40">
              <w:rPr>
                <w:spacing w:val="-2"/>
                <w:sz w:val="16"/>
                <w:szCs w:val="16"/>
              </w:rPr>
              <w:t>Mołotow</w:t>
            </w:r>
          </w:p>
          <w:p w:rsidR="006E3CF1" w:rsidRPr="009B1F40" w:rsidRDefault="006E3CF1" w:rsidP="00C1406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prowokacja gliwicka, Grupy Specjalne (</w:t>
            </w:r>
            <w:r w:rsidRPr="009B1F40">
              <w:rPr>
                <w:i/>
                <w:sz w:val="16"/>
                <w:szCs w:val="16"/>
              </w:rPr>
              <w:t>Einsatzgruppen</w:t>
            </w:r>
            <w:r w:rsidRPr="009B1F40">
              <w:rPr>
                <w:sz w:val="16"/>
                <w:szCs w:val="16"/>
              </w:rPr>
              <w:t>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prowokacji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gliwickiej (31 VIII 1939), kapitulacji Helu (2 X 1939),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Franciszka Dąbrowskiego, Józefa Unruga, Tadeusza Kutrzeby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porównuje plany Polski i Niemiec przygotowane na wypadek wojny</w:t>
            </w:r>
          </w:p>
          <w:p w:rsidR="006E3CF1" w:rsidRPr="009B1F40" w:rsidRDefault="004B215C" w:rsidP="005B6C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 xml:space="preserve"> przedstawia sto</w:t>
            </w:r>
            <w:r w:rsidR="00AA7194" w:rsidRPr="009B1F40">
              <w:rPr>
                <w:sz w:val="16"/>
                <w:szCs w:val="16"/>
              </w:rPr>
              <w:t>sunek sił ZSRS, Niemiec i Polski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4B215C" w:rsidP="000A5A5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 xml:space="preserve"> ocenia postawę aliantów zachodnich wobec Polski</w:t>
            </w:r>
          </w:p>
          <w:p w:rsidR="006E3CF1" w:rsidRPr="009B1F40" w:rsidRDefault="006E3CF1" w:rsidP="000A5A5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we wrześniu 1939 r.</w:t>
            </w:r>
          </w:p>
          <w:p w:rsidR="006E3CF1" w:rsidRPr="009B1F40" w:rsidRDefault="004B215C" w:rsidP="000A5A5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 xml:space="preserve"> ocenia postawę władz polskich we wrześniu 1939 r.</w:t>
            </w:r>
          </w:p>
          <w:p w:rsidR="006E3CF1" w:rsidRPr="009B1F40" w:rsidRDefault="006E3CF1" w:rsidP="000A5A55">
            <w:pPr>
              <w:rPr>
                <w:sz w:val="16"/>
                <w:szCs w:val="16"/>
              </w:rPr>
            </w:pPr>
          </w:p>
        </w:tc>
      </w:tr>
      <w:tr w:rsidR="006E3CF1" w:rsidRPr="009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2. Podbój Europy przez Hitlera</w:t>
            </w:r>
            <w:r w:rsidRPr="009B1F40">
              <w:rPr>
                <w:sz w:val="16"/>
                <w:szCs w:val="16"/>
              </w:rPr>
              <w:br/>
              <w:t>i Stalina</w:t>
            </w:r>
          </w:p>
        </w:tc>
        <w:tc>
          <w:tcPr>
            <w:tcW w:w="1985" w:type="dxa"/>
            <w:gridSpan w:val="2"/>
          </w:tcPr>
          <w:p w:rsidR="006E3CF1" w:rsidRPr="009B1F40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Wojna zimowa</w:t>
            </w:r>
          </w:p>
          <w:p w:rsidR="006E3CF1" w:rsidRPr="009B1F40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Atak III Rzeszy na kraje skandynawskie</w:t>
            </w:r>
          </w:p>
          <w:p w:rsidR="006E3CF1" w:rsidRPr="009B1F40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Agresja niemiecka na Europę Zachodnią</w:t>
            </w:r>
          </w:p>
          <w:p w:rsidR="006E3CF1" w:rsidRPr="009B1F40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Klęska Francji</w:t>
            </w:r>
          </w:p>
          <w:p w:rsidR="006E3CF1" w:rsidRPr="009B1F40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Bitwa o Anglię</w:t>
            </w:r>
          </w:p>
          <w:p w:rsidR="006E3CF1" w:rsidRPr="009B1F40" w:rsidRDefault="006E3CF1" w:rsidP="004424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Wojna na Bałkanach</w:t>
            </w:r>
          </w:p>
        </w:tc>
        <w:tc>
          <w:tcPr>
            <w:tcW w:w="2097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</w:t>
            </w:r>
            <w:r w:rsidR="00350818" w:rsidRPr="009B1F40">
              <w:rPr>
                <w:sz w:val="16"/>
                <w:szCs w:val="16"/>
              </w:rPr>
              <w:t>a</w:t>
            </w:r>
            <w:r w:rsidRPr="009B1F40">
              <w:rPr>
                <w:sz w:val="16"/>
                <w:szCs w:val="16"/>
              </w:rPr>
              <w:t>lianci, bitwa o Anglię, kolaboracja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ataku III Rzeszy na Francję (10 V 1940), bitwy o Anglię (VII</w:t>
            </w:r>
            <w:r w:rsidR="00E53FF7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X 1940)</w:t>
            </w:r>
          </w:p>
          <w:p w:rsidR="006E3CF1" w:rsidRPr="009B1F40" w:rsidRDefault="00E53FF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państwa, które padły ofiarą agresji </w:t>
            </w:r>
            <w:r w:rsidR="0047104B" w:rsidRPr="009B1F40">
              <w:rPr>
                <w:sz w:val="16"/>
                <w:szCs w:val="16"/>
              </w:rPr>
              <w:t xml:space="preserve">sowieckiej </w:t>
            </w:r>
            <w:r w:rsidR="006E3CF1" w:rsidRPr="009B1F40">
              <w:rPr>
                <w:sz w:val="16"/>
                <w:szCs w:val="16"/>
              </w:rPr>
              <w:t>oraz niemieckiej do 1941 r.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E53FF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</w:t>
            </w:r>
            <w:r w:rsidR="00E53FF7" w:rsidRPr="009B1F40">
              <w:rPr>
                <w:sz w:val="16"/>
                <w:szCs w:val="16"/>
              </w:rPr>
              <w:t>l</w:t>
            </w:r>
            <w:r w:rsidRPr="009B1F40">
              <w:rPr>
                <w:sz w:val="16"/>
                <w:szCs w:val="16"/>
              </w:rPr>
              <w:t>inia Maginota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napaści niemieckiej na Danię i Norwegię (9 IV 1940), ataku Niemiec na Jugosławię i Grecję (6 IV 1941)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Winstona Churchilla, Charles’a de Gaulle’a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 wskazuje na mapie obszary zagarnięte przez</w:t>
            </w:r>
            <w:bookmarkStart w:id="0" w:name="_GoBack"/>
            <w:bookmarkEnd w:id="0"/>
            <w:r w:rsidRPr="009B1F40">
              <w:rPr>
                <w:sz w:val="16"/>
                <w:szCs w:val="16"/>
              </w:rPr>
              <w:t xml:space="preserve"> ZSRS i III Rzeszę do 1941 r. 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cele polityki Hitlera i Stalina w Europie w latach 1939–1941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najważniejsze działania wojenne</w:t>
            </w:r>
            <w:r w:rsidRPr="009B1F40">
              <w:rPr>
                <w:sz w:val="16"/>
                <w:szCs w:val="16"/>
              </w:rPr>
              <w:br/>
              <w:t>w Europie z lat 1939–1941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główne przyczyny pokonania Francji przez armię niemiecką w 1940 r.</w:t>
            </w:r>
          </w:p>
          <w:p w:rsidR="006E3CF1" w:rsidRPr="009B1F40" w:rsidRDefault="006E3CF1" w:rsidP="00DB38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E53FF7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wojna zimowa, państwo marionetkowe, państwo Vichy</w:t>
            </w:r>
          </w:p>
          <w:p w:rsidR="00E53FF7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wojny </w:t>
            </w:r>
            <w:r w:rsidR="0047104B" w:rsidRPr="009B1F40">
              <w:rPr>
                <w:sz w:val="16"/>
                <w:szCs w:val="16"/>
              </w:rPr>
              <w:t>sowiecko</w:t>
            </w:r>
            <w:r w:rsidRPr="009B1F40">
              <w:rPr>
                <w:sz w:val="16"/>
                <w:szCs w:val="16"/>
              </w:rPr>
              <w:t>-fińskiej (XI 1939 – III 1940), zajęcia republik bałtyckich przez ZSR</w:t>
            </w:r>
            <w:r w:rsidR="0047104B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(VI 1940),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ekspansję ZSR</w:t>
            </w:r>
            <w:r w:rsidR="00CC08A3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w latach 1939–1941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 opisuje kolejne etapy agresji Niemiec w latach 1940–1941</w:t>
            </w:r>
          </w:p>
          <w:p w:rsidR="006E3CF1" w:rsidRPr="009B1F40" w:rsidRDefault="006E3CF1" w:rsidP="003871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skutki bitwy o Anglię oraz omawia jej polityczne i militarne</w:t>
            </w:r>
          </w:p>
          <w:p w:rsidR="006E3CF1" w:rsidRPr="009B1F40" w:rsidRDefault="006E3CF1" w:rsidP="003871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znaczenie 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C773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Komitet Wolnej Francji, linia Mannerheima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ewakuacji wojsk alianckich z Dunkierki (V</w:t>
            </w:r>
            <w:r w:rsidR="0014467A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VI 1940)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Vidkuna Quislinga, Philippe’a Pétaina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omawia sposób przejęcia kontroli nad republikami </w:t>
            </w:r>
            <w:r w:rsidRPr="009B1F40">
              <w:rPr>
                <w:sz w:val="16"/>
                <w:szCs w:val="16"/>
              </w:rPr>
              <w:lastRenderedPageBreak/>
              <w:t>bałtyckimi przez ZSR</w:t>
            </w:r>
            <w:r w:rsidR="00CC08A3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w 1940 r.</w:t>
            </w:r>
          </w:p>
          <w:p w:rsidR="005511ED" w:rsidRPr="009B1F40" w:rsidRDefault="005511E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ocenia sytuację polityczną i militarną w Europie w 1941 r.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:rsidR="006E3CF1" w:rsidRPr="009B1F40" w:rsidRDefault="006E3C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 xml:space="preserve">TSW </w:t>
            </w:r>
            <w:r w:rsidR="00E53FF7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 Dlaczego Niemcy nie zdobyli Anglii?</w:t>
            </w:r>
          </w:p>
        </w:tc>
        <w:tc>
          <w:tcPr>
            <w:tcW w:w="1985" w:type="dxa"/>
            <w:gridSpan w:val="2"/>
          </w:tcPr>
          <w:p w:rsidR="006E3CF1" w:rsidRPr="009B1F40" w:rsidRDefault="006E3CF1" w:rsidP="004424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pacing w:val="-4"/>
                <w:sz w:val="16"/>
                <w:szCs w:val="16"/>
              </w:rPr>
            </w:pPr>
            <w:r w:rsidRPr="009B1F40">
              <w:rPr>
                <w:spacing w:val="-4"/>
                <w:sz w:val="16"/>
                <w:szCs w:val="16"/>
              </w:rPr>
              <w:t>Jak pokonać flotę brytyjską?</w:t>
            </w:r>
          </w:p>
          <w:p w:rsidR="006E3CF1" w:rsidRPr="009B1F40" w:rsidRDefault="006E3CF1" w:rsidP="004424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pacing w:val="-4"/>
                <w:sz w:val="16"/>
                <w:szCs w:val="16"/>
              </w:rPr>
            </w:pPr>
            <w:r w:rsidRPr="009B1F40">
              <w:rPr>
                <w:spacing w:val="-4"/>
                <w:sz w:val="16"/>
                <w:szCs w:val="16"/>
              </w:rPr>
              <w:t>Bitwa o Anglię</w:t>
            </w:r>
          </w:p>
          <w:p w:rsidR="006E3CF1" w:rsidRPr="009B1F40" w:rsidRDefault="006E3CF1" w:rsidP="004424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57" w:hanging="357"/>
              <w:rPr>
                <w:spacing w:val="-4"/>
                <w:sz w:val="16"/>
                <w:szCs w:val="16"/>
              </w:rPr>
            </w:pPr>
            <w:r w:rsidRPr="009B1F40">
              <w:rPr>
                <w:spacing w:val="-4"/>
                <w:sz w:val="16"/>
                <w:szCs w:val="16"/>
              </w:rPr>
              <w:t>Pierwsza porażka Hitlera</w:t>
            </w:r>
          </w:p>
        </w:tc>
        <w:tc>
          <w:tcPr>
            <w:tcW w:w="2097" w:type="dxa"/>
            <w:gridSpan w:val="2"/>
          </w:tcPr>
          <w:p w:rsidR="006E3CF1" w:rsidRPr="009B1F40" w:rsidRDefault="006E3CF1" w:rsidP="003D7A0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D7A0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</w:t>
            </w:r>
            <w:r w:rsidR="009779AA" w:rsidRPr="009B1F40">
              <w:rPr>
                <w:sz w:val="16"/>
                <w:szCs w:val="16"/>
              </w:rPr>
              <w:t>ę</w:t>
            </w:r>
            <w:r w:rsidRPr="009B1F40">
              <w:rPr>
                <w:sz w:val="16"/>
                <w:szCs w:val="16"/>
              </w:rPr>
              <w:t>: bitwy o Anglię (VII</w:t>
            </w:r>
            <w:r w:rsidR="00E53FF7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X 1940)</w:t>
            </w:r>
          </w:p>
          <w:p w:rsidR="006E3CF1" w:rsidRPr="009B1F40" w:rsidRDefault="004B215C" w:rsidP="002741C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postacie</w:t>
            </w:r>
            <w:r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Adolfa Hitlera, Winstona Churchilla</w:t>
            </w:r>
          </w:p>
          <w:p w:rsidR="006E3CF1" w:rsidRPr="009B1F40" w:rsidRDefault="004B215C" w:rsidP="002741C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cele niemieckich ataków lotniczych na Wielką Brytanię</w:t>
            </w:r>
          </w:p>
          <w:p w:rsidR="006E3CF1" w:rsidRPr="009B1F40" w:rsidRDefault="006E3CF1" w:rsidP="003D7A02">
            <w:pPr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3D7A0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D7A0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operacja „Lew morski”, Enigma</w:t>
            </w:r>
          </w:p>
          <w:p w:rsidR="006E3CF1" w:rsidRPr="009B1F40" w:rsidRDefault="004B215C" w:rsidP="002741C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wskazuje wynalazki techniczne, które pomogły Brytyjczykom w walce z Niemcami</w:t>
            </w:r>
          </w:p>
          <w:p w:rsidR="006E3CF1" w:rsidRPr="009B1F40" w:rsidRDefault="004B215C" w:rsidP="002741C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militarny wkład Polaków w obronę Wielkiej Brytanii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3D7A0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4B215C" w:rsidP="002741C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największego nalotu niemieckiego na Wielką Brytanię (15 IX 1940), nalotu na Coventry (14 XI 1940)</w:t>
            </w:r>
          </w:p>
          <w:p w:rsidR="006E3CF1" w:rsidRPr="009B1F40" w:rsidRDefault="004B215C" w:rsidP="002741C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postacie Mariana Rejewskiego,</w:t>
            </w:r>
          </w:p>
          <w:p w:rsidR="006E3CF1" w:rsidRPr="009B1F40" w:rsidRDefault="006E3CF1" w:rsidP="002741C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Jerzego Różyckiego, Henryka Zygalskiego</w:t>
            </w:r>
          </w:p>
          <w:p w:rsidR="006E3CF1" w:rsidRPr="009B1F40" w:rsidRDefault="004B215C" w:rsidP="002741C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założenia niemieckiego planu inwazji na Wielką Brytanię</w:t>
            </w:r>
          </w:p>
          <w:p w:rsidR="006E3CF1" w:rsidRPr="009B1F40" w:rsidRDefault="004B215C" w:rsidP="002741C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jakie były przyczyny klęski Niemiec w bitwie o Anglię 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3D7A0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Uczeń: </w:t>
            </w:r>
          </w:p>
          <w:p w:rsidR="006E3CF1" w:rsidRPr="009B1F40" w:rsidRDefault="00E53FF7" w:rsidP="003D7A0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porównuje potencjał militarny wojsk niemieckich  i brytyjskich w czasie wojny o Anglię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E53FF7" w:rsidP="002741C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wkład polskich lotników w walki o Wielką Brytanię</w:t>
            </w:r>
          </w:p>
        </w:tc>
      </w:tr>
      <w:tr w:rsidR="006E3CF1" w:rsidRPr="009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3. Wojna III Rzeszy z ZSRS</w:t>
            </w:r>
          </w:p>
        </w:tc>
        <w:tc>
          <w:tcPr>
            <w:tcW w:w="1985" w:type="dxa"/>
            <w:gridSpan w:val="2"/>
          </w:tcPr>
          <w:p w:rsidR="006E3CF1" w:rsidRPr="009B1F40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Przygotowania do wojny</w:t>
            </w:r>
          </w:p>
          <w:p w:rsidR="006E3CF1" w:rsidRPr="009B1F40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Atak niemiecki na ZSRS</w:t>
            </w:r>
          </w:p>
          <w:p w:rsidR="006E3CF1" w:rsidRPr="009B1F40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Wielka Wojna Ojczyźniana</w:t>
            </w:r>
          </w:p>
          <w:p w:rsidR="006E3CF1" w:rsidRPr="009B1F40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Stosunek ludności ZSRS do okupanta</w:t>
            </w:r>
          </w:p>
          <w:p w:rsidR="006E3CF1" w:rsidRPr="009B1F40" w:rsidRDefault="006E3CF1" w:rsidP="004424C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Walki o Leningrad i Stalingrad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7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E53FF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plan „Barbarossa”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agresji Niemiec na ZSR</w:t>
            </w:r>
            <w:r w:rsidR="005F1A33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(22 VI 1941), bitwy pod Stalingradem (VIII 1942 – II 1943)</w:t>
            </w:r>
          </w:p>
          <w:p w:rsidR="006E3CF1" w:rsidRPr="009B1F40" w:rsidRDefault="00E53FF7" w:rsidP="003D7A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przełomowe znaczenie bitwy stalingradzkiej dla przebiegu II wojny światowej 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E53FF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Wielka Wojna Ojczyźniana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bitwy pod Moskwą (XI</w:t>
            </w:r>
            <w:r w:rsidR="00E53FF7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XII 1941)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Gieorgija Żukowa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przełomowe bitwy wojny Niemiec i ZSR</w:t>
            </w:r>
            <w:r w:rsidR="005F1A33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>: pod Moskwą i pod Stalingradem</w:t>
            </w:r>
          </w:p>
          <w:p w:rsidR="006E3CF1" w:rsidRPr="009B1F40" w:rsidRDefault="004B215C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przyczyny ataku III Rzeszy na Związek Sowiecki</w:t>
            </w:r>
          </w:p>
          <w:p w:rsidR="006E3CF1" w:rsidRPr="009B1F40" w:rsidRDefault="004B215C" w:rsidP="00C7066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etapy wojny niemiec</w:t>
            </w:r>
            <w:r w:rsidR="009779AA" w:rsidRPr="009B1F40">
              <w:rPr>
                <w:sz w:val="16"/>
                <w:szCs w:val="16"/>
              </w:rPr>
              <w:t>ko-sowieckiej</w:t>
            </w:r>
          </w:p>
          <w:p w:rsidR="006E3CF1" w:rsidRPr="009B1F40" w:rsidRDefault="004B215C" w:rsidP="00C7066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jakie czynniki spowodowały klęskę ofensywy niemieckiej na Moskwę w 1941 r.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blokada Leningradu, </w:t>
            </w:r>
            <w:r w:rsidRPr="009B1F40">
              <w:rPr>
                <w:i/>
                <w:sz w:val="16"/>
                <w:szCs w:val="16"/>
              </w:rPr>
              <w:t>Lend-Lease Act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blokady Leningradu (1941</w:t>
            </w:r>
            <w:r w:rsidR="00E53FF7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1944) </w:t>
            </w:r>
          </w:p>
          <w:p w:rsidR="006E3CF1" w:rsidRPr="009B1F40" w:rsidRDefault="006E3CF1" w:rsidP="00C7066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Fri</w:t>
            </w:r>
            <w:r w:rsidR="004B215C" w:rsidRPr="009B1F40">
              <w:rPr>
                <w:sz w:val="16"/>
                <w:szCs w:val="16"/>
              </w:rPr>
              <w:t>e</w:t>
            </w:r>
            <w:r w:rsidRPr="009B1F40">
              <w:rPr>
                <w:sz w:val="16"/>
                <w:szCs w:val="16"/>
              </w:rPr>
              <w:t>dricha von Paulusa</w:t>
            </w:r>
          </w:p>
          <w:p w:rsidR="006E3CF1" w:rsidRPr="009B1F40" w:rsidRDefault="006E3CF1" w:rsidP="003D7A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przebieg działań wojennych na froncie wschodnim w latach 1941–1943</w:t>
            </w:r>
          </w:p>
          <w:p w:rsidR="006E3CF1" w:rsidRPr="009B1F40" w:rsidRDefault="006E3CF1" w:rsidP="00C7066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charakteryzuje stosunek ludności do okupanta na zajmowanych terenach przez Niemców</w:t>
            </w:r>
          </w:p>
          <w:p w:rsidR="006E3CF1" w:rsidRPr="009B1F40" w:rsidRDefault="004B215C" w:rsidP="00C7066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przedstawia, w jaki sposób Niemcy traktowali jeńców sowieckich </w:t>
            </w:r>
          </w:p>
          <w:p w:rsidR="006E3CF1" w:rsidRPr="009B1F40" w:rsidRDefault="006E3CF1" w:rsidP="00C7066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D7A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powody zbliżenia Wielkiej Brytanii i USA do ZSR</w:t>
            </w:r>
            <w:r w:rsidR="005F1A33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</w:t>
            </w:r>
          </w:p>
          <w:p w:rsidR="006E3CF1" w:rsidRPr="009B1F40" w:rsidRDefault="00E53FF7" w:rsidP="003D7A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warunki prowadzenia  działań wojennych przez Niemcy na terenie ZSRS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przyczyny i okoliczności zdobycia przewagi militarnej przez ZSR</w:t>
            </w:r>
            <w:r w:rsidR="005F1A33" w:rsidRPr="009B1F40">
              <w:rPr>
                <w:sz w:val="16"/>
                <w:szCs w:val="16"/>
              </w:rPr>
              <w:t>S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5F1A33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ocenia postawę władz </w:t>
            </w:r>
            <w:r w:rsidR="005F1A33" w:rsidRPr="009B1F40">
              <w:rPr>
                <w:sz w:val="16"/>
                <w:szCs w:val="16"/>
              </w:rPr>
              <w:t xml:space="preserve">sowieckich </w:t>
            </w:r>
            <w:r w:rsidRPr="009B1F40">
              <w:rPr>
                <w:sz w:val="16"/>
                <w:szCs w:val="16"/>
              </w:rPr>
              <w:t>w czasie Wielkiej Wojny Ojczyźnianej</w:t>
            </w:r>
          </w:p>
        </w:tc>
      </w:tr>
      <w:tr w:rsidR="006E3CF1" w:rsidRPr="009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4. Polityka okupacyjna III Rzeszy</w:t>
            </w:r>
          </w:p>
        </w:tc>
        <w:tc>
          <w:tcPr>
            <w:tcW w:w="1985" w:type="dxa"/>
            <w:gridSpan w:val="2"/>
          </w:tcPr>
          <w:p w:rsidR="006E3CF1" w:rsidRPr="009B1F40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Polityka niemiecka</w:t>
            </w:r>
          </w:p>
          <w:p w:rsidR="008451F9" w:rsidRPr="009B1F40" w:rsidRDefault="006E3CF1" w:rsidP="004B1985">
            <w:pPr>
              <w:autoSpaceDE w:val="0"/>
              <w:autoSpaceDN w:val="0"/>
              <w:adjustRightInd w:val="0"/>
              <w:ind w:left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wobec ziem okupowanych</w:t>
            </w:r>
          </w:p>
          <w:p w:rsidR="006E3CF1" w:rsidRPr="009B1F40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Ruch oporu w okupowanej Europie</w:t>
            </w:r>
          </w:p>
          <w:p w:rsidR="006E3CF1" w:rsidRPr="009B1F40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Polityka niemiecka wobec Żydów</w:t>
            </w:r>
          </w:p>
          <w:p w:rsidR="006E3CF1" w:rsidRPr="009B1F40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Holokaust</w:t>
            </w:r>
          </w:p>
          <w:p w:rsidR="006E3CF1" w:rsidRPr="009B1F40" w:rsidRDefault="006E3CF1" w:rsidP="004424C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Postawy wobec Holokaustu</w:t>
            </w:r>
          </w:p>
        </w:tc>
        <w:tc>
          <w:tcPr>
            <w:tcW w:w="2097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 wyjaśnia znaczenie terminów: ruch oporu, getto, Holokaust, obóz koncentracyjny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przedstawia założenia rasowej </w:t>
            </w:r>
            <w:r w:rsidR="00BF1698" w:rsidRPr="009B1F40">
              <w:rPr>
                <w:sz w:val="16"/>
                <w:szCs w:val="16"/>
              </w:rPr>
              <w:t xml:space="preserve">polityki </w:t>
            </w:r>
            <w:r w:rsidRPr="009B1F40">
              <w:rPr>
                <w:sz w:val="16"/>
                <w:szCs w:val="16"/>
              </w:rPr>
              <w:t>hitlerowców oraz metody jej realizacji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 wyjaśnia znaczenie terminów: pacyfikacja, Generalny Plan Wschodni, gwiazda Dawida, obóz zagłady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BF1698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powstania Generalnego Planu Wschodniego (1942)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Adolfa Eichmanna, Ireny Sendlerowej</w:t>
            </w:r>
          </w:p>
          <w:p w:rsidR="006E3CF1" w:rsidRPr="009B1F40" w:rsidRDefault="004B215C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założenia niemieckiego Generalnego Planu </w:t>
            </w:r>
            <w:r w:rsidR="00356225" w:rsidRPr="009B1F40">
              <w:rPr>
                <w:sz w:val="16"/>
                <w:szCs w:val="16"/>
              </w:rPr>
              <w:t>Wschód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charakteryzuje politykę okupacyjną Niemiec </w:t>
            </w:r>
          </w:p>
          <w:p w:rsidR="006E3CF1" w:rsidRPr="009B1F40" w:rsidRDefault="006E3CF1" w:rsidP="009020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kraje, w których powstały rządy kolaborujące z Niemcami</w:t>
            </w:r>
            <w:r w:rsidR="00E53FF7" w:rsidRPr="009B1F40">
              <w:rPr>
                <w:sz w:val="16"/>
                <w:szCs w:val="16"/>
              </w:rPr>
              <w:t>,</w:t>
            </w:r>
            <w:r w:rsidRPr="009B1F40">
              <w:rPr>
                <w:sz w:val="16"/>
                <w:szCs w:val="16"/>
              </w:rPr>
              <w:t xml:space="preserve"> oraz kraje, gdzie rozwinął się ruch opo</w:t>
            </w:r>
            <w:r w:rsidRPr="009B1F40">
              <w:rPr>
                <w:sz w:val="16"/>
                <w:szCs w:val="16"/>
              </w:rPr>
              <w:softHyphen/>
              <w:t>ru</w:t>
            </w:r>
          </w:p>
          <w:p w:rsidR="006E3CF1" w:rsidRPr="009B1F40" w:rsidRDefault="006E3CF1" w:rsidP="003D7A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wyjaśnia, jakimi sposobami ludność terenów okupowanych niosła pomoc Żydom</w:t>
            </w:r>
          </w:p>
          <w:p w:rsidR="006E3CF1" w:rsidRPr="009B1F40" w:rsidRDefault="006E3CF1" w:rsidP="003D7A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pacing w:val="-4"/>
                <w:sz w:val="16"/>
                <w:szCs w:val="16"/>
              </w:rPr>
              <w:t>– omawia bilans Holokaustu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 xml:space="preserve">– wyjaśnia znaczenie terminów: </w:t>
            </w:r>
            <w:r w:rsidRPr="009B1F40">
              <w:rPr>
                <w:spacing w:val="-4"/>
                <w:sz w:val="16"/>
                <w:szCs w:val="16"/>
              </w:rPr>
              <w:t>„przestrzeń życiowa”</w:t>
            </w:r>
            <w:r w:rsidRPr="009B1F40">
              <w:rPr>
                <w:sz w:val="16"/>
                <w:szCs w:val="16"/>
              </w:rPr>
              <w:t xml:space="preserve"> (Lebensraum), „ostateczne rozwiązanie kwestii żydowskiej”, „Szoah”, „Żegota”</w:t>
            </w:r>
            <w:r w:rsidR="00AF017D" w:rsidRPr="009B1F40">
              <w:rPr>
                <w:sz w:val="16"/>
                <w:szCs w:val="16"/>
              </w:rPr>
              <w:t>,</w:t>
            </w:r>
            <w:r w:rsidRPr="009B1F40">
              <w:rPr>
                <w:sz w:val="16"/>
                <w:szCs w:val="16"/>
              </w:rPr>
              <w:t xml:space="preserve"> szmalcownicy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konferencji w Wannsee (I 1942)</w:t>
            </w:r>
          </w:p>
          <w:p w:rsidR="006E3CF1" w:rsidRPr="009B1F40" w:rsidRDefault="006E3CF1" w:rsidP="004D1D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Heinricha Himmlera, Oskara</w:t>
            </w:r>
          </w:p>
          <w:p w:rsidR="006E3CF1" w:rsidRPr="009B1F40" w:rsidRDefault="006E3CF1" w:rsidP="004D1D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Schindlera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wskazuje na mapie obozy koncentracyjne i obozy zagłady w Europie </w:t>
            </w:r>
          </w:p>
          <w:p w:rsidR="006E3CF1" w:rsidRPr="009B1F40" w:rsidRDefault="001F3DD8" w:rsidP="004D1D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>przedstawia przebieg zagłady europejskich Żydów</w:t>
            </w:r>
          </w:p>
          <w:p w:rsidR="006E3CF1" w:rsidRPr="009B1F40" w:rsidRDefault="001F3DD8" w:rsidP="004D1D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postawy ludności ziem okupowanych wobec Holokaustu</w:t>
            </w:r>
          </w:p>
          <w:p w:rsidR="006E3CF1" w:rsidRPr="009B1F40" w:rsidRDefault="006E3CF1" w:rsidP="004D1D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i niemieckich agresorów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 wyjaśnia znaczenie terminów: Babi Jar, Ponary, czetnicy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wybuchu antyniemieckiego powstania w Paryżu (VIII 1942)</w:t>
            </w:r>
          </w:p>
          <w:p w:rsidR="006E3CF1" w:rsidRPr="009B1F40" w:rsidRDefault="006E3CF1" w:rsidP="007C78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 – identyfikuje postacie: Josipa Broza-Tity, Raoula</w:t>
            </w:r>
          </w:p>
          <w:p w:rsidR="001F3DD8" w:rsidRPr="009B1F40" w:rsidRDefault="006E3CF1" w:rsidP="004D1D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Wallenberga, Henryka Sławika, </w:t>
            </w:r>
          </w:p>
          <w:p w:rsidR="006E3CF1" w:rsidRPr="009B1F40" w:rsidRDefault="001F3DD8" w:rsidP="004D1D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porównuje sytuację ludności na terytoriach okupowanych przez Niemców</w:t>
            </w:r>
          </w:p>
          <w:p w:rsidR="006E3CF1" w:rsidRPr="009B1F40" w:rsidRDefault="006E3CF1" w:rsidP="004D1D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4B215C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</w:t>
            </w:r>
            <w:r w:rsidR="006E3CF1" w:rsidRPr="009B1F40">
              <w:rPr>
                <w:sz w:val="16"/>
                <w:szCs w:val="16"/>
              </w:rPr>
              <w:t xml:space="preserve"> ocenia postawy wobec Holokaustu</w:t>
            </w:r>
          </w:p>
          <w:p w:rsidR="006E3CF1" w:rsidRPr="009B1F40" w:rsidRDefault="006E3CF1" w:rsidP="0022024C">
            <w:pPr>
              <w:rPr>
                <w:sz w:val="16"/>
                <w:szCs w:val="16"/>
              </w:rPr>
            </w:pPr>
          </w:p>
        </w:tc>
      </w:tr>
      <w:tr w:rsidR="006E3CF1" w:rsidRPr="009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5. Wojna poza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Europą</w:t>
            </w:r>
          </w:p>
        </w:tc>
        <w:tc>
          <w:tcPr>
            <w:tcW w:w="1985" w:type="dxa"/>
            <w:gridSpan w:val="2"/>
          </w:tcPr>
          <w:p w:rsidR="006E3CF1" w:rsidRPr="009B1F40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Walki w Afryce Północnej</w:t>
            </w:r>
          </w:p>
          <w:p w:rsidR="006E3CF1" w:rsidRPr="009B1F40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Wojna na Atlantyku</w:t>
            </w:r>
          </w:p>
          <w:p w:rsidR="006E3CF1" w:rsidRPr="009B1F40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Przystąpienie Japonii do wojny</w:t>
            </w:r>
          </w:p>
          <w:p w:rsidR="006E3CF1" w:rsidRPr="009B1F40" w:rsidRDefault="006E3CF1" w:rsidP="004424C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Ofensywa japońska w Azji</w:t>
            </w:r>
          </w:p>
        </w:tc>
        <w:tc>
          <w:tcPr>
            <w:tcW w:w="2097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F40E63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bitwa o Atlantyk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ataku Japonii na USA (7 XII 1941), bitwy pod El</w:t>
            </w:r>
            <w:r w:rsidR="004B215C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Alame</w:t>
            </w:r>
            <w:r w:rsidR="004B215C" w:rsidRPr="009B1F40">
              <w:rPr>
                <w:sz w:val="16"/>
                <w:szCs w:val="16"/>
              </w:rPr>
              <w:t>i</w:t>
            </w:r>
            <w:r w:rsidRPr="009B1F40">
              <w:rPr>
                <w:sz w:val="16"/>
                <w:szCs w:val="16"/>
              </w:rPr>
              <w:t>n (X</w:t>
            </w:r>
            <w:r w:rsidR="004B215C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XI 1942), bitwy o Midway (VI 1942)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BF1698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Franklina Delano Roosevelta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główne strony konfliktu w Afryce i w rejonie Pacyfiku oraz ich najważniejsze cele strategiczne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Afrika Korps, pakt trzech, wilcze stada, konwój, Enigma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podpisania paktu trzech (IX 1940), bitwy na Morzu Koralowym (V 1942), kapitulacji wojsk włoskich i niemieckich w Afryce (V 1943)</w:t>
            </w:r>
          </w:p>
          <w:p w:rsidR="006E3CF1" w:rsidRPr="009B1F40" w:rsidRDefault="006E3CF1" w:rsidP="00C85E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BF1698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Erwina Rommla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wyjaśnia, na czym polegało strategiczne znaczenie bitew pod El</w:t>
            </w:r>
            <w:r w:rsidR="004B215C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Alame</w:t>
            </w:r>
            <w:r w:rsidR="004B215C" w:rsidRPr="009B1F40">
              <w:rPr>
                <w:sz w:val="16"/>
                <w:szCs w:val="16"/>
              </w:rPr>
              <w:t>i</w:t>
            </w:r>
            <w:r w:rsidRPr="009B1F40">
              <w:rPr>
                <w:sz w:val="16"/>
                <w:szCs w:val="16"/>
              </w:rPr>
              <w:t>n i pod Midway i lokalizuje je na mapie</w:t>
            </w:r>
          </w:p>
          <w:p w:rsidR="006E3CF1" w:rsidRPr="009B1F40" w:rsidRDefault="004B215C" w:rsidP="00B73B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bitwy o Atlantyk dla losów II wojny światowej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U-Boot, pancernik, lotniskowiec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ataku Włoch na Egipt (VIII 1940), lądowania wojsk niemieckich w Afryce (1941), walk o Guadalcanal (VIII 1942 – II 1943)  </w:t>
            </w:r>
          </w:p>
          <w:p w:rsidR="006E3CF1" w:rsidRPr="009B1F40" w:rsidRDefault="006E3CF1" w:rsidP="00C85E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Bernarda Montgomery’ego, Dwighta Davida Eisenhowera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przebieg walk w Afryce</w:t>
            </w:r>
          </w:p>
          <w:p w:rsidR="006E3CF1" w:rsidRPr="009B1F40" w:rsidRDefault="004B215C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ekspansję japońską w Azji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działania wojenne na morzach i oceanach</w:t>
            </w:r>
          </w:p>
          <w:p w:rsidR="006E3CF1" w:rsidRPr="009B1F40" w:rsidRDefault="006E3CF1" w:rsidP="00B73B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1F3DD8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operacja „Torch”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nalotów na Maltę (1940</w:t>
            </w:r>
            <w:r w:rsidR="00F40E63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1942)</w:t>
            </w:r>
          </w:p>
          <w:p w:rsidR="006E3CF1" w:rsidRPr="009B1F40" w:rsidRDefault="001F3DD8" w:rsidP="00B73B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wskazuje na mapie obszary opanowane przez Japończyków</w:t>
            </w:r>
          </w:p>
          <w:p w:rsidR="006E3CF1" w:rsidRPr="009B1F40" w:rsidRDefault="006E3CF1" w:rsidP="00B73B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do końca 1942 r.</w:t>
            </w:r>
          </w:p>
          <w:p w:rsidR="006E3CF1" w:rsidRPr="009B1F40" w:rsidRDefault="001F3DD8" w:rsidP="00B73B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rozwiązania militarne, które obie strony</w:t>
            </w:r>
          </w:p>
          <w:p w:rsidR="006E3CF1" w:rsidRPr="009B1F40" w:rsidRDefault="006E3CF1" w:rsidP="00B73B8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stosowały podczas zmagań na Oceanie Atlantyckim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ocenia konsekwencje włączenia się USA do wojny</w:t>
            </w:r>
          </w:p>
          <w:p w:rsidR="006E3CF1" w:rsidRPr="009B1F40" w:rsidRDefault="006E3CF1" w:rsidP="0022024C">
            <w:pPr>
              <w:rPr>
                <w:sz w:val="16"/>
                <w:szCs w:val="16"/>
              </w:rPr>
            </w:pPr>
          </w:p>
        </w:tc>
      </w:tr>
      <w:tr w:rsidR="006E3CF1" w:rsidRPr="009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6. Droga do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zwycięstwa</w:t>
            </w:r>
          </w:p>
        </w:tc>
        <w:tc>
          <w:tcPr>
            <w:tcW w:w="1985" w:type="dxa"/>
            <w:gridSpan w:val="2"/>
          </w:tcPr>
          <w:p w:rsidR="006E3CF1" w:rsidRPr="009B1F40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Początek Wielkiej Koalicji</w:t>
            </w:r>
          </w:p>
          <w:p w:rsidR="006E3CF1" w:rsidRPr="009B1F40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Bitwa na Łuku Kurskim i jej następstwa</w:t>
            </w:r>
          </w:p>
          <w:p w:rsidR="006E3CF1" w:rsidRPr="009B1F40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Walki na Sycylii i we Włoszech</w:t>
            </w:r>
          </w:p>
          <w:p w:rsidR="006E3CF1" w:rsidRPr="009B1F40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Konferencja w Teheranie</w:t>
            </w:r>
          </w:p>
          <w:p w:rsidR="006E3CF1" w:rsidRPr="009B1F40" w:rsidRDefault="006E3CF1" w:rsidP="004424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Otwarcie drugiego frontu w Europie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7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i/>
                <w:iCs/>
                <w:sz w:val="16"/>
                <w:szCs w:val="16"/>
              </w:rPr>
              <w:t>Karta atlantycka</w:t>
            </w:r>
            <w:r w:rsidRPr="009B1F40">
              <w:rPr>
                <w:sz w:val="16"/>
                <w:szCs w:val="16"/>
              </w:rPr>
              <w:t>, Wielka Koalicja, Wielka Trójka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podpisania </w:t>
            </w:r>
            <w:r w:rsidRPr="009B1F40">
              <w:rPr>
                <w:i/>
                <w:iCs/>
                <w:sz w:val="16"/>
                <w:szCs w:val="16"/>
              </w:rPr>
              <w:t>Karty atlantyckiej</w:t>
            </w:r>
            <w:r w:rsidRPr="009B1F40">
              <w:rPr>
                <w:sz w:val="16"/>
                <w:szCs w:val="16"/>
              </w:rPr>
              <w:t xml:space="preserve"> (14 VIII 1941 r.)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 identyfikuje postacie: Józefa Stalina, Franklina Delano Roosevelta, Winstona Churchilla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genezę powstania i cele Wielkiej Koalicji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konferencja w Teheranie, operacja „Overlord”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bitwy na Łuku Kurskim (VII 1943), konferencji w Teheranie (XI</w:t>
            </w:r>
            <w:r w:rsidR="00F40E63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XII </w:t>
            </w:r>
            <w:r w:rsidRPr="009B1F40">
              <w:rPr>
                <w:sz w:val="16"/>
                <w:szCs w:val="16"/>
              </w:rPr>
              <w:lastRenderedPageBreak/>
              <w:t xml:space="preserve">1943), lądowania wojsk alianckich na Sycylii (VII 1943), bitwy o Monte Cassino (V 1944), operacji </w:t>
            </w:r>
            <w:r w:rsidR="004B215C" w:rsidRPr="009B1F40">
              <w:rPr>
                <w:sz w:val="16"/>
                <w:szCs w:val="16"/>
              </w:rPr>
              <w:t>„</w:t>
            </w:r>
            <w:r w:rsidRPr="009B1F40">
              <w:rPr>
                <w:sz w:val="16"/>
                <w:szCs w:val="16"/>
              </w:rPr>
              <w:t>Overlord</w:t>
            </w:r>
            <w:r w:rsidR="004B215C" w:rsidRPr="009B1F40">
              <w:rPr>
                <w:sz w:val="16"/>
                <w:szCs w:val="16"/>
              </w:rPr>
              <w:t>”</w:t>
            </w:r>
            <w:r w:rsidRPr="009B1F40">
              <w:rPr>
                <w:sz w:val="16"/>
                <w:szCs w:val="16"/>
              </w:rPr>
              <w:t xml:space="preserve"> (6 VI 1944)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decyzje podjęte podczas obrad Wielkiej Trójki w Teheranie</w:t>
            </w:r>
          </w:p>
          <w:p w:rsidR="006E3CF1" w:rsidRPr="009B1F40" w:rsidRDefault="004B215C" w:rsidP="004B215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na czym polegało strategiczne znaczenie bitew i operacji militarnych na froncie wschodnim i zachodnim w latach 1943</w:t>
            </w: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>1944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</w:t>
            </w:r>
            <w:r w:rsidRPr="009B1F40">
              <w:rPr>
                <w:i/>
                <w:iCs/>
                <w:sz w:val="16"/>
                <w:szCs w:val="16"/>
              </w:rPr>
              <w:t>L</w:t>
            </w:r>
            <w:r w:rsidR="004B215C" w:rsidRPr="009B1F40">
              <w:rPr>
                <w:i/>
                <w:iCs/>
                <w:sz w:val="16"/>
                <w:szCs w:val="16"/>
              </w:rPr>
              <w:t>e</w:t>
            </w:r>
            <w:r w:rsidRPr="009B1F40">
              <w:rPr>
                <w:i/>
                <w:iCs/>
                <w:sz w:val="16"/>
                <w:szCs w:val="16"/>
              </w:rPr>
              <w:t>nd-Lease Act</w:t>
            </w:r>
            <w:r w:rsidRPr="009B1F40">
              <w:rPr>
                <w:sz w:val="16"/>
                <w:szCs w:val="16"/>
              </w:rPr>
              <w:t xml:space="preserve">, konferencja </w:t>
            </w:r>
            <w:r w:rsidRPr="009B1F40">
              <w:rPr>
                <w:sz w:val="16"/>
                <w:szCs w:val="16"/>
              </w:rPr>
              <w:br/>
              <w:t>w Casablance,  operacja „Market Garden”, linia Gustawa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 zna daty: konferencji w Casablance (I 1943), ofensywy Armii Czerwonej na froncie wschodnim (VI 1944), zamachu na A. Hitlera (VII 1944), bitwy pod Falaise (VIII 1944)</w:t>
            </w:r>
          </w:p>
          <w:p w:rsidR="006E3CF1" w:rsidRPr="009B1F40" w:rsidRDefault="006E3CF1" w:rsidP="009536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identyfikuje postacie: Dwighta Eisenhowera, Stanisława Maczka  </w:t>
            </w:r>
          </w:p>
          <w:p w:rsidR="006E3CF1" w:rsidRPr="009B1F40" w:rsidRDefault="004B215C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etapy formowania się Wielkiej Koalicji antyhitlerowskiej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przedstawia decyzje podjęte pod-czas </w:t>
            </w:r>
            <w:r w:rsidR="002B3AF8" w:rsidRPr="009B1F40">
              <w:rPr>
                <w:sz w:val="16"/>
                <w:szCs w:val="16"/>
              </w:rPr>
              <w:t xml:space="preserve">konferencji </w:t>
            </w:r>
            <w:r w:rsidRPr="009B1F40">
              <w:rPr>
                <w:sz w:val="16"/>
                <w:szCs w:val="16"/>
              </w:rPr>
              <w:t>w Casablance</w:t>
            </w:r>
          </w:p>
          <w:p w:rsidR="006E3CF1" w:rsidRPr="009B1F40" w:rsidRDefault="006E3CF1" w:rsidP="00E46B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opisuje walki na froncie zachodnim i </w:t>
            </w:r>
            <w:r w:rsidR="00E46BB4" w:rsidRPr="009B1F40">
              <w:rPr>
                <w:sz w:val="16"/>
                <w:szCs w:val="16"/>
              </w:rPr>
              <w:t xml:space="preserve">we Włoszech </w:t>
            </w:r>
            <w:r w:rsidRPr="009B1F40">
              <w:rPr>
                <w:sz w:val="16"/>
                <w:szCs w:val="16"/>
              </w:rPr>
              <w:t>w latach 1943</w:t>
            </w:r>
            <w:r w:rsidR="00BF1698" w:rsidRPr="009B1F40">
              <w:rPr>
                <w:sz w:val="16"/>
                <w:szCs w:val="16"/>
              </w:rPr>
              <w:t>–19</w:t>
            </w:r>
            <w:r w:rsidRPr="009B1F40">
              <w:rPr>
                <w:sz w:val="16"/>
                <w:szCs w:val="16"/>
              </w:rPr>
              <w:t xml:space="preserve">44 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3D7A9D" w:rsidRPr="009B1F40" w:rsidRDefault="006E3C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</w:t>
            </w:r>
            <w:r w:rsidR="00426E33" w:rsidRPr="009B1F40">
              <w:rPr>
                <w:sz w:val="16"/>
                <w:szCs w:val="16"/>
              </w:rPr>
              <w:t>u</w:t>
            </w:r>
            <w:r w:rsidRPr="009B1F40">
              <w:rPr>
                <w:sz w:val="16"/>
                <w:szCs w:val="16"/>
              </w:rPr>
              <w:t xml:space="preserve">: operacja </w:t>
            </w:r>
            <w:r w:rsidR="004B215C" w:rsidRPr="009B1F40">
              <w:rPr>
                <w:sz w:val="16"/>
                <w:szCs w:val="16"/>
              </w:rPr>
              <w:t>„</w:t>
            </w:r>
            <w:r w:rsidRPr="009B1F40">
              <w:rPr>
                <w:sz w:val="16"/>
                <w:szCs w:val="16"/>
              </w:rPr>
              <w:t>Bagration</w:t>
            </w:r>
            <w:r w:rsidR="004B215C" w:rsidRPr="009B1F40">
              <w:rPr>
                <w:sz w:val="16"/>
                <w:szCs w:val="16"/>
              </w:rPr>
              <w:t>”</w:t>
            </w:r>
            <w:r w:rsidRPr="009B1F40">
              <w:rPr>
                <w:sz w:val="16"/>
                <w:szCs w:val="16"/>
              </w:rPr>
              <w:t xml:space="preserve"> </w:t>
            </w:r>
          </w:p>
          <w:p w:rsidR="006E3CF1" w:rsidRPr="009B1F40" w:rsidRDefault="005F37C1" w:rsidP="0022024C">
            <w:pPr>
              <w:autoSpaceDE w:val="0"/>
              <w:autoSpaceDN w:val="0"/>
              <w:adjustRightInd w:val="0"/>
              <w:rPr>
                <w:sz w:val="16"/>
                <w:szCs w:val="16"/>
                <w:lang w:val="de-CH"/>
              </w:rPr>
            </w:pPr>
            <w:r w:rsidRPr="009B1F40">
              <w:rPr>
                <w:sz w:val="16"/>
                <w:szCs w:val="16"/>
                <w:lang w:val="de-CH"/>
              </w:rPr>
              <w:t>– identyfikuje posta</w:t>
            </w:r>
            <w:r w:rsidR="00426E33" w:rsidRPr="009B1F40">
              <w:rPr>
                <w:sz w:val="16"/>
                <w:szCs w:val="16"/>
                <w:lang w:val="de-CH"/>
              </w:rPr>
              <w:t>ć</w:t>
            </w:r>
            <w:r w:rsidR="00BF1698" w:rsidRPr="009B1F40">
              <w:rPr>
                <w:sz w:val="16"/>
                <w:szCs w:val="16"/>
                <w:lang w:val="de-CH"/>
              </w:rPr>
              <w:t>:</w:t>
            </w:r>
            <w:r w:rsidRPr="009B1F40">
              <w:rPr>
                <w:sz w:val="16"/>
                <w:szCs w:val="16"/>
                <w:lang w:val="de-CH"/>
              </w:rPr>
              <w:t xml:space="preserve"> Clausa von Stauffenberga </w:t>
            </w:r>
          </w:p>
          <w:p w:rsidR="006E3CF1" w:rsidRPr="009B1F40" w:rsidRDefault="004B215C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przyczyny, okoliczności i skutki zamachu na Hitlera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charakteryzuje założenia polityki zagranicznej wielkich mocarstw w czasie II wojny światowej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426E33" w:rsidP="00AC45F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E46BB4" w:rsidRPr="009B1F40">
              <w:rPr>
                <w:sz w:val="16"/>
                <w:szCs w:val="16"/>
              </w:rPr>
              <w:t xml:space="preserve"> przedstawia </w:t>
            </w:r>
            <w:r w:rsidR="006E3CF1" w:rsidRPr="009B1F40">
              <w:rPr>
                <w:sz w:val="16"/>
                <w:szCs w:val="16"/>
              </w:rPr>
              <w:t>wizję powojennego świata zarysowaną</w:t>
            </w:r>
          </w:p>
          <w:p w:rsidR="006E3CF1" w:rsidRPr="009B1F40" w:rsidRDefault="006E3CF1" w:rsidP="00AC45F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w </w:t>
            </w:r>
            <w:r w:rsidRPr="009B1F40">
              <w:rPr>
                <w:i/>
                <w:iCs/>
                <w:sz w:val="16"/>
                <w:szCs w:val="16"/>
              </w:rPr>
              <w:t>Karcie atlantyckiej</w:t>
            </w:r>
            <w:r w:rsidRPr="009B1F40">
              <w:rPr>
                <w:sz w:val="16"/>
                <w:szCs w:val="16"/>
              </w:rPr>
              <w:t xml:space="preserve"> przez przywódców USA</w:t>
            </w:r>
          </w:p>
          <w:p w:rsidR="006E3CF1" w:rsidRPr="009B1F40" w:rsidRDefault="006E3CF1" w:rsidP="00AC45F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i Wielkiej Brytanii</w:t>
            </w:r>
          </w:p>
        </w:tc>
      </w:tr>
      <w:tr w:rsidR="006E3CF1" w:rsidRPr="009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1843" w:type="dxa"/>
            <w:gridSpan w:val="2"/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Koniec II wojny światowej</w:t>
            </w:r>
          </w:p>
        </w:tc>
        <w:tc>
          <w:tcPr>
            <w:tcW w:w="1985" w:type="dxa"/>
            <w:gridSpan w:val="2"/>
          </w:tcPr>
          <w:p w:rsidR="006E3CF1" w:rsidRPr="009B1F40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Ład jałtański</w:t>
            </w:r>
          </w:p>
          <w:p w:rsidR="006E3CF1" w:rsidRPr="009B1F40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Koniec wojny w Europie</w:t>
            </w:r>
          </w:p>
          <w:p w:rsidR="006E3CF1" w:rsidRPr="009B1F40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Walki na Dalekim Wschodzie</w:t>
            </w:r>
          </w:p>
          <w:p w:rsidR="006E3CF1" w:rsidRPr="009B1F40" w:rsidRDefault="006E3CF1" w:rsidP="004424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Kapitulacja Japonii</w:t>
            </w:r>
          </w:p>
        </w:tc>
        <w:tc>
          <w:tcPr>
            <w:tcW w:w="2097" w:type="dxa"/>
            <w:gridSpan w:val="2"/>
          </w:tcPr>
          <w:p w:rsidR="006E3CF1" w:rsidRPr="009B1F40" w:rsidRDefault="006E3CF1" w:rsidP="00F6524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426E33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ład jałtański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konferencji jałtańskiej (4–11 II 1945), bezwarunkowej kapitulacji III Rzeszy (8/9 V 1945) 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Józefa Stalina, Franklina Delano Roosevelta, Winstona Churchilla</w:t>
            </w:r>
          </w:p>
          <w:p w:rsidR="006E3CF1" w:rsidRPr="009B1F40" w:rsidRDefault="006E3CF1" w:rsidP="007E29A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przedstawia decyzje podjęte podczas konferencji jałtańskiej </w:t>
            </w:r>
          </w:p>
          <w:p w:rsidR="006E3CF1" w:rsidRPr="009B1F40" w:rsidRDefault="006E3CF1" w:rsidP="0026591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F6524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operacja berlińska, bezwarunkowa kapitulacja, kamikadze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operacji berlińskiej (IV 1945), zrzucenia bomb atomowych na Hiroszimę i Nagasaki (6 i 9 VIII 1945), bezwarunkowej kapitulacji Japonii (2 IX 1945)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przedstawia wielkie operacje strategiczne na froncie wschodnimi zachodnim </w:t>
            </w:r>
          </w:p>
          <w:p w:rsidR="006E3CF1" w:rsidRPr="009B1F40" w:rsidRDefault="004B215C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okoliczności kapitulacji Japonii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6E3CF1" w:rsidP="00F6524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Wał Pomorski, taktyka „żabich skoków”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bitwy o Iwo Jimę (II</w:t>
            </w:r>
            <w:r w:rsidR="004B215C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III 1945), zdobycia Berlina (2 V 1945), </w:t>
            </w:r>
          </w:p>
          <w:p w:rsidR="004B215C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</w:t>
            </w:r>
            <w:r w:rsidR="00426E33" w:rsidRPr="009B1F40">
              <w:rPr>
                <w:sz w:val="16"/>
                <w:szCs w:val="16"/>
              </w:rPr>
              <w:t>ć</w:t>
            </w:r>
            <w:r w:rsidRPr="009B1F40">
              <w:rPr>
                <w:sz w:val="16"/>
                <w:szCs w:val="16"/>
              </w:rPr>
              <w:t>: Douglasa MacArthura</w:t>
            </w:r>
          </w:p>
          <w:p w:rsidR="006E3CF1" w:rsidRPr="009B1F40" w:rsidRDefault="004B215C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działania na froncie wschodnim, zachodnim i na Pacyfiku w latach 1944-1945</w:t>
            </w:r>
          </w:p>
          <w:p w:rsidR="006E3CF1" w:rsidRPr="009B1F40" w:rsidRDefault="006E3CF1" w:rsidP="003D7A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metody prowadzenia walki w rejonie Azji i Pacyfiku oraz przedstawia ich skutki</w:t>
            </w:r>
          </w:p>
        </w:tc>
        <w:tc>
          <w:tcPr>
            <w:tcW w:w="2098" w:type="dxa"/>
            <w:gridSpan w:val="2"/>
          </w:tcPr>
          <w:p w:rsidR="006E3CF1" w:rsidRPr="009B1F40" w:rsidRDefault="006E3CF1" w:rsidP="00F6524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3D7A9D" w:rsidRPr="009B1F40" w:rsidRDefault="006E3C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bitwy na Morzu Filipińskim (VI 1944), </w:t>
            </w:r>
          </w:p>
          <w:p w:rsidR="006E3CF1" w:rsidRPr="009B1F40" w:rsidRDefault="006E3CF1" w:rsidP="00AC45F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charakteryzuje założenia polityki zagranicznej wielkich mocarstw w czasie II wojny światowej</w:t>
            </w:r>
          </w:p>
          <w:p w:rsidR="006E3CF1" w:rsidRPr="009B1F40" w:rsidRDefault="00426E33" w:rsidP="00AC45F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jakich okolicznościach nastąpiła kapitulacja III Rzeszy</w:t>
            </w:r>
          </w:p>
          <w:p w:rsidR="006E3CF1" w:rsidRPr="009B1F40" w:rsidRDefault="006E3CF1" w:rsidP="00AC45F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</w:tcPr>
          <w:p w:rsidR="006E3CF1" w:rsidRPr="009B1F40" w:rsidRDefault="00426E33" w:rsidP="007E29AD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założenia ładu jałtańskiego </w:t>
            </w:r>
          </w:p>
          <w:p w:rsidR="006E3CF1" w:rsidRPr="009B1F40" w:rsidRDefault="00426E33" w:rsidP="007E29AD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 ocenia decyzję Amerykanów o użyciu bomby atomowej przeciwko Japonii</w:t>
            </w:r>
          </w:p>
        </w:tc>
      </w:tr>
      <w:tr w:rsidR="006E3CF1" w:rsidRPr="009B1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14317" w:type="dxa"/>
            <w:gridSpan w:val="14"/>
          </w:tcPr>
          <w:p w:rsidR="006E3CF1" w:rsidRPr="009B1F40" w:rsidRDefault="006E3CF1" w:rsidP="00CB32A6">
            <w:pPr>
              <w:jc w:val="center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POWTÓRZENIE WIADOMOŚCI I SPRAWDZIAN Z ROZDZIAŁU I</w:t>
            </w:r>
          </w:p>
        </w:tc>
      </w:tr>
      <w:tr w:rsidR="006E3CF1" w:rsidRPr="009B1F40">
        <w:trPr>
          <w:trHeight w:val="454"/>
        </w:trPr>
        <w:tc>
          <w:tcPr>
            <w:tcW w:w="143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F1" w:rsidRPr="009B1F40" w:rsidRDefault="006E3CF1" w:rsidP="00CB32A6">
            <w:pPr>
              <w:jc w:val="center"/>
              <w:rPr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ROZDZIAŁ II: POLACY PODCZAS II WOJNY ŚWIATOWEJ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1. Dwie okupacje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Podział ziem polskich</w:t>
            </w:r>
          </w:p>
          <w:p w:rsidR="006E3CF1" w:rsidRPr="009B1F40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Okupacja niemiecka</w:t>
            </w:r>
          </w:p>
          <w:p w:rsidR="006E3CF1" w:rsidRPr="009B1F40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Terror hitlerowski</w:t>
            </w:r>
          </w:p>
          <w:p w:rsidR="006E3CF1" w:rsidRPr="009B1F40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Okupacja sowiecka</w:t>
            </w:r>
          </w:p>
          <w:p w:rsidR="006E3CF1" w:rsidRPr="009B1F40" w:rsidRDefault="006E3CF1" w:rsidP="004424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Deportacje w głąb ZSRS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Generalne Gubernator</w:t>
            </w:r>
            <w:r w:rsidRPr="009B1F40">
              <w:rPr>
                <w:sz w:val="16"/>
                <w:szCs w:val="16"/>
              </w:rPr>
              <w:softHyphen/>
              <w:t>stwo, wysiedlenia, deportacja, sowietyzacja</w:t>
            </w:r>
          </w:p>
          <w:p w:rsidR="00920F7A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tereny pod okupacją niemiecką i</w:t>
            </w:r>
            <w:r w:rsidR="00920F7A" w:rsidRPr="009B1F40">
              <w:rPr>
                <w:sz w:val="16"/>
                <w:szCs w:val="16"/>
              </w:rPr>
              <w:t xml:space="preserve"> </w:t>
            </w:r>
            <w:r w:rsidR="00E5607F" w:rsidRPr="009B1F40">
              <w:rPr>
                <w:sz w:val="16"/>
                <w:szCs w:val="16"/>
              </w:rPr>
              <w:t>sowiecką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charakteryzuje główne cele niemieckiej i </w:t>
            </w:r>
            <w:r w:rsidR="006C6D6F" w:rsidRPr="009B1F40">
              <w:rPr>
                <w:sz w:val="16"/>
                <w:szCs w:val="16"/>
              </w:rPr>
              <w:t xml:space="preserve">sowieckiej </w:t>
            </w:r>
            <w:r w:rsidRPr="009B1F40">
              <w:rPr>
                <w:sz w:val="16"/>
                <w:szCs w:val="16"/>
              </w:rPr>
              <w:t>polityki okupacyjnej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traktat o granicach</w:t>
            </w:r>
            <w:r w:rsidRPr="009B1F40">
              <w:rPr>
                <w:sz w:val="16"/>
                <w:szCs w:val="16"/>
              </w:rPr>
              <w:br/>
              <w:t>i przyjaźni, łapanka, volkslista, akcja AB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</w:t>
            </w:r>
            <w:r w:rsidR="00FF492C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podpisania traktatu o granicach i przyjaźni (28 IX 1939), akcji AB (V</w:t>
            </w:r>
            <w:r w:rsidR="00920F7A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VI 1940), zbrodni katyńskiej (IV</w:t>
            </w:r>
            <w:r w:rsidR="00920F7A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V 1940)</w:t>
            </w:r>
          </w:p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wskazuje na mapie miejsca masowych egzekucji </w:t>
            </w:r>
            <w:r w:rsidRPr="009B1F40">
              <w:rPr>
                <w:sz w:val="16"/>
                <w:szCs w:val="16"/>
              </w:rPr>
              <w:lastRenderedPageBreak/>
              <w:t>Polaków pod okupacją niemiecką oraz zsyłek i kaźni ludności polskiej w ZSR</w:t>
            </w:r>
            <w:r w:rsidR="00362B41" w:rsidRPr="009B1F40">
              <w:rPr>
                <w:sz w:val="16"/>
                <w:szCs w:val="16"/>
              </w:rPr>
              <w:t>S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podaje przykłady terroru niemieckiego i </w:t>
            </w:r>
            <w:r w:rsidR="0053174E" w:rsidRPr="009B1F40">
              <w:rPr>
                <w:sz w:val="16"/>
                <w:szCs w:val="16"/>
              </w:rPr>
              <w:t>sowieckiego</w:t>
            </w:r>
          </w:p>
          <w:p w:rsidR="006E3CF1" w:rsidRPr="009B1F40" w:rsidRDefault="00920F7A" w:rsidP="003C7F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jaki cel zamierzali zrealizować Niemcy, mordując</w:t>
            </w:r>
          </w:p>
          <w:p w:rsidR="006E3CF1" w:rsidRPr="009B1F40" w:rsidRDefault="006E3CF1" w:rsidP="003C7F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polską inteligencję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omawia </w:t>
            </w:r>
            <w:r w:rsidR="00EF6800" w:rsidRPr="009B1F40">
              <w:rPr>
                <w:sz w:val="16"/>
                <w:szCs w:val="16"/>
              </w:rPr>
              <w:t xml:space="preserve">okoliczności i </w:t>
            </w:r>
            <w:r w:rsidRPr="009B1F40">
              <w:rPr>
                <w:sz w:val="16"/>
                <w:szCs w:val="16"/>
              </w:rPr>
              <w:t>przebieg zbrodni katyńskiej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volksdeutsch, „gadzinówka”, Akcja Specjalna „Kraków”, granatowa policja, Pawiak,  paszportyzacja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Akcji Specjalnej „Kraków” (XI 1939), paszportyzacji (1940)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Hansa Franka</w:t>
            </w:r>
          </w:p>
          <w:p w:rsidR="006E3CF1" w:rsidRPr="009B1F40" w:rsidRDefault="00920F7A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</w:t>
            </w:r>
            <w:r w:rsidR="006E3CF1" w:rsidRPr="009B1F40">
              <w:rPr>
                <w:sz w:val="16"/>
                <w:szCs w:val="16"/>
              </w:rPr>
              <w:t xml:space="preserve"> przedstawia i porównuje politykę okupanta niemieckiego na ziemiach wcielonych do III Rzeszy i w Generalnym Gubernatorstwie</w:t>
            </w:r>
          </w:p>
          <w:p w:rsidR="006E3CF1" w:rsidRPr="009B1F40" w:rsidRDefault="00920F7A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życie codzienne w kraju pod okupacją niemiecką na przykładzie Warszawy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426E33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operacja „Tannenberg”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wyborów do zgromadzeń na Kresach (X 1939), deportacji Polaków w głąb ZSR</w:t>
            </w:r>
            <w:r w:rsidR="00C124F8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(II, IV i VI 1940 oraz V/VI 1941)</w:t>
            </w:r>
          </w:p>
          <w:p w:rsidR="006E3CF1" w:rsidRPr="009B1F40" w:rsidRDefault="006E3CF1" w:rsidP="003C7F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C124F8" w:rsidRPr="009B1F40">
              <w:rPr>
                <w:sz w:val="16"/>
                <w:szCs w:val="16"/>
              </w:rPr>
              <w:t xml:space="preserve">przedstawia </w:t>
            </w:r>
            <w:r w:rsidRPr="009B1F40">
              <w:rPr>
                <w:sz w:val="16"/>
                <w:szCs w:val="16"/>
              </w:rPr>
              <w:t xml:space="preserve">zmiany terytorialne na ziemiach polskich pod okupacją </w:t>
            </w:r>
          </w:p>
          <w:p w:rsidR="003D7A9D" w:rsidRPr="009B1F40" w:rsidRDefault="00920F7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deportacji </w:t>
            </w:r>
            <w:r w:rsidR="006E3CF1" w:rsidRPr="009B1F40">
              <w:rPr>
                <w:sz w:val="16"/>
                <w:szCs w:val="16"/>
              </w:rPr>
              <w:lastRenderedPageBreak/>
              <w:t>Polaków w głąb ZSR</w:t>
            </w:r>
            <w:r w:rsidR="00060071" w:rsidRPr="009B1F40">
              <w:rPr>
                <w:sz w:val="16"/>
                <w:szCs w:val="16"/>
              </w:rPr>
              <w:t>S</w:t>
            </w:r>
            <w:r w:rsidR="006E3CF1" w:rsidRPr="009B1F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C7F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porównuje i ocenia </w:t>
            </w:r>
            <w:r w:rsidR="00C124F8" w:rsidRPr="009B1F40">
              <w:rPr>
                <w:sz w:val="16"/>
                <w:szCs w:val="16"/>
              </w:rPr>
              <w:t>okupacyjną</w:t>
            </w:r>
            <w:r w:rsidR="00426E33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 xml:space="preserve">politykę władz </w:t>
            </w:r>
            <w:r w:rsidR="00C124F8" w:rsidRPr="009B1F40">
              <w:rPr>
                <w:sz w:val="16"/>
                <w:szCs w:val="16"/>
              </w:rPr>
              <w:t>niemieckich i sowieckich</w:t>
            </w:r>
            <w:r w:rsidR="00426E33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 xml:space="preserve">wobec </w:t>
            </w:r>
            <w:r w:rsidR="00426E33" w:rsidRPr="009B1F40">
              <w:rPr>
                <w:sz w:val="16"/>
                <w:szCs w:val="16"/>
              </w:rPr>
              <w:t xml:space="preserve">polskiego </w:t>
            </w:r>
            <w:r w:rsidRPr="009B1F40">
              <w:rPr>
                <w:sz w:val="16"/>
                <w:szCs w:val="16"/>
              </w:rPr>
              <w:t xml:space="preserve">społeczeństwa </w:t>
            </w:r>
          </w:p>
          <w:p w:rsidR="006E3CF1" w:rsidRPr="009B1F40" w:rsidRDefault="006E3CF1" w:rsidP="00F652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2. Władze polskie na uchodźstwie</w:t>
            </w:r>
          </w:p>
          <w:p w:rsidR="006E3CF1" w:rsidRPr="009B1F40" w:rsidRDefault="006E3CF1" w:rsidP="00AE57F4">
            <w:pPr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polskiego rządu na emigracji</w:t>
            </w:r>
          </w:p>
          <w:p w:rsidR="006E3CF1" w:rsidRPr="009B1F40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Stosunki polsko-sowieckie</w:t>
            </w:r>
          </w:p>
          <w:p w:rsidR="006E3CF1" w:rsidRPr="009B1F40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Armia Polska w ZSRS</w:t>
            </w:r>
          </w:p>
          <w:p w:rsidR="006E3CF1" w:rsidRPr="009B1F40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Sprawa katyńska</w:t>
            </w:r>
          </w:p>
          <w:p w:rsidR="006E3CF1" w:rsidRPr="009B1F40" w:rsidRDefault="006E3CF1" w:rsidP="004424C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Śmierć Sikorskiego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426E33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rząd emigracyjny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FF492C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Władysława Sikorskiego</w:t>
            </w:r>
          </w:p>
          <w:p w:rsidR="006E3CF1" w:rsidRPr="009B1F40" w:rsidRDefault="006E3CF1" w:rsidP="00A02E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okoliczności powstania polskiego rządu emigracyjnego</w:t>
            </w:r>
          </w:p>
          <w:p w:rsidR="006E3CF1" w:rsidRPr="009B1F40" w:rsidRDefault="00920F7A" w:rsidP="00A02E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jakie znaczenie miała działalność rządu emigracyjnego dla Polaków w kraju i na uchodźstwie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układ Sikorski</w:t>
            </w:r>
            <w:r w:rsidR="00920F7A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Majski, armia Andersa, sprawa katyńska, katastrofa gibraltarska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powstania rządu emigracyjnego (IX 1939), układu Sikorski</w:t>
            </w:r>
            <w:r w:rsidR="0020419D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Majski (30 VII 1941), zerwania stosunków rządu emigracyjnego z ZSR</w:t>
            </w:r>
            <w:r w:rsidR="00060071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(25 IV 1943), katastrofy gibraltarskiej (4 VII 1943)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Władysława Raczkiewicza, Władysława Andersa, Stanisława Mikołajczyka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postanowienia układu Sikorski</w:t>
            </w:r>
            <w:r w:rsidR="005479CE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Majski</w:t>
            </w:r>
          </w:p>
          <w:p w:rsidR="006E3CF1" w:rsidRPr="009B1F40" w:rsidRDefault="005479CE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</w:t>
            </w:r>
            <w:r w:rsidR="00F031D2" w:rsidRPr="009B1F40">
              <w:rPr>
                <w:sz w:val="16"/>
                <w:szCs w:val="16"/>
              </w:rPr>
              <w:t xml:space="preserve">okoliczności </w:t>
            </w:r>
            <w:r w:rsidR="006E3CF1" w:rsidRPr="009B1F40">
              <w:rPr>
                <w:sz w:val="16"/>
                <w:szCs w:val="16"/>
              </w:rPr>
              <w:t>formowania się Armii Polskiej w ZSRS</w:t>
            </w:r>
          </w:p>
          <w:p w:rsidR="006E3CF1" w:rsidRPr="009B1F40" w:rsidRDefault="006E3CF1" w:rsidP="00F031D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</w:t>
            </w:r>
            <w:r w:rsidR="00F031D2" w:rsidRPr="009B1F40">
              <w:rPr>
                <w:sz w:val="16"/>
                <w:szCs w:val="16"/>
              </w:rPr>
              <w:t>przyczyny</w:t>
            </w:r>
            <w:r w:rsidR="005479CE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zerwania przez ZSRS stosunków dyplomatycznych z polskim rządem emigracyjnym w Londynie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FF492C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ewakuacji armii Andersa na Bliski Wschód (VIII 1942)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FF492C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Kazimierza Sosnkowskiego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okoliczności podpisania układu Sikorski</w:t>
            </w:r>
            <w:r w:rsidR="0020419D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Majski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pacing w:val="-4"/>
                <w:sz w:val="16"/>
                <w:szCs w:val="16"/>
              </w:rPr>
            </w:pPr>
            <w:r w:rsidRPr="009B1F40">
              <w:rPr>
                <w:spacing w:val="-4"/>
                <w:sz w:val="16"/>
                <w:szCs w:val="16"/>
              </w:rPr>
              <w:t>– opisuje okoliczności wyjścia z ZSRS Armii Polskiej gen. Władysława Andersa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omawia polityczne skutki katastrofy gibraltarskiej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tworzące się w ZSRS i w kraju pod okupacją ośrodki przyszłych polskich władz komunistycznych</w:t>
            </w:r>
          </w:p>
          <w:p w:rsidR="006E3CF1" w:rsidRPr="009B1F40" w:rsidRDefault="006E3CF1" w:rsidP="00A02E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20419D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Rada Narodowa RP</w:t>
            </w:r>
          </w:p>
          <w:p w:rsidR="006E3CF1" w:rsidRPr="009B1F40" w:rsidRDefault="006E3CF1" w:rsidP="006664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omawia losy polskich żołnierzy internowanych po klęsce wrześniowej  </w:t>
            </w:r>
          </w:p>
          <w:p w:rsidR="006E3CF1" w:rsidRPr="009B1F40" w:rsidRDefault="006E3CF1" w:rsidP="00F031D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A02E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ocenia znaczenie układu Sikorski</w:t>
            </w:r>
            <w:r w:rsidR="00920F7A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Majski dla sprawy polskiej w czasie II wojny światowej</w:t>
            </w:r>
          </w:p>
          <w:p w:rsidR="006E3CF1" w:rsidRPr="009B1F40" w:rsidRDefault="006E3CF1" w:rsidP="00F031D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 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3. Polskie Państwo Podziemne</w:t>
            </w:r>
          </w:p>
          <w:p w:rsidR="006E3CF1" w:rsidRPr="009B1F40" w:rsidRDefault="006E3CF1" w:rsidP="00AE57F4">
            <w:pPr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Początki działalności konspiracyjnej</w:t>
            </w:r>
          </w:p>
          <w:p w:rsidR="006E3CF1" w:rsidRPr="009B1F40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Armii Krajowej</w:t>
            </w:r>
          </w:p>
          <w:p w:rsidR="006E3CF1" w:rsidRPr="009B1F40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Działalność ZWZ-AK</w:t>
            </w:r>
          </w:p>
          <w:p w:rsidR="006E3CF1" w:rsidRPr="009B1F40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Polityczne podziały polskiego podziemia</w:t>
            </w:r>
          </w:p>
          <w:p w:rsidR="006E3CF1" w:rsidRPr="009B1F40" w:rsidRDefault="006E3CF1" w:rsidP="004424C2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Polskie Państwo Podziemne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12D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Polskie Państwo Podziemne, Armia Krajowa (AK)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powstania AK (14 II 1942)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Stefana Roweckiego</w:t>
            </w:r>
            <w:r w:rsidR="005D4A3B" w:rsidRPr="009B1F40">
              <w:rPr>
                <w:sz w:val="16"/>
                <w:szCs w:val="16"/>
              </w:rPr>
              <w:t xml:space="preserve"> ps.</w:t>
            </w:r>
            <w:r w:rsidR="0020419D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Grot, Tadeusza Komorowskiego</w:t>
            </w:r>
            <w:r w:rsidR="005D4A3B" w:rsidRPr="009B1F40">
              <w:rPr>
                <w:sz w:val="16"/>
                <w:szCs w:val="16"/>
              </w:rPr>
              <w:t xml:space="preserve"> ps.</w:t>
            </w:r>
            <w:r w:rsidR="005479CE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B</w:t>
            </w:r>
            <w:r w:rsidR="005D4A3B" w:rsidRPr="009B1F40">
              <w:rPr>
                <w:sz w:val="16"/>
                <w:szCs w:val="16"/>
              </w:rPr>
              <w:t>ór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wymienia sfery działalności Polskiego Państwa </w:t>
            </w:r>
            <w:r w:rsidRPr="009B1F40">
              <w:rPr>
                <w:sz w:val="16"/>
                <w:szCs w:val="16"/>
              </w:rPr>
              <w:lastRenderedPageBreak/>
              <w:t>Podziemnego</w:t>
            </w:r>
          </w:p>
          <w:p w:rsidR="006E3CF1" w:rsidRPr="009B1F40" w:rsidRDefault="0020419D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jaką rolę </w:t>
            </w:r>
            <w:r w:rsidR="00E3499F" w:rsidRPr="009B1F40">
              <w:rPr>
                <w:sz w:val="16"/>
                <w:szCs w:val="16"/>
              </w:rPr>
              <w:t>odgrywała</w:t>
            </w:r>
            <w:r w:rsidR="005479CE"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Armia Krajowa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12D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Związek Walki Zbrojnej (ZWZ), Delegatura Rządu RP na Kraj, Rada Jedności Narodowej (RJN), Szare Szeregi, mały sabotaż, dywersja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powstania Delegatury Rządu RP na Kraj (XII 1940)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identyfikuje postacie: Kazimierza Sosnkowskiego,  </w:t>
            </w:r>
            <w:r w:rsidRPr="009B1F40">
              <w:rPr>
                <w:sz w:val="16"/>
                <w:szCs w:val="16"/>
              </w:rPr>
              <w:lastRenderedPageBreak/>
              <w:t>Jana Bytnara</w:t>
            </w:r>
            <w:r w:rsidR="005479CE" w:rsidRPr="009B1F40">
              <w:rPr>
                <w:sz w:val="16"/>
                <w:szCs w:val="16"/>
              </w:rPr>
              <w:t xml:space="preserve"> </w:t>
            </w:r>
            <w:r w:rsidR="001B1278" w:rsidRPr="009B1F40">
              <w:rPr>
                <w:sz w:val="16"/>
                <w:szCs w:val="16"/>
              </w:rPr>
              <w:t xml:space="preserve">ps. </w:t>
            </w:r>
            <w:r w:rsidRPr="009B1F40">
              <w:rPr>
                <w:sz w:val="16"/>
                <w:szCs w:val="16"/>
              </w:rPr>
              <w:t>Rud</w:t>
            </w:r>
            <w:r w:rsidR="001B1278" w:rsidRPr="009B1F40">
              <w:rPr>
                <w:sz w:val="16"/>
                <w:szCs w:val="16"/>
              </w:rPr>
              <w:t>y</w:t>
            </w:r>
          </w:p>
          <w:p w:rsidR="006E3CF1" w:rsidRPr="009B1F40" w:rsidRDefault="0020419D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wskazuje na mapie rejony najintensywniejszej działalności polskiej partyzantki </w:t>
            </w:r>
          </w:p>
          <w:p w:rsidR="006E3CF1" w:rsidRPr="009B1F40" w:rsidRDefault="0020419D" w:rsidP="006664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struktury Polskiego Państwa Podziemnego</w:t>
            </w:r>
          </w:p>
          <w:p w:rsidR="006E3CF1" w:rsidRPr="009B1F40" w:rsidRDefault="005479CE" w:rsidP="006664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>omawia rolę Rady Jedności Narodowej w strukturach Polskiego Państwa Podziemnego</w:t>
            </w:r>
          </w:p>
          <w:p w:rsidR="006E3CF1" w:rsidRPr="009B1F40" w:rsidRDefault="005479CE" w:rsidP="006664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na czym polegała działalność Delegata Rządu na Kraj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12D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partyzantka Hubala, Służba Zwycięstwu Polski (SZP), cichociemni, Kedyw, akcja scaleniowa</w:t>
            </w:r>
          </w:p>
          <w:p w:rsidR="006E3CF1" w:rsidRPr="009B1F40" w:rsidRDefault="006E3CF1" w:rsidP="004E14D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powstania SZP (IX 1939), ZWZ (XI 1939)</w:t>
            </w:r>
            <w:r w:rsidRPr="009B1F40">
              <w:rPr>
                <w:sz w:val="16"/>
                <w:szCs w:val="16"/>
              </w:rPr>
              <w:br/>
              <w:t>– identyfikuje postacie: Henryka Dobrzańskiego, Jana Ka</w:t>
            </w:r>
            <w:r w:rsidR="005479CE" w:rsidRPr="009B1F40">
              <w:rPr>
                <w:sz w:val="16"/>
                <w:szCs w:val="16"/>
              </w:rPr>
              <w:t>r</w:t>
            </w:r>
            <w:r w:rsidRPr="009B1F40">
              <w:rPr>
                <w:sz w:val="16"/>
                <w:szCs w:val="16"/>
              </w:rPr>
              <w:t>skiego, Jana Nowaka-Jeziorańskiego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proces budowa</w:t>
            </w:r>
            <w:r w:rsidRPr="009B1F40">
              <w:rPr>
                <w:sz w:val="16"/>
                <w:szCs w:val="16"/>
              </w:rPr>
              <w:lastRenderedPageBreak/>
              <w:t>nia struktur wojskowych Polskiego Państwa Podziemnego</w:t>
            </w:r>
          </w:p>
          <w:p w:rsidR="006E3CF1" w:rsidRPr="009B1F40" w:rsidRDefault="005479CE" w:rsidP="00047F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na czym polegała akcja scaleniowa</w:t>
            </w:r>
          </w:p>
          <w:p w:rsidR="006E3CF1" w:rsidRPr="009B1F40" w:rsidRDefault="0020419D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najważniejsze akcje zbrojne ZWZ-AK</w:t>
            </w:r>
          </w:p>
          <w:p w:rsidR="006E3CF1" w:rsidRPr="009B1F40" w:rsidRDefault="0020419D" w:rsidP="004E14D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działalność polskich partii politycznych w okresie okupacji</w:t>
            </w:r>
          </w:p>
          <w:p w:rsidR="006E3CF1" w:rsidRPr="009B1F40" w:rsidRDefault="005479CE" w:rsidP="00047F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działalność Delegatury Rządu na Kraj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12D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Polityczny Komitet Porozumiewawczy (PKP), Narodowa Organizacja Wojskowa, Bataliony Chłopskie, Narodowe Siły Zbrojne, Gwardia Ludowa, Armia Ludowa (AL)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akcji pod Arsenałem (1943), zamachu na F. Kutscherę (II 1944)</w:t>
            </w:r>
          </w:p>
          <w:p w:rsidR="006E3CF1" w:rsidRPr="009B1F40" w:rsidRDefault="006E3CF1" w:rsidP="00A12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identyfikuje postacie: </w:t>
            </w:r>
            <w:r w:rsidRPr="009B1F40">
              <w:rPr>
                <w:sz w:val="16"/>
                <w:szCs w:val="16"/>
              </w:rPr>
              <w:lastRenderedPageBreak/>
              <w:t>Michała Karaszewicza-Tokarzewskiego, Cyryla Ratajskiego, Franza Kutschery</w:t>
            </w:r>
          </w:p>
          <w:p w:rsidR="006E3CF1" w:rsidRPr="009B1F40" w:rsidRDefault="005479CE" w:rsidP="006664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działalność partyzantki majora Hubala</w:t>
            </w:r>
          </w:p>
          <w:p w:rsidR="006E3CF1" w:rsidRPr="009B1F40" w:rsidRDefault="0020419D" w:rsidP="006664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strukturę i działalność Szarych Szeregów</w:t>
            </w:r>
          </w:p>
          <w:p w:rsidR="006E3CF1" w:rsidRPr="009B1F40" w:rsidRDefault="0020419D" w:rsidP="006664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 sposób rząd emigracyjny utrzymywał kontakty z krajem pod okupacją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E349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 xml:space="preserve"> 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 xml:space="preserve">TSW </w:t>
            </w:r>
            <w:r w:rsidR="0020419D" w:rsidRPr="009B1F40">
              <w:rPr>
                <w:sz w:val="16"/>
                <w:szCs w:val="16"/>
              </w:rPr>
              <w:t>–</w:t>
            </w:r>
            <w:r w:rsidR="003E190F" w:rsidRPr="009B1F40">
              <w:rPr>
                <w:sz w:val="16"/>
                <w:szCs w:val="16"/>
              </w:rPr>
              <w:t xml:space="preserve"> Zbrojn</w:t>
            </w:r>
            <w:r w:rsidR="0020419D" w:rsidRPr="009B1F40">
              <w:rPr>
                <w:sz w:val="16"/>
                <w:szCs w:val="16"/>
              </w:rPr>
              <w:t xml:space="preserve">e </w:t>
            </w:r>
            <w:r w:rsidRPr="009B1F40">
              <w:rPr>
                <w:sz w:val="16"/>
                <w:szCs w:val="16"/>
              </w:rPr>
              <w:t>akcje polskiego ruchu oporu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Akcja pod Arsenałem</w:t>
            </w:r>
          </w:p>
          <w:p w:rsidR="006E3CF1" w:rsidRPr="009B1F40" w:rsidRDefault="006E3CF1" w:rsidP="004424C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Akcja „Główki”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0419D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terminu</w:t>
            </w:r>
            <w:r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akcja pod Arsenałem</w:t>
            </w:r>
          </w:p>
          <w:p w:rsidR="006E3CF1" w:rsidRPr="009B1F40" w:rsidRDefault="0020419D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akcji pod Arsenałem (III 1943)</w:t>
            </w:r>
          </w:p>
          <w:p w:rsidR="006E3CF1" w:rsidRPr="009B1F40" w:rsidRDefault="0020419D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Jana Bytnara</w:t>
            </w:r>
            <w:r w:rsidR="005479CE" w:rsidRPr="009B1F40">
              <w:rPr>
                <w:sz w:val="16"/>
                <w:szCs w:val="16"/>
              </w:rPr>
              <w:t xml:space="preserve"> </w:t>
            </w:r>
            <w:r w:rsidR="003E190F" w:rsidRPr="009B1F40">
              <w:rPr>
                <w:sz w:val="16"/>
                <w:szCs w:val="16"/>
              </w:rPr>
              <w:t xml:space="preserve">ps. </w:t>
            </w:r>
            <w:r w:rsidR="006E3CF1" w:rsidRPr="009B1F40">
              <w:rPr>
                <w:sz w:val="16"/>
                <w:szCs w:val="16"/>
              </w:rPr>
              <w:t>Rud</w:t>
            </w:r>
            <w:r w:rsidR="003E190F" w:rsidRPr="009B1F40">
              <w:rPr>
                <w:sz w:val="16"/>
                <w:szCs w:val="16"/>
              </w:rPr>
              <w:t>y</w:t>
            </w:r>
          </w:p>
          <w:p w:rsidR="006E3CF1" w:rsidRPr="009B1F40" w:rsidRDefault="0020419D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 i skutki akcji pod Arsenałem</w:t>
            </w:r>
          </w:p>
          <w:p w:rsidR="006E3CF1" w:rsidRPr="009B1F40" w:rsidRDefault="006E3CF1" w:rsidP="0022024C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0419D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>wyjaśnia znaczenie terminów: zamach na F. Kutscherę, sabotaż, dywersja, Kedyw</w:t>
            </w:r>
          </w:p>
          <w:p w:rsidR="006E3CF1" w:rsidRPr="009B1F40" w:rsidRDefault="0020419D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zamachu na Franza Kutscherę (II 1944)</w:t>
            </w:r>
          </w:p>
          <w:p w:rsidR="006E3CF1" w:rsidRPr="009B1F40" w:rsidRDefault="0020419D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postacie: Tadeusza Zawadzkiego</w:t>
            </w:r>
            <w:r w:rsidR="005479CE" w:rsidRPr="009B1F40">
              <w:rPr>
                <w:sz w:val="16"/>
                <w:szCs w:val="16"/>
              </w:rPr>
              <w:t xml:space="preserve"> </w:t>
            </w:r>
            <w:r w:rsidR="00122B87" w:rsidRPr="009B1F40">
              <w:rPr>
                <w:sz w:val="16"/>
                <w:szCs w:val="16"/>
              </w:rPr>
              <w:t xml:space="preserve">ps. </w:t>
            </w:r>
            <w:r w:rsidR="006E3CF1" w:rsidRPr="009B1F40">
              <w:rPr>
                <w:sz w:val="16"/>
                <w:szCs w:val="16"/>
              </w:rPr>
              <w:t>Zośk</w:t>
            </w:r>
            <w:r w:rsidR="00122B87" w:rsidRPr="009B1F40">
              <w:rPr>
                <w:sz w:val="16"/>
                <w:szCs w:val="16"/>
              </w:rPr>
              <w:t>a</w:t>
            </w:r>
            <w:r w:rsidR="006E3CF1" w:rsidRPr="009B1F40">
              <w:rPr>
                <w:sz w:val="16"/>
                <w:szCs w:val="16"/>
              </w:rPr>
              <w:t>, Franza Kutschery</w:t>
            </w:r>
          </w:p>
          <w:p w:rsidR="006E3CF1" w:rsidRPr="009B1F40" w:rsidRDefault="0020419D" w:rsidP="0033741F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 i skutki zamachu na F. Kutscherę</w:t>
            </w:r>
          </w:p>
          <w:p w:rsidR="006E3CF1" w:rsidRPr="009B1F40" w:rsidRDefault="0020419D" w:rsidP="0033741F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jakie represje spotkały Polaków za przeprowadzenie akcji pod Arsenałem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0419D" w:rsidP="0033741F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terminów: </w:t>
            </w:r>
          </w:p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akcja </w:t>
            </w:r>
            <w:r w:rsidR="00122B87" w:rsidRPr="009B1F40">
              <w:rPr>
                <w:sz w:val="16"/>
                <w:szCs w:val="16"/>
              </w:rPr>
              <w:t>pod Arsenałem (</w:t>
            </w:r>
            <w:r w:rsidRPr="009B1F40">
              <w:rPr>
                <w:sz w:val="16"/>
                <w:szCs w:val="16"/>
              </w:rPr>
              <w:t>„Meksyk II”</w:t>
            </w:r>
            <w:r w:rsidR="00122B87" w:rsidRPr="009B1F40">
              <w:rPr>
                <w:sz w:val="16"/>
                <w:szCs w:val="16"/>
              </w:rPr>
              <w:t>)</w:t>
            </w:r>
            <w:r w:rsidRPr="009B1F40">
              <w:rPr>
                <w:sz w:val="16"/>
                <w:szCs w:val="16"/>
              </w:rPr>
              <w:t>, akcja „Główki”</w:t>
            </w:r>
          </w:p>
          <w:p w:rsidR="006E3CF1" w:rsidRPr="009B1F40" w:rsidRDefault="0020419D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Emila Fieldorfa</w:t>
            </w:r>
            <w:r w:rsidR="00CD38AD" w:rsidRPr="009B1F40">
              <w:rPr>
                <w:sz w:val="16"/>
                <w:szCs w:val="16"/>
              </w:rPr>
              <w:t xml:space="preserve"> ps. </w:t>
            </w:r>
            <w:r w:rsidR="006E3CF1" w:rsidRPr="009B1F40">
              <w:rPr>
                <w:sz w:val="16"/>
                <w:szCs w:val="16"/>
              </w:rPr>
              <w:t>Nil</w:t>
            </w:r>
          </w:p>
          <w:p w:rsidR="006E3CF1" w:rsidRPr="009B1F40" w:rsidRDefault="0020419D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metody działalności Kedywu</w:t>
            </w:r>
          </w:p>
          <w:p w:rsidR="006E3CF1" w:rsidRPr="009B1F40" w:rsidRDefault="0020419D" w:rsidP="0033741F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przebieg akcji pod Arsenałem</w:t>
            </w:r>
          </w:p>
          <w:p w:rsidR="006E3CF1" w:rsidRPr="009B1F40" w:rsidRDefault="006E3CF1" w:rsidP="006A0306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0419D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decyzji AK o przejściu od biernego oporu do ograniczonej walki z okupantem (1942)</w:t>
            </w:r>
          </w:p>
          <w:p w:rsidR="006E3CF1" w:rsidRPr="009B1F40" w:rsidRDefault="0020419D" w:rsidP="0033741F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>omawia przebieg  zamachu na F. Kutscherę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0419D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zaangażowanie młodych ludzi w walce z okupantem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4. Społeczeństwo polskie pod okupacją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Niemiecki terror</w:t>
            </w:r>
          </w:p>
          <w:p w:rsidR="006E3CF1" w:rsidRPr="009B1F40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Postawa Polaków wobec okupacji</w:t>
            </w:r>
          </w:p>
          <w:p w:rsidR="006E3CF1" w:rsidRPr="009B1F40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Zagłada polskich Żydów</w:t>
            </w:r>
          </w:p>
          <w:p w:rsidR="006E3CF1" w:rsidRPr="009B1F40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w getcie warszawskim</w:t>
            </w:r>
          </w:p>
          <w:p w:rsidR="006E3CF1" w:rsidRPr="009B1F40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Polacy wobec Holokaustu</w:t>
            </w:r>
          </w:p>
          <w:p w:rsidR="006E3CF1" w:rsidRPr="009B1F40" w:rsidRDefault="006E3CF1" w:rsidP="004424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Rzeź wołyńska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łapanka, Holokaust, getto</w:t>
            </w:r>
          </w:p>
          <w:p w:rsidR="006E3CF1" w:rsidRPr="009B1F40" w:rsidRDefault="0020419D" w:rsidP="00133AF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postawy Polaków wobec polityki okupanta niemieckiego </w:t>
            </w:r>
          </w:p>
          <w:p w:rsidR="006E3CF1" w:rsidRPr="009B1F40" w:rsidRDefault="0020419D" w:rsidP="00C453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metody eksterminacji narodu żydowskiego</w:t>
            </w:r>
          </w:p>
          <w:p w:rsidR="006E3CF1" w:rsidRPr="009B1F40" w:rsidRDefault="006E3CF1" w:rsidP="00133AF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Generalny Plan Wschód, Rada Pomocy Żydom „Żegota”, Sprawiedliwy wśród Narodów Świata, rzeź wołyńska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powstania Generalnego Planu Wschód (1942), wybuchu powstania w getcie warszawskim (19 IV 1943), rzezi wołyńskiej (1943)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Marka Edelmana, Ireny Sendlerowej, Józefa i Wiktorii Ulmów</w:t>
            </w:r>
          </w:p>
          <w:p w:rsidR="006E3CF1" w:rsidRPr="009B1F40" w:rsidRDefault="0020419D" w:rsidP="00C453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założenia Generalnego Planu Wschód</w:t>
            </w:r>
          </w:p>
          <w:p w:rsidR="006E3CF1" w:rsidRPr="009B1F40" w:rsidRDefault="0020419D" w:rsidP="00B219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jakim celu okupanci prowadzili walkę z </w:t>
            </w:r>
            <w:r w:rsidR="006E3CF1" w:rsidRPr="009B1F40">
              <w:rPr>
                <w:sz w:val="16"/>
                <w:szCs w:val="16"/>
              </w:rPr>
              <w:lastRenderedPageBreak/>
              <w:t>polską kulturą</w:t>
            </w:r>
          </w:p>
          <w:p w:rsidR="00D03208" w:rsidRPr="009B1F40" w:rsidRDefault="00D032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wymienia znaczenie terminów: kontyngent, czarny rynek, Żydowska Organizacja Bojowa (ŻOB),  szmalcownik, Ukraińska Powstańcza Armia (UPA), czystki etniczne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decyzji o przeprowadzeniu Holokaustu (1942), początku wysiedleń na Zamojszczyźnie (XI 1942), tzw. krwawej niedzieli (11 VII</w:t>
            </w:r>
            <w:r w:rsidRPr="009B1F40">
              <w:rPr>
                <w:spacing w:val="-4"/>
                <w:sz w:val="16"/>
                <w:szCs w:val="16"/>
              </w:rPr>
              <w:t xml:space="preserve"> 1943)</w:t>
            </w:r>
          </w:p>
          <w:p w:rsidR="006E3CF1" w:rsidRPr="009B1F40" w:rsidRDefault="006E3CF1" w:rsidP="00B36E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Władysława Bartoszewskiego, Zofii Kossak-Szczuckiej, Witolda Pileckiego, Jana Karskiego</w:t>
            </w:r>
          </w:p>
          <w:p w:rsidR="006E3CF1" w:rsidRPr="009B1F40" w:rsidRDefault="0020419D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wysiedlenia na Zamojszczyźnie i ich skutki</w:t>
            </w:r>
          </w:p>
          <w:p w:rsidR="006E3CF1" w:rsidRPr="009B1F40" w:rsidRDefault="0020419D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warunki życia w getcie</w:t>
            </w:r>
          </w:p>
          <w:p w:rsidR="006E3CF1" w:rsidRPr="009B1F40" w:rsidRDefault="0020419D" w:rsidP="00B2196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postawy Polaków wobec Holokaustu</w:t>
            </w:r>
          </w:p>
          <w:p w:rsidR="006E3CF1" w:rsidRPr="009B1F40" w:rsidRDefault="0020419D" w:rsidP="00133AF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 i przebieg konfliktu polsko-ukraińskiego na Kresach Wschodnich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zamordowania rodziny Ulmów (24 III 1944)</w:t>
            </w:r>
          </w:p>
          <w:p w:rsidR="006E3CF1" w:rsidRPr="009B1F40" w:rsidRDefault="0020419D" w:rsidP="00B36E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Stepana Bandery</w:t>
            </w:r>
          </w:p>
          <w:p w:rsidR="006E3CF1" w:rsidRPr="009B1F40" w:rsidRDefault="006E3CF1" w:rsidP="0032780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przebieg powstania w getcie warszawskim</w:t>
            </w:r>
          </w:p>
          <w:p w:rsidR="006E3CF1" w:rsidRPr="009B1F40" w:rsidRDefault="0020419D" w:rsidP="0032780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stosunek państw zachodnich do Holokaustu</w:t>
            </w:r>
          </w:p>
          <w:p w:rsidR="006E3CF1" w:rsidRPr="009B1F40" w:rsidRDefault="006E3CF1" w:rsidP="00133AF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0419D" w:rsidP="009307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postawy Polaków wobec polityki okupantów </w:t>
            </w:r>
          </w:p>
          <w:p w:rsidR="006E3CF1" w:rsidRPr="009B1F40" w:rsidRDefault="0020419D" w:rsidP="00B36E9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postawy Polaków wobec  Holokaustu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5. Plan „Burza” i powstanie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warszawskie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Plan „Burza” i jego przebieg</w:t>
            </w:r>
          </w:p>
          <w:p w:rsidR="006E3CF1" w:rsidRPr="009B1F40" w:rsidRDefault="006E3CF1" w:rsidP="004424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Przyczyny wybuchu powstania warszawskiego</w:t>
            </w:r>
          </w:p>
          <w:p w:rsidR="006E3CF1" w:rsidRPr="009B1F40" w:rsidRDefault="006E3CF1" w:rsidP="004424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Wybuch powstania</w:t>
            </w:r>
          </w:p>
          <w:p w:rsidR="006E3CF1" w:rsidRPr="009B1F40" w:rsidRDefault="006E3CF1" w:rsidP="004424C2">
            <w:pPr>
              <w:numPr>
                <w:ilvl w:val="0"/>
                <w:numId w:val="14"/>
              </w:numPr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Walki powstańcze</w:t>
            </w:r>
          </w:p>
          <w:p w:rsidR="006E3CF1" w:rsidRPr="009B1F40" w:rsidRDefault="006E3CF1" w:rsidP="004424C2">
            <w:pPr>
              <w:numPr>
                <w:ilvl w:val="0"/>
                <w:numId w:val="14"/>
              </w:numPr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Upadek i skutki powstania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terminu: </w:t>
            </w:r>
            <w:r w:rsidRPr="009B1F40">
              <w:rPr>
                <w:sz w:val="16"/>
                <w:szCs w:val="16"/>
              </w:rPr>
              <w:br/>
              <w:t>godzina „W”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</w:t>
            </w:r>
            <w:r w:rsidR="00C41DAB" w:rsidRPr="009B1F40">
              <w:rPr>
                <w:sz w:val="16"/>
                <w:szCs w:val="16"/>
              </w:rPr>
              <w:t>czas trwania</w:t>
            </w:r>
            <w:r w:rsidRPr="009B1F40">
              <w:rPr>
                <w:sz w:val="16"/>
                <w:szCs w:val="16"/>
              </w:rPr>
              <w:t xml:space="preserve"> powstania warszawskiego (1 VIII–2 X 1944)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przyczyny i opisuje skutki powstania warszawskiego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terminu: plan „Burza”, zrzuty</w:t>
            </w:r>
          </w:p>
          <w:p w:rsidR="006E3CF1" w:rsidRPr="009B1F40" w:rsidRDefault="0020419D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opracowania planu „Burza” (1943/1944)</w:t>
            </w:r>
          </w:p>
          <w:p w:rsidR="006E3CF1" w:rsidRPr="009B1F40" w:rsidRDefault="006E3CF1" w:rsidP="00BD0C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Tadeusza Komorowskiego</w:t>
            </w:r>
            <w:r w:rsidR="0020419D" w:rsidRPr="009B1F40">
              <w:rPr>
                <w:sz w:val="16"/>
                <w:szCs w:val="16"/>
              </w:rPr>
              <w:t xml:space="preserve"> </w:t>
            </w:r>
            <w:r w:rsidR="00A01F19" w:rsidRPr="009B1F40">
              <w:rPr>
                <w:sz w:val="16"/>
                <w:szCs w:val="16"/>
              </w:rPr>
              <w:t xml:space="preserve">ps. </w:t>
            </w:r>
            <w:r w:rsidRPr="009B1F40">
              <w:rPr>
                <w:sz w:val="16"/>
                <w:szCs w:val="16"/>
              </w:rPr>
              <w:t>B</w:t>
            </w:r>
            <w:r w:rsidR="00A01F19" w:rsidRPr="009B1F40">
              <w:rPr>
                <w:sz w:val="16"/>
                <w:szCs w:val="16"/>
              </w:rPr>
              <w:t>ór</w:t>
            </w:r>
            <w:r w:rsidRPr="009B1F40">
              <w:rPr>
                <w:sz w:val="16"/>
                <w:szCs w:val="16"/>
              </w:rPr>
              <w:t xml:space="preserve">, Leopolda Okulickiego </w:t>
            </w:r>
          </w:p>
          <w:p w:rsidR="006E3CF1" w:rsidRPr="009B1F40" w:rsidRDefault="0020419D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założenia planu „Burza”</w:t>
            </w:r>
          </w:p>
          <w:p w:rsidR="006E3CF1" w:rsidRPr="009B1F40" w:rsidRDefault="0020419D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etapy przebiegu powstania warszawskiego </w:t>
            </w:r>
          </w:p>
          <w:p w:rsidR="00D03208" w:rsidRPr="009B1F40" w:rsidRDefault="00D032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0419D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terminu: operacja „Ostra Brama”</w:t>
            </w:r>
          </w:p>
          <w:p w:rsidR="0020419D" w:rsidRPr="009B1F40" w:rsidRDefault="0020419D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operacji „Ostra Brama” (VII 1944)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FF492C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Antoniego Chruściela</w:t>
            </w:r>
            <w:r w:rsidR="0020419D" w:rsidRPr="009B1F40">
              <w:rPr>
                <w:sz w:val="16"/>
                <w:szCs w:val="16"/>
              </w:rPr>
              <w:t xml:space="preserve"> </w:t>
            </w:r>
            <w:r w:rsidR="00116330" w:rsidRPr="009B1F40">
              <w:rPr>
                <w:sz w:val="16"/>
                <w:szCs w:val="16"/>
              </w:rPr>
              <w:t xml:space="preserve">ps. </w:t>
            </w:r>
            <w:r w:rsidRPr="009B1F40">
              <w:rPr>
                <w:sz w:val="16"/>
                <w:szCs w:val="16"/>
              </w:rPr>
              <w:t>Monter</w:t>
            </w:r>
          </w:p>
          <w:p w:rsidR="006E3CF1" w:rsidRPr="009B1F40" w:rsidRDefault="0020419D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realizację planu „Burza” na Kresach Wschodnich</w:t>
            </w:r>
          </w:p>
          <w:p w:rsidR="006E3CF1" w:rsidRPr="009B1F40" w:rsidRDefault="0020419D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sytuację w Warszawie w przededniu powstania i </w:t>
            </w:r>
            <w:r w:rsidR="00FF492C" w:rsidRPr="009B1F40">
              <w:rPr>
                <w:sz w:val="16"/>
                <w:szCs w:val="16"/>
              </w:rPr>
              <w:t xml:space="preserve">opisuje </w:t>
            </w:r>
            <w:r w:rsidR="006E3CF1" w:rsidRPr="009B1F40">
              <w:rPr>
                <w:sz w:val="16"/>
                <w:szCs w:val="16"/>
              </w:rPr>
              <w:t>jej wpływ na bezpośrednią decyzję wydania rozkazu o wybuchu powstania</w:t>
            </w:r>
          </w:p>
          <w:p w:rsidR="006E3CF1" w:rsidRPr="009B1F40" w:rsidRDefault="006E3CF1" w:rsidP="00C453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postawę wielkich mocarstw wobec powstania warszawskiego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FF492C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Ericha von dem Bacha-Zelewskiego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okoliczności polityczne i militarne, które wpłynęły na podjęcie decyzji o wybuchu powstania w Warszawie</w:t>
            </w:r>
          </w:p>
          <w:p w:rsidR="00ED69BC" w:rsidRPr="009B1F40" w:rsidDel="00ED69BC" w:rsidRDefault="00ED69BC" w:rsidP="00ED69B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03208" w:rsidRPr="009B1F40" w:rsidRDefault="00D032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ocenia decyzję władz polskiego podziemia dotyczącą wybuchu powstania</w:t>
            </w:r>
            <w:r w:rsidR="0020419D" w:rsidRPr="009B1F40">
              <w:rPr>
                <w:sz w:val="16"/>
                <w:szCs w:val="16"/>
              </w:rPr>
              <w:t>,</w:t>
            </w:r>
            <w:r w:rsidRPr="009B1F40">
              <w:rPr>
                <w:sz w:val="16"/>
                <w:szCs w:val="16"/>
              </w:rPr>
              <w:t xml:space="preserve"> uwzględniając sytuację międzynarodową i wewnętrzną</w:t>
            </w:r>
          </w:p>
          <w:p w:rsidR="006E3CF1" w:rsidRPr="009B1F40" w:rsidRDefault="0020419D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postawę aliantów zachodnich i ZSRS wobec powstania warszawskiego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9A5E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6. Polacy</w:t>
            </w:r>
            <w:r w:rsidRPr="009B1F40">
              <w:rPr>
                <w:sz w:val="16"/>
                <w:szCs w:val="16"/>
              </w:rPr>
              <w:br/>
              <w:t>w koalicji anty-hitlerowskiej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Armia Polska we Francji</w:t>
            </w:r>
          </w:p>
          <w:p w:rsidR="006E3CF1" w:rsidRPr="009B1F40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Polskie Siły Zbrojne w Wielkiej Brytanii</w:t>
            </w:r>
          </w:p>
          <w:p w:rsidR="006E3CF1" w:rsidRPr="009B1F40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Polacy podczas walk w Europie Zachodniej</w:t>
            </w:r>
          </w:p>
          <w:p w:rsidR="006E3CF1" w:rsidRPr="009B1F40" w:rsidRDefault="006E3CF1" w:rsidP="004424C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Wojsko Polskie w ZSRS</w:t>
            </w:r>
          </w:p>
          <w:p w:rsidR="006E3CF1" w:rsidRPr="009B1F40" w:rsidRDefault="006E3CF1" w:rsidP="009A5E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0E6545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Polskie Siły Zbrojne na Zachodzie</w:t>
            </w:r>
          </w:p>
          <w:p w:rsidR="006E3CF1" w:rsidRPr="009B1F40" w:rsidRDefault="006E3CF1" w:rsidP="00C453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i wskazuje na mapie miejsca najważniejszych bitew II wojny światowej z udziałem Polaków (walki o Narwik, bitwa o Anglię, oblężenie Tobruku, Monte Cassino, Arnhem)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walk o Nar</w:t>
            </w:r>
            <w:r w:rsidR="000E6545" w:rsidRPr="009B1F40">
              <w:rPr>
                <w:sz w:val="16"/>
                <w:szCs w:val="16"/>
              </w:rPr>
              <w:t>w</w:t>
            </w:r>
            <w:r w:rsidRPr="009B1F40">
              <w:rPr>
                <w:sz w:val="16"/>
                <w:szCs w:val="16"/>
              </w:rPr>
              <w:t>ik (V 1940), walk o Tobruk (VIII – XII 1941), walk o Monte Cassino (V 1944), bitwy pod Lenino (X 1943)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E6545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Władysława Andersa</w:t>
            </w:r>
          </w:p>
          <w:p w:rsidR="006E3CF1" w:rsidRPr="009B1F40" w:rsidRDefault="002F50AD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polskie formacje wojskowe uczestniczące w najważniejszych bitwach II wojny światowej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powstania armii gen. Z. Berlinga w ZSR</w:t>
            </w:r>
            <w:r w:rsidR="000E6545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(V 1943), bitwy pod Falaise (VIII 1944), bitwy pod Arnhem (IX 1944)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Stanisława Maczka, Stanisława Sosabowskiego, Zygmunta Berlinga</w:t>
            </w:r>
          </w:p>
          <w:p w:rsidR="006E3CF1" w:rsidRPr="009B1F40" w:rsidRDefault="006E3CF1" w:rsidP="00C453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szlak bojowy polskich jednostek wojsko</w:t>
            </w:r>
            <w:r w:rsidRPr="009B1F40">
              <w:rPr>
                <w:sz w:val="16"/>
                <w:szCs w:val="16"/>
              </w:rPr>
              <w:softHyphen/>
              <w:t>wych walczących na lądzie, na morzu i w powietrzu na wszystkich frontach II wojny światowej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Zygmunta Szyszko-Bohusza, Karola Świerczewskiego</w:t>
            </w:r>
          </w:p>
          <w:p w:rsidR="006E3CF1" w:rsidRPr="009B1F40" w:rsidRDefault="002F50AD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proces formowania się polskich oddziałów wojskowych we Francji</w:t>
            </w:r>
          </w:p>
          <w:p w:rsidR="00D03208" w:rsidRPr="009B1F40" w:rsidRDefault="00D032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ocenia udział Polaków w walkach na frontach II wojny światowej </w:t>
            </w:r>
          </w:p>
          <w:p w:rsidR="006E3CF1" w:rsidRPr="009B1F40" w:rsidRDefault="006E3CF1" w:rsidP="004F72A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9A5E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7. Sprawa polska pod koniec wojny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Polska lubelska</w:t>
            </w:r>
          </w:p>
          <w:p w:rsidR="006E3CF1" w:rsidRPr="009B1F40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Jałta a sprawa polska</w:t>
            </w:r>
          </w:p>
          <w:p w:rsidR="006E3CF1" w:rsidRPr="009B1F40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Represje wobec Polskiego Państwa Podziemnego</w:t>
            </w:r>
          </w:p>
          <w:p w:rsidR="006E3CF1" w:rsidRPr="009B1F40" w:rsidRDefault="006E3CF1" w:rsidP="004424C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Tymczasowy Rząd Jedności Narodowej</w:t>
            </w:r>
          </w:p>
          <w:p w:rsidR="006E3CF1" w:rsidRPr="009B1F40" w:rsidRDefault="006E3CF1" w:rsidP="009A5E7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Manifest PKWN, Polska lubelska</w:t>
            </w:r>
            <w:r w:rsidR="009455C8" w:rsidRPr="009B1F40">
              <w:rPr>
                <w:sz w:val="16"/>
                <w:szCs w:val="16"/>
              </w:rPr>
              <w:t>,</w:t>
            </w:r>
            <w:r w:rsidRPr="009B1F40">
              <w:rPr>
                <w:sz w:val="16"/>
                <w:szCs w:val="16"/>
              </w:rPr>
              <w:t xml:space="preserve"> Tymczasowy Rząd Jedności Narodowej (TRJN)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ogłoszenia </w:t>
            </w:r>
            <w:r w:rsidRPr="009B1F40">
              <w:rPr>
                <w:sz w:val="16"/>
                <w:szCs w:val="16"/>
              </w:rPr>
              <w:lastRenderedPageBreak/>
              <w:t>Manifestu PKWN (22 VII 1944), powstania TRJN (VI 1945)</w:t>
            </w:r>
          </w:p>
          <w:p w:rsidR="006E3CF1" w:rsidRPr="009B1F40" w:rsidRDefault="002F50AD" w:rsidP="006470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jakich okolicznościach komuniści przejęli władzę w Polsce</w:t>
            </w:r>
          </w:p>
          <w:p w:rsidR="006E3CF1" w:rsidRPr="009B1F40" w:rsidRDefault="002F50AD" w:rsidP="006470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okoliczności i skutki powstania TRJN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Polska Partia Robotnicza (PPR), proces szesnastu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powstania PPR (1942), konferencji w Teheranie (1943), konferencji w </w:t>
            </w:r>
            <w:r w:rsidRPr="009B1F40">
              <w:rPr>
                <w:sz w:val="16"/>
                <w:szCs w:val="16"/>
              </w:rPr>
              <w:lastRenderedPageBreak/>
              <w:t xml:space="preserve">Jałcie (II 1945), procesu szesnastu (VI 1945), 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identyfikuje postacie: Stanisława Mikołajczyka, Leopolda Okulickiego, Bolesława Bieruta </w:t>
            </w:r>
          </w:p>
          <w:p w:rsidR="006E3CF1" w:rsidRPr="009B1F40" w:rsidRDefault="002F50AD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postanowienia konferencji w Teheranie i w Jałcie dotyczące sprawy Polski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najważniejsze etapy procesu przejmowania władzy w Polsce przez komunistów</w:t>
            </w:r>
          </w:p>
          <w:p w:rsidR="006E3CF1" w:rsidRPr="009B1F40" w:rsidRDefault="002F50AD" w:rsidP="006470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metody działania polskich komunistów w celu przejęcia władzy w państwie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6470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Krajowa Rada Narodowa (KRN), Niepodległość („NIE”)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powołania KRN (31 XII 1943/1 I 1944), </w:t>
            </w:r>
            <w:r w:rsidRPr="009B1F40">
              <w:rPr>
                <w:sz w:val="16"/>
                <w:szCs w:val="16"/>
              </w:rPr>
              <w:lastRenderedPageBreak/>
              <w:t>powstania Rządu Tymczasowego Rzeczypospolitej Polskiej (XII 1944),  rozwiązania AK (19 I 1945)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identyfikuje postacie: Edwarda Osóbki- </w:t>
            </w:r>
            <w:r w:rsidRPr="009B1F40">
              <w:rPr>
                <w:sz w:val="16"/>
                <w:szCs w:val="16"/>
              </w:rPr>
              <w:br/>
              <w:t xml:space="preserve">-Morawskiego, Augusta Emila Fieldorfa </w:t>
            </w:r>
            <w:r w:rsidR="009455C8" w:rsidRPr="009B1F40">
              <w:rPr>
                <w:sz w:val="16"/>
                <w:szCs w:val="16"/>
              </w:rPr>
              <w:t xml:space="preserve">ps. </w:t>
            </w:r>
            <w:r w:rsidRPr="009B1F40">
              <w:rPr>
                <w:sz w:val="16"/>
                <w:szCs w:val="16"/>
              </w:rPr>
              <w:t>Nil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podaje przejawy zależności powojennej Polski od ZSRS</w:t>
            </w:r>
          </w:p>
          <w:p w:rsidR="006E3CF1" w:rsidRPr="009B1F40" w:rsidRDefault="002F50AD" w:rsidP="00647039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metody represji zastosowane przez komunistów wobec Polskiego Państwa Podziemnego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8C0B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Iwana Sierowa, Jana Stanisława Jankowskiego, Kazimierza Pużaka</w:t>
            </w:r>
          </w:p>
          <w:p w:rsidR="006E3CF1" w:rsidRPr="009B1F40" w:rsidRDefault="000E6545" w:rsidP="006470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 sposób decyzje Wielkiej Trójki w </w:t>
            </w:r>
            <w:r w:rsidR="006E3CF1" w:rsidRPr="009B1F40">
              <w:rPr>
                <w:sz w:val="16"/>
                <w:szCs w:val="16"/>
              </w:rPr>
              <w:lastRenderedPageBreak/>
              <w:t>Teheranie</w:t>
            </w:r>
          </w:p>
          <w:p w:rsidR="006E3CF1" w:rsidRPr="009B1F40" w:rsidRDefault="006E3CF1" w:rsidP="00647039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łamały postanowienia </w:t>
            </w:r>
            <w:r w:rsidRPr="009B1F40">
              <w:rPr>
                <w:i/>
                <w:iCs/>
                <w:sz w:val="16"/>
                <w:szCs w:val="16"/>
              </w:rPr>
              <w:t>Karty atlantyckiej</w:t>
            </w:r>
          </w:p>
          <w:p w:rsidR="006E3CF1" w:rsidRPr="009B1F40" w:rsidRDefault="000E6545" w:rsidP="00647039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pacing w:val="-2"/>
                <w:sz w:val="16"/>
                <w:szCs w:val="16"/>
              </w:rPr>
              <w:t xml:space="preserve"> omawia postawy działaczy Polskiego Państwa Podziemnego wobec reżimu komunistycznego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0E6545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pacing w:val="-2"/>
                <w:sz w:val="16"/>
                <w:szCs w:val="16"/>
              </w:rPr>
              <w:t xml:space="preserve"> ocenia stosunek wielkich mocarstw do sprawy polskiej</w:t>
            </w:r>
          </w:p>
        </w:tc>
      </w:tr>
      <w:tr w:rsidR="006E3CF1" w:rsidRPr="009B1F40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CF1" w:rsidRPr="009B1F40" w:rsidRDefault="006E3CF1" w:rsidP="00CB32A6">
            <w:pPr>
              <w:jc w:val="center"/>
              <w:rPr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lastRenderedPageBreak/>
              <w:t>POWTÓRZENIE WIADOMOŚCI I SPRAWDZIAN Z ROZDZIAŁU II</w:t>
            </w:r>
          </w:p>
        </w:tc>
      </w:tr>
      <w:tr w:rsidR="006E3CF1" w:rsidRPr="009B1F40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F1" w:rsidRPr="009B1F40" w:rsidRDefault="006E3CF1" w:rsidP="009A5E76">
            <w:pPr>
              <w:jc w:val="center"/>
              <w:rPr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ROZDZIAŁ III: ŚWIAT PO II WOJNIE ŚWIATOWEJ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1. Powojenny podział świata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Skutki II wojny światowej</w:t>
            </w:r>
          </w:p>
          <w:p w:rsidR="006E3CF1" w:rsidRPr="009B1F40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Konferencja w Poczdamie</w:t>
            </w:r>
          </w:p>
          <w:p w:rsidR="006E3CF1" w:rsidRPr="009B1F40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Procesy norymberskie</w:t>
            </w:r>
          </w:p>
          <w:p w:rsidR="006E3CF1" w:rsidRPr="009B1F40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ONZ</w:t>
            </w:r>
          </w:p>
          <w:p w:rsidR="006E3CF1" w:rsidRPr="009B1F40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Plan Marshalla</w:t>
            </w:r>
          </w:p>
          <w:p w:rsidR="006E3CF1" w:rsidRPr="009B1F40" w:rsidRDefault="006E3CF1" w:rsidP="004424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Okupacja Niemiec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B2E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Organizacja Narodów Zjednoczonych, Karta Narodów Zjednoczonych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podpisania Karty Narodów Zjednoczonych (VI 1945), konferencji poczdamskiej (VII</w:t>
            </w:r>
            <w:r w:rsidR="002A1AF3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VIII 1945)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Józefa Stalina, Harry’ego Trumana</w:t>
            </w:r>
            <w:r w:rsidRPr="009B1F40">
              <w:rPr>
                <w:sz w:val="16"/>
                <w:szCs w:val="16"/>
                <w:lang w:val="en-US"/>
              </w:rPr>
              <w:t xml:space="preserve">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postanowienia konferencji w Poczdamie</w:t>
            </w:r>
          </w:p>
          <w:p w:rsidR="006E3CF1" w:rsidRPr="009B1F40" w:rsidRDefault="002A1AF3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cele ONZ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układ dwubiegunowy, procesy norymberskie, Rada Bezpieczeństwa ONZ, Zgromadzenie Ogólne ONZ, sekretarz generalny ONZ, </w:t>
            </w:r>
            <w:r w:rsidRPr="009B1F40">
              <w:rPr>
                <w:i/>
                <w:iCs/>
                <w:sz w:val="16"/>
                <w:szCs w:val="16"/>
              </w:rPr>
              <w:t>Powszechna deklaracja praw człowieka</w:t>
            </w:r>
            <w:r w:rsidRPr="009B1F40">
              <w:rPr>
                <w:sz w:val="16"/>
                <w:szCs w:val="16"/>
              </w:rPr>
              <w:t>, strefa okupacyjna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konferencji założycielskiej ONZ (IV 1945), I procesu norymberskiego (XI 1945 – X 1946), uchwalenia </w:t>
            </w:r>
            <w:r w:rsidRPr="009B1F40">
              <w:rPr>
                <w:i/>
                <w:sz w:val="16"/>
                <w:szCs w:val="16"/>
              </w:rPr>
              <w:t xml:space="preserve">Powszechnej deklaracji praw człowieka </w:t>
            </w:r>
            <w:r w:rsidRPr="009B1F40">
              <w:rPr>
                <w:sz w:val="16"/>
                <w:szCs w:val="16"/>
              </w:rPr>
              <w:t>(1948)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wskazuje na mapie podział Europy na blok zachodni i wschodni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bilans II wojny światowej</w:t>
            </w:r>
            <w:r w:rsidR="000E6545" w:rsidRPr="009B1F40">
              <w:rPr>
                <w:sz w:val="16"/>
                <w:szCs w:val="16"/>
              </w:rPr>
              <w:t xml:space="preserve"> dotyczący</w:t>
            </w:r>
            <w:r w:rsidRPr="009B1F40">
              <w:rPr>
                <w:sz w:val="16"/>
                <w:szCs w:val="16"/>
              </w:rPr>
              <w:t xml:space="preserve"> strat ludności i zniszczeń</w:t>
            </w:r>
          </w:p>
          <w:p w:rsidR="006E3CF1" w:rsidRPr="009B1F40" w:rsidRDefault="002A1AF3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strukturę ONZ i jej działalność w okresie powojennym</w:t>
            </w:r>
          </w:p>
          <w:p w:rsidR="006E3CF1" w:rsidRPr="009B1F40" w:rsidRDefault="002A1AF3" w:rsidP="00292E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politykę zwycięskich mocarstw wobec Niemiec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B2E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plan Marshalla (Europejski Plan Odbudowy), denazyfikacja, demilitaryzacja, dekartelizacja, demokratyzacja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ogłoszenia </w:t>
            </w:r>
            <w:r w:rsidR="002A1AF3" w:rsidRPr="009B1F40">
              <w:rPr>
                <w:sz w:val="16"/>
                <w:szCs w:val="16"/>
              </w:rPr>
              <w:t>p</w:t>
            </w:r>
            <w:r w:rsidRPr="009B1F40">
              <w:rPr>
                <w:sz w:val="16"/>
                <w:szCs w:val="16"/>
              </w:rPr>
              <w:t>lanu Marshalla (VI 1947)</w:t>
            </w:r>
          </w:p>
          <w:p w:rsidR="006E3CF1" w:rsidRPr="009B1F40" w:rsidRDefault="006E3CF1" w:rsidP="000B2E55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B1F40">
              <w:rPr>
                <w:sz w:val="16"/>
                <w:szCs w:val="16"/>
                <w:lang w:val="en-US"/>
              </w:rPr>
              <w:t>– identyfikuje postacie: Clementa Attlee, George’a Marshalla</w:t>
            </w:r>
          </w:p>
          <w:p w:rsidR="006E3CF1" w:rsidRPr="009B1F40" w:rsidRDefault="006E3CF1" w:rsidP="000B2E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państwa</w:t>
            </w:r>
            <w:r w:rsidR="002A1AF3" w:rsidRPr="009B1F40">
              <w:rPr>
                <w:sz w:val="16"/>
                <w:szCs w:val="16"/>
              </w:rPr>
              <w:t>,</w:t>
            </w:r>
            <w:r w:rsidRPr="009B1F40">
              <w:rPr>
                <w:sz w:val="16"/>
                <w:szCs w:val="16"/>
              </w:rPr>
              <w:t xml:space="preserve"> które</w:t>
            </w:r>
          </w:p>
          <w:p w:rsidR="006E3CF1" w:rsidRPr="009B1F40" w:rsidRDefault="006E3CF1" w:rsidP="000B2E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przyjęły pomoc USA w ramach planu Marshalla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polityczne skutki II wojny światowej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przyczyny dominacji USA i ZSR</w:t>
            </w:r>
            <w:r w:rsidR="00060071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  <w:highlight w:val="yellow"/>
              </w:rPr>
              <w:br/>
            </w:r>
            <w:r w:rsidRPr="009B1F40">
              <w:rPr>
                <w:sz w:val="16"/>
                <w:szCs w:val="16"/>
              </w:rPr>
              <w:t xml:space="preserve">w powojennym świecie </w:t>
            </w:r>
          </w:p>
          <w:p w:rsidR="00D03208" w:rsidRPr="009B1F40" w:rsidRDefault="00D032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92E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wyjaśnia, dlaczego państwa Europy Wschodniej nie skorzystały</w:t>
            </w:r>
          </w:p>
          <w:p w:rsidR="006E3CF1" w:rsidRPr="009B1F40" w:rsidRDefault="006E3CF1" w:rsidP="00292E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 planu Marshalla</w:t>
            </w:r>
          </w:p>
          <w:p w:rsidR="006E3CF1" w:rsidRPr="009B1F40" w:rsidRDefault="002A1AF3" w:rsidP="00292E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 sposób zrealizowano w Niemczech zasadę czterech D </w:t>
            </w:r>
          </w:p>
          <w:p w:rsidR="006E3CF1" w:rsidRPr="009B1F40" w:rsidRDefault="002A1AF3" w:rsidP="00292E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porównuje politykę państw zachodnich i ZSRS wobec Niemiec pod okupacją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A1AF3" w:rsidP="000B2E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znaczenie powstania ONZ i NATO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2. Początek zimnej wojny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Ekspansja komunizmu w Europie</w:t>
            </w:r>
          </w:p>
          <w:p w:rsidR="006E3CF1" w:rsidRPr="009B1F40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Doktryna Trumana</w:t>
            </w:r>
          </w:p>
          <w:p w:rsidR="006E3CF1" w:rsidRPr="009B1F40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Kryzys berliński</w:t>
            </w:r>
          </w:p>
          <w:p w:rsidR="006E3CF1" w:rsidRPr="009B1F40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NATO</w:t>
            </w:r>
          </w:p>
          <w:p w:rsidR="006E3CF1" w:rsidRPr="009B1F40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berlińskie</w:t>
            </w:r>
          </w:p>
          <w:p w:rsidR="006E3CF1" w:rsidRPr="009B1F40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dwóch państw niemieckich</w:t>
            </w:r>
          </w:p>
          <w:p w:rsidR="006E3CF1" w:rsidRPr="009B1F40" w:rsidRDefault="006E3CF1" w:rsidP="004424C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Budowa muru berlińskiego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żelazna kurtyna, zimna wojna, mur berliński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proklamowania RFN (IX 1949), powstania NRD (X 1949), budowy muru berlińskiego (1961)</w:t>
            </w:r>
          </w:p>
          <w:p w:rsidR="006E3CF1" w:rsidRPr="009B1F40" w:rsidRDefault="002A1AF3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Harry’ego Trumana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terytorium RFN i NRD</w:t>
            </w:r>
          </w:p>
          <w:p w:rsidR="006E3CF1" w:rsidRPr="009B1F40" w:rsidRDefault="002A1AF3" w:rsidP="00023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czym była zimna wojna</w:t>
            </w:r>
          </w:p>
          <w:p w:rsidR="006E3CF1" w:rsidRPr="009B1F40" w:rsidRDefault="002A1AF3" w:rsidP="00023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 powstania dwóch państw niemieckich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doktryna Trumana, blokada Berlina Zachodniego, NATO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ogłoszenia doktryny Trumana (III 1947), blokady Berlina Zachodniego (VI 1948</w:t>
            </w:r>
            <w:r w:rsidR="002A1AF3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V 1949), powstania NATO (1949)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E6545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Konrada Adenauera</w:t>
            </w:r>
          </w:p>
          <w:p w:rsidR="006E3CF1" w:rsidRPr="009B1F40" w:rsidRDefault="006E3CF1" w:rsidP="00023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żelazną kurtynę</w:t>
            </w:r>
          </w:p>
          <w:p w:rsidR="006E3CF1" w:rsidRPr="009B1F40" w:rsidRDefault="002A1AF3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sposób przejmowania władzy przez komunistów w państwach Europy Środkowo-Wschodniej</w:t>
            </w:r>
          </w:p>
          <w:p w:rsidR="006E3CF1" w:rsidRPr="009B1F40" w:rsidRDefault="002A1AF3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 sposób doktryna Trumana miała powstrzymać rosnące wpływy komunistów na świecie</w:t>
            </w:r>
          </w:p>
          <w:p w:rsidR="006E3CF1" w:rsidRPr="009B1F40" w:rsidRDefault="002A1AF3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wskazuje okoliczności powstania NATO</w:t>
            </w:r>
          </w:p>
          <w:p w:rsidR="006E3CF1" w:rsidRPr="009B1F40" w:rsidRDefault="006E3CF1" w:rsidP="00E214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okoliczności budowy muru berlińskiego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Bizonia, powstanie berlińskie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przemówienia W. Churchilla w Fulton (III 1946), powstania Bizonii (1947), </w:t>
            </w:r>
            <w:r w:rsidR="000E6545" w:rsidRPr="009B1F40">
              <w:rPr>
                <w:sz w:val="16"/>
                <w:szCs w:val="16"/>
              </w:rPr>
              <w:t xml:space="preserve">powołania </w:t>
            </w:r>
            <w:r w:rsidRPr="009B1F40">
              <w:rPr>
                <w:sz w:val="16"/>
                <w:szCs w:val="16"/>
              </w:rPr>
              <w:t>Trizonii (1949), powstania berlińskiego (VI 1953)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podział Niemiec na strefy okupacyjne</w:t>
            </w:r>
          </w:p>
          <w:p w:rsidR="006E3CF1" w:rsidRPr="009B1F40" w:rsidRDefault="006E3CF1" w:rsidP="003544A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proces powstania dwóch państw niemieckich</w:t>
            </w:r>
          </w:p>
          <w:p w:rsidR="006E3CF1" w:rsidRPr="009B1F40" w:rsidRDefault="006E3CF1" w:rsidP="003544A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630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 Waltera Ulbrichta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genezę blokady Berlina Zachodniego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podaje przyczyny wybuchu powstania berlińskiego</w:t>
            </w:r>
          </w:p>
          <w:p w:rsidR="006E3CF1" w:rsidRPr="009B1F40" w:rsidRDefault="006E3CF1" w:rsidP="00023DC2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  <w:r w:rsidRPr="009B1F40">
              <w:rPr>
                <w:spacing w:val="-2"/>
                <w:sz w:val="16"/>
                <w:szCs w:val="16"/>
              </w:rPr>
              <w:t>– omawia różnice między państwami niemieckimi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A1AF3" w:rsidP="00023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politykę ZSRS wobec państw Europy Środkowo-Wschodniej</w:t>
            </w:r>
          </w:p>
          <w:p w:rsidR="006E3CF1" w:rsidRPr="009B1F40" w:rsidRDefault="002A1AF3" w:rsidP="00023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politykę państw okupacyjnych wobec Niemiec</w:t>
            </w:r>
          </w:p>
          <w:p w:rsidR="006E3CF1" w:rsidRPr="009B1F40" w:rsidRDefault="006E3CF1" w:rsidP="00023D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TSW </w:t>
            </w:r>
            <w:r w:rsidR="002A1AF3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 Historia muru berlińskiego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Miasto podzielone żelazną kurtyną</w:t>
            </w:r>
          </w:p>
          <w:p w:rsidR="006E3CF1" w:rsidRPr="009B1F40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Ucieczka do lepszego świata</w:t>
            </w:r>
          </w:p>
          <w:p w:rsidR="006E3CF1" w:rsidRPr="009B1F40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Solidarni z berlińczykami</w:t>
            </w:r>
          </w:p>
          <w:p w:rsidR="006E3CF1" w:rsidRPr="009B1F40" w:rsidRDefault="006E3CF1" w:rsidP="004424C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Upadek muru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A1AF3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terminu</w:t>
            </w:r>
            <w:r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mur berliński</w:t>
            </w:r>
          </w:p>
          <w:p w:rsidR="006E3CF1" w:rsidRPr="009B1F40" w:rsidRDefault="002A1AF3" w:rsidP="00D63D5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</w:t>
            </w:r>
            <w:r w:rsidR="003B78D4" w:rsidRPr="009B1F40">
              <w:rPr>
                <w:sz w:val="16"/>
                <w:szCs w:val="16"/>
              </w:rPr>
              <w:t xml:space="preserve">rozpoczęcia budowy muru berlińskiego (VIII 1961), </w:t>
            </w:r>
            <w:r w:rsidR="006E3CF1" w:rsidRPr="009B1F40">
              <w:rPr>
                <w:sz w:val="16"/>
                <w:szCs w:val="16"/>
              </w:rPr>
              <w:t>zburzenia muru berlińskiego (XI 1989), zjednoczenia Niemiec (1990)</w:t>
            </w:r>
          </w:p>
          <w:p w:rsidR="006E3CF1" w:rsidRPr="009B1F40" w:rsidRDefault="002A1AF3" w:rsidP="00D63D5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przyczyny zbudowania muru berlińskiego</w:t>
            </w:r>
          </w:p>
          <w:p w:rsidR="006E3CF1" w:rsidRPr="009B1F40" w:rsidRDefault="002A1AF3" w:rsidP="00D63D5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okoliczności upadku muru berlińskiego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A1AF3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Helmuta Kohla</w:t>
            </w:r>
          </w:p>
          <w:p w:rsidR="006E3CF1" w:rsidRPr="009B1F40" w:rsidRDefault="002A1AF3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jaką rolę w propagandzie komunistycznej odgrywał mur berliński</w:t>
            </w:r>
          </w:p>
          <w:p w:rsidR="006E3CF1" w:rsidRPr="009B1F40" w:rsidRDefault="002A1AF3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dlaczego ludzie uciekali do Berlina Zachodniego</w:t>
            </w:r>
          </w:p>
          <w:p w:rsidR="006E3CF1" w:rsidRPr="009B1F40" w:rsidRDefault="006E3CF1" w:rsidP="00CA3716">
            <w:pPr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A1AF3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postacie: Johna Fitzgeralda Kennedy’ego, Ronalda Reagana</w:t>
            </w:r>
          </w:p>
          <w:p w:rsidR="006E3CF1" w:rsidRPr="009B1F40" w:rsidRDefault="006E3CF1" w:rsidP="00CA3716">
            <w:pPr>
              <w:rPr>
                <w:sz w:val="16"/>
                <w:szCs w:val="16"/>
              </w:rPr>
            </w:pPr>
          </w:p>
          <w:p w:rsidR="006E3CF1" w:rsidRPr="009B1F40" w:rsidRDefault="006E3CF1" w:rsidP="00CA3716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A1AF3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terminu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Checkpoint Charlie</w:t>
            </w:r>
          </w:p>
          <w:p w:rsidR="006E3CF1" w:rsidRPr="009B1F40" w:rsidRDefault="002A1AF3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śmierci pierwszej </w:t>
            </w:r>
            <w:r w:rsidR="000E6545" w:rsidRPr="009B1F40">
              <w:rPr>
                <w:sz w:val="16"/>
                <w:szCs w:val="16"/>
              </w:rPr>
              <w:t xml:space="preserve">ofiary </w:t>
            </w:r>
            <w:r w:rsidR="006E3CF1" w:rsidRPr="009B1F40">
              <w:rPr>
                <w:sz w:val="16"/>
                <w:szCs w:val="16"/>
              </w:rPr>
              <w:t>(VIII 1961) przy próbie przekroczenia muru berlińskiego, wydarzeń przy Checkpoint Charlie (1961)</w:t>
            </w:r>
          </w:p>
          <w:p w:rsidR="006E3CF1" w:rsidRPr="009B1F40" w:rsidRDefault="002A1AF3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opisuje, jak budowano mur berliński</w:t>
            </w:r>
          </w:p>
          <w:p w:rsidR="006E3CF1" w:rsidRPr="009B1F40" w:rsidRDefault="002A1AF3" w:rsidP="00B9797D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 sposób opinia międzynarodowa zareagowała na budowę muru berlińskiego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2A1AF3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znaczenie, jakie dla podzielonego Berlina miały wizyty prezydentów USA J.F. Kennedy’ego i R. Reagana </w:t>
            </w:r>
          </w:p>
          <w:p w:rsidR="006E3CF1" w:rsidRPr="009B1F40" w:rsidRDefault="006E3CF1" w:rsidP="00B9797D">
            <w:pPr>
              <w:rPr>
                <w:sz w:val="16"/>
                <w:szCs w:val="16"/>
              </w:rPr>
            </w:pPr>
          </w:p>
          <w:p w:rsidR="006E3CF1" w:rsidRPr="009B1F40" w:rsidRDefault="006E3CF1" w:rsidP="00CA3716">
            <w:pPr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3. Za żelazną kurtyną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ZSRS po II wojnie światowej</w:t>
            </w:r>
          </w:p>
          <w:p w:rsidR="006E3CF1" w:rsidRPr="009B1F40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Kraje demokracji ludowej </w:t>
            </w:r>
          </w:p>
          <w:p w:rsidR="006E3CF1" w:rsidRPr="009B1F40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Odwilż w bloku wschodnim</w:t>
            </w:r>
          </w:p>
          <w:p w:rsidR="006E3CF1" w:rsidRPr="009B1F40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węgierskie</w:t>
            </w:r>
          </w:p>
          <w:p w:rsidR="006E3CF1" w:rsidRPr="009B1F40" w:rsidRDefault="006E3CF1" w:rsidP="004424C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Polityka odprężenia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kraje demokracji ludowej, powstanie węgierskie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datę: </w:t>
            </w:r>
            <w:r w:rsidR="00C41DAB" w:rsidRPr="009B1F40">
              <w:rPr>
                <w:sz w:val="16"/>
                <w:szCs w:val="16"/>
              </w:rPr>
              <w:t xml:space="preserve">wybuchu </w:t>
            </w:r>
            <w:r w:rsidRPr="009B1F40">
              <w:rPr>
                <w:sz w:val="16"/>
                <w:szCs w:val="16"/>
              </w:rPr>
              <w:t>powstania węgierskiego (X 1956)</w:t>
            </w:r>
          </w:p>
          <w:p w:rsidR="006E3CF1" w:rsidRPr="009B1F40" w:rsidRDefault="002A1AF3" w:rsidP="006204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cechy charaktery</w:t>
            </w:r>
            <w:r w:rsidR="006E3CF1" w:rsidRPr="009B1F40">
              <w:rPr>
                <w:sz w:val="16"/>
                <w:szCs w:val="16"/>
              </w:rPr>
              <w:lastRenderedPageBreak/>
              <w:t>styczne państw demokracji ludowej</w:t>
            </w:r>
          </w:p>
          <w:p w:rsidR="006E3CF1" w:rsidRPr="009B1F40" w:rsidRDefault="002A1AF3" w:rsidP="006204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przyczyny i skutki powstania węgierskiego w 1956 r.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odwilż, tajny referat Chruszczowa, destalinizacja, Układ Warszawski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śmierci J. Stalina (5 III 1953 r.), powstania Układu Warszawskiego (1955), XX </w:t>
            </w:r>
            <w:r w:rsidR="00666649" w:rsidRPr="009B1F40">
              <w:rPr>
                <w:sz w:val="16"/>
                <w:szCs w:val="16"/>
              </w:rPr>
              <w:t>Z</w:t>
            </w:r>
            <w:r w:rsidRPr="009B1F40">
              <w:rPr>
                <w:sz w:val="16"/>
                <w:szCs w:val="16"/>
              </w:rPr>
              <w:t xml:space="preserve">jazdu KPZR (II </w:t>
            </w:r>
            <w:r w:rsidRPr="009B1F40">
              <w:rPr>
                <w:sz w:val="16"/>
                <w:szCs w:val="16"/>
              </w:rPr>
              <w:lastRenderedPageBreak/>
              <w:t>1956)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Nikity Chruszczowa</w:t>
            </w:r>
          </w:p>
          <w:p w:rsidR="006E3CF1" w:rsidRPr="009B1F40" w:rsidRDefault="006E3CF1" w:rsidP="006204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śmierci Stalina dla przemian w ZSRS i krajach demokracji ludowej</w:t>
            </w:r>
          </w:p>
          <w:p w:rsidR="006E3CF1" w:rsidRPr="009B1F40" w:rsidRDefault="002A1AF3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przejawy odwilży w ZSR</w:t>
            </w:r>
            <w:r w:rsidR="00FD356E" w:rsidRPr="009B1F40">
              <w:rPr>
                <w:sz w:val="16"/>
                <w:szCs w:val="16"/>
              </w:rPr>
              <w:t>S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najważniejsze tezy referatu N. Chruszczowa na XX Zjeździe KPZR i konsekwencje wygłoszenia tego przemówienia</w:t>
            </w:r>
          </w:p>
          <w:p w:rsidR="006E3CF1" w:rsidRPr="009B1F40" w:rsidRDefault="006E3CF1" w:rsidP="006204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omawia okoliczności powstania i znaczenie Układu Warszawskiego 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przejawy odprężenia w relacjach międzynarodowych w latach 1953–1960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5F27A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Rada Wzajemnej Pomocy Gospodarczej (RWPG)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powstania RWPG (1949), wkroczenia Armii Czerwonej na Węgry (XI 1956), końca okresu </w:t>
            </w:r>
            <w:r w:rsidRPr="009B1F40">
              <w:rPr>
                <w:sz w:val="16"/>
                <w:szCs w:val="16"/>
              </w:rPr>
              <w:lastRenderedPageBreak/>
              <w:t>odprężenia między Wschodem a Zachodem (1960)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Josipa Broza-Tity, Ławrientija Berii, Imre Nagya</w:t>
            </w:r>
          </w:p>
          <w:p w:rsidR="006E3CF1" w:rsidRPr="009B1F40" w:rsidRDefault="006E3CF1" w:rsidP="006204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wyjaśnia, w jakich okolicznościach doszło do konfliktu między</w:t>
            </w:r>
          </w:p>
          <w:p w:rsidR="006E3CF1" w:rsidRPr="009B1F40" w:rsidRDefault="006E3CF1" w:rsidP="006204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ZSRS a komunistycznymi władzami Jugosławii</w:t>
            </w:r>
          </w:p>
          <w:p w:rsidR="006E3CF1" w:rsidRPr="009B1F40" w:rsidRDefault="002A1AF3" w:rsidP="006204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sposób sprawowania władzy </w:t>
            </w:r>
            <w:r w:rsidR="006E3CF1" w:rsidRPr="009B1F40">
              <w:rPr>
                <w:sz w:val="16"/>
                <w:szCs w:val="16"/>
              </w:rPr>
              <w:br/>
              <w:t>i prowadzoną politykę przez N. Chruszczowa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przebieg powstania węgierskiego z 1956 r.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żdanowszczyzna, Kominform</w:t>
            </w:r>
          </w:p>
          <w:p w:rsidR="002A1AF3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powstania Kominformu (IX 1947),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Andrieja Żdanowa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charakteryzuje i porównu</w:t>
            </w:r>
            <w:r w:rsidRPr="009B1F40">
              <w:rPr>
                <w:sz w:val="16"/>
                <w:szCs w:val="16"/>
              </w:rPr>
              <w:lastRenderedPageBreak/>
              <w:t>je sytuację społeczno-polityczną w ZSR</w:t>
            </w:r>
            <w:r w:rsidR="00FD356E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po zakończeniu II wojny światowej </w:t>
            </w:r>
            <w:r w:rsidRPr="009B1F40">
              <w:rPr>
                <w:sz w:val="16"/>
                <w:szCs w:val="16"/>
              </w:rPr>
              <w:br/>
              <w:t>i po śmierci Stalina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E3CF1" w:rsidRPr="009B1F40" w:rsidRDefault="006E3CF1" w:rsidP="006204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FD356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- 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4. Daleki Wschód po II wojnie</w:t>
            </w:r>
          </w:p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światowej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Wojna domowa w Chinach</w:t>
            </w:r>
          </w:p>
          <w:p w:rsidR="006E3CF1" w:rsidRPr="009B1F40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Polityka wewnętrzna Mao Zedonga</w:t>
            </w:r>
          </w:p>
          <w:p w:rsidR="006E3CF1" w:rsidRPr="009B1F40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Wojna koreańska</w:t>
            </w:r>
          </w:p>
          <w:p w:rsidR="006E3CF1" w:rsidRPr="009B1F40" w:rsidRDefault="006E3CF1" w:rsidP="004424C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Klęska Francji w Indochinach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wojny w Korei (1950</w:t>
            </w:r>
            <w:r w:rsidR="002A1AF3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1953)</w:t>
            </w:r>
          </w:p>
          <w:p w:rsidR="006E3CF1" w:rsidRPr="009B1F40" w:rsidRDefault="002A1AF3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wskazuje na mapie Koreę, Wietnam i Chiny </w:t>
            </w:r>
          </w:p>
          <w:p w:rsidR="006E3CF1" w:rsidRPr="009B1F40" w:rsidRDefault="006E3CF1" w:rsidP="008E3B4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komunistyczne kraje Dalekiego Wschodu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przyczyny i skutki konfliktów w Azji w czasie zimnej wojny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Wielki Skok, rewolucja kulturalna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wojny domowej w Chinach (1946</w:t>
            </w:r>
            <w:r w:rsidR="002A1AF3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1949), początku Wielkiego Skoku (1958), rewolucji kulturalnej (1966</w:t>
            </w:r>
            <w:r w:rsidR="002A1AF3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1968)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identyfikuje postacie: Mao Zedonga, Kim Ir Sena, Ho </w:t>
            </w:r>
            <w:r w:rsidR="00666649" w:rsidRPr="009B1F40">
              <w:rPr>
                <w:sz w:val="16"/>
                <w:szCs w:val="16"/>
              </w:rPr>
              <w:t>Sz</w:t>
            </w:r>
            <w:r w:rsidRPr="009B1F40">
              <w:rPr>
                <w:sz w:val="16"/>
                <w:szCs w:val="16"/>
              </w:rPr>
              <w:t>i Mina</w:t>
            </w:r>
          </w:p>
          <w:p w:rsidR="006E3CF1" w:rsidRPr="009B1F40" w:rsidRDefault="002A1AF3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sposoby realizacji </w:t>
            </w:r>
            <w:r w:rsidR="006A682F" w:rsidRPr="009B1F40">
              <w:rPr>
                <w:sz w:val="16"/>
                <w:szCs w:val="16"/>
              </w:rPr>
              <w:t xml:space="preserve">i skutki </w:t>
            </w:r>
            <w:r w:rsidR="006E3CF1" w:rsidRPr="009B1F40">
              <w:rPr>
                <w:sz w:val="16"/>
                <w:szCs w:val="16"/>
              </w:rPr>
              <w:t xml:space="preserve">tzw. Wielkiego Skoku w Chinach </w:t>
            </w:r>
          </w:p>
          <w:p w:rsidR="006E3CF1" w:rsidRPr="009B1F40" w:rsidRDefault="002A1AF3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 sposób przebiegała rewolucja kulturalna w Chinach</w:t>
            </w:r>
          </w:p>
          <w:p w:rsidR="006E3CF1" w:rsidRPr="009B1F40" w:rsidRDefault="006E3CF1" w:rsidP="00752E5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Kuomintang, reedukacja</w:t>
            </w:r>
          </w:p>
          <w:p w:rsidR="006E3CF1" w:rsidRPr="009B1F40" w:rsidRDefault="006E3CF1" w:rsidP="003A3D2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powstania Chińskiej Republiki Ludowej (X 1949), proklamowania Republiki Chińskiej (1949), bitwy pod Dien Bien Phu (1954)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Czang Kaj-szeka, Douglasa MacArthura</w:t>
            </w:r>
          </w:p>
          <w:p w:rsidR="006E3CF1" w:rsidRPr="009B1F40" w:rsidRDefault="006E3CF1" w:rsidP="008E3B4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przyczyny i skutki wojny domowej w Chinach po II wojnie światowej</w:t>
            </w:r>
          </w:p>
          <w:p w:rsidR="006E3CF1" w:rsidRPr="009B1F40" w:rsidRDefault="002A1AF3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skutki polityki gospodarczej i kulturalnej Mao Zedonga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proces dekolonizacji Indochin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Czerwona Gwardia (hunwejbini), </w:t>
            </w:r>
            <w:r w:rsidRPr="009B1F40">
              <w:rPr>
                <w:i/>
                <w:iCs/>
                <w:sz w:val="16"/>
                <w:szCs w:val="16"/>
              </w:rPr>
              <w:t>Czerwona książeczka</w:t>
            </w:r>
          </w:p>
          <w:p w:rsidR="006E3CF1" w:rsidRPr="009B1F40" w:rsidRDefault="006E3CF1" w:rsidP="009258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rozejmu w Panmundżonie (1953)</w:t>
            </w:r>
          </w:p>
          <w:p w:rsidR="006E3CF1" w:rsidRPr="009B1F40" w:rsidRDefault="006E3CF1" w:rsidP="008E3B4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komunistyczne reżimy w Chinach i Korei Północnej</w:t>
            </w:r>
            <w:r w:rsidR="00666649" w:rsidRPr="009B1F40">
              <w:rPr>
                <w:sz w:val="16"/>
                <w:szCs w:val="16"/>
              </w:rPr>
              <w:t>,</w:t>
            </w:r>
          </w:p>
          <w:p w:rsidR="006E3CF1" w:rsidRPr="009B1F40" w:rsidRDefault="006E3CF1" w:rsidP="008E3B4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szczególnie uwzględniając stosunek władzy do jednostki 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przedstawia rywalizację USA i ZSRS podczas wojny w Korei 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ocenia następstwa procesu dekolonizacji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5. Rozpad systemu kolonialnego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Przyczyny rozpadu systemu kolonialnego</w:t>
            </w:r>
          </w:p>
          <w:p w:rsidR="006E3CF1" w:rsidRPr="009B1F40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Indii i Pakistanu</w:t>
            </w:r>
          </w:p>
          <w:p w:rsidR="006E3CF1" w:rsidRPr="009B1F40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Konflikt indyjsko-pakistański</w:t>
            </w:r>
          </w:p>
          <w:p w:rsidR="006E3CF1" w:rsidRPr="009B1F40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Upadek kolonializmu w Afryce</w:t>
            </w:r>
          </w:p>
          <w:p w:rsidR="006E3CF1" w:rsidRPr="009B1F40" w:rsidRDefault="006E3CF1" w:rsidP="004424C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Kraje Trzeciego Świata</w:t>
            </w:r>
          </w:p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dekolonizacja, Trzeci Świat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przyczyny rozpadu systemu kolonialnego</w:t>
            </w:r>
          </w:p>
          <w:p w:rsidR="006E3CF1" w:rsidRPr="009B1F40" w:rsidRDefault="006E3CF1" w:rsidP="003E42E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metoda tzw. biernego oporu, Rok Afryki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Roku Afryki (1960)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Mahatmy Gandhiego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</w:t>
            </w:r>
            <w:r w:rsidR="006E3CF1" w:rsidRPr="009B1F40">
              <w:rPr>
                <w:sz w:val="16"/>
                <w:szCs w:val="16"/>
              </w:rPr>
              <w:t xml:space="preserve"> przedstawia skutki rozpadu brytyjskiego imperium kolonialnego w Indiach</w:t>
            </w:r>
          </w:p>
          <w:p w:rsidR="006E3CF1" w:rsidRPr="009B1F40" w:rsidRDefault="00BE678F" w:rsidP="00F30B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problemy państw Trzeciego Świata po uzyskaniu niepodległości 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Indyjski Kongres Narodowy, Liga Muzułmańska, Organizacja Jedności Afrykańskiej (OJA), Ruch Państw Niezrzeszonych, neokolonializm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 zna daty: powstania Indii i Pakistanu (1947), konferencji w Bandungu (1955)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jaką rolę w procesie dekolonizacji Indii odegrał Indyjski Kongres Narodowy</w:t>
            </w:r>
          </w:p>
          <w:p w:rsidR="006E3CF1" w:rsidRPr="009B1F40" w:rsidRDefault="006E3CF1" w:rsidP="00F30B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podaje przyczyny konfliktu indyjsko-pakistańskiego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wojny w Algierii (1954</w:t>
            </w:r>
            <w:r w:rsidR="00BE678F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1962), wojny w Biafrze (1967)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Charles’a de Gaulle’a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charakteryzuje konflikty zbrojne w Afryce w dobie </w:t>
            </w:r>
            <w:r w:rsidRPr="009B1F40">
              <w:rPr>
                <w:sz w:val="16"/>
                <w:szCs w:val="16"/>
              </w:rPr>
              <w:lastRenderedPageBreak/>
              <w:t>dekolonizacji i po 1960 r.</w:t>
            </w:r>
          </w:p>
          <w:p w:rsidR="006E3CF1" w:rsidRPr="009B1F40" w:rsidRDefault="006E3CF1" w:rsidP="00F30B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</w:t>
            </w:r>
            <w:r w:rsidR="00890CE2" w:rsidRPr="009B1F40">
              <w:rPr>
                <w:sz w:val="16"/>
                <w:szCs w:val="16"/>
              </w:rPr>
              <w:t xml:space="preserve">przedstawia najważniejsze </w:t>
            </w:r>
            <w:r w:rsidR="006E3CF1" w:rsidRPr="009B1F40">
              <w:rPr>
                <w:sz w:val="16"/>
                <w:szCs w:val="16"/>
              </w:rPr>
              <w:t>skutki polityczne i gospodarcze procesu dekolonizacji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rolę Mahatmy Gandhiego w procesie dekolonizacji Indii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6. Konflikt na Bliskim Wschodzie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państwa Izrael</w:t>
            </w:r>
          </w:p>
          <w:p w:rsidR="006E3CF1" w:rsidRPr="009B1F40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Kryzys sueski</w:t>
            </w:r>
          </w:p>
          <w:p w:rsidR="006E3CF1" w:rsidRPr="009B1F40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Wojna sześciodniowa i Jom Kippur</w:t>
            </w:r>
          </w:p>
          <w:p w:rsidR="006E3CF1" w:rsidRPr="009B1F40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Konflikt palestyński pod koniec XX w</w:t>
            </w:r>
            <w:r w:rsidR="00BE678F" w:rsidRPr="009B1F40">
              <w:rPr>
                <w:sz w:val="16"/>
                <w:szCs w:val="16"/>
              </w:rPr>
              <w:t>.</w:t>
            </w:r>
          </w:p>
          <w:p w:rsidR="006E3CF1" w:rsidRPr="009B1F40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Rewolucja islamska w Iranie</w:t>
            </w:r>
          </w:p>
          <w:p w:rsidR="006E3CF1" w:rsidRPr="009B1F40" w:rsidRDefault="006E3CF1" w:rsidP="004424C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I wojna w Zatoce Perskiej</w:t>
            </w:r>
          </w:p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Bliski Wschód, konflikt żydowsko-palestyński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pacing w:val="2"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BE678F" w:rsidRPr="009B1F40">
              <w:rPr>
                <w:spacing w:val="2"/>
                <w:sz w:val="16"/>
                <w:szCs w:val="16"/>
              </w:rPr>
              <w:t xml:space="preserve"> </w:t>
            </w:r>
            <w:r w:rsidR="00190E23" w:rsidRPr="009B1F40">
              <w:rPr>
                <w:spacing w:val="2"/>
                <w:sz w:val="16"/>
                <w:szCs w:val="16"/>
              </w:rPr>
              <w:t xml:space="preserve">omawia </w:t>
            </w:r>
            <w:r w:rsidRPr="009B1F40">
              <w:rPr>
                <w:spacing w:val="2"/>
                <w:sz w:val="16"/>
                <w:szCs w:val="16"/>
              </w:rPr>
              <w:t>charakter konfliktu bliskowschodniego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 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syjonizm, wojna sześciodniowa, wojna Jom Kippur, Organizacja Wyzwolenia Palestyny (OWP)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powstania Izraela (1948), wojny sześciodniowej (1967), wojny Jom Kippur (1973), I wojny w Zatoce Perskiej (1990)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Dawida Ben Guriona, Jasira Arafata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rejon Bliskiego Wschodu i Zatoki Perskiej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okoliczności, w jakich powstało państwo Izrael</w:t>
            </w:r>
          </w:p>
          <w:p w:rsidR="006E3CF1" w:rsidRPr="009B1F40" w:rsidRDefault="006E3CF1" w:rsidP="00A630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przyczyny i skutki konfliktów izraelsko-arabskich</w:t>
            </w:r>
          </w:p>
          <w:p w:rsidR="006E3CF1" w:rsidRPr="009B1F40" w:rsidRDefault="00BE678F" w:rsidP="00A630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konflikt w rejonie Zatoki Perskiej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intifada, Autonomia Palestyńska, </w:t>
            </w:r>
            <w:r w:rsidR="00190E23" w:rsidRPr="009B1F40">
              <w:rPr>
                <w:sz w:val="16"/>
                <w:szCs w:val="16"/>
              </w:rPr>
              <w:t xml:space="preserve">operacja </w:t>
            </w:r>
            <w:r w:rsidR="00BE678F" w:rsidRPr="009B1F40">
              <w:rPr>
                <w:sz w:val="16"/>
                <w:szCs w:val="16"/>
              </w:rPr>
              <w:t>„</w:t>
            </w:r>
            <w:r w:rsidRPr="009B1F40">
              <w:rPr>
                <w:sz w:val="16"/>
                <w:szCs w:val="16"/>
              </w:rPr>
              <w:t>Pustynna burza</w:t>
            </w:r>
            <w:r w:rsidR="00BE678F" w:rsidRPr="009B1F40">
              <w:rPr>
                <w:sz w:val="16"/>
                <w:szCs w:val="16"/>
              </w:rPr>
              <w:t>”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wydania deklaracji Balfoura (1917), wojny o niepodległość Izraela (1948</w:t>
            </w:r>
            <w:r w:rsidR="00BE678F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1949), wojny izraelsko-egipskiej (X 1956), porozumienia w Camp David (1978), wybuchu intifady (1987), porozumienia z Oslo (1993)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Ruhollaha Chomeiniego, Saddama Husajna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proces powstawania państwa Izrael i jego funkcjonowanie w pierwszych latach niepodległości</w:t>
            </w:r>
          </w:p>
          <w:p w:rsidR="006E3CF1" w:rsidRPr="009B1F40" w:rsidRDefault="00BE678F" w:rsidP="00A630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 i skutki rewolucji islamskiej w Iranie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kibuc, szyici, zamach w Monachi</w:t>
            </w:r>
            <w:r w:rsidR="00BE678F" w:rsidRPr="009B1F40">
              <w:rPr>
                <w:sz w:val="16"/>
                <w:szCs w:val="16"/>
              </w:rPr>
              <w:t>u</w:t>
            </w:r>
            <w:r w:rsidRPr="009B1F40">
              <w:rPr>
                <w:sz w:val="16"/>
                <w:szCs w:val="16"/>
              </w:rPr>
              <w:t>m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rezolucji ONZ o podziale Palestyny (1947), nacjonalizacji Kanału Sueskiego (1956</w:t>
            </w:r>
            <w:r w:rsidR="00BE678F" w:rsidRPr="009B1F40">
              <w:rPr>
                <w:sz w:val="16"/>
                <w:szCs w:val="16"/>
              </w:rPr>
              <w:t xml:space="preserve">), </w:t>
            </w:r>
            <w:r w:rsidRPr="009B1F40">
              <w:rPr>
                <w:sz w:val="16"/>
                <w:szCs w:val="16"/>
              </w:rPr>
              <w:t xml:space="preserve">zamachu w Monachium (1972) </w:t>
            </w:r>
          </w:p>
          <w:p w:rsidR="00BE678F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Gamala Abdela Nasera, Menachema Begina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i ocenia zjawisko terroryzmu palestyńskiego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BE678F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rolę </w:t>
            </w:r>
            <w:r w:rsidRPr="009B1F40">
              <w:rPr>
                <w:sz w:val="16"/>
                <w:szCs w:val="16"/>
              </w:rPr>
              <w:t xml:space="preserve">światowych </w:t>
            </w:r>
            <w:r w:rsidR="006E3CF1" w:rsidRPr="009B1F40">
              <w:rPr>
                <w:sz w:val="16"/>
                <w:szCs w:val="16"/>
              </w:rPr>
              <w:t>mocarstw w konflikcie bliskowschodnim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7. Zimna wojna i wyścig zbrojeń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Rywalizacja Wschód–Zachód</w:t>
            </w:r>
          </w:p>
          <w:p w:rsidR="006E3CF1" w:rsidRPr="009B1F40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Kryzys kubański</w:t>
            </w:r>
          </w:p>
          <w:p w:rsidR="006E3CF1" w:rsidRPr="009B1F40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Wojna w Wietnamie</w:t>
            </w:r>
          </w:p>
          <w:p w:rsidR="006E3CF1" w:rsidRPr="009B1F40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Rządy Breżniewa</w:t>
            </w:r>
          </w:p>
          <w:p w:rsidR="006E3CF1" w:rsidRPr="009B1F40" w:rsidRDefault="006E3CF1" w:rsidP="004424C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Praska wiosna</w:t>
            </w:r>
          </w:p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praska wiosna, wyścig zbrojeń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666649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praskiej wiosny (1968)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666649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Fidela Castro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przyczyny i skutki praskiej wiosny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na czym polegała rywalizacja między USA i ZSRS</w:t>
            </w:r>
            <w:r w:rsidR="009676F4" w:rsidRPr="009B1F40">
              <w:rPr>
                <w:sz w:val="16"/>
                <w:szCs w:val="16"/>
              </w:rPr>
              <w:t xml:space="preserve"> w dziedzinach: wojskowości i podboju kosmosu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kryzys kubański, lądowanie w Zatoce Świń, odprężenie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desantu w Zatoce Świń (1961), ogłoszenia blokady morskiej Kuby (X 1962), wojny w Wietnamie (1957</w:t>
            </w:r>
            <w:r w:rsidR="00BE678F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1975), interwencji wojsk Układu Warszawskiego w Czechosłowacji (20/21 VIII 1968)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Nikity Chruszczowa, Johna F. Kennedy’ego, Richarda Nixona, Leonida Breżniewa, Alexandra Dubčeka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 przedstawia przyczyny i skutki konfliktu kubańskiego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 i skutki amerykańskiej interwencji w Wietnamie</w:t>
            </w:r>
          </w:p>
          <w:p w:rsidR="006E3CF1" w:rsidRPr="009B1F40" w:rsidRDefault="00BE678F" w:rsidP="00CB00E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okoliczności interwencji sił Układu Warszawskiego w Czechosłowacji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9258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Vietcong, Konferencja Bezpieczeństwa i Współpracy w Europie, Czerwoni Khmerzy</w:t>
            </w:r>
          </w:p>
          <w:p w:rsidR="006E3CF1" w:rsidRPr="009B1F40" w:rsidRDefault="006E3CF1" w:rsidP="009258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przejęcia władzy na Kubie przez F. Castro (1959), Konferencji Bezpieczeństwa</w:t>
            </w:r>
          </w:p>
          <w:p w:rsidR="006E3CF1" w:rsidRPr="009B1F40" w:rsidRDefault="006E3CF1" w:rsidP="009258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i Współpracy w Europie (1973</w:t>
            </w:r>
            <w:r w:rsidR="00BE678F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1975), dyktatury Czerwonych Khmerów (1975</w:t>
            </w:r>
            <w:r w:rsidR="00BE678F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1979),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po-stać Dwighta Eisenhowera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omawia główne założenia polityki zagranicznej ZSRS </w:t>
            </w:r>
            <w:r w:rsidRPr="009B1F40">
              <w:rPr>
                <w:sz w:val="16"/>
                <w:szCs w:val="16"/>
              </w:rPr>
              <w:br/>
            </w:r>
            <w:r w:rsidRPr="009B1F40">
              <w:rPr>
                <w:sz w:val="16"/>
                <w:szCs w:val="16"/>
              </w:rPr>
              <w:lastRenderedPageBreak/>
              <w:t>i USA w latach 60. i 70. XX w</w:t>
            </w:r>
            <w:r w:rsidR="00BE678F" w:rsidRPr="009B1F40">
              <w:rPr>
                <w:sz w:val="16"/>
                <w:szCs w:val="16"/>
              </w:rPr>
              <w:t>.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</w:t>
            </w:r>
            <w:r w:rsidRPr="009B1F40">
              <w:rPr>
                <w:sz w:val="16"/>
                <w:szCs w:val="16"/>
              </w:rPr>
              <w:t>d</w:t>
            </w:r>
            <w:r w:rsidR="006E3CF1" w:rsidRPr="009B1F40">
              <w:rPr>
                <w:sz w:val="16"/>
                <w:szCs w:val="16"/>
              </w:rPr>
              <w:t xml:space="preserve">stawia skutki rządów </w:t>
            </w:r>
            <w:r w:rsidRPr="009B1F40">
              <w:rPr>
                <w:sz w:val="16"/>
                <w:szCs w:val="16"/>
              </w:rPr>
              <w:t>C</w:t>
            </w:r>
            <w:r w:rsidR="006E3CF1" w:rsidRPr="009B1F40">
              <w:rPr>
                <w:sz w:val="16"/>
                <w:szCs w:val="16"/>
              </w:rPr>
              <w:t>zerwonych Khmerów w Kambodży</w:t>
            </w:r>
          </w:p>
          <w:p w:rsidR="006E3CF1" w:rsidRPr="009B1F40" w:rsidRDefault="006E3CF1" w:rsidP="00CB00E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„gorąca linia” między Moskwą </w:t>
            </w:r>
            <w:r w:rsidRPr="009B1F40">
              <w:rPr>
                <w:sz w:val="16"/>
                <w:szCs w:val="16"/>
              </w:rPr>
              <w:br/>
              <w:t xml:space="preserve">i Waszyngtonem </w:t>
            </w:r>
          </w:p>
          <w:p w:rsidR="00D03208" w:rsidRPr="009B1F40" w:rsidRDefault="006E3C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umieszczenia pierwszego sztucznego satelity w kosmosie (1947), wysłania pierwszego człowieka w </w:t>
            </w:r>
            <w:r w:rsidR="00BE678F" w:rsidRPr="009B1F40">
              <w:rPr>
                <w:sz w:val="16"/>
                <w:szCs w:val="16"/>
              </w:rPr>
              <w:t>k</w:t>
            </w:r>
            <w:r w:rsidRPr="009B1F40">
              <w:rPr>
                <w:sz w:val="16"/>
                <w:szCs w:val="16"/>
              </w:rPr>
              <w:t xml:space="preserve">osmos (1961), lądowania na Księżycu (1969), </w:t>
            </w:r>
          </w:p>
          <w:p w:rsidR="006E3CF1" w:rsidRPr="009B1F40" w:rsidRDefault="006E3CF1" w:rsidP="009258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Pol Pota, Jurija Gagarina, Neila Armstronga</w:t>
            </w:r>
          </w:p>
          <w:p w:rsidR="00D03208" w:rsidRPr="009B1F40" w:rsidRDefault="00D032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BE678F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wpływy ZSRS na świecie i ocenia ich polityczne konsekwencje</w:t>
            </w:r>
          </w:p>
          <w:p w:rsidR="006E3CF1" w:rsidRPr="009B1F40" w:rsidRDefault="006E3CF1" w:rsidP="008A1C0E">
            <w:pPr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8. Droga ku wspólnej Europie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Demokratyzacja Europy Zachodniej</w:t>
            </w:r>
          </w:p>
          <w:p w:rsidR="006E3CF1" w:rsidRPr="009B1F40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Upadek europejskich dyktatur</w:t>
            </w:r>
          </w:p>
          <w:p w:rsidR="006E3CF1" w:rsidRPr="009B1F40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Początek integracji europejskiej</w:t>
            </w:r>
          </w:p>
          <w:p w:rsidR="006E3CF1" w:rsidRPr="009B1F40" w:rsidRDefault="006E3CF1" w:rsidP="004424C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Od EWG do Unii Europejskiej</w:t>
            </w:r>
          </w:p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</w:t>
            </w:r>
            <w:r w:rsidR="00BE678F" w:rsidRPr="009B1F40">
              <w:rPr>
                <w:sz w:val="16"/>
                <w:szCs w:val="16"/>
              </w:rPr>
              <w:t>ów</w:t>
            </w:r>
            <w:r w:rsidRPr="009B1F40">
              <w:rPr>
                <w:sz w:val="16"/>
                <w:szCs w:val="16"/>
              </w:rPr>
              <w:t>: traktaty rzymskie, Unia Europejska, euro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powstania EWWiS (1952), podpisania traktatów rzymskich (1957), powstania Unii Europejskiej (1993) 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po-stać</w:t>
            </w:r>
            <w:r w:rsidR="00666649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Roberta Schumana</w:t>
            </w:r>
          </w:p>
          <w:p w:rsidR="006E3CF1" w:rsidRPr="009B1F40" w:rsidRDefault="00BE678F" w:rsidP="008A1C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wskazuje na mapie państwa założycielskie</w:t>
            </w:r>
          </w:p>
          <w:p w:rsidR="006E3CF1" w:rsidRPr="009B1F40" w:rsidRDefault="006E3CF1" w:rsidP="008A1C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EWG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podaje przyczyny integracji europejskiej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Europejska Wspólnota Węgla i Stali (EWWiS), Europejska Wspólnota Gospodarcza (EWG), Europejska Wspólnota Energii Atomowej (Euratom), Komisja Europejska,</w:t>
            </w:r>
            <w:r w:rsidRPr="009B1F40">
              <w:rPr>
                <w:sz w:val="16"/>
                <w:szCs w:val="16"/>
              </w:rPr>
              <w:br/>
              <w:t>Parlament Europejski, układ</w:t>
            </w:r>
            <w:r w:rsidRPr="009B1F40">
              <w:rPr>
                <w:sz w:val="16"/>
                <w:szCs w:val="16"/>
                <w:highlight w:val="yellow"/>
              </w:rPr>
              <w:br/>
            </w:r>
            <w:r w:rsidRPr="009B1F40">
              <w:rPr>
                <w:sz w:val="16"/>
                <w:szCs w:val="16"/>
              </w:rPr>
              <w:t>z Schengen, traktat z Maasticht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podpisania układu w Schengen (1985), zawarcia traktatu w Maastricht (1992)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Konrada Adenauera, Alcida De Gasperiego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państwa należące do UE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zjawiska, które wpłynęły na umocnienie się demokracji w Europie Zachodniej po II wojnie światowej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etapy tworzenia Unii Europejskiej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 – wyjaśnia znaczenie terminów: plan Schumana, Rada Europejska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ogłoszenia planu Schumana (1950), powstania Komisji Wspólnot </w:t>
            </w:r>
          </w:p>
          <w:p w:rsidR="00BE678F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Europejskich (1967)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etapy rozszerzania EWG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wpływ integracji europejskiej na rozwój gospodarczy i demokratyzacj</w:t>
            </w:r>
            <w:r w:rsidR="003F55CE" w:rsidRPr="009B1F40">
              <w:rPr>
                <w:sz w:val="16"/>
                <w:szCs w:val="16"/>
              </w:rPr>
              <w:t>ę</w:t>
            </w:r>
            <w:r w:rsidRPr="009B1F40">
              <w:rPr>
                <w:sz w:val="16"/>
                <w:szCs w:val="16"/>
              </w:rPr>
              <w:t xml:space="preserve"> państw Europy Zachodniej</w:t>
            </w:r>
          </w:p>
          <w:p w:rsidR="006E3CF1" w:rsidRPr="009B1F40" w:rsidRDefault="00BE678F" w:rsidP="000274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porównuje sytuację gospodarczą państw Europy Zachodniej i Wschodniej</w:t>
            </w:r>
          </w:p>
          <w:p w:rsidR="006E3CF1" w:rsidRPr="009B1F40" w:rsidRDefault="006E3CF1" w:rsidP="000274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86028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Organizacja Europejskiej Współpracy Gospodarczej (OEEC), Organizacja Współpracy Gospodarczej i Rozwoju (OECD)</w:t>
            </w:r>
          </w:p>
          <w:p w:rsidR="006E3CF1" w:rsidRPr="009B1F40" w:rsidRDefault="006E3CF1" w:rsidP="009258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rewolucji goździków (1974), końca dyktatury F. Franco w Hiszpanii (1975)</w:t>
            </w:r>
          </w:p>
          <w:p w:rsidR="006E3CF1" w:rsidRPr="009B1F40" w:rsidRDefault="006E3CF1" w:rsidP="009258B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identyfikuje postacie: Antonia de Oliveiry Salazara, </w:t>
            </w:r>
            <w:r w:rsidR="004D1FEF" w:rsidRPr="009B1F40">
              <w:rPr>
                <w:sz w:val="16"/>
                <w:szCs w:val="16"/>
              </w:rPr>
              <w:t xml:space="preserve">króla </w:t>
            </w:r>
            <w:r w:rsidRPr="009B1F40">
              <w:rPr>
                <w:sz w:val="16"/>
                <w:szCs w:val="16"/>
              </w:rPr>
              <w:t>Juana Carlosa</w:t>
            </w:r>
          </w:p>
          <w:p w:rsidR="006E3CF1" w:rsidRPr="009B1F40" w:rsidRDefault="00BE678F" w:rsidP="008A1C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 sposób doszło do demokratycznych</w:t>
            </w:r>
          </w:p>
          <w:p w:rsidR="006E3CF1" w:rsidRPr="009B1F40" w:rsidRDefault="006E3CF1" w:rsidP="008A1C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przemian w krajach Europy</w:t>
            </w:r>
          </w:p>
          <w:p w:rsidR="006E3CF1" w:rsidRPr="009B1F40" w:rsidRDefault="006E3CF1" w:rsidP="008A1C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Zachodniej i </w:t>
            </w:r>
          </w:p>
          <w:p w:rsidR="006E3CF1" w:rsidRPr="009B1F40" w:rsidRDefault="006E3CF1" w:rsidP="008A1C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Południowej</w:t>
            </w:r>
          </w:p>
          <w:p w:rsidR="006E3CF1" w:rsidRPr="009B1F40" w:rsidRDefault="006E3CF1" w:rsidP="000274C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gospodarcze i polityczne skutki integracji europejskiej</w:t>
            </w:r>
          </w:p>
          <w:p w:rsidR="006E3CF1" w:rsidRPr="009B1F40" w:rsidRDefault="006E3CF1" w:rsidP="00355D4E">
            <w:pPr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9. Przemiany społeczne i kulturowe</w:t>
            </w:r>
          </w:p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 drugiej połowie XX w</w:t>
            </w:r>
            <w:r w:rsidR="00D83DE6" w:rsidRPr="009B1F40">
              <w:rPr>
                <w:sz w:val="16"/>
                <w:szCs w:val="16"/>
              </w:rPr>
              <w:t>.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Rewolucja obyczajowa</w:t>
            </w:r>
          </w:p>
          <w:p w:rsidR="006E3CF1" w:rsidRPr="009B1F40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Ruchy kontestatorskie</w:t>
            </w:r>
          </w:p>
          <w:p w:rsidR="006E3CF1" w:rsidRPr="009B1F40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Bunty studenckie</w:t>
            </w:r>
          </w:p>
          <w:p w:rsidR="006E3CF1" w:rsidRPr="009B1F40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Ruchy feministyczne</w:t>
            </w:r>
          </w:p>
          <w:p w:rsidR="006E3CF1" w:rsidRPr="009B1F40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Terroryzm polityczny</w:t>
            </w:r>
          </w:p>
          <w:p w:rsidR="006E3CF1" w:rsidRPr="009B1F40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Walka z segregacją rasową</w:t>
            </w:r>
          </w:p>
          <w:p w:rsidR="006E3CF1" w:rsidRPr="009B1F40" w:rsidRDefault="006E3CF1" w:rsidP="004424C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Sobór Watykański II</w:t>
            </w:r>
          </w:p>
          <w:p w:rsidR="006E3CF1" w:rsidRPr="009B1F40" w:rsidRDefault="006E3CF1" w:rsidP="004626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D83DE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rewolucja obyczajowa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cechy charakterystyczne rewolucji obyczajowej i jej skutki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ruch kontestatorski, hipisi, pacyfizm, feminizm, segregacja rasowa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obrad Soboru Watykańskiego II (1962–1965), zniesienia segregacji rasowej w USA (1964)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Martina Luthera Kinga, Jana XXIII, Pawła VI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 przemian społecznych i kulturowych w </w:t>
            </w:r>
            <w:r w:rsidRPr="009B1F40">
              <w:rPr>
                <w:sz w:val="16"/>
                <w:szCs w:val="16"/>
              </w:rPr>
              <w:t xml:space="preserve">drugiej </w:t>
            </w:r>
            <w:r w:rsidR="006E3CF1" w:rsidRPr="009B1F40">
              <w:rPr>
                <w:sz w:val="16"/>
                <w:szCs w:val="16"/>
              </w:rPr>
              <w:lastRenderedPageBreak/>
              <w:t>połowie XX w</w:t>
            </w:r>
            <w:r w:rsidRPr="009B1F40">
              <w:rPr>
                <w:sz w:val="16"/>
                <w:szCs w:val="16"/>
              </w:rPr>
              <w:t>.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hasła ruchów kontestatorskich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cele buntów studenckich w krajach zachodnich w latach 60.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na czym polegała walka z segregacją rasową w USA</w:t>
            </w:r>
          </w:p>
          <w:p w:rsidR="006E3CF1" w:rsidRPr="009B1F40" w:rsidRDefault="006E3CF1" w:rsidP="00D27518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9B1F40">
              <w:rPr>
                <w:sz w:val="16"/>
                <w:szCs w:val="16"/>
              </w:rPr>
              <w:t>– wymienia skutki obrad Soboru Watykańskiego II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rewolucja seksualna, kontrkultura, Greenpeace, Woodstock, terroryzm polityczny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buntów studenckich we Francji (1968), festiwalu w Woodstock (1969), marszu w Waszyngtonie (1963)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BE678F" w:rsidRPr="009B1F40">
              <w:rPr>
                <w:sz w:val="16"/>
                <w:szCs w:val="16"/>
              </w:rPr>
              <w:t xml:space="preserve"> </w:t>
            </w:r>
            <w:r w:rsidR="00202991" w:rsidRPr="009B1F40">
              <w:rPr>
                <w:sz w:val="16"/>
                <w:szCs w:val="16"/>
              </w:rPr>
              <w:t>wymienia</w:t>
            </w:r>
            <w:r w:rsidR="00BE678F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 xml:space="preserve">przykłady zespołów rockowych, które miały wpływ na kształtowanie się kultury młodzieżowej </w:t>
            </w:r>
            <w:r w:rsidRPr="009B1F40">
              <w:rPr>
                <w:sz w:val="16"/>
                <w:szCs w:val="16"/>
              </w:rPr>
              <w:lastRenderedPageBreak/>
              <w:t>lat 60. i 70.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cechy charakterystyczne ruchów kontestatorskich </w:t>
            </w:r>
          </w:p>
          <w:p w:rsidR="006E3CF1" w:rsidRPr="009B1F40" w:rsidRDefault="006E3CF1" w:rsidP="00F14E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prezentuje poglądy ruchów feministycznych w XX w.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przyczyny, przejawy i skutki buntów studenckich</w:t>
            </w:r>
          </w:p>
          <w:p w:rsidR="006E3CF1" w:rsidRPr="009B1F40" w:rsidRDefault="006E3CF1" w:rsidP="00D275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walkę o równouprawnienie w USA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Frakcja Czerwonej Armii, Czerwone Brygady</w:t>
            </w:r>
          </w:p>
          <w:p w:rsidR="006E3CF1" w:rsidRPr="009B1F40" w:rsidRDefault="00D83DE6" w:rsidP="00F14EB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postacie: Adreasa</w:t>
            </w:r>
          </w:p>
          <w:p w:rsidR="006E3CF1" w:rsidRPr="009B1F40" w:rsidRDefault="006E3CF1" w:rsidP="00F14EB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Baadera, Alda Moro</w:t>
            </w:r>
          </w:p>
          <w:p w:rsidR="006E3CF1" w:rsidRPr="009B1F40" w:rsidRDefault="00BE678F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podaje przykłady wybitnych osobowości ruchów kontestatorskich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BE678F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omawia genezę, przejawy i skutki terroryzmu politycznego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BE678F" w:rsidP="00F14EB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skutki społeczne, kulturalne i polityczne przemian obyczajowych lat 60. XX w</w:t>
            </w:r>
            <w:r w:rsidR="00D83DE6" w:rsidRPr="009B1F40">
              <w:rPr>
                <w:sz w:val="16"/>
                <w:szCs w:val="16"/>
              </w:rPr>
              <w:t>.</w:t>
            </w:r>
          </w:p>
          <w:p w:rsidR="006E3CF1" w:rsidRPr="009B1F40" w:rsidRDefault="006E3CF1" w:rsidP="00F14EB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ocenia znaczenie reform Soboru Watykańskiego II </w:t>
            </w:r>
          </w:p>
        </w:tc>
      </w:tr>
      <w:tr w:rsidR="006E3CF1" w:rsidRPr="009B1F40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F1" w:rsidRPr="009B1F40" w:rsidRDefault="006E3CF1" w:rsidP="007345F2">
            <w:pPr>
              <w:jc w:val="center"/>
              <w:rPr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lastRenderedPageBreak/>
              <w:t>POWTÓRZENIE WIADOMOŚCI I SPRAWDZIAN Z ROZDZIAŁU III</w:t>
            </w:r>
          </w:p>
        </w:tc>
      </w:tr>
      <w:tr w:rsidR="006E3CF1" w:rsidRPr="009B1F40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F1" w:rsidRPr="009B1F40" w:rsidRDefault="006E3CF1" w:rsidP="007345F2">
            <w:pPr>
              <w:jc w:val="center"/>
              <w:rPr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ROZDZIAŁ IV: POLSKA PO II WOJNIE ŚWIATOWEJ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7345F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1. Początki władzy komunistów </w:t>
            </w:r>
            <w:r w:rsidRPr="009B1F40">
              <w:rPr>
                <w:sz w:val="16"/>
                <w:szCs w:val="16"/>
              </w:rPr>
              <w:br/>
              <w:t>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Nowa Polska</w:t>
            </w:r>
          </w:p>
          <w:p w:rsidR="006E3CF1" w:rsidRPr="009B1F40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Przesiedlenia ludności</w:t>
            </w:r>
          </w:p>
          <w:p w:rsidR="006E3CF1" w:rsidRPr="009B1F40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Postawy polskiego społeczeństwa</w:t>
            </w:r>
          </w:p>
          <w:p w:rsidR="006E3CF1" w:rsidRPr="009B1F40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Referendum ludowe</w:t>
            </w:r>
          </w:p>
          <w:p w:rsidR="006E3CF1" w:rsidRPr="009B1F40" w:rsidRDefault="006E3CF1" w:rsidP="004424C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Sfałszowane wybory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Ziemie Odzyskane, referendum ludowe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referendum ludowego (30 VI 1946), pierwszych powojennych wyborów parlamentarnych (I 1947)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Stanisława Mikołajczyka, Bolesława Bieruta,  Władysława Gomułki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granice Polski po II wojnie światowej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etapy przejmowania władzy w Polsce przez komunistów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linia Curzona, repatrianci, akcja „Wisła”, Polskie Stronnictwo Ludowe (PSL), „cuda nad urną”, demokracja ludowa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pogromu kieleckiego (1946), akcji „Wisła”(1947)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Józefa Cyrankiewicza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na mapie kierunki powojennych przesiedleń ludności na ziemiach polskich</w:t>
            </w:r>
          </w:p>
          <w:p w:rsidR="006E3CF1" w:rsidRPr="009B1F40" w:rsidRDefault="00A76F67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zmiany terytorium Polski po II wojnie światowej w odniesieniu do granic z 1939 r.</w:t>
            </w:r>
          </w:p>
          <w:p w:rsidR="006E3CF1" w:rsidRPr="009B1F40" w:rsidRDefault="00A76F67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 i skutki migracji ludności na ziemiach polskich po II wojnie światowej</w:t>
            </w:r>
          </w:p>
          <w:p w:rsidR="006E3CF1" w:rsidRPr="009B1F40" w:rsidRDefault="00A76F67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przyczyny i skutki akcji „Wisła” </w:t>
            </w:r>
          </w:p>
          <w:p w:rsidR="006E3CF1" w:rsidRPr="009B1F40" w:rsidRDefault="00A76F67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>przedstawia okoliczności i skutki przeprowadzenia referendum ludowego</w:t>
            </w:r>
          </w:p>
          <w:p w:rsidR="006E3CF1" w:rsidRPr="009B1F40" w:rsidRDefault="00A76F67" w:rsidP="007F33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metody, dzięki którym komuniści zdobyli władz</w:t>
            </w:r>
            <w:r w:rsidRPr="009B1F40">
              <w:rPr>
                <w:sz w:val="16"/>
                <w:szCs w:val="16"/>
              </w:rPr>
              <w:t>ę</w:t>
            </w:r>
            <w:r w:rsidR="006E3CF1" w:rsidRPr="009B1F40">
              <w:rPr>
                <w:sz w:val="16"/>
                <w:szCs w:val="16"/>
              </w:rPr>
              <w:t xml:space="preserve"> 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partie koncesjonowane, Urząd Bezpieczeństwa (UB), Milicja Obywatelska (MO), cenzura prewencyjna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polsko-sowieckiego układu granicznego (VIII 1945), uchwalenia „małej konstytucji” (II 1947), uznania nienaruszalności polskiej granicy zachodniej przez NRD (1950) i RFN (1970)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charakteryzuje międzynarodowe uwarunkowania ukształtowania polskiej granicy państwowej </w:t>
            </w:r>
            <w:r w:rsidRPr="009B1F40">
              <w:rPr>
                <w:sz w:val="16"/>
                <w:szCs w:val="16"/>
              </w:rPr>
              <w:br/>
              <w:t>po II wojnie światowej</w:t>
            </w:r>
          </w:p>
          <w:p w:rsidR="006E3CF1" w:rsidRPr="009B1F40" w:rsidRDefault="00A76F67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stosunek polskich partii politycznych do referendum ludowego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podaje przejawy zależności powojennej Polski od ZSRS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E5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Karola Świerczewskiego, Augusta Hlonda</w:t>
            </w:r>
          </w:p>
          <w:p w:rsidR="006E3CF1" w:rsidRPr="009B1F40" w:rsidRDefault="00A76F67" w:rsidP="0022024C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pacing w:val="-2"/>
                <w:sz w:val="16"/>
                <w:szCs w:val="16"/>
              </w:rPr>
              <w:t xml:space="preserve"> przedstawia proces odbudowy ośrodków uniwersyteckich w powojennej Polsce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  <w:r w:rsidRPr="009B1F40">
              <w:rPr>
                <w:spacing w:val="-2"/>
                <w:sz w:val="16"/>
                <w:szCs w:val="16"/>
              </w:rPr>
              <w:t xml:space="preserve">– przedstawia </w:t>
            </w:r>
            <w:r w:rsidR="003B774A" w:rsidRPr="009B1F40">
              <w:rPr>
                <w:spacing w:val="-2"/>
                <w:sz w:val="16"/>
                <w:szCs w:val="16"/>
              </w:rPr>
              <w:t xml:space="preserve">różne postawy społeczeństwa polskiego </w:t>
            </w:r>
            <w:r w:rsidRPr="009B1F40">
              <w:rPr>
                <w:spacing w:val="-2"/>
                <w:sz w:val="16"/>
                <w:szCs w:val="16"/>
              </w:rPr>
              <w:t>wobec now</w:t>
            </w:r>
            <w:r w:rsidR="003B774A" w:rsidRPr="009B1F40">
              <w:rPr>
                <w:spacing w:val="-2"/>
                <w:sz w:val="16"/>
                <w:szCs w:val="16"/>
              </w:rPr>
              <w:t>ej</w:t>
            </w:r>
            <w:r w:rsidRPr="009B1F40">
              <w:rPr>
                <w:spacing w:val="-2"/>
                <w:sz w:val="16"/>
                <w:szCs w:val="16"/>
              </w:rPr>
              <w:t xml:space="preserve"> władz</w:t>
            </w:r>
            <w:r w:rsidR="003B774A" w:rsidRPr="009B1F40">
              <w:rPr>
                <w:spacing w:val="-2"/>
                <w:sz w:val="16"/>
                <w:szCs w:val="16"/>
              </w:rPr>
              <w:t>y oraz ich uwarunkowania polityczne, społeczne i ekonomiczne</w:t>
            </w:r>
          </w:p>
          <w:p w:rsidR="006E3CF1" w:rsidRPr="009B1F40" w:rsidRDefault="006E3CF1" w:rsidP="00004D23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D83DE6" w:rsidP="0022024C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pacing w:val="-2"/>
                <w:sz w:val="16"/>
                <w:szCs w:val="16"/>
              </w:rPr>
              <w:t xml:space="preserve"> ocenia postawy Polaków wobec nowego reżimu</w:t>
            </w:r>
          </w:p>
          <w:p w:rsidR="006E3CF1" w:rsidRPr="009B1F40" w:rsidRDefault="006E3CF1" w:rsidP="00004D2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7345F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TSW </w:t>
            </w:r>
            <w:r w:rsidR="00A76F67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 Jak Polacy zajmowali Ziemie Odzyskane?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Przejmowanie kontroli</w:t>
            </w:r>
          </w:p>
          <w:p w:rsidR="006E3CF1" w:rsidRPr="009B1F40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Napływ osadników</w:t>
            </w:r>
          </w:p>
          <w:p w:rsidR="006E3CF1" w:rsidRPr="009B1F40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Zagospodarowywanie Ziem Odzyskanych</w:t>
            </w:r>
          </w:p>
          <w:p w:rsidR="006E3CF1" w:rsidRPr="009B1F40" w:rsidRDefault="006E3CF1" w:rsidP="004424C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57" w:hanging="357"/>
              <w:rPr>
                <w:i/>
                <w:iCs/>
                <w:sz w:val="16"/>
                <w:szCs w:val="16"/>
              </w:rPr>
            </w:pPr>
            <w:r w:rsidRPr="009B1F40">
              <w:rPr>
                <w:i/>
                <w:iCs/>
                <w:sz w:val="16"/>
                <w:szCs w:val="16"/>
              </w:rPr>
              <w:t>Sami swoi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A76F67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</w:t>
            </w:r>
            <w:r w:rsidR="006E3CF1" w:rsidRPr="009B1F40">
              <w:rPr>
                <w:sz w:val="16"/>
                <w:szCs w:val="16"/>
              </w:rPr>
              <w:lastRenderedPageBreak/>
              <w:t>nu</w:t>
            </w:r>
            <w:r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Ziemie Odzyskane</w:t>
            </w:r>
          </w:p>
          <w:p w:rsidR="006E3CF1" w:rsidRPr="009B1F40" w:rsidRDefault="00A76F67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3F55CE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początku napływu osadników na Ziemie Odzyskane (1945)</w:t>
            </w:r>
          </w:p>
          <w:p w:rsidR="006E3CF1" w:rsidRPr="009B1F40" w:rsidRDefault="00A76F67" w:rsidP="00D81A13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wymienia, skąd pochodzili osadnicy, którzy znaleźli się na Ziemiach Odzyskanych</w:t>
            </w:r>
          </w:p>
          <w:p w:rsidR="006E3CF1" w:rsidRPr="009B1F40" w:rsidRDefault="006E3CF1" w:rsidP="00CA3716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</w:t>
            </w:r>
            <w:r w:rsidR="006E3CF1" w:rsidRPr="009B1F40">
              <w:rPr>
                <w:sz w:val="16"/>
                <w:szCs w:val="16"/>
              </w:rPr>
              <w:lastRenderedPageBreak/>
              <w:t>n</w:t>
            </w:r>
            <w:r w:rsidRPr="009B1F40">
              <w:rPr>
                <w:sz w:val="16"/>
                <w:szCs w:val="16"/>
              </w:rPr>
              <w:t>u</w:t>
            </w:r>
            <w:r w:rsidR="006E3CF1" w:rsidRPr="009B1F40">
              <w:rPr>
                <w:sz w:val="16"/>
                <w:szCs w:val="16"/>
              </w:rPr>
              <w:t>: szab</w:t>
            </w:r>
            <w:r w:rsidR="00A308BF" w:rsidRPr="009B1F40">
              <w:rPr>
                <w:sz w:val="16"/>
                <w:szCs w:val="16"/>
              </w:rPr>
              <w:t>rownictwo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akcji „Wisła” (1947)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proces przejmowania kontroli nad Ziemiami Odzyskanymi przez Polaków </w:t>
            </w:r>
          </w:p>
          <w:p w:rsidR="006E3CF1" w:rsidRPr="009B1F40" w:rsidRDefault="00A76F67" w:rsidP="005A3443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przyczyny napływu osadników na Ziemie Odzyskane</w:t>
            </w:r>
          </w:p>
          <w:p w:rsidR="006E3CF1" w:rsidRPr="009B1F40" w:rsidRDefault="00A76F67" w:rsidP="005A3443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postawy Polaków, którzy znaleźli się na Ziemiach Odzyskanych</w:t>
            </w:r>
          </w:p>
          <w:p w:rsidR="006E3CF1" w:rsidRPr="009B1F40" w:rsidRDefault="006E3CF1" w:rsidP="00CA3716">
            <w:pPr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</w:t>
            </w:r>
            <w:r w:rsidR="006E3CF1" w:rsidRPr="009B1F40">
              <w:rPr>
                <w:sz w:val="16"/>
                <w:szCs w:val="16"/>
              </w:rPr>
              <w:lastRenderedPageBreak/>
              <w:t>nu</w:t>
            </w:r>
            <w:r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Ministerstwo Ziem Odzyskanych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utworzenia dywizji rolniczo-gospodarcz</w:t>
            </w:r>
            <w:r w:rsidR="00A308BF" w:rsidRPr="009B1F40">
              <w:rPr>
                <w:sz w:val="16"/>
                <w:szCs w:val="16"/>
              </w:rPr>
              <w:t>ej</w:t>
            </w:r>
            <w:r w:rsidR="006E3CF1" w:rsidRPr="009B1F40">
              <w:rPr>
                <w:sz w:val="16"/>
                <w:szCs w:val="16"/>
              </w:rPr>
              <w:t xml:space="preserve"> do przejmowania Ziem Odzyskanych (1945)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Władysława Gomułki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 sposób propaganda komunistyczna </w:t>
            </w:r>
            <w:r w:rsidR="003F55CE" w:rsidRPr="009B1F40">
              <w:rPr>
                <w:sz w:val="16"/>
                <w:szCs w:val="16"/>
              </w:rPr>
              <w:t xml:space="preserve">upowszechniała </w:t>
            </w:r>
            <w:r w:rsidR="006E3CF1" w:rsidRPr="009B1F40">
              <w:rPr>
                <w:sz w:val="16"/>
                <w:szCs w:val="16"/>
              </w:rPr>
              <w:t>ideę Ziem Odzyskanych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 władze polskie traktowały Niemców zamieszkujących Ziemie Odzyskane</w:t>
            </w:r>
          </w:p>
          <w:p w:rsidR="006E3CF1" w:rsidRPr="009B1F40" w:rsidRDefault="006E3CF1" w:rsidP="00CA3716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lastRenderedPageBreak/>
              <w:t>Augusta Hlonda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rolę Kościoła katolickiego w integracji Ziem Odzyskanych z Polską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>wymienia przykłady filmowych adaptacji losów Ziem Odzyskanych i ich mieszkańców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A76F67" w:rsidP="00CA371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politykę władz </w:t>
            </w:r>
            <w:r w:rsidR="006E3CF1" w:rsidRPr="009B1F40">
              <w:rPr>
                <w:sz w:val="16"/>
                <w:szCs w:val="16"/>
              </w:rPr>
              <w:lastRenderedPageBreak/>
              <w:t>komunistycznych wobec Ziem Odzyskanych</w:t>
            </w:r>
          </w:p>
          <w:p w:rsidR="006E3CF1" w:rsidRPr="009B1F40" w:rsidRDefault="006E3CF1" w:rsidP="00CA3716">
            <w:pPr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7345F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2. Opór społeczny wobec komunizmu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Początek terroru</w:t>
            </w:r>
          </w:p>
          <w:p w:rsidR="006E3CF1" w:rsidRPr="009B1F40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Podziemie antykomunistyczne</w:t>
            </w:r>
          </w:p>
          <w:p w:rsidR="006E3CF1" w:rsidRPr="009B1F40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Represje komunistyczne</w:t>
            </w:r>
          </w:p>
          <w:p w:rsidR="006E3CF1" w:rsidRPr="009B1F40" w:rsidRDefault="006E3CF1" w:rsidP="004424C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Jak ujawniano kulisy bezpieki?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DD4BD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5130A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A76F6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żołnierze niezłomni (wyklęci)</w:t>
            </w:r>
          </w:p>
          <w:p w:rsidR="006E3CF1" w:rsidRPr="009B1F40" w:rsidRDefault="00A76F67" w:rsidP="005130A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postacie: Danuty Siedzikówny</w:t>
            </w:r>
            <w:r w:rsidR="002E2159" w:rsidRPr="009B1F40">
              <w:rPr>
                <w:sz w:val="16"/>
                <w:szCs w:val="16"/>
              </w:rPr>
              <w:t xml:space="preserve"> ps.</w:t>
            </w:r>
            <w:r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Ink</w:t>
            </w:r>
            <w:r w:rsidR="002E2159" w:rsidRPr="009B1F40">
              <w:rPr>
                <w:sz w:val="16"/>
                <w:szCs w:val="16"/>
              </w:rPr>
              <w:t>a</w:t>
            </w:r>
            <w:r w:rsidR="006E3CF1" w:rsidRPr="009B1F40">
              <w:rPr>
                <w:sz w:val="16"/>
                <w:szCs w:val="16"/>
              </w:rPr>
              <w:t>, Witolda Pileckiego</w:t>
            </w:r>
          </w:p>
          <w:p w:rsidR="006E3CF1" w:rsidRPr="009B1F40" w:rsidRDefault="00B35AAD" w:rsidP="005130A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przykłady represji stosowanych wobec antykomunistycznego ruchu oporu</w:t>
            </w:r>
          </w:p>
          <w:p w:rsidR="006E3CF1" w:rsidRPr="009B1F40" w:rsidRDefault="006E3CF1" w:rsidP="005130AA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podziemie niepodległościowe, Zrzeszenie „Wolność i Niezawisłość” (WiN)</w:t>
            </w:r>
          </w:p>
          <w:p w:rsidR="006E3CF1" w:rsidRPr="009B1F40" w:rsidRDefault="00B35AAD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powołania WiN (IX 1945), </w:t>
            </w:r>
            <w:r w:rsidR="006E3CF1" w:rsidRPr="009B1F40">
              <w:rPr>
                <w:rFonts w:eastAsia="MS Mincho"/>
                <w:sz w:val="16"/>
                <w:szCs w:val="16"/>
              </w:rPr>
              <w:t xml:space="preserve">wykonania wyroków śmierci na </w:t>
            </w:r>
            <w:r w:rsidR="006E3CF1" w:rsidRPr="009B1F40">
              <w:rPr>
                <w:sz w:val="16"/>
                <w:szCs w:val="16"/>
              </w:rPr>
              <w:t xml:space="preserve">Witoldzie Pileckim </w:t>
            </w:r>
            <w:r w:rsidR="006E3CF1" w:rsidRPr="009B1F40">
              <w:rPr>
                <w:rFonts w:eastAsia="MS Mincho"/>
                <w:sz w:val="16"/>
                <w:szCs w:val="16"/>
              </w:rPr>
              <w:t>(1948), Danucie Siedzikównie</w:t>
            </w:r>
            <w:r w:rsidRPr="009B1F40">
              <w:rPr>
                <w:rFonts w:eastAsia="MS Mincho"/>
                <w:sz w:val="16"/>
                <w:szCs w:val="16"/>
              </w:rPr>
              <w:t xml:space="preserve"> </w:t>
            </w:r>
            <w:r w:rsidR="00A308BF" w:rsidRPr="009B1F40">
              <w:rPr>
                <w:rFonts w:eastAsia="MS Mincho"/>
                <w:sz w:val="16"/>
                <w:szCs w:val="16"/>
              </w:rPr>
              <w:t xml:space="preserve">ps. </w:t>
            </w:r>
            <w:r w:rsidR="006E3CF1" w:rsidRPr="009B1F40">
              <w:rPr>
                <w:rFonts w:eastAsia="MS Mincho"/>
                <w:sz w:val="16"/>
                <w:szCs w:val="16"/>
              </w:rPr>
              <w:t>In</w:t>
            </w:r>
            <w:r w:rsidR="00A308BF" w:rsidRPr="009B1F40">
              <w:rPr>
                <w:rFonts w:eastAsia="MS Mincho"/>
                <w:sz w:val="16"/>
                <w:szCs w:val="16"/>
              </w:rPr>
              <w:t>ka</w:t>
            </w:r>
            <w:r w:rsidR="006E3CF1" w:rsidRPr="009B1F40">
              <w:rPr>
                <w:rFonts w:eastAsia="MS Mincho"/>
                <w:sz w:val="16"/>
                <w:szCs w:val="16"/>
              </w:rPr>
              <w:t xml:space="preserve"> (1948) i  </w:t>
            </w:r>
            <w:r w:rsidR="006E3CF1" w:rsidRPr="009B1F40">
              <w:rPr>
                <w:sz w:val="16"/>
                <w:szCs w:val="16"/>
              </w:rPr>
              <w:t>Emilu Fieldorfie</w:t>
            </w:r>
            <w:r w:rsidRPr="009B1F40">
              <w:rPr>
                <w:sz w:val="16"/>
                <w:szCs w:val="16"/>
              </w:rPr>
              <w:t xml:space="preserve"> </w:t>
            </w:r>
            <w:r w:rsidR="00A308BF" w:rsidRPr="009B1F40">
              <w:rPr>
                <w:sz w:val="16"/>
                <w:szCs w:val="16"/>
              </w:rPr>
              <w:t>ps.</w:t>
            </w:r>
            <w:r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Nil (1953)</w:t>
            </w:r>
          </w:p>
          <w:p w:rsidR="006E3CF1" w:rsidRPr="009B1F40" w:rsidRDefault="00B35AAD" w:rsidP="00DD4BD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postacie: Jana Rodowicza</w:t>
            </w:r>
            <w:r w:rsidRPr="009B1F40">
              <w:rPr>
                <w:sz w:val="16"/>
                <w:szCs w:val="16"/>
              </w:rPr>
              <w:t xml:space="preserve"> </w:t>
            </w:r>
            <w:r w:rsidR="003D6222" w:rsidRPr="009B1F40">
              <w:rPr>
                <w:sz w:val="16"/>
                <w:szCs w:val="16"/>
              </w:rPr>
              <w:t>ps.</w:t>
            </w:r>
            <w:r w:rsidR="00096608"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Anod</w:t>
            </w:r>
            <w:r w:rsidR="003D6222" w:rsidRPr="009B1F40">
              <w:rPr>
                <w:sz w:val="16"/>
                <w:szCs w:val="16"/>
              </w:rPr>
              <w:t>a</w:t>
            </w:r>
            <w:r w:rsidR="006E3CF1" w:rsidRPr="009B1F40">
              <w:rPr>
                <w:sz w:val="16"/>
                <w:szCs w:val="16"/>
              </w:rPr>
              <w:t>, Emila Fieldorfa</w:t>
            </w:r>
            <w:r w:rsidRPr="009B1F40">
              <w:rPr>
                <w:sz w:val="16"/>
                <w:szCs w:val="16"/>
              </w:rPr>
              <w:t xml:space="preserve"> </w:t>
            </w:r>
            <w:r w:rsidR="003D6222" w:rsidRPr="009B1F40">
              <w:rPr>
                <w:sz w:val="16"/>
                <w:szCs w:val="16"/>
              </w:rPr>
              <w:t xml:space="preserve">ps. </w:t>
            </w:r>
            <w:r w:rsidR="006E3CF1" w:rsidRPr="009B1F40">
              <w:rPr>
                <w:sz w:val="16"/>
                <w:szCs w:val="16"/>
              </w:rPr>
              <w:t>Nil, Jana Nowaka-Jeziorańskiego</w:t>
            </w:r>
          </w:p>
          <w:p w:rsidR="006E3CF1" w:rsidRPr="009B1F40" w:rsidRDefault="00B35AAD" w:rsidP="00DD4BD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jakie cele przyświecały organizacjom podziemia niepodległościowego</w:t>
            </w:r>
          </w:p>
          <w:p w:rsidR="006E3CF1" w:rsidRPr="009B1F40" w:rsidRDefault="00B35AAD" w:rsidP="00DD4BD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metody działania organizacji podziemia niepodległościowego</w:t>
            </w:r>
          </w:p>
          <w:p w:rsidR="006E3CF1" w:rsidRPr="009B1F40" w:rsidRDefault="006E3CF1" w:rsidP="00E0144C">
            <w:pPr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DD4BD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DD4BD5">
            <w:pPr>
              <w:rPr>
                <w:rFonts w:eastAsia="MS Mincho"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</w:t>
            </w:r>
            <w:r w:rsidRPr="009B1F40">
              <w:rPr>
                <w:rFonts w:eastAsia="MS Mincho"/>
                <w:sz w:val="16"/>
                <w:szCs w:val="16"/>
              </w:rPr>
              <w:t xml:space="preserve">Ministerstwo Bezpieczeństwa Publicznego (MBP), Urząd Bezpieczeństwa (UB), Radio Wolna Europa </w:t>
            </w:r>
          </w:p>
          <w:p w:rsidR="006E3CF1" w:rsidRPr="009B1F40" w:rsidRDefault="00A76F67" w:rsidP="00DD4BD5">
            <w:pPr>
              <w:rPr>
                <w:rFonts w:eastAsia="MS Mincho"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rFonts w:eastAsia="MS Mincho"/>
                <w:sz w:val="16"/>
                <w:szCs w:val="16"/>
              </w:rPr>
              <w:t xml:space="preserve"> zna daty: wykonania wyroków śmierci na Zygmuncie Szendzielarzu</w:t>
            </w:r>
            <w:r w:rsidR="00127C27" w:rsidRPr="009B1F40">
              <w:rPr>
                <w:rFonts w:eastAsia="MS Mincho"/>
                <w:sz w:val="16"/>
                <w:szCs w:val="16"/>
              </w:rPr>
              <w:t xml:space="preserve"> ps. </w:t>
            </w:r>
            <w:r w:rsidR="006E3CF1" w:rsidRPr="009B1F40">
              <w:rPr>
                <w:rFonts w:eastAsia="MS Mincho"/>
                <w:sz w:val="16"/>
                <w:szCs w:val="16"/>
              </w:rPr>
              <w:t>Łupasz</w:t>
            </w:r>
            <w:r w:rsidR="00127C27" w:rsidRPr="009B1F40">
              <w:rPr>
                <w:rFonts w:eastAsia="MS Mincho"/>
                <w:sz w:val="16"/>
                <w:szCs w:val="16"/>
              </w:rPr>
              <w:t>ka</w:t>
            </w:r>
            <w:r w:rsidR="006E3CF1" w:rsidRPr="009B1F40">
              <w:rPr>
                <w:rFonts w:eastAsia="MS Mincho"/>
                <w:sz w:val="16"/>
                <w:szCs w:val="16"/>
              </w:rPr>
              <w:t xml:space="preserve"> (1948), ucieczki Józefa Światły na Zachód (1953)</w:t>
            </w:r>
            <w:r w:rsidR="006E3CF1" w:rsidRPr="009B1F40">
              <w:rPr>
                <w:sz w:val="16"/>
                <w:szCs w:val="16"/>
              </w:rPr>
              <w:t>, rozbicia ostatniego zgrupowania podziemia antykomunistycznego (1963)</w:t>
            </w:r>
          </w:p>
          <w:p w:rsidR="00096608" w:rsidRPr="009B1F40" w:rsidRDefault="00B35AAD" w:rsidP="007F3398">
            <w:pPr>
              <w:rPr>
                <w:rFonts w:eastAsia="MS Mincho"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rFonts w:eastAsia="MS Mincho"/>
                <w:sz w:val="16"/>
                <w:szCs w:val="16"/>
              </w:rPr>
              <w:t xml:space="preserve"> identyfikuje postacie: Zygmunta Szendzielarza</w:t>
            </w:r>
            <w:r w:rsidRPr="009B1F40">
              <w:rPr>
                <w:rFonts w:eastAsia="MS Mincho"/>
                <w:sz w:val="16"/>
                <w:szCs w:val="16"/>
              </w:rPr>
              <w:t xml:space="preserve"> </w:t>
            </w:r>
            <w:r w:rsidR="003C0E07" w:rsidRPr="009B1F40">
              <w:rPr>
                <w:rFonts w:eastAsia="MS Mincho"/>
                <w:sz w:val="16"/>
                <w:szCs w:val="16"/>
              </w:rPr>
              <w:t xml:space="preserve">ps. </w:t>
            </w:r>
            <w:r w:rsidR="006E3CF1" w:rsidRPr="009B1F40">
              <w:rPr>
                <w:rFonts w:eastAsia="MS Mincho"/>
                <w:sz w:val="16"/>
                <w:szCs w:val="16"/>
              </w:rPr>
              <w:t>Łupaszk</w:t>
            </w:r>
            <w:r w:rsidR="003C0E07" w:rsidRPr="009B1F40">
              <w:rPr>
                <w:rFonts w:eastAsia="MS Mincho"/>
                <w:sz w:val="16"/>
                <w:szCs w:val="16"/>
              </w:rPr>
              <w:t>a</w:t>
            </w:r>
            <w:r w:rsidR="006E3CF1" w:rsidRPr="009B1F40">
              <w:rPr>
                <w:rFonts w:eastAsia="MS Mincho"/>
                <w:sz w:val="16"/>
                <w:szCs w:val="16"/>
              </w:rPr>
              <w:t>, Józefa Światły</w:t>
            </w:r>
          </w:p>
          <w:p w:rsidR="006E3CF1" w:rsidRPr="009B1F40" w:rsidRDefault="00096608" w:rsidP="007F3398">
            <w:pPr>
              <w:rPr>
                <w:rFonts w:eastAsia="MS Mincho"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rFonts w:eastAsia="MS Mincho"/>
                <w:sz w:val="16"/>
                <w:szCs w:val="16"/>
              </w:rPr>
              <w:t xml:space="preserve"> omawia sposób funkcjonowania komunistycznego aparatu terroru</w:t>
            </w:r>
          </w:p>
          <w:p w:rsidR="006E3CF1" w:rsidRPr="009B1F40" w:rsidRDefault="00096608" w:rsidP="00E0144C">
            <w:pPr>
              <w:rPr>
                <w:rFonts w:eastAsia="MS Mincho"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rFonts w:eastAsia="MS Mincho"/>
                <w:sz w:val="16"/>
                <w:szCs w:val="16"/>
              </w:rPr>
              <w:t xml:space="preserve"> wyjaśnia, jakie cele chciały osiągnąć władze komunistyczne poprzez stosowanie terroru wobec swoich przeciwników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DD4BD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E579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B35AAD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Narodowe Zjednoczenie Wojskowe</w:t>
            </w:r>
          </w:p>
          <w:p w:rsidR="006E3CF1" w:rsidRPr="009B1F40" w:rsidRDefault="00A76F67" w:rsidP="00DD4BD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</w:t>
            </w:r>
            <w:r w:rsidR="006E3CF1" w:rsidRPr="009B1F40">
              <w:rPr>
                <w:rFonts w:eastAsia="MS Mincho"/>
                <w:sz w:val="16"/>
                <w:szCs w:val="16"/>
              </w:rPr>
              <w:t xml:space="preserve">powstania Radia Wolna Europa (1949) i jej rozgłośni polskiej (1951), </w:t>
            </w:r>
            <w:r w:rsidR="006E3CF1" w:rsidRPr="009B1F40">
              <w:rPr>
                <w:sz w:val="16"/>
                <w:szCs w:val="16"/>
              </w:rPr>
              <w:t xml:space="preserve"> proces</w:t>
            </w:r>
            <w:r w:rsidR="003C0E07" w:rsidRPr="009B1F40">
              <w:rPr>
                <w:sz w:val="16"/>
                <w:szCs w:val="16"/>
              </w:rPr>
              <w:t>u</w:t>
            </w:r>
          </w:p>
          <w:p w:rsidR="006E3CF1" w:rsidRPr="009B1F40" w:rsidRDefault="006E3CF1" w:rsidP="005130A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IV Zarządu Głównego WiN (1950), wykonania wyroków na członków IV Zarządu Głównego WiN (1951)</w:t>
            </w:r>
          </w:p>
          <w:p w:rsidR="006E3CF1" w:rsidRPr="009B1F40" w:rsidRDefault="00A76F67" w:rsidP="00A84EB0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postacie: Mariana Bernaciaka</w:t>
            </w:r>
            <w:r w:rsidR="00642108" w:rsidRPr="009B1F40">
              <w:rPr>
                <w:sz w:val="16"/>
                <w:szCs w:val="16"/>
              </w:rPr>
              <w:t xml:space="preserve"> ps.</w:t>
            </w:r>
            <w:r w:rsidR="00096608"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Orlik, Hieronima Dekutowskiego</w:t>
            </w:r>
            <w:r w:rsidR="00096608" w:rsidRPr="009B1F40">
              <w:rPr>
                <w:sz w:val="16"/>
                <w:szCs w:val="16"/>
              </w:rPr>
              <w:t xml:space="preserve"> </w:t>
            </w:r>
            <w:r w:rsidR="00642108" w:rsidRPr="009B1F40">
              <w:rPr>
                <w:sz w:val="16"/>
                <w:szCs w:val="16"/>
              </w:rPr>
              <w:t>ps.</w:t>
            </w:r>
            <w:r w:rsidR="00096608"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Zapor</w:t>
            </w:r>
            <w:r w:rsidR="00642108" w:rsidRPr="009B1F40">
              <w:rPr>
                <w:sz w:val="16"/>
                <w:szCs w:val="16"/>
              </w:rPr>
              <w:t>a</w:t>
            </w:r>
            <w:r w:rsidR="006E3CF1" w:rsidRPr="009B1F40">
              <w:rPr>
                <w:sz w:val="16"/>
                <w:szCs w:val="16"/>
              </w:rPr>
              <w:t>, Franciszka Jaskulskiego</w:t>
            </w:r>
            <w:r w:rsidR="00096608" w:rsidRPr="009B1F40">
              <w:rPr>
                <w:sz w:val="16"/>
                <w:szCs w:val="16"/>
              </w:rPr>
              <w:t xml:space="preserve"> </w:t>
            </w:r>
            <w:r w:rsidR="00642108" w:rsidRPr="009B1F40">
              <w:rPr>
                <w:sz w:val="16"/>
                <w:szCs w:val="16"/>
              </w:rPr>
              <w:t>ps.</w:t>
            </w:r>
            <w:r w:rsidR="00096608"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Zagończyk, Józefa Franczaka</w:t>
            </w:r>
            <w:r w:rsidR="00096608" w:rsidRPr="009B1F40">
              <w:rPr>
                <w:sz w:val="16"/>
                <w:szCs w:val="16"/>
              </w:rPr>
              <w:t xml:space="preserve"> </w:t>
            </w:r>
            <w:r w:rsidR="00642108" w:rsidRPr="009B1F40">
              <w:rPr>
                <w:sz w:val="16"/>
                <w:szCs w:val="16"/>
              </w:rPr>
              <w:t>ps.</w:t>
            </w:r>
            <w:r w:rsidR="00096608"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Lal</w:t>
            </w:r>
            <w:r w:rsidR="00642108" w:rsidRPr="009B1F40">
              <w:rPr>
                <w:sz w:val="16"/>
                <w:szCs w:val="16"/>
              </w:rPr>
              <w:t>ek</w:t>
            </w:r>
          </w:p>
          <w:p w:rsidR="006E3CF1" w:rsidRPr="009B1F40" w:rsidRDefault="00B35AAD" w:rsidP="005130A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okoliczności, w jakich ujawniono kulisy działalności komunistycznych służb bezpieczeństwa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DD4BD5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E014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ocenia postawy działaczy podziemia niepodległościowego i żołnierzy niezłomnych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3. Powojenna odbudowa</w:t>
            </w:r>
          </w:p>
          <w:p w:rsidR="006E3CF1" w:rsidRPr="009B1F40" w:rsidRDefault="006E3CF1" w:rsidP="00AE57F4">
            <w:pPr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Zniszczenia wojenne</w:t>
            </w:r>
          </w:p>
          <w:p w:rsidR="006E3CF1" w:rsidRPr="009B1F40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Zagospodarowanie Ziem Odzyskanych</w:t>
            </w:r>
          </w:p>
          <w:p w:rsidR="006E3CF1" w:rsidRPr="009B1F40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Reforma rolna</w:t>
            </w:r>
          </w:p>
          <w:p w:rsidR="006E3CF1" w:rsidRPr="009B1F40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Nacjonalizacja przemysłu i handlu</w:t>
            </w:r>
          </w:p>
          <w:p w:rsidR="006E3CF1" w:rsidRPr="009B1F40" w:rsidRDefault="006E3CF1" w:rsidP="004424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Plan trzyletni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reforma rolna, nacjonalizacja przemysłu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3F55CE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wydania dekretu o reformie rolnej (IX 1944)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omawia założenia i skutki </w:t>
            </w:r>
            <w:r w:rsidRPr="009B1F40">
              <w:rPr>
                <w:sz w:val="16"/>
                <w:szCs w:val="16"/>
              </w:rPr>
              <w:lastRenderedPageBreak/>
              <w:t>realizacji dekretów o reformie rolnej i nacjonalizacji przemysłu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bitwa o handel, plan </w:t>
            </w:r>
            <w:r w:rsidR="00526E56" w:rsidRPr="009B1F40">
              <w:rPr>
                <w:sz w:val="16"/>
                <w:szCs w:val="16"/>
              </w:rPr>
              <w:t>trzy</w:t>
            </w:r>
            <w:r w:rsidRPr="009B1F40">
              <w:rPr>
                <w:sz w:val="16"/>
                <w:szCs w:val="16"/>
              </w:rPr>
              <w:t xml:space="preserve">letni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ustawy o nacjonalizacji (I 1946), tzw. bitwy o handel (1947), planu </w:t>
            </w:r>
            <w:r w:rsidR="00526E56" w:rsidRPr="009B1F40">
              <w:rPr>
                <w:sz w:val="16"/>
                <w:szCs w:val="16"/>
              </w:rPr>
              <w:lastRenderedPageBreak/>
              <w:t>trzy</w:t>
            </w:r>
            <w:r w:rsidRPr="009B1F40">
              <w:rPr>
                <w:sz w:val="16"/>
                <w:szCs w:val="16"/>
              </w:rPr>
              <w:t>letniego (1947</w:t>
            </w:r>
            <w:r w:rsidR="00526E56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1949)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bilans polskich strat wojennych w gospodarce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zniszczenia wojenne Polski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na czy</w:t>
            </w:r>
            <w:r w:rsidRPr="009B1F40">
              <w:rPr>
                <w:sz w:val="16"/>
                <w:szCs w:val="16"/>
              </w:rPr>
              <w:t>m</w:t>
            </w:r>
            <w:r w:rsidR="006E3CF1" w:rsidRPr="009B1F40">
              <w:rPr>
                <w:sz w:val="16"/>
                <w:szCs w:val="16"/>
              </w:rPr>
              <w:t xml:space="preserve"> polegała bitwa o handel i jakie były jej skutki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podaje założenia planu </w:t>
            </w:r>
            <w:r w:rsidR="00526E56" w:rsidRPr="009B1F40">
              <w:rPr>
                <w:sz w:val="16"/>
                <w:szCs w:val="16"/>
              </w:rPr>
              <w:t>trzy</w:t>
            </w:r>
            <w:r w:rsidRPr="009B1F40">
              <w:rPr>
                <w:sz w:val="16"/>
                <w:szCs w:val="16"/>
              </w:rPr>
              <w:t>letniego</w:t>
            </w:r>
            <w:r w:rsidR="006E4DE6" w:rsidRPr="009B1F40">
              <w:rPr>
                <w:sz w:val="16"/>
                <w:szCs w:val="16"/>
              </w:rPr>
              <w:t xml:space="preserve"> i efekt jego realizacji</w:t>
            </w:r>
            <w:r w:rsidRPr="009B1F40">
              <w:rPr>
                <w:sz w:val="16"/>
                <w:szCs w:val="16"/>
              </w:rPr>
              <w:t xml:space="preserve"> </w:t>
            </w:r>
          </w:p>
          <w:p w:rsidR="006E3CF1" w:rsidRPr="009B1F40" w:rsidRDefault="006E3CF1" w:rsidP="00210E9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rFonts w:eastAsia="MS Mincho"/>
                <w:sz w:val="16"/>
                <w:szCs w:val="16"/>
              </w:rPr>
              <w:lastRenderedPageBreak/>
              <w:t xml:space="preserve"> </w:t>
            </w: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UNRRA, Centralny Urząd Planowania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proces zagospodarowywania Ziem Odzyskanych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</w:t>
            </w:r>
            <w:r w:rsidR="006E3CF1" w:rsidRPr="009B1F40">
              <w:rPr>
                <w:sz w:val="16"/>
                <w:szCs w:val="16"/>
              </w:rPr>
              <w:t xml:space="preserve"> przedstawia straty dóbr kulturalnych w Polsce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określa społeczne i polityczne konsekwencje wprowadzenia dekretów o reformie rolnej oraz nacjonalizacji przemysłu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Ministerstwo Ziem Odzyskanych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powołania Ministerstwa Ziem Odzyskanych (1945)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 </w:t>
            </w:r>
            <w:r w:rsidR="003F55CE" w:rsidRPr="009B1F40">
              <w:rPr>
                <w:sz w:val="16"/>
                <w:szCs w:val="16"/>
              </w:rPr>
              <w:t xml:space="preserve">nowi </w:t>
            </w:r>
            <w:r w:rsidR="006E3CF1" w:rsidRPr="009B1F40">
              <w:rPr>
                <w:sz w:val="16"/>
                <w:szCs w:val="16"/>
              </w:rPr>
              <w:t xml:space="preserve">mieszkańcy traktowali Ziemie Odzyskane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przebieg odbudow</w:t>
            </w:r>
            <w:r w:rsidR="00636619" w:rsidRPr="009B1F40">
              <w:rPr>
                <w:sz w:val="16"/>
                <w:szCs w:val="16"/>
              </w:rPr>
              <w:t>y</w:t>
            </w:r>
            <w:r w:rsidRPr="009B1F40">
              <w:rPr>
                <w:sz w:val="16"/>
                <w:szCs w:val="16"/>
              </w:rPr>
              <w:t xml:space="preserve"> Warszawy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pacing w:val="-2"/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pacing w:val="-2"/>
                <w:sz w:val="16"/>
                <w:szCs w:val="16"/>
              </w:rPr>
              <w:t xml:space="preserve"> ocenia skutki społeczne reform gospodarczych i gospodarki planowej</w:t>
            </w:r>
            <w:r w:rsidR="006E3CF1" w:rsidRPr="009B1F40">
              <w:rPr>
                <w:sz w:val="16"/>
                <w:szCs w:val="16"/>
              </w:rPr>
              <w:t xml:space="preserve">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 xml:space="preserve">4. Polska </w:t>
            </w:r>
            <w:r w:rsidRPr="009B1F40">
              <w:rPr>
                <w:sz w:val="16"/>
                <w:szCs w:val="16"/>
              </w:rPr>
              <w:br/>
              <w:t>w czasach stalinizmu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PZPR</w:t>
            </w:r>
          </w:p>
          <w:p w:rsidR="006E3CF1" w:rsidRPr="009B1F40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Przemiany gospodarczo-społeczne</w:t>
            </w:r>
          </w:p>
          <w:p w:rsidR="006E3CF1" w:rsidRPr="009B1F40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Próba kolektywizacji</w:t>
            </w:r>
          </w:p>
          <w:p w:rsidR="006E3CF1" w:rsidRPr="009B1F40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Stalinizm w Polsce</w:t>
            </w:r>
          </w:p>
          <w:p w:rsidR="006E3CF1" w:rsidRPr="009B1F40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Socrealizm</w:t>
            </w:r>
          </w:p>
          <w:p w:rsidR="006E3CF1" w:rsidRPr="009B1F40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Konstytucja stalinowska </w:t>
            </w:r>
            <w:r w:rsidR="003F55CE" w:rsidRPr="009B1F40">
              <w:rPr>
                <w:sz w:val="16"/>
                <w:szCs w:val="16"/>
              </w:rPr>
              <w:t xml:space="preserve">z </w:t>
            </w:r>
            <w:r w:rsidRPr="009B1F40">
              <w:rPr>
                <w:sz w:val="16"/>
                <w:szCs w:val="16"/>
              </w:rPr>
              <w:t>1952 roku</w:t>
            </w:r>
          </w:p>
          <w:p w:rsidR="006E3CF1" w:rsidRPr="009B1F40" w:rsidRDefault="006E3CF1" w:rsidP="004424C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Walka z Kościołem katolickim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Polska Zjednoczona Partia Robotnicza (PZPR), Polska Rzeczpospolita Ludowa (PRL)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przyjęcia konstytucji PRL (22 VII 1952)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Władysława Gomułki, Bolesława Bieruta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podaje główne cechy ustroju politycznego Polski </w:t>
            </w:r>
            <w:r w:rsidRPr="009B1F40">
              <w:rPr>
                <w:sz w:val="16"/>
                <w:szCs w:val="16"/>
              </w:rPr>
              <w:br/>
              <w:t>w okresie stalinowskim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system monopartyjny, system centralnego sterowania, plan </w:t>
            </w:r>
            <w:r w:rsidR="00526E56" w:rsidRPr="009B1F40">
              <w:rPr>
                <w:sz w:val="16"/>
                <w:szCs w:val="16"/>
              </w:rPr>
              <w:t>sześcio</w:t>
            </w:r>
            <w:r w:rsidRPr="009B1F40">
              <w:rPr>
                <w:sz w:val="16"/>
                <w:szCs w:val="16"/>
              </w:rPr>
              <w:t>letni, kolektywizacja, stalinizm, socrealizm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powstania PZPR (XII 1948), planu </w:t>
            </w:r>
            <w:r w:rsidR="00526E56" w:rsidRPr="009B1F40">
              <w:rPr>
                <w:sz w:val="16"/>
                <w:szCs w:val="16"/>
              </w:rPr>
              <w:t>sześcio</w:t>
            </w:r>
            <w:r w:rsidRPr="009B1F40">
              <w:rPr>
                <w:sz w:val="16"/>
                <w:szCs w:val="16"/>
              </w:rPr>
              <w:t>letniego (1950</w:t>
            </w:r>
            <w:r w:rsidR="00526E56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1955)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3F55CE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Stefana Wyszyńskiego</w:t>
            </w:r>
          </w:p>
          <w:p w:rsidR="006E3CF1" w:rsidRPr="009B1F40" w:rsidRDefault="006E3CF1" w:rsidP="008F16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podaje założenia planu </w:t>
            </w:r>
            <w:r w:rsidR="00526E56" w:rsidRPr="009B1F40">
              <w:rPr>
                <w:sz w:val="16"/>
                <w:szCs w:val="16"/>
              </w:rPr>
              <w:t>sześcio</w:t>
            </w:r>
            <w:r w:rsidRPr="009B1F40">
              <w:rPr>
                <w:sz w:val="16"/>
                <w:szCs w:val="16"/>
              </w:rPr>
              <w:t xml:space="preserve">letniego </w:t>
            </w:r>
          </w:p>
          <w:p w:rsidR="006E3CF1" w:rsidRPr="009B1F40" w:rsidRDefault="00526E56" w:rsidP="008F16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przyczyny i skutki kolektywizacji w Polsce</w:t>
            </w:r>
          </w:p>
          <w:p w:rsidR="006E3CF1" w:rsidRPr="009B1F40" w:rsidRDefault="006E3CF1" w:rsidP="009C05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cechy charakterystyczne  socrealizmu w kulturze polskiej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założenia konstytucji PRL z 1952 r.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przytacza przykłady terroru w czasach stalinowskich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odchylenie prawicowo-nacjonalistyczne, „wyścig pracy”, Państwowe Gospodarstwa Rolne, kułak, Związek Młodzieży Polskiej (ZMP)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internowania S. Wyszyńskiego (1953</w:t>
            </w: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>1956)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Jakuba Bermana, Hilarego Minca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okoliczności powstania PZPR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konsekwencje społeczne i ekonomiczne planu </w:t>
            </w:r>
            <w:r w:rsidRPr="009B1F40">
              <w:rPr>
                <w:sz w:val="16"/>
                <w:szCs w:val="16"/>
              </w:rPr>
              <w:t>sześcio</w:t>
            </w:r>
            <w:r w:rsidR="006E3CF1" w:rsidRPr="009B1F40">
              <w:rPr>
                <w:sz w:val="16"/>
                <w:szCs w:val="16"/>
              </w:rPr>
              <w:t>letniego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przykłady świadczące o stalinizacji Polski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cele propagandy komunistycznej w czasach stalinizmu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FF41E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podpisania porozumienia między rządem a Episkopatem (1950)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Konstantego Rokossowskiego, Czesława Kaczmarka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dlaczego w </w:t>
            </w:r>
            <w:r w:rsidR="003F55CE" w:rsidRPr="009B1F40">
              <w:rPr>
                <w:sz w:val="16"/>
                <w:szCs w:val="16"/>
              </w:rPr>
              <w:t>W</w:t>
            </w:r>
            <w:r w:rsidR="006E3CF1" w:rsidRPr="009B1F40">
              <w:rPr>
                <w:sz w:val="16"/>
                <w:szCs w:val="16"/>
              </w:rPr>
              <w:t xml:space="preserve">ojsku </w:t>
            </w:r>
            <w:r w:rsidR="003F55CE" w:rsidRPr="009B1F40">
              <w:rPr>
                <w:sz w:val="16"/>
                <w:szCs w:val="16"/>
              </w:rPr>
              <w:t>P</w:t>
            </w:r>
            <w:r w:rsidR="006E3CF1" w:rsidRPr="009B1F40">
              <w:rPr>
                <w:sz w:val="16"/>
                <w:szCs w:val="16"/>
              </w:rPr>
              <w:t>olskim nadal występowały silne wpływy sowieckie</w:t>
            </w:r>
          </w:p>
          <w:p w:rsidR="006E3CF1" w:rsidRPr="009B1F40" w:rsidRDefault="006E3CF1" w:rsidP="009C052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opisuje system represji </w:t>
            </w:r>
            <w:r w:rsidR="00D03208" w:rsidRPr="009B1F40">
              <w:rPr>
                <w:sz w:val="16"/>
                <w:szCs w:val="16"/>
              </w:rPr>
              <w:t xml:space="preserve">władz komunistycznych </w:t>
            </w:r>
            <w:r w:rsidRPr="009B1F40">
              <w:rPr>
                <w:sz w:val="16"/>
                <w:szCs w:val="16"/>
              </w:rPr>
              <w:t>wobec Kościoła</w:t>
            </w:r>
          </w:p>
          <w:p w:rsidR="006E3CF1" w:rsidRPr="009B1F40" w:rsidRDefault="006E3CF1" w:rsidP="008779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 </w:t>
            </w:r>
            <w:r w:rsidR="00526E56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 ocenia metody sprawowania władzy w Polsce na początku lat 50.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kult jednostki w Polsce w okresie stalinizmu</w:t>
            </w:r>
          </w:p>
          <w:p w:rsidR="008451F9" w:rsidRPr="009B1F40" w:rsidRDefault="008451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5. Polski Październik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PRL po śmierci Stalina</w:t>
            </w:r>
          </w:p>
          <w:p w:rsidR="006E3CF1" w:rsidRPr="009B1F40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Spory wewnętrzne w PZPR</w:t>
            </w:r>
          </w:p>
          <w:p w:rsidR="006E3CF1" w:rsidRPr="009B1F40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Poznański Czerwiec</w:t>
            </w:r>
          </w:p>
          <w:p w:rsidR="006E3CF1" w:rsidRPr="009B1F40" w:rsidRDefault="006E3CF1" w:rsidP="004424C2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Początki rządów Gomułki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526E5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poznański Czerwiec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</w:t>
            </w:r>
            <w:r w:rsidR="00B07336" w:rsidRPr="009B1F40">
              <w:rPr>
                <w:sz w:val="16"/>
                <w:szCs w:val="16"/>
              </w:rPr>
              <w:t>ę</w:t>
            </w:r>
            <w:r w:rsidRPr="009B1F40">
              <w:rPr>
                <w:sz w:val="16"/>
                <w:szCs w:val="16"/>
              </w:rPr>
              <w:t xml:space="preserve">: polskiego </w:t>
            </w:r>
            <w:r w:rsidR="00526E56" w:rsidRPr="009B1F40">
              <w:rPr>
                <w:sz w:val="16"/>
                <w:szCs w:val="16"/>
              </w:rPr>
              <w:t>P</w:t>
            </w:r>
            <w:r w:rsidRPr="009B1F40">
              <w:rPr>
                <w:sz w:val="16"/>
                <w:szCs w:val="16"/>
              </w:rPr>
              <w:t>aździernika (X 1956)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B0733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Władysława Gomułki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przyczyny i skutki wydarzeń poznańskiego Czerwca i polskiego </w:t>
            </w:r>
            <w:r w:rsidR="00526E56" w:rsidRPr="009B1F40">
              <w:rPr>
                <w:sz w:val="16"/>
                <w:szCs w:val="16"/>
              </w:rPr>
              <w:t>P</w:t>
            </w:r>
            <w:r w:rsidRPr="009B1F40">
              <w:rPr>
                <w:sz w:val="16"/>
                <w:szCs w:val="16"/>
              </w:rPr>
              <w:t>aździernika</w:t>
            </w:r>
            <w:r w:rsidRPr="009B1F40">
              <w:rPr>
                <w:sz w:val="16"/>
                <w:szCs w:val="16"/>
              </w:rPr>
              <w:br/>
              <w:t>w 1956 r.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„polska droga do socjalizmu”, Służba Bezpieczeństwa (SB)</w:t>
            </w:r>
            <w:r w:rsidR="00746D18" w:rsidRPr="009B1F40">
              <w:rPr>
                <w:sz w:val="16"/>
                <w:szCs w:val="16"/>
              </w:rPr>
              <w:t>, odwilż październikowa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wydarzeń poznańskich (28–30 VI 1956), wyboru W. Gomułki na I sekretarza KC PZPR (X 1956),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25437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Józefa Cyrankiewicza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omawia przejawy odwilży </w:t>
            </w:r>
            <w:r w:rsidR="00873C80" w:rsidRPr="009B1F40">
              <w:rPr>
                <w:sz w:val="16"/>
                <w:szCs w:val="16"/>
              </w:rPr>
              <w:t xml:space="preserve">październikowej </w:t>
            </w:r>
            <w:r w:rsidRPr="009B1F40">
              <w:rPr>
                <w:sz w:val="16"/>
                <w:szCs w:val="16"/>
              </w:rPr>
              <w:t>w Polsce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 przedstawia przebieg wydarzeń poznańskiego Czerwca</w:t>
            </w:r>
            <w:r w:rsidR="00873C80" w:rsidRPr="009B1F40">
              <w:rPr>
                <w:sz w:val="16"/>
                <w:szCs w:val="16"/>
              </w:rPr>
              <w:t xml:space="preserve"> i polskiego Października w 1956 r.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prezentuje okoliczności dojścia Władysława Gomułki do władzy</w:t>
            </w:r>
          </w:p>
          <w:p w:rsidR="006E3CF1" w:rsidRPr="009B1F40" w:rsidRDefault="006E3CF1" w:rsidP="008779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charakteryzuje zakończenia okresu odwilży w Polsce w kontekście ograniczenia wolności słowa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puławianie, natolińczycy</w:t>
            </w:r>
          </w:p>
          <w:p w:rsidR="008451F9" w:rsidRPr="009B1F40" w:rsidRDefault="006E3C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śmierci J. Stalina (5 III 1953), </w:t>
            </w:r>
          </w:p>
          <w:p w:rsidR="006E3CF1" w:rsidRPr="009B1F40" w:rsidRDefault="00746D18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obrad </w:t>
            </w:r>
            <w:r w:rsidR="006E3CF1" w:rsidRPr="009B1F40">
              <w:rPr>
                <w:sz w:val="16"/>
                <w:szCs w:val="16"/>
              </w:rPr>
              <w:t>VIII Plenum KC PZPR (X 1956), ko</w:t>
            </w:r>
            <w:r w:rsidR="00526E56" w:rsidRPr="009B1F40">
              <w:rPr>
                <w:sz w:val="16"/>
                <w:szCs w:val="16"/>
              </w:rPr>
              <w:t>ńca</w:t>
            </w:r>
            <w:r w:rsidR="006E3CF1" w:rsidRPr="009B1F40">
              <w:rPr>
                <w:sz w:val="16"/>
                <w:szCs w:val="16"/>
              </w:rPr>
              <w:t xml:space="preserve"> odwilży w Polsce (1957)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25437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Edwarda Ochaba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okoliczności zwołania VIII Plenum KC PZPR </w:t>
            </w:r>
          </w:p>
          <w:p w:rsidR="006E3CF1" w:rsidRPr="009B1F40" w:rsidRDefault="00526E5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proces odwilży po </w:t>
            </w:r>
            <w:r w:rsidR="006E3CF1" w:rsidRPr="009B1F40">
              <w:rPr>
                <w:sz w:val="16"/>
                <w:szCs w:val="16"/>
              </w:rPr>
              <w:lastRenderedPageBreak/>
              <w:t xml:space="preserve">dojściu W. Gomułki do władzy </w:t>
            </w:r>
          </w:p>
          <w:p w:rsidR="006E3CF1" w:rsidRPr="009B1F40" w:rsidRDefault="006E3CF1" w:rsidP="008779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FF41E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Ministerstwo Spraw</w:t>
            </w:r>
          </w:p>
          <w:p w:rsidR="006E3CF1" w:rsidRPr="009B1F40" w:rsidRDefault="006E3CF1" w:rsidP="00FF41E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Wewnętrznych (MSW), „Po </w:t>
            </w:r>
            <w:r w:rsidR="00526E56" w:rsidRPr="009B1F40">
              <w:rPr>
                <w:sz w:val="16"/>
                <w:szCs w:val="16"/>
              </w:rPr>
              <w:t>P</w:t>
            </w:r>
            <w:r w:rsidRPr="009B1F40">
              <w:rPr>
                <w:sz w:val="16"/>
                <w:szCs w:val="16"/>
              </w:rPr>
              <w:t>rostu”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Adama Ważyka, Romana Strzałkowskiego</w:t>
            </w:r>
          </w:p>
          <w:p w:rsidR="006E3CF1" w:rsidRPr="009B1F40" w:rsidRDefault="00526E56" w:rsidP="008779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</w:t>
            </w:r>
            <w:r w:rsidR="00C7104C" w:rsidRPr="009B1F40">
              <w:rPr>
                <w:sz w:val="16"/>
                <w:szCs w:val="16"/>
              </w:rPr>
              <w:t xml:space="preserve">w </w:t>
            </w:r>
            <w:r w:rsidR="006E3CF1" w:rsidRPr="009B1F40">
              <w:rPr>
                <w:sz w:val="16"/>
                <w:szCs w:val="16"/>
              </w:rPr>
              <w:t xml:space="preserve">jaki </w:t>
            </w:r>
            <w:r w:rsidR="00C7104C" w:rsidRPr="009B1F40">
              <w:rPr>
                <w:sz w:val="16"/>
                <w:szCs w:val="16"/>
              </w:rPr>
              <w:t xml:space="preserve">sposób </w:t>
            </w:r>
            <w:r w:rsidR="006E3CF1" w:rsidRPr="009B1F40">
              <w:rPr>
                <w:i/>
                <w:iCs/>
                <w:sz w:val="16"/>
                <w:szCs w:val="16"/>
              </w:rPr>
              <w:t>Poemat dla dorosłych</w:t>
            </w:r>
            <w:r w:rsidR="006E3CF1" w:rsidRPr="009B1F40">
              <w:rPr>
                <w:sz w:val="16"/>
                <w:szCs w:val="16"/>
              </w:rPr>
              <w:t xml:space="preserve"> i publikacje w „Po </w:t>
            </w:r>
            <w:r w:rsidRPr="009B1F40">
              <w:rPr>
                <w:sz w:val="16"/>
                <w:szCs w:val="16"/>
              </w:rPr>
              <w:t>P</w:t>
            </w:r>
            <w:r w:rsidR="006E3CF1" w:rsidRPr="009B1F40">
              <w:rPr>
                <w:sz w:val="16"/>
                <w:szCs w:val="16"/>
              </w:rPr>
              <w:t xml:space="preserve">rostu” </w:t>
            </w:r>
            <w:r w:rsidR="00C7104C" w:rsidRPr="009B1F40">
              <w:rPr>
                <w:sz w:val="16"/>
                <w:szCs w:val="16"/>
              </w:rPr>
              <w:t xml:space="preserve">odzwierciedlały </w:t>
            </w:r>
            <w:r w:rsidR="006E3CF1" w:rsidRPr="009B1F40">
              <w:rPr>
                <w:sz w:val="16"/>
                <w:szCs w:val="16"/>
              </w:rPr>
              <w:t>nastroj</w:t>
            </w:r>
            <w:r w:rsidR="00C7104C" w:rsidRPr="009B1F40">
              <w:rPr>
                <w:sz w:val="16"/>
                <w:szCs w:val="16"/>
              </w:rPr>
              <w:t>e</w:t>
            </w:r>
            <w:r w:rsidR="006E3CF1" w:rsidRPr="009B1F40">
              <w:rPr>
                <w:sz w:val="16"/>
                <w:szCs w:val="16"/>
              </w:rPr>
              <w:t xml:space="preserve"> niezadowolenia społecznego w lat</w:t>
            </w:r>
            <w:r w:rsidR="00C7104C" w:rsidRPr="009B1F40">
              <w:rPr>
                <w:sz w:val="16"/>
                <w:szCs w:val="16"/>
              </w:rPr>
              <w:t>ach</w:t>
            </w:r>
            <w:r w:rsidR="006E3CF1" w:rsidRPr="009B1F40">
              <w:rPr>
                <w:sz w:val="16"/>
                <w:szCs w:val="16"/>
              </w:rPr>
              <w:t xml:space="preserve"> 50. XX w</w:t>
            </w:r>
            <w:r w:rsidR="00C7104C" w:rsidRPr="009B1F40">
              <w:rPr>
                <w:sz w:val="16"/>
                <w:szCs w:val="16"/>
              </w:rPr>
              <w:t xml:space="preserve">. </w:t>
            </w:r>
          </w:p>
          <w:p w:rsidR="006E3CF1" w:rsidRPr="009B1F40" w:rsidRDefault="006E3CF1" w:rsidP="008779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prezentuje poglądy nato</w:t>
            </w:r>
            <w:r w:rsidRPr="009B1F40">
              <w:rPr>
                <w:sz w:val="16"/>
                <w:szCs w:val="16"/>
              </w:rPr>
              <w:lastRenderedPageBreak/>
              <w:t xml:space="preserve">lińczyków i puławian 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526E56" w:rsidP="008779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postawy</w:t>
            </w:r>
          </w:p>
          <w:p w:rsidR="006E3CF1" w:rsidRPr="009B1F40" w:rsidRDefault="006E3CF1" w:rsidP="008779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Józefa Cyrankiewicza i Władysława Gomułki wobec wydarzeń poznańskich</w:t>
            </w:r>
          </w:p>
          <w:p w:rsidR="006E3CF1" w:rsidRPr="009B1F40" w:rsidRDefault="006E3CF1" w:rsidP="008779E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9A7B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 xml:space="preserve">6. PRL </w:t>
            </w:r>
            <w:r w:rsidR="009A7B18" w:rsidRPr="009B1F40">
              <w:rPr>
                <w:sz w:val="16"/>
                <w:szCs w:val="16"/>
              </w:rPr>
              <w:t>w latach 1956</w:t>
            </w:r>
            <w:r w:rsidR="00B07336" w:rsidRPr="009B1F40">
              <w:rPr>
                <w:sz w:val="16"/>
                <w:szCs w:val="16"/>
              </w:rPr>
              <w:t>–</w:t>
            </w:r>
            <w:r w:rsidR="009A7B18" w:rsidRPr="009B1F40">
              <w:rPr>
                <w:sz w:val="16"/>
                <w:szCs w:val="16"/>
              </w:rPr>
              <w:t xml:space="preserve">1970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Mała stabilizacja</w:t>
            </w:r>
          </w:p>
          <w:p w:rsidR="006E3CF1" w:rsidRPr="009B1F40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Spór z Kościołem</w:t>
            </w:r>
          </w:p>
          <w:p w:rsidR="006E3CF1" w:rsidRPr="009B1F40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Początek opozycji</w:t>
            </w:r>
          </w:p>
          <w:p w:rsidR="006E3CF1" w:rsidRPr="009B1F40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Marzec 1968 r</w:t>
            </w:r>
            <w:r w:rsidR="00A96D91" w:rsidRPr="009B1F40">
              <w:rPr>
                <w:sz w:val="16"/>
                <w:szCs w:val="16"/>
              </w:rPr>
              <w:t>.</w:t>
            </w:r>
          </w:p>
          <w:p w:rsidR="006E3CF1" w:rsidRPr="009B1F40" w:rsidRDefault="006E3CF1" w:rsidP="004424C2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Grudzień 1970 r</w:t>
            </w:r>
            <w:r w:rsidR="00A96D91" w:rsidRPr="009B1F40">
              <w:rPr>
                <w:sz w:val="16"/>
                <w:szCs w:val="16"/>
              </w:rPr>
              <w:t>.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obchody Tysiąclecia Chrztu Polski, Marzec ’68, Grudzień ’70</w:t>
            </w:r>
          </w:p>
          <w:p w:rsidR="00526E56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obchodów Tysiąclecia Chrztu Polski (1966), wydarzeń marcowych (III 1968)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B0733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Władysława Gomułki</w:t>
            </w:r>
          </w:p>
          <w:p w:rsidR="006E3CF1" w:rsidRPr="009B1F40" w:rsidRDefault="00526E56" w:rsidP="00932A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przyczyny i skutki wydarzeń z marca 1968 r. i grudnia 1970 r.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526E5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mała stabilizacja</w:t>
            </w:r>
          </w:p>
          <w:p w:rsidR="00526E56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układu PRL</w:t>
            </w:r>
            <w:r w:rsidR="00526E56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RFN (7 XII 1970), wydarzeń grudniowych na Wybrzeżu (14</w:t>
            </w:r>
            <w:r w:rsidR="00526E56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21 XII 1970)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Willy’ego Brandta, Stefana Wyszyńskiego, Edwarda Gierka</w:t>
            </w:r>
          </w:p>
          <w:p w:rsidR="006E3CF1" w:rsidRPr="009B1F40" w:rsidRDefault="00526E56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okres rządów W. Gomułki, w tym politykę zagraniczną PRL</w:t>
            </w:r>
          </w:p>
          <w:p w:rsidR="006E3CF1" w:rsidRPr="009B1F40" w:rsidRDefault="00526E56" w:rsidP="00932A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przebieg obchodów milenijnych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przedstawia przebieg wydarzeń marcowych 1968 r. </w:t>
            </w:r>
          </w:p>
          <w:p w:rsidR="006E3CF1" w:rsidRPr="009B1F40" w:rsidRDefault="006E3CF1" w:rsidP="00932A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przebieg wydarzeń na Wybrzeżu w 1970 r.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peregrynacja, rewizjoniści, dogmatycy, </w:t>
            </w:r>
            <w:r w:rsidRPr="009B1F40">
              <w:rPr>
                <w:i/>
                <w:iCs/>
                <w:sz w:val="16"/>
                <w:szCs w:val="16"/>
              </w:rPr>
              <w:t>List 34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listu episkopatu polskiego do episkopatu niemieckiego (1965), opublikowania </w:t>
            </w:r>
            <w:r w:rsidRPr="009B1F40">
              <w:rPr>
                <w:i/>
                <w:iCs/>
                <w:sz w:val="16"/>
                <w:szCs w:val="16"/>
              </w:rPr>
              <w:t>Listu 34</w:t>
            </w:r>
            <w:r w:rsidRPr="009B1F40">
              <w:rPr>
                <w:sz w:val="16"/>
                <w:szCs w:val="16"/>
              </w:rPr>
              <w:t xml:space="preserve"> (1964), zdjęcia „Dziadów” z afisza w teatrze Narodowym (I 1968), ogłoszenia podwyżek cen żywności (12 XII 1970)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Andrzeja Wajdy, Jacka Kuronia, Karola Modzelewskiego, Adama Michnika, Henryka Szlajfera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charakteryzuje przyczyny i narastanie konfliktu władz z Kościołem </w:t>
            </w:r>
            <w:r w:rsidR="00604BC9" w:rsidRPr="009B1F40">
              <w:rPr>
                <w:sz w:val="16"/>
                <w:szCs w:val="16"/>
              </w:rPr>
              <w:t>k</w:t>
            </w:r>
            <w:r w:rsidRPr="009B1F40">
              <w:rPr>
                <w:sz w:val="16"/>
                <w:szCs w:val="16"/>
              </w:rPr>
              <w:t xml:space="preserve">atolickim 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narodziny i działalność opozycji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9701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polska szkoła filmowa, „Polityka”, „komandosi”, Zmotoryzowane Odwody Milicji Obywatelskiej</w:t>
            </w:r>
          </w:p>
          <w:p w:rsidR="006E3CF1" w:rsidRPr="009B1F40" w:rsidRDefault="006E3CF1" w:rsidP="0097011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(ZOMO)</w:t>
            </w:r>
          </w:p>
          <w:p w:rsidR="006E3CF1" w:rsidRPr="009B1F40" w:rsidRDefault="006E3CF1" w:rsidP="000610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identyfikuje postacie: Antoniego Słonimskiego, Zbigniewa Cybulskiego, Tadeusza Różewicza, Andrzeja Munka, Wojciecha Jerzego Hasa </w:t>
            </w:r>
          </w:p>
          <w:p w:rsidR="006E3CF1" w:rsidRPr="009B1F40" w:rsidRDefault="006E3CF1" w:rsidP="00932A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stosunek władz PRL do inteligencji</w:t>
            </w:r>
          </w:p>
          <w:p w:rsidR="006E3CF1" w:rsidRPr="009B1F40" w:rsidRDefault="00526E56" w:rsidP="00932A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przyczyny i skutki kampanii antysemickiej w Polsce w 1968 r.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ocenia zachowanie władz PRL w obliczu wydarzeń na Wybrzeżu w 1970 r.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ocenia rolę Kościoła katolickiego i środowisk studenckich w kształtowaniu opozycji  wobec władz PRL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5128A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7. </w:t>
            </w:r>
            <w:r w:rsidR="005128A6" w:rsidRPr="009B1F40">
              <w:rPr>
                <w:sz w:val="16"/>
                <w:szCs w:val="16"/>
              </w:rPr>
              <w:t xml:space="preserve">Polska w latach 70. XX wieku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„Druga Polska” Edwarda Gierka</w:t>
            </w:r>
          </w:p>
          <w:p w:rsidR="006E3CF1" w:rsidRPr="009B1F40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Rozwój na kredyt</w:t>
            </w:r>
          </w:p>
          <w:p w:rsidR="006E3CF1" w:rsidRPr="009B1F40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Niepowodzenia gospodarcze</w:t>
            </w:r>
          </w:p>
          <w:p w:rsidR="006E3CF1" w:rsidRPr="009B1F40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„Propaganda sukcesu”</w:t>
            </w:r>
          </w:p>
          <w:p w:rsidR="006E3CF1" w:rsidRPr="009B1F40" w:rsidRDefault="006E3CF1" w:rsidP="004424C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Nowelizacja konstytucji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B0733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„druga Polska”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B0733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Edwarda Gierka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cechy charakterystyczne rządów E. Gierka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„propaganda sukcesu”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B0733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nowelizacji konstytucji PRL (1976)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wpływ zagranicznych kredytów na rozwój przemysłu ciężkiego i górnictwa</w:t>
            </w:r>
          </w:p>
          <w:p w:rsidR="006E3CF1" w:rsidRPr="009B1F40" w:rsidRDefault="00D415CA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zmiany w życiu codziennym Polaków za czasów rządów E. Gierka</w:t>
            </w:r>
          </w:p>
          <w:p w:rsidR="006E3CF1" w:rsidRPr="009B1F40" w:rsidRDefault="00D415CA" w:rsidP="008078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na czym polegała propaganda sukcesu w czasie rządów E. Gierka</w:t>
            </w:r>
          </w:p>
          <w:p w:rsidR="006E3CF1" w:rsidRPr="009B1F40" w:rsidRDefault="006E3CF1" w:rsidP="008078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ukryte bezrobocie,  kino moralnego niepokoju</w:t>
            </w:r>
          </w:p>
          <w:p w:rsidR="006E3CF1" w:rsidRPr="009B1F40" w:rsidRDefault="006E3CF1" w:rsidP="002A40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Andrzeja Wajdy, Krzysztofa</w:t>
            </w:r>
          </w:p>
          <w:p w:rsidR="006E3CF1" w:rsidRPr="009B1F40" w:rsidRDefault="006E3CF1" w:rsidP="002A40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Zanussiego</w:t>
            </w:r>
          </w:p>
          <w:p w:rsidR="006E3CF1" w:rsidRPr="009B1F40" w:rsidRDefault="00D415CA" w:rsidP="002A40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>wyjaśnia, dlaczego polityka gospodarcza E. Gierka zakończyła się niepowodzeniem</w:t>
            </w:r>
          </w:p>
          <w:p w:rsidR="006E3CF1" w:rsidRPr="009B1F40" w:rsidRDefault="00D415CA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okoliczności i skutki nowelizacji konstytucji w 1976 r.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B0733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Piotra Jaroszewicza</w:t>
            </w:r>
          </w:p>
          <w:p w:rsidR="006E3CF1" w:rsidRPr="009B1F40" w:rsidRDefault="00D415CA" w:rsidP="00355D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wpływ kina moralnego niepokoju na kształtowanie postaw Polaków</w:t>
            </w:r>
          </w:p>
          <w:p w:rsidR="006E3CF1" w:rsidRPr="009B1F40" w:rsidRDefault="006E3CF1" w:rsidP="00123B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355D4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8451F9" w:rsidRPr="009B1F40" w:rsidRDefault="006E3CF1" w:rsidP="004B19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ocenia okres rządów Edwarda Gierka</w:t>
            </w:r>
          </w:p>
        </w:tc>
      </w:tr>
      <w:tr w:rsidR="006E3CF1" w:rsidRPr="009B1F40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CF1" w:rsidRPr="009B1F40" w:rsidRDefault="006E3CF1" w:rsidP="00355D4E">
            <w:pPr>
              <w:jc w:val="center"/>
              <w:rPr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POWTÓRZENIE WIADOMOŚCI I SPRAWDZIAN Z ROZDZIAŁU IV</w:t>
            </w:r>
          </w:p>
        </w:tc>
      </w:tr>
      <w:tr w:rsidR="006E3CF1" w:rsidRPr="009B1F40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F1" w:rsidRPr="009B1F40" w:rsidRDefault="006E3CF1" w:rsidP="00355D4E">
            <w:pPr>
              <w:jc w:val="center"/>
              <w:rPr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lastRenderedPageBreak/>
              <w:t>ROZDZIAŁ V: UPADEK KOMUNIZMU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BC6D8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1. Początki opozycji demokratycznej 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Czerwiec 1976 roku</w:t>
            </w:r>
          </w:p>
          <w:p w:rsidR="006E3CF1" w:rsidRPr="009B1F40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Powstanie opozycji</w:t>
            </w:r>
          </w:p>
          <w:p w:rsidR="006E3CF1" w:rsidRPr="009B1F40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Rozwój opozycji</w:t>
            </w:r>
          </w:p>
          <w:p w:rsidR="006E3CF1" w:rsidRPr="009B1F40" w:rsidRDefault="006E3CF1" w:rsidP="004424C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Papież w Polsce</w:t>
            </w:r>
          </w:p>
          <w:p w:rsidR="006E3CF1" w:rsidRPr="009B1F40" w:rsidRDefault="006E3CF1" w:rsidP="00BC6D8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A40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D415CA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Czerwiec ’76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wydarzeń czerwcowych (VI 1976), wyboru Karola Wojtyły na papieża (16 X 1978)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Edwarda Gierka, Jana Pawła II</w:t>
            </w:r>
          </w:p>
          <w:p w:rsidR="006E3CF1" w:rsidRPr="009B1F40" w:rsidRDefault="00D415CA" w:rsidP="008078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</w:t>
            </w:r>
            <w:r w:rsidR="000D7E48" w:rsidRPr="009B1F40">
              <w:rPr>
                <w:sz w:val="16"/>
                <w:szCs w:val="16"/>
              </w:rPr>
              <w:t xml:space="preserve">przedstawia okoliczności </w:t>
            </w:r>
            <w:r w:rsidR="006E3CF1" w:rsidRPr="009B1F40">
              <w:rPr>
                <w:sz w:val="16"/>
                <w:szCs w:val="16"/>
              </w:rPr>
              <w:t>narodzin opozycji demokratycznej w Polsce</w:t>
            </w:r>
          </w:p>
          <w:p w:rsidR="006E3CF1" w:rsidRPr="009B1F40" w:rsidRDefault="00D415CA" w:rsidP="008078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wpływ wyboru Karola Wojtyły na papieża</w:t>
            </w:r>
          </w:p>
          <w:p w:rsidR="006E3CF1" w:rsidRPr="009B1F40" w:rsidRDefault="006E3CF1" w:rsidP="008078D6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9B1F40">
              <w:rPr>
                <w:sz w:val="16"/>
                <w:szCs w:val="16"/>
              </w:rPr>
              <w:t>na sytuację w Polsce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spekulacja, Komitet Obrony Robotników (KOR), tajny współpracownik (TW)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powstania KOR (IX 1976), I pielgrzymki Jana Pawła II do Polski (VI 1979)</w:t>
            </w:r>
          </w:p>
          <w:p w:rsidR="006E3CF1" w:rsidRPr="009B1F40" w:rsidRDefault="006E3CF1" w:rsidP="0012672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Jacka Kuronia, Adama Michnika, Antoniego Macierewicza, Stanisława Pyjasa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opisuje genezę, przebieg i skutki wydarzeń czerwcowych w 1976 r.</w:t>
            </w:r>
          </w:p>
          <w:p w:rsidR="006E3CF1" w:rsidRPr="009B1F40" w:rsidRDefault="00B07336" w:rsidP="008078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określa cele i opisuje działalność KOR-u</w:t>
            </w:r>
          </w:p>
          <w:p w:rsidR="006E3CF1" w:rsidRPr="009B1F40" w:rsidRDefault="006E3CF1" w:rsidP="008078D6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ciche podwyżki, Ruch Obrony Praw Człowieka i Obywatela (ROPCiO), drugi obieg, Konfederacja Polski Niepodległej (KPN)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powstania ROPCiO (1977), utworzenia KPN (1979)</w:t>
            </w:r>
          </w:p>
          <w:p w:rsidR="006E3CF1" w:rsidRPr="009B1F40" w:rsidRDefault="006E3CF1" w:rsidP="0012672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Zbigniewa</w:t>
            </w:r>
          </w:p>
          <w:p w:rsidR="006E3CF1" w:rsidRPr="009B1F40" w:rsidRDefault="006E3CF1" w:rsidP="0012672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i Zofii Romaszewskich, Leszka Moczulskiego, Anny Walentynowicz</w:t>
            </w:r>
          </w:p>
          <w:p w:rsidR="006E3CF1" w:rsidRPr="009B1F40" w:rsidRDefault="006E3CF1" w:rsidP="0052382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wyjaśnia, dlaczego władze komunistyczne </w:t>
            </w:r>
            <w:r w:rsidR="0052382A" w:rsidRPr="009B1F40">
              <w:rPr>
                <w:sz w:val="16"/>
                <w:szCs w:val="16"/>
              </w:rPr>
              <w:t>w mniejszym stopniu niż dotąd represj</w:t>
            </w:r>
            <w:r w:rsidR="00B07336" w:rsidRPr="009B1F40">
              <w:rPr>
                <w:sz w:val="16"/>
                <w:szCs w:val="16"/>
              </w:rPr>
              <w:t>o</w:t>
            </w:r>
            <w:r w:rsidR="0052382A" w:rsidRPr="009B1F40">
              <w:rPr>
                <w:sz w:val="16"/>
                <w:szCs w:val="16"/>
              </w:rPr>
              <w:t xml:space="preserve">nowały </w:t>
            </w:r>
            <w:r w:rsidRPr="009B1F40">
              <w:rPr>
                <w:sz w:val="16"/>
                <w:szCs w:val="16"/>
              </w:rPr>
              <w:t>ugrupowania</w:t>
            </w:r>
            <w:r w:rsidR="00D415CA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opozycyjn</w:t>
            </w:r>
            <w:r w:rsidR="0052382A" w:rsidRPr="009B1F40">
              <w:rPr>
                <w:sz w:val="16"/>
                <w:szCs w:val="16"/>
              </w:rPr>
              <w:t>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12672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Wolne Związki Zawodowe (WZZ), Ruch Młodej Polski (RMP)</w:t>
            </w:r>
          </w:p>
          <w:p w:rsidR="006E3CF1" w:rsidRPr="009B1F40" w:rsidRDefault="00D415CA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założenia WZZ (1978)</w:t>
            </w:r>
          </w:p>
          <w:p w:rsidR="008451F9" w:rsidRPr="009B1F40" w:rsidRDefault="006E3C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Stanisława Barańczaka, Andrzeja Gwiazdy, Krzysztofa Wyszkowskiego,</w:t>
            </w:r>
          </w:p>
          <w:p w:rsidR="006E3CF1" w:rsidRPr="009B1F40" w:rsidRDefault="006E3CF1" w:rsidP="0012672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Bogdana Borusewicza </w:t>
            </w:r>
          </w:p>
          <w:p w:rsidR="006E3CF1" w:rsidRPr="009B1F40" w:rsidRDefault="00D415CA" w:rsidP="008078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rozwój organizacji opozycyjnych w latach 70.</w:t>
            </w:r>
            <w:r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XX w.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ECF" w:rsidRPr="009B1F40" w:rsidRDefault="00F91ECF" w:rsidP="00F91ECF">
            <w:pPr>
              <w:rPr>
                <w:sz w:val="16"/>
                <w:szCs w:val="16"/>
              </w:rPr>
            </w:pPr>
          </w:p>
          <w:p w:rsidR="008451F9" w:rsidRPr="009B1F40" w:rsidRDefault="008451F9" w:rsidP="004B19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2. Powstanie „Solidarności”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Strajki sierpniowe</w:t>
            </w:r>
          </w:p>
          <w:p w:rsidR="006E3CF1" w:rsidRPr="009B1F40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Utworzenie NSZZ „Solidarność”</w:t>
            </w:r>
          </w:p>
          <w:p w:rsidR="006E3CF1" w:rsidRPr="009B1F40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I Zjazd NSZZ „Solidarność”</w:t>
            </w:r>
          </w:p>
          <w:p w:rsidR="006E3CF1" w:rsidRPr="009B1F40" w:rsidRDefault="006E3CF1" w:rsidP="004424C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Na drodze do konfrontacji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wydarzenia sierpniowe, NSZZ „Solidarność”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B0733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</w:t>
            </w:r>
            <w:r w:rsidR="00D7665B" w:rsidRPr="009B1F40">
              <w:rPr>
                <w:sz w:val="16"/>
                <w:szCs w:val="16"/>
              </w:rPr>
              <w:t>strajków</w:t>
            </w:r>
            <w:r w:rsidR="00D415CA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sierpniowych (VIII 1980)</w:t>
            </w:r>
          </w:p>
          <w:p w:rsidR="006E3CF1" w:rsidRPr="009B1F40" w:rsidRDefault="00D415CA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B07336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Lecha Wałęsy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przedstawia przyczyny i skutki </w:t>
            </w:r>
            <w:r w:rsidR="00D7665B" w:rsidRPr="009B1F40">
              <w:rPr>
                <w:sz w:val="16"/>
                <w:szCs w:val="16"/>
              </w:rPr>
              <w:t>strajków</w:t>
            </w:r>
            <w:r w:rsidR="00D415CA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sierpniowych w 1980 r.</w:t>
            </w:r>
          </w:p>
          <w:p w:rsidR="006E3CF1" w:rsidRPr="009B1F40" w:rsidRDefault="006E3CF1" w:rsidP="008E1D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strajk okupacyjny, strajk solidarnościowy, 21 postulatów, porozumienia sierpniowe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porozumień sierpniowych (31 VIII 1980), powstania NSZZ „Solidarność” (IX 1980)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Anny Walentynowicz, Stanisława Kani, Wojciecha Jaruzelskiego</w:t>
            </w:r>
          </w:p>
          <w:p w:rsidR="006E3CF1" w:rsidRPr="009B1F40" w:rsidRDefault="00D415CA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przebieg wydarzeń sierpniowych</w:t>
            </w:r>
          </w:p>
          <w:p w:rsidR="006E3CF1" w:rsidRPr="009B1F40" w:rsidRDefault="00D415CA" w:rsidP="00D7665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w jaki sposób władze komunistyczne w Polsce </w:t>
            </w:r>
            <w:r w:rsidR="00D7665B" w:rsidRPr="009B1F40">
              <w:rPr>
                <w:sz w:val="16"/>
                <w:szCs w:val="16"/>
              </w:rPr>
              <w:t>przygotowywały</w:t>
            </w:r>
            <w:r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się do konfrontacji siłowej z opozycją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Międzyzakładowy Komitet Strajkowy (MKS), karnawał </w:t>
            </w:r>
            <w:r w:rsidR="00B07336" w:rsidRPr="009B1F40">
              <w:rPr>
                <w:sz w:val="16"/>
                <w:szCs w:val="16"/>
              </w:rPr>
              <w:t>„</w:t>
            </w:r>
            <w:r w:rsidRPr="009B1F40">
              <w:rPr>
                <w:sz w:val="16"/>
                <w:szCs w:val="16"/>
              </w:rPr>
              <w:t>Solidarności</w:t>
            </w:r>
            <w:r w:rsidR="00B07336" w:rsidRPr="009B1F40">
              <w:rPr>
                <w:sz w:val="16"/>
                <w:szCs w:val="16"/>
              </w:rPr>
              <w:t>”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przejęcia władzy przez W. Jaruzelskiego (1981), I zjazdu NSZZ „Solidarność” (IX</w:t>
            </w:r>
            <w:r w:rsidR="00D415CA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X 1981) porozumień szczecińskich (VIII 1980), porozumień jastrzębskich (IX 1980)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Bogdana Borusewicza, Andrzeja Gwiazdy, Mieczysława Jagielskiego</w:t>
            </w:r>
          </w:p>
          <w:p w:rsidR="006E3CF1" w:rsidRPr="009B1F40" w:rsidRDefault="00D415CA" w:rsidP="008E1D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działalność NSZZ „Solidarność” w okresie tzw. karnawału </w:t>
            </w:r>
            <w:r w:rsidR="00B07336" w:rsidRPr="009B1F40">
              <w:rPr>
                <w:sz w:val="16"/>
                <w:szCs w:val="16"/>
              </w:rPr>
              <w:t>„</w:t>
            </w:r>
            <w:r w:rsidR="006E3CF1" w:rsidRPr="009B1F40">
              <w:rPr>
                <w:sz w:val="16"/>
                <w:szCs w:val="16"/>
              </w:rPr>
              <w:t>Solidarności</w:t>
            </w:r>
            <w:r w:rsidR="00B07336" w:rsidRPr="009B1F40">
              <w:rPr>
                <w:sz w:val="16"/>
                <w:szCs w:val="16"/>
              </w:rPr>
              <w:t>”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42771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D415CA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kryzys bydgoski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zamachu na Jana Pawła II (V 1981), kryzysu bydgoskiego (III 1981)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Ryszarda Kuklińskiego, Jimmy’ego Cartera</w:t>
            </w:r>
          </w:p>
          <w:p w:rsidR="006E3CF1" w:rsidRPr="009B1F40" w:rsidRDefault="00D415CA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reakcję ZSRS na wydarzenia w Polsce w 1980 r.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F9" w:rsidRPr="009B1F40" w:rsidRDefault="008451F9" w:rsidP="00F91ECF">
            <w:pPr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BC6D8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3. Stan wojenny i schyłek PRL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Wprowadzenie stanu wojennego</w:t>
            </w:r>
          </w:p>
          <w:p w:rsidR="006E3CF1" w:rsidRPr="009B1F40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Świat wobec sytuacji w Polsce</w:t>
            </w:r>
          </w:p>
          <w:p w:rsidR="006E3CF1" w:rsidRPr="009B1F40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Reakcja społeczeństwa</w:t>
            </w:r>
          </w:p>
          <w:p w:rsidR="006E3CF1" w:rsidRPr="009B1F40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Opozycja antykomunistyczna poza „Solidarnością”</w:t>
            </w:r>
          </w:p>
          <w:p w:rsidR="006E3CF1" w:rsidRPr="009B1F40" w:rsidRDefault="006E3CF1" w:rsidP="004424C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Ostatnie lata PRL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B0733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stan wojenny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wprowadzenia stanu wojennego (12/13 XII 1981), zniesienia stanu wojennego (22 VII 1983)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identyfikuje postacie: </w:t>
            </w:r>
            <w:r w:rsidRPr="009B1F40">
              <w:rPr>
                <w:sz w:val="16"/>
                <w:szCs w:val="16"/>
              </w:rPr>
              <w:lastRenderedPageBreak/>
              <w:t>Wojciecha Jaruzelskiego, Lecha Wałęsy</w:t>
            </w:r>
          </w:p>
          <w:p w:rsidR="006E3CF1" w:rsidRPr="009B1F40" w:rsidRDefault="00D415CA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okoliczności wprowadzenia stanu wojennego w Polsce</w:t>
            </w:r>
          </w:p>
          <w:p w:rsidR="006E3CF1" w:rsidRPr="009B1F40" w:rsidRDefault="00D415CA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wskazuje wydarzenia, które doprowadziły do upadku komunizmu w Polsce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Wojskowa Rada Ocalenia Narodowego (WRON), </w:t>
            </w:r>
            <w:r w:rsidR="002F7409" w:rsidRPr="009B1F40">
              <w:rPr>
                <w:sz w:val="16"/>
                <w:szCs w:val="16"/>
              </w:rPr>
              <w:t xml:space="preserve">ZOMO, </w:t>
            </w:r>
            <w:r w:rsidRPr="009B1F40">
              <w:rPr>
                <w:sz w:val="16"/>
                <w:szCs w:val="16"/>
              </w:rPr>
              <w:t>internowanie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pacyfikacji kopalni Wujek (16 XII 1981), </w:t>
            </w:r>
            <w:r w:rsidRPr="009B1F40">
              <w:rPr>
                <w:sz w:val="16"/>
                <w:szCs w:val="16"/>
              </w:rPr>
              <w:lastRenderedPageBreak/>
              <w:t>przyznania Pokojowej Nagrody Nobla L. Wałęsie (1983)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25437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Jerzego Popiełuszki</w:t>
            </w:r>
          </w:p>
          <w:p w:rsidR="006E3CF1" w:rsidRPr="009B1F40" w:rsidRDefault="00D415CA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przebieg stanu wojennego w Polsce</w:t>
            </w:r>
          </w:p>
          <w:p w:rsidR="006E3CF1" w:rsidRPr="009B1F40" w:rsidRDefault="00306DD6" w:rsidP="008C78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reakcję społeczeństwa na stan wojenny </w:t>
            </w:r>
          </w:p>
          <w:p w:rsidR="006E3CF1" w:rsidRPr="009B1F40" w:rsidRDefault="00306DD6" w:rsidP="008C78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okoliczności zniesienia stanu wojennego w Polsce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Tymczasowa Komisja Koordynacyjna NSZZ „Solidarność”, Ogólnopolskie Porozumienie Związków Zawodowych (OPZZ)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zawieszenia </w:t>
            </w:r>
            <w:r w:rsidRPr="009B1F40">
              <w:rPr>
                <w:sz w:val="16"/>
                <w:szCs w:val="16"/>
              </w:rPr>
              <w:lastRenderedPageBreak/>
              <w:t>stanu wojennego (XII 1982), powstania OPZZ (1984), zamordowania ks. J. Popiełuszki (1984)</w:t>
            </w:r>
          </w:p>
          <w:p w:rsidR="006E3CF1" w:rsidRPr="009B1F40" w:rsidRDefault="006E3CF1" w:rsidP="00CA7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Grzegorza Przemyka, Zbigniewa Bujaka,</w:t>
            </w:r>
          </w:p>
          <w:p w:rsidR="006E3CF1" w:rsidRPr="009B1F40" w:rsidRDefault="006E3CF1" w:rsidP="00CA77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Władysława Frasyniuka, Bogdana Lisa</w:t>
            </w:r>
          </w:p>
          <w:p w:rsidR="006E3CF1" w:rsidRPr="009B1F40" w:rsidRDefault="00306DD6" w:rsidP="008C78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reakcję świata na sytuację w Polsce w okresie stanu wojennego</w:t>
            </w:r>
          </w:p>
          <w:p w:rsidR="006E3CF1" w:rsidRPr="009B1F40" w:rsidRDefault="00306DD6" w:rsidP="008C78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sytuację PRL po zniesieniu stanu wojennego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zamordowania G. Przemyka (1983)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B0733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Kornela Morawieckiego</w:t>
            </w:r>
          </w:p>
          <w:p w:rsidR="006E3CF1" w:rsidRPr="009B1F40" w:rsidRDefault="00D415CA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opozycję antykomunistyczną w Polsce w latach 80. XX w</w:t>
            </w:r>
            <w:r w:rsidRPr="009B1F40">
              <w:rPr>
                <w:sz w:val="16"/>
                <w:szCs w:val="16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D415CA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postawy społeczeństwa wobec stanu wojennego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BC6D8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 xml:space="preserve">TSW </w:t>
            </w:r>
            <w:r w:rsidR="00306DD6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 Jak Pomarańczowa Alternatywa</w:t>
            </w:r>
          </w:p>
          <w:p w:rsidR="006E3CF1" w:rsidRPr="009B1F40" w:rsidRDefault="006E3CF1" w:rsidP="00BC6D8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walczyła z komunizmem?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Początki Pomarańczowej</w:t>
            </w:r>
          </w:p>
          <w:p w:rsidR="008451F9" w:rsidRPr="009B1F40" w:rsidRDefault="006E3CF1" w:rsidP="004B1985">
            <w:pPr>
              <w:autoSpaceDE w:val="0"/>
              <w:autoSpaceDN w:val="0"/>
              <w:adjustRightInd w:val="0"/>
              <w:ind w:left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Alternatywy</w:t>
            </w:r>
          </w:p>
          <w:p w:rsidR="006E3CF1" w:rsidRPr="009B1F40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 co robić happeningi?</w:t>
            </w:r>
          </w:p>
          <w:p w:rsidR="006E3CF1" w:rsidRPr="009B1F40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We Wrocławiu</w:t>
            </w:r>
          </w:p>
          <w:p w:rsidR="006E3CF1" w:rsidRPr="009B1F40" w:rsidRDefault="006E3CF1" w:rsidP="004424C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Działalność</w:t>
            </w:r>
          </w:p>
          <w:p w:rsidR="006E3CF1" w:rsidRPr="009B1F40" w:rsidRDefault="006E3CF1" w:rsidP="00F91ECF">
            <w:pPr>
              <w:autoSpaceDE w:val="0"/>
              <w:autoSpaceDN w:val="0"/>
              <w:adjustRightInd w:val="0"/>
              <w:ind w:left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 Okrągłym Stole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306DD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terminu</w:t>
            </w:r>
            <w:r w:rsidR="006E6736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Pomarańczowa Alternatywa</w:t>
            </w:r>
          </w:p>
          <w:p w:rsidR="006E3CF1" w:rsidRPr="009B1F40" w:rsidRDefault="00306DD6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</w:t>
            </w:r>
            <w:r w:rsidR="00D924B6" w:rsidRPr="009B1F40">
              <w:rPr>
                <w:sz w:val="16"/>
                <w:szCs w:val="16"/>
              </w:rPr>
              <w:t xml:space="preserve">szczytu aktywności ulicznej </w:t>
            </w:r>
            <w:r w:rsidR="006E3CF1" w:rsidRPr="009B1F40">
              <w:rPr>
                <w:sz w:val="16"/>
                <w:szCs w:val="16"/>
              </w:rPr>
              <w:t>Pomarańczowej Alternatywy (198</w:t>
            </w:r>
            <w:r w:rsidR="00D924B6" w:rsidRPr="009B1F40">
              <w:rPr>
                <w:sz w:val="16"/>
                <w:szCs w:val="16"/>
              </w:rPr>
              <w:t>8</w:t>
            </w:r>
            <w:r w:rsidR="006E3CF1" w:rsidRPr="009B1F40">
              <w:rPr>
                <w:sz w:val="16"/>
                <w:szCs w:val="16"/>
              </w:rPr>
              <w:t>)</w:t>
            </w:r>
          </w:p>
          <w:p w:rsidR="006E3CF1" w:rsidRPr="009B1F40" w:rsidRDefault="006E3CF1" w:rsidP="00B13C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E3CF1" w:rsidRPr="009B1F40" w:rsidRDefault="006E3CF1" w:rsidP="00B13C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306DD6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pierwszych akcji ulicznych Pomarańczowej Alternatywy (1981), końca działalności Pomarańczowej Alternatywy (1990)</w:t>
            </w:r>
          </w:p>
          <w:p w:rsidR="006E3CF1" w:rsidRPr="009B1F40" w:rsidRDefault="00306DD6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6E6736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Waldemara Fydrycha</w:t>
            </w:r>
          </w:p>
          <w:p w:rsidR="006E3CF1" w:rsidRPr="009B1F40" w:rsidRDefault="00306DD6" w:rsidP="00B13C1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jakie idee przyświecały Pomarańczowej Alternatywie</w:t>
            </w:r>
          </w:p>
          <w:p w:rsidR="006E3CF1" w:rsidRPr="009B1F40" w:rsidRDefault="00306DD6" w:rsidP="00CF3A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przykłady akcji Pomarańczowej Alternatywy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306DD6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254377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Krzysztofa Skiby</w:t>
            </w:r>
          </w:p>
          <w:p w:rsidR="006E3CF1" w:rsidRPr="009B1F40" w:rsidRDefault="00306DD6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okoliczności powstania Pomarańczowej Alternatywy</w:t>
            </w:r>
          </w:p>
          <w:p w:rsidR="006E3CF1" w:rsidRPr="009B1F40" w:rsidRDefault="00306DD6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stosunek Polaków do akcji podejmowanych przez działaczy Pomarańczowej Alternatywy</w:t>
            </w:r>
          </w:p>
          <w:p w:rsidR="006E3CF1" w:rsidRPr="009B1F40" w:rsidRDefault="006E3CF1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306DD6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 władze reagowały na akcje Pomarańczowej Alternatywy</w:t>
            </w:r>
          </w:p>
          <w:p w:rsidR="006E3CF1" w:rsidRPr="009B1F40" w:rsidRDefault="00306DD6" w:rsidP="0063669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działalność Pomarańczowej Alternatyw po Okrągłym Stole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306DD6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wpływ Pomarańczowej Alternatywy na kształtowanie postaw antykomunistycznych i obalenie komunizmu</w:t>
            </w:r>
          </w:p>
          <w:p w:rsidR="006E3CF1" w:rsidRPr="009B1F40" w:rsidRDefault="006E3CF1" w:rsidP="0063669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4. Rozpad bloku wschodniego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Kryzys ZSRS i zmiana sytuacji międzynarodowej</w:t>
            </w:r>
          </w:p>
          <w:p w:rsidR="006E3CF1" w:rsidRPr="009B1F40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Próby reform w ZSRS</w:t>
            </w:r>
          </w:p>
          <w:p w:rsidR="006E3CF1" w:rsidRPr="009B1F40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Jesień Ludów</w:t>
            </w:r>
          </w:p>
          <w:p w:rsidR="006E3CF1" w:rsidRPr="009B1F40" w:rsidRDefault="006E3CF1" w:rsidP="004424C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Rozpad ZSRS</w:t>
            </w:r>
          </w:p>
          <w:p w:rsidR="006E3CF1" w:rsidRPr="009B1F40" w:rsidRDefault="006E3CF1" w:rsidP="00BC6D8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</w:t>
            </w:r>
            <w:r w:rsidRPr="009B1F40">
              <w:rPr>
                <w:i/>
                <w:iCs/>
                <w:sz w:val="16"/>
                <w:szCs w:val="16"/>
              </w:rPr>
              <w:t>pierestrojka</w:t>
            </w:r>
            <w:r w:rsidRPr="009B1F40">
              <w:rPr>
                <w:sz w:val="16"/>
                <w:szCs w:val="16"/>
              </w:rPr>
              <w:t>, Jesień Ludów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Ronalda Reagana, Michaiła Gorbaczowa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rolę Michaiła Gorbaczowa w upadku komunizmu w państwach bloku wschodniego</w:t>
            </w:r>
          </w:p>
          <w:p w:rsidR="006E3CF1" w:rsidRPr="009B1F40" w:rsidRDefault="006E3CF1" w:rsidP="008C78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</w:t>
            </w:r>
            <w:r w:rsidRPr="009B1F40">
              <w:rPr>
                <w:i/>
                <w:iCs/>
                <w:sz w:val="16"/>
                <w:szCs w:val="16"/>
              </w:rPr>
              <w:t>głasnost</w:t>
            </w:r>
            <w:r w:rsidRPr="009B1F40">
              <w:rPr>
                <w:sz w:val="16"/>
                <w:szCs w:val="16"/>
              </w:rPr>
              <w:t xml:space="preserve">, </w:t>
            </w:r>
            <w:r w:rsidRPr="009B1F40">
              <w:rPr>
                <w:i/>
                <w:iCs/>
                <w:sz w:val="16"/>
                <w:szCs w:val="16"/>
              </w:rPr>
              <w:t>uskorienie</w:t>
            </w:r>
            <w:r w:rsidRPr="009B1F40">
              <w:rPr>
                <w:sz w:val="16"/>
                <w:szCs w:val="16"/>
              </w:rPr>
              <w:t>, aksamitna rewolucja, Wspólnota Niepodległych Państw (WNP)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9B1F40">
              <w:rPr>
                <w:sz w:val="16"/>
                <w:szCs w:val="16"/>
              </w:rPr>
              <w:t>– zna daty: obalenia komunizmu w Polsce, Bułgarii,  Rumunii i na Węgrzech (1989-1990), rozpadu ZSR</w:t>
            </w:r>
            <w:r w:rsidR="00060071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(1990), zjednoczenia Niemiec (1990), rozwiązania ZSR</w:t>
            </w:r>
            <w:r w:rsidR="00060071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(XII 1991)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V</w:t>
            </w:r>
            <w:r w:rsidR="00D11447" w:rsidRPr="009B1F4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á</w:t>
            </w:r>
            <w:r w:rsidRPr="009B1F40">
              <w:rPr>
                <w:sz w:val="16"/>
                <w:szCs w:val="16"/>
              </w:rPr>
              <w:t>clava Havla, Borysa Jelcyna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przejawy kryzysu ZSRS w latach 80. XX w</w:t>
            </w:r>
            <w:r w:rsidR="00D11447" w:rsidRPr="009B1F40">
              <w:rPr>
                <w:sz w:val="16"/>
                <w:szCs w:val="16"/>
              </w:rPr>
              <w:t>.</w:t>
            </w:r>
          </w:p>
          <w:p w:rsidR="006E3CF1" w:rsidRPr="009B1F40" w:rsidRDefault="006E6736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próby reform w ZSRS i określa ich skutki polityczne</w:t>
            </w:r>
          </w:p>
          <w:p w:rsidR="006E3CF1" w:rsidRPr="009B1F40" w:rsidRDefault="006E6736" w:rsidP="002F58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okoliczności </w:t>
            </w:r>
            <w:r w:rsidR="006E3CF1" w:rsidRPr="009B1F40">
              <w:rPr>
                <w:sz w:val="16"/>
                <w:szCs w:val="16"/>
              </w:rPr>
              <w:lastRenderedPageBreak/>
              <w:t>rozpadu ZSRS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mudżahedini, dżihad, efekt domina, Konferencja Bezpieczeństwa i Współpracy w Europie (KBWE), komitety helsińskie, Karta 77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interwencji zbrojnej ZSR</w:t>
            </w:r>
            <w:r w:rsidR="00060071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 xml:space="preserve"> w Afganistanie (1979</w:t>
            </w:r>
            <w:r w:rsidR="006E6736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1989), przejęcia władzy przez M. Gorbaczowa (1985), katastrofy w Czarnobylu (1986), ogłoszenia niepodległości przez Litwę (1990)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Nicolae Ceauşescu</w:t>
            </w:r>
          </w:p>
          <w:p w:rsidR="006E3CF1" w:rsidRPr="009B1F40" w:rsidRDefault="006E6736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politykę R. Reagana i jej wpływ na zmianę sytuacji międzynarodowej</w:t>
            </w:r>
          </w:p>
          <w:p w:rsidR="006E3CF1" w:rsidRPr="009B1F40" w:rsidRDefault="006E3CF1" w:rsidP="002F58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charakteryzuje wydarze</w:t>
            </w:r>
            <w:r w:rsidRPr="009B1F40">
              <w:rPr>
                <w:sz w:val="16"/>
                <w:szCs w:val="16"/>
              </w:rPr>
              <w:lastRenderedPageBreak/>
              <w:t>nia Jesieni Ludów w państwach bloku wschodniego</w:t>
            </w:r>
          </w:p>
          <w:p w:rsidR="006E3CF1" w:rsidRPr="009B1F40" w:rsidRDefault="006E3CF1" w:rsidP="00123B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proces rozpadu ZSR</w:t>
            </w:r>
            <w:r w:rsidR="00060071" w:rsidRPr="009B1F40">
              <w:rPr>
                <w:sz w:val="16"/>
                <w:szCs w:val="16"/>
              </w:rPr>
              <w:t>S</w:t>
            </w:r>
            <w:r w:rsidRPr="009B1F40">
              <w:rPr>
                <w:sz w:val="16"/>
                <w:szCs w:val="16"/>
              </w:rPr>
              <w:t>, uwzględniając powstanie niepodległych państw w Europie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„imperium zła”, pucz Janajewa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puczu Janajewa (1991), rozwiązania RWPG i Układu Warszawskiego (1991)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Giennadija Janajewa</w:t>
            </w:r>
          </w:p>
          <w:p w:rsidR="006E3CF1" w:rsidRPr="009B1F40" w:rsidRDefault="006E3CF1" w:rsidP="002F58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wyjaśnia, jakie były przyczyny rozwiązania RWPG</w:t>
            </w:r>
          </w:p>
          <w:p w:rsidR="006E3CF1" w:rsidRPr="009B1F40" w:rsidRDefault="006E3CF1" w:rsidP="002F58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i Układu Warszawskiego</w:t>
            </w:r>
          </w:p>
          <w:p w:rsidR="006E3CF1" w:rsidRPr="009B1F40" w:rsidRDefault="006E3CF1" w:rsidP="00CF3A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katastrofy w Czarnobylu dla Europy i ZSRS</w:t>
            </w:r>
          </w:p>
          <w:p w:rsidR="006E3CF1" w:rsidRPr="009B1F40" w:rsidRDefault="006E3CF1" w:rsidP="002F58F5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6736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ocenia rolę M. Gorbaczowa i R. Reagana w zmianie układu sił w polityce międzynarodowej</w:t>
            </w:r>
          </w:p>
          <w:p w:rsidR="006E3CF1" w:rsidRPr="009B1F40" w:rsidRDefault="006E3CF1" w:rsidP="00C67D81">
            <w:pPr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EF39F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5. Początek III Rzeczypospolitej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Geneza Okrągłego Stołu</w:t>
            </w:r>
          </w:p>
          <w:p w:rsidR="006E3CF1" w:rsidRPr="009B1F40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Okrągły Stół</w:t>
            </w:r>
          </w:p>
          <w:p w:rsidR="006E3CF1" w:rsidRPr="009B1F40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Wybory czerwcowe</w:t>
            </w:r>
          </w:p>
          <w:p w:rsidR="006E3CF1" w:rsidRPr="009B1F40" w:rsidRDefault="006E3CF1" w:rsidP="00EF39FF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Budowa III Rzeczypospolitej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obrady Okrągłego Stołu, wybory czerwcowe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obrad Okrągłego Stołu (II–IV 1989), wyborów czerwcowych (4 VI 1989)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Lecha Wałęsy, Wojciecha Jaruzelskiego</w:t>
            </w:r>
          </w:p>
          <w:p w:rsidR="006E3CF1" w:rsidRPr="009B1F40" w:rsidRDefault="006E6736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wskazuje wydarzenia, które doprowadziły do upadku komunizmu w Polsce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Obywatelski Klub Parlamentarny (OKP), sejm kontraktowy, hiperinflacja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wyboru W. Jaruzelskiego na prezydenta (VII 1989), powołania rządu T. Mazowieckiego (12 IX 1989)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Tadeusza Mazowieckiego, Bronisława Geremka, Jarosława Kaczyńskiego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podaje postanowienia i skutki obrad Okrągłego Stołu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prezentuje następstwa wyborów czerwcowych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Urząd Ochrony Państwa (UOP), weryfikacja</w:t>
            </w:r>
          </w:p>
          <w:p w:rsidR="006E3CF1" w:rsidRPr="009B1F40" w:rsidRDefault="006E3CF1" w:rsidP="005A19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ponownego zalegalizowania NSZZ „Solidarnoś</w:t>
            </w:r>
            <w:r w:rsidR="00D11447" w:rsidRPr="009B1F40">
              <w:rPr>
                <w:sz w:val="16"/>
                <w:szCs w:val="16"/>
              </w:rPr>
              <w:t>ć</w:t>
            </w:r>
            <w:r w:rsidRPr="009B1F40">
              <w:rPr>
                <w:sz w:val="16"/>
                <w:szCs w:val="16"/>
              </w:rPr>
              <w:t>” (IV 1989), przyjęcia nazwy Rzeczpospolita</w:t>
            </w:r>
          </w:p>
          <w:p w:rsidR="006E3CF1" w:rsidRPr="009B1F40" w:rsidRDefault="006E3CF1" w:rsidP="005A19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Polska (29 XII 1989) 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Czesława Kiszczaka, Leszka Balcerowicza, Krzysztofa Skubiszewskiego</w:t>
            </w:r>
          </w:p>
          <w:p w:rsidR="006E3CF1" w:rsidRPr="009B1F40" w:rsidRDefault="006E6736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okoliczności zwołania Okrągłego Stołu</w:t>
            </w:r>
          </w:p>
          <w:p w:rsidR="006E3CF1" w:rsidRPr="009B1F40" w:rsidRDefault="006E6736" w:rsidP="00EA40C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</w:t>
            </w:r>
            <w:r w:rsidR="00EA40C1" w:rsidRPr="009B1F40">
              <w:rPr>
                <w:sz w:val="16"/>
                <w:szCs w:val="16"/>
              </w:rPr>
              <w:t xml:space="preserve">reformy </w:t>
            </w:r>
            <w:r w:rsidR="006E3CF1" w:rsidRPr="009B1F40">
              <w:rPr>
                <w:sz w:val="16"/>
                <w:szCs w:val="16"/>
              </w:rPr>
              <w:t>rządu T. Mazowieckiego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 „gruba linia”/„gruba kreska”</w:t>
            </w:r>
            <w:r w:rsidR="00D11447" w:rsidRPr="009B1F40">
              <w:rPr>
                <w:sz w:val="16"/>
                <w:szCs w:val="16"/>
              </w:rPr>
              <w:t xml:space="preserve"> i problem z jego rozumieniem</w:t>
            </w:r>
          </w:p>
          <w:p w:rsidR="00D11447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</w:t>
            </w:r>
            <w:r w:rsidR="00D11447" w:rsidRPr="009B1F40">
              <w:rPr>
                <w:sz w:val="16"/>
                <w:szCs w:val="16"/>
              </w:rPr>
              <w:t>ę</w:t>
            </w:r>
            <w:r w:rsidRPr="009B1F40">
              <w:rPr>
                <w:sz w:val="16"/>
                <w:szCs w:val="16"/>
              </w:rPr>
              <w:t>: debaty Miodowicz</w:t>
            </w:r>
            <w:r w:rsidR="006E6736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Wałęsa (XI 1988)</w:t>
            </w:r>
          </w:p>
          <w:p w:rsidR="006E3CF1" w:rsidRPr="009B1F40" w:rsidRDefault="006E3CF1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Alfreda Miodowicza, Mieczysława Rakowskiego</w:t>
            </w:r>
          </w:p>
          <w:p w:rsidR="006E3CF1" w:rsidRPr="009B1F40" w:rsidRDefault="006E3CF1" w:rsidP="000E5A5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4424C2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6736" w:rsidP="004424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znaczenie obrad Okrągłego Stołu dla przemian politycznych w Polsce</w:t>
            </w:r>
          </w:p>
          <w:p w:rsidR="006E3CF1" w:rsidRPr="009B1F40" w:rsidRDefault="006E3CF1" w:rsidP="004424C2">
            <w:pPr>
              <w:rPr>
                <w:sz w:val="16"/>
                <w:szCs w:val="16"/>
              </w:rPr>
            </w:pPr>
          </w:p>
        </w:tc>
      </w:tr>
      <w:tr w:rsidR="006E3CF1" w:rsidRPr="009B1F40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F1" w:rsidRPr="009B1F40" w:rsidRDefault="006E3CF1" w:rsidP="00C67D81">
            <w:pPr>
              <w:jc w:val="center"/>
              <w:rPr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POWTÓRZENIE WIADOMOŚCI I SPRAWDZIAN Z ROZDZIAŁU V</w:t>
            </w:r>
          </w:p>
        </w:tc>
      </w:tr>
      <w:tr w:rsidR="006E3CF1" w:rsidRPr="009B1F40">
        <w:trPr>
          <w:gridBefore w:val="1"/>
          <w:wBefore w:w="6" w:type="dxa"/>
          <w:trHeight w:val="454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7C2C9D">
            <w:pPr>
              <w:jc w:val="center"/>
              <w:rPr>
                <w:b/>
                <w:bCs/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ROZDZIAŁ VI: POLSKA I ŚWIAT W NOWEJ EPOCE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1. Europa po rozpadzie ZSRS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Europa na przełomie XX i XIX wieku</w:t>
            </w:r>
          </w:p>
          <w:p w:rsidR="006E3CF1" w:rsidRPr="009B1F40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Rosja w nowej rzeczywistości</w:t>
            </w:r>
          </w:p>
          <w:p w:rsidR="006E3CF1" w:rsidRPr="009B1F40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Wojna w Czeczenii</w:t>
            </w:r>
          </w:p>
          <w:p w:rsidR="006E3CF1" w:rsidRPr="009B1F40" w:rsidRDefault="006E3CF1" w:rsidP="004424C2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Wojna w Jugosławii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datę: wejścia Polski, Czech i Węgier do NATO (1999)</w:t>
            </w:r>
          </w:p>
          <w:p w:rsidR="006E3CF1" w:rsidRPr="009B1F40" w:rsidRDefault="006E3CF1" w:rsidP="00DE54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D1144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Władimira</w:t>
            </w:r>
          </w:p>
          <w:p w:rsidR="006E3CF1" w:rsidRPr="009B1F40" w:rsidRDefault="006E3CF1" w:rsidP="00DE54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Putina</w:t>
            </w:r>
          </w:p>
          <w:p w:rsidR="006E3CF1" w:rsidRPr="009B1F40" w:rsidRDefault="006E6736" w:rsidP="00DE54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okoliczności wstąpienia Polski, Czech i Węgier do NATO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6736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terminu</w:t>
            </w:r>
            <w:r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Wspólnota Niepodległych Państw (WNP)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powstania Wspólnoty Niepodległych Państw (1991), pomarańczowej rewolucji (2004), rozpadu Jugosławii (1991</w:t>
            </w:r>
            <w:r w:rsidR="006E6736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>1992)</w:t>
            </w:r>
          </w:p>
          <w:p w:rsidR="006E3CF1" w:rsidRPr="009B1F40" w:rsidRDefault="006E3CF1" w:rsidP="00DE54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Billa Clintona, Borysa Jelcyna</w:t>
            </w:r>
          </w:p>
          <w:p w:rsidR="006E3CF1" w:rsidRPr="009B1F40" w:rsidRDefault="006E6736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rządy W. Putina w Rosji</w:t>
            </w:r>
          </w:p>
          <w:p w:rsidR="006E3CF1" w:rsidRPr="009B1F40" w:rsidRDefault="006E6736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 xml:space="preserve">wymienia problemy, z jakimi spotkały się </w:t>
            </w:r>
            <w:r w:rsidR="00405563" w:rsidRPr="009B1F40">
              <w:rPr>
                <w:sz w:val="16"/>
                <w:szCs w:val="16"/>
              </w:rPr>
              <w:t xml:space="preserve">podczas transformacji ustrojowej </w:t>
            </w:r>
            <w:r w:rsidR="006E3CF1" w:rsidRPr="009B1F40">
              <w:rPr>
                <w:sz w:val="16"/>
                <w:szCs w:val="16"/>
              </w:rPr>
              <w:t>kraje postsowieckie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prezentuje skutki rozpadu Jugosławii</w:t>
            </w:r>
          </w:p>
          <w:p w:rsidR="006E3CF1" w:rsidRPr="009B1F40" w:rsidRDefault="006E3CF1" w:rsidP="00D36BE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Euromajdan, rewolucja róż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wojny w Jugosławii (1991–1995), ludobójstwa w Srebrenicy (1995),  porozumienia w Dayton (XI 1995), rewolucji róż (2004), Euromajdanu (2013/2014)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Aleksandra Łukaszenki, Wiktora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Janukowycza, Wiktora Juszczenki, Micheila Saakaszwil</w:t>
            </w:r>
            <w:r w:rsidR="00D627C1" w:rsidRPr="009B1F40">
              <w:rPr>
                <w:sz w:val="16"/>
                <w:szCs w:val="16"/>
              </w:rPr>
              <w:t>ego</w:t>
            </w:r>
          </w:p>
          <w:p w:rsidR="006E3CF1" w:rsidRPr="009B1F40" w:rsidRDefault="006E6736" w:rsidP="00DE54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proces demokratyzacji Ukrainy i Gruzji</w:t>
            </w:r>
          </w:p>
          <w:p w:rsidR="006E3CF1" w:rsidRPr="009B1F40" w:rsidRDefault="006E6736" w:rsidP="00CF3A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 i skutki wojen w byłej Jugosławii i Czeczenii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6E6736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oligarch</w:t>
            </w:r>
            <w:r w:rsidR="006E6736" w:rsidRPr="009B1F40">
              <w:rPr>
                <w:sz w:val="16"/>
                <w:szCs w:val="16"/>
              </w:rPr>
              <w:t>ia</w:t>
            </w:r>
          </w:p>
          <w:p w:rsidR="006E3CF1" w:rsidRPr="009B1F40" w:rsidRDefault="006E6736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I wojny czeczeńskiej (1994</w:t>
            </w:r>
            <w:r w:rsidR="00D11447"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>1996), II wojny czeczeńskiej (1999</w:t>
            </w:r>
            <w:r w:rsidR="00D11447"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>2009), wojny o Osetię Południową (2008)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</w:t>
            </w:r>
            <w:r w:rsidR="00D1144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Dżochara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Dudajewa, Ramzana Kadyrowa</w:t>
            </w:r>
          </w:p>
          <w:p w:rsidR="006E3CF1" w:rsidRPr="009B1F40" w:rsidRDefault="006E6736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sytuację polityczną na Kaukazie i w Naddniestrzu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673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rolę W. Putina w przywróceniu Rosji roli mocarstwa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 xml:space="preserve">TSW </w:t>
            </w:r>
            <w:r w:rsidR="00D11447" w:rsidRPr="009B1F40">
              <w:rPr>
                <w:sz w:val="16"/>
                <w:szCs w:val="16"/>
              </w:rPr>
              <w:t>–</w:t>
            </w:r>
            <w:r w:rsidRPr="009B1F40">
              <w:rPr>
                <w:sz w:val="16"/>
                <w:szCs w:val="16"/>
              </w:rPr>
              <w:t xml:space="preserve"> Terroryzm w walce o niepodległość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Pierwsze zamachy</w:t>
            </w:r>
          </w:p>
          <w:p w:rsidR="006E3CF1" w:rsidRPr="009B1F40" w:rsidRDefault="006E3CF1" w:rsidP="004424C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Śmierć w teatrze</w:t>
            </w:r>
          </w:p>
          <w:p w:rsidR="006E3CF1" w:rsidRPr="009B1F40" w:rsidRDefault="006E3CF1" w:rsidP="004424C2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Atak na szkołę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D627C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znaczenie terminu</w:t>
            </w:r>
            <w:r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terroryzm</w:t>
            </w:r>
          </w:p>
          <w:p w:rsidR="006E3CF1" w:rsidRPr="009B1F40" w:rsidRDefault="00D627C1" w:rsidP="00CF3A77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przyczyny narodzin terroryzmu czeczeńskiego</w:t>
            </w:r>
          </w:p>
          <w:p w:rsidR="006E3CF1" w:rsidRPr="009B1F40" w:rsidRDefault="006E3CF1" w:rsidP="00CF3A77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D627C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zamachu na szkołę w Biesłanie (2004)</w:t>
            </w:r>
          </w:p>
          <w:p w:rsidR="006E3CF1" w:rsidRPr="009B1F40" w:rsidRDefault="00D627C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przykłady zamachów terrorystycznych organizowanych przez bojowników czeczeńskich</w:t>
            </w:r>
          </w:p>
          <w:p w:rsidR="006E3CF1" w:rsidRPr="009B1F40" w:rsidRDefault="00D627C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skutki społeczne i polityczne zamachów bojowników czeczeńskich</w:t>
            </w:r>
          </w:p>
          <w:p w:rsidR="006E3CF1" w:rsidRPr="009B1F40" w:rsidRDefault="006E3CF1" w:rsidP="0063669A">
            <w:pPr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D627C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D11447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zamachu w teatrze na Dubrowce (2002)</w:t>
            </w:r>
          </w:p>
          <w:p w:rsidR="006E3CF1" w:rsidRPr="009B1F40" w:rsidRDefault="00D627C1" w:rsidP="00C531D6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D11447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Szamila Basajewa</w:t>
            </w:r>
          </w:p>
          <w:p w:rsidR="006E3CF1" w:rsidRPr="009B1F40" w:rsidRDefault="00D627C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przebieg zamachu na teatr na Dubrowce</w:t>
            </w:r>
          </w:p>
          <w:p w:rsidR="006E3CF1" w:rsidRPr="009B1F40" w:rsidRDefault="00D627C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przyczyny, przebieg i skutki zamachu na szkołę w Biesłanie</w:t>
            </w:r>
          </w:p>
          <w:p w:rsidR="006E3CF1" w:rsidRPr="009B1F40" w:rsidRDefault="006E3CF1" w:rsidP="0063669A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D627C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pierwszego ataku terrorystycznego w Rosji przeprowadzonego przez bojowników czeczeńskich (1995)</w:t>
            </w:r>
          </w:p>
          <w:p w:rsidR="006E3CF1" w:rsidRPr="009B1F40" w:rsidRDefault="00D627C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="006E3CF1" w:rsidRPr="009B1F40">
              <w:rPr>
                <w:sz w:val="16"/>
                <w:szCs w:val="16"/>
              </w:rPr>
              <w:t xml:space="preserve"> Wiktora</w:t>
            </w:r>
          </w:p>
          <w:p w:rsidR="006E3CF1" w:rsidRPr="009B1F40" w:rsidRDefault="006E3CF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Czernomyrdina</w:t>
            </w:r>
          </w:p>
          <w:p w:rsidR="006E3CF1" w:rsidRPr="009B1F40" w:rsidRDefault="00D627C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przebieg</w:t>
            </w:r>
            <w:r w:rsidR="005D39DE" w:rsidRPr="009B1F40">
              <w:rPr>
                <w:sz w:val="16"/>
                <w:szCs w:val="16"/>
              </w:rPr>
              <w:t xml:space="preserve"> i skutki</w:t>
            </w:r>
            <w:r w:rsidR="006E3CF1" w:rsidRPr="009B1F40">
              <w:rPr>
                <w:sz w:val="16"/>
                <w:szCs w:val="16"/>
              </w:rPr>
              <w:t xml:space="preserve"> zamachu na szpital w Budionnowsku</w:t>
            </w:r>
          </w:p>
          <w:p w:rsidR="006E3CF1" w:rsidRPr="009B1F40" w:rsidRDefault="00D627C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działania władz rosyjskich skierowane przeciwko terrorystom czeczeńskim</w:t>
            </w:r>
          </w:p>
          <w:p w:rsidR="006E3CF1" w:rsidRPr="009B1F40" w:rsidRDefault="006E3CF1" w:rsidP="0063669A">
            <w:pPr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63669A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D627C1" w:rsidP="000E728E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postawy bojowników czeczeńskich i postawę władz </w:t>
            </w:r>
            <w:r w:rsidR="000E728E" w:rsidRPr="009B1F40">
              <w:rPr>
                <w:sz w:val="16"/>
                <w:szCs w:val="16"/>
              </w:rPr>
              <w:t>rosyjskich</w:t>
            </w:r>
            <w:r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wobec problemu czeczeńskiego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2. Konflikty na świecie po 1989 roku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Daleki Wschód</w:t>
            </w:r>
          </w:p>
          <w:p w:rsidR="006E3CF1" w:rsidRPr="009B1F40" w:rsidRDefault="006E3CF1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Kraje afrykańskie</w:t>
            </w:r>
          </w:p>
          <w:p w:rsidR="00D627C1" w:rsidRPr="009B1F40" w:rsidRDefault="006E3CF1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Współczesne konflikty na świecie </w:t>
            </w:r>
          </w:p>
          <w:p w:rsidR="00DC4062" w:rsidRPr="009B1F40" w:rsidRDefault="00DC4062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Konflikt palestyńsko-izraelski</w:t>
            </w:r>
          </w:p>
          <w:p w:rsidR="00DC4062" w:rsidRPr="009B1F40" w:rsidRDefault="00DC4062" w:rsidP="004424C2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Wojna z terroryzmem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D1144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Al-Kaida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D11447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ataku na World Trade Center (11 IX 2001)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AF705E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George’a W. Busha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 przyczyny i skutki wojny z terroryzmem po 2001 r.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przyczyny dominacji USA we współczesnym świecie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5E56F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polityka neokolonializmu, apartheid, Autonomia</w:t>
            </w:r>
          </w:p>
          <w:p w:rsidR="006E3CF1" w:rsidRPr="009B1F40" w:rsidRDefault="006E3CF1" w:rsidP="005E56F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Palestyńska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inwazji USA na Irak (2003)</w:t>
            </w:r>
          </w:p>
          <w:p w:rsidR="006E3CF1" w:rsidRPr="009B1F40" w:rsidRDefault="006E3CF1" w:rsidP="005E56F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Osamy bin Ladena, Saddama Husajna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wyjaśnia, na czym polega polityka neokolonializmu i jakie niesie z</w:t>
            </w:r>
            <w:r w:rsidR="00D627C1" w:rsidRPr="009B1F40">
              <w:rPr>
                <w:sz w:val="16"/>
                <w:szCs w:val="16"/>
              </w:rPr>
              <w:t>a</w:t>
            </w:r>
            <w:r w:rsidRPr="009B1F40">
              <w:rPr>
                <w:sz w:val="16"/>
                <w:szCs w:val="16"/>
              </w:rPr>
              <w:t xml:space="preserve"> sobą skutki </w:t>
            </w:r>
            <w:r w:rsidRPr="009B1F40">
              <w:rPr>
                <w:sz w:val="16"/>
                <w:szCs w:val="16"/>
              </w:rPr>
              <w:br/>
              <w:t>– przedstawia przyczyny i charakter wojny w Iraku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zjawisko terroryzmu islamskiego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masakra na placu Tiananmen, talibowie, tzw. Państwo Islamskie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porozumienia izraelsko-palestyńskiego w Oslo (1993), masakry na placu Tiananmen (VI 1989), wybuchu wojny w Syrii (2011), aneksji Krymu (2014)</w:t>
            </w:r>
          </w:p>
          <w:p w:rsidR="006E3CF1" w:rsidRPr="009B1F40" w:rsidRDefault="006E3CF1" w:rsidP="005E56F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Nelsona Mandeli, Jasira Arafata, Icchaka Rabina, Szimona</w:t>
            </w:r>
          </w:p>
          <w:p w:rsidR="006E3CF1" w:rsidRPr="009B1F40" w:rsidRDefault="006E3CF1" w:rsidP="005E56F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Peresa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rozwój gospodarczy Chin i Japonii w </w:t>
            </w:r>
            <w:r w:rsidRPr="009B1F40">
              <w:rPr>
                <w:sz w:val="16"/>
                <w:szCs w:val="16"/>
              </w:rPr>
              <w:t>drugiej</w:t>
            </w:r>
            <w:r w:rsidR="006E3CF1" w:rsidRPr="009B1F40">
              <w:rPr>
                <w:sz w:val="16"/>
                <w:szCs w:val="16"/>
              </w:rPr>
              <w:t xml:space="preserve"> połowie XX w</w:t>
            </w:r>
            <w:r w:rsidRPr="009B1F40">
              <w:rPr>
                <w:sz w:val="16"/>
                <w:szCs w:val="16"/>
              </w:rPr>
              <w:t>.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D627C1" w:rsidP="005E56F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</w:t>
            </w:r>
            <w:r w:rsidR="00B81CBF" w:rsidRPr="009B1F40">
              <w:rPr>
                <w:sz w:val="16"/>
                <w:szCs w:val="16"/>
              </w:rPr>
              <w:t>ludobójstwa</w:t>
            </w:r>
            <w:r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 xml:space="preserve">w Rwandzie (1994), 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wybuchu wojny domowej w Jemenie (2015)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Baszara al-Asada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>wyjaśnia, dlaczego manifestacja chińskich studentów w 1989 r. zakończyła się niepowodzeniem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jakie są przyczyny współczesnych konfliktów w Afryce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ocenia problem terroryzmu </w:t>
            </w:r>
          </w:p>
          <w:p w:rsidR="006E3CF1" w:rsidRPr="009B1F40" w:rsidRDefault="00D627C1" w:rsidP="00C824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ocenia wpływ USA na sytuację polityczną współczesnego świata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snapToGrid w:val="0"/>
              <w:ind w:right="-108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3. Polska w latach 90. XX wieku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Reformy gospodarcze</w:t>
            </w:r>
          </w:p>
          <w:p w:rsidR="006E3CF1" w:rsidRPr="009B1F40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Koszty społeczne</w:t>
            </w:r>
          </w:p>
          <w:p w:rsidR="006E3CF1" w:rsidRPr="009B1F40" w:rsidRDefault="006E3CF1" w:rsidP="004B1985">
            <w:pPr>
              <w:autoSpaceDE w:val="0"/>
              <w:autoSpaceDN w:val="0"/>
              <w:adjustRightInd w:val="0"/>
              <w:ind w:left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transformacji ustrojowej</w:t>
            </w:r>
          </w:p>
          <w:p w:rsidR="006E3CF1" w:rsidRPr="009B1F40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Rozpad obozu solidarnościowego</w:t>
            </w:r>
          </w:p>
          <w:p w:rsidR="006E3CF1" w:rsidRPr="009B1F40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Sytuacja wewnętrzna Polski</w:t>
            </w:r>
          </w:p>
          <w:p w:rsidR="006E3CF1" w:rsidRPr="009B1F40" w:rsidRDefault="006E3CF1" w:rsidP="004424C2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Konstytucja Rzeczypospolitej Polskiej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gospodarka wolnorynkowa, prywatyzacja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uchwalenia Konstytucji RP (2 IV 1997)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Tadeusza Mazowieckiego, Lecha Wałęsy, Aleksandra Kwaśniewskiego, Lecha Kaczyńskiego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najistotniejsze przemiany ustrojowe i ekonomiczne III Rzeczypo</w:t>
            </w:r>
            <w:r w:rsidRPr="009B1F40">
              <w:rPr>
                <w:sz w:val="16"/>
                <w:szCs w:val="16"/>
              </w:rPr>
              <w:lastRenderedPageBreak/>
              <w:t>spolitej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plan Balcerowicza, bezrobocie, pluralizm polityczny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wdrożenia planu Balcerowicza (1990), wyboru L. Wałęsy na prezydenta (XII 1990), pierwszych </w:t>
            </w:r>
            <w:r w:rsidR="003C03A4" w:rsidRPr="009B1F40">
              <w:rPr>
                <w:sz w:val="16"/>
                <w:szCs w:val="16"/>
              </w:rPr>
              <w:t xml:space="preserve">w pełni </w:t>
            </w:r>
            <w:r w:rsidRPr="009B1F40">
              <w:rPr>
                <w:sz w:val="16"/>
                <w:szCs w:val="16"/>
              </w:rPr>
              <w:t>demokratycznych wyborów</w:t>
            </w:r>
            <w:r w:rsidR="003C03A4" w:rsidRPr="009B1F40">
              <w:rPr>
                <w:sz w:val="16"/>
                <w:szCs w:val="16"/>
              </w:rPr>
              <w:t xml:space="preserve"> do parlamentu</w:t>
            </w:r>
            <w:r w:rsidRPr="009B1F40">
              <w:rPr>
                <w:sz w:val="16"/>
                <w:szCs w:val="16"/>
              </w:rPr>
              <w:t xml:space="preserve"> (27 X 1991), wyboru A. Kwaśniewskiego na prezydenta (1995), wyboru L. </w:t>
            </w:r>
            <w:r w:rsidRPr="009B1F40">
              <w:rPr>
                <w:sz w:val="16"/>
                <w:szCs w:val="16"/>
              </w:rPr>
              <w:lastRenderedPageBreak/>
              <w:t>Kaczyńskiego na prezydenta (2005)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Leszka Balcerowicza, Jacka Kuronia, Ryszarda Kaczorowskiego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założenia, realizację i skutki gospodarcze planu Balcerowicza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przyczyny rozpadu obozu solidarnościowego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reformy przeprowadzone pod koniec lat 90. XX w</w:t>
            </w:r>
            <w:r w:rsidRPr="009B1F40">
              <w:rPr>
                <w:sz w:val="16"/>
                <w:szCs w:val="16"/>
              </w:rPr>
              <w:t>.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podstawy ustrojowe III Rzeczypospolitej w świetle konstytucji z 1997 r. 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AF705E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„wojna na górze”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początku „wojny na górze” (1990), uchwalenia małej konstytucji (X 1992), noweli grudniowej (XII 1989), reformy administracyjnej (1997)</w:t>
            </w:r>
          </w:p>
          <w:p w:rsidR="006E3CF1" w:rsidRPr="009B1F40" w:rsidRDefault="006E3CF1" w:rsidP="00D13E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identyfikuje postacie: Jana Krzysztofa Bieleckiego, Jarosława Kaczyńskiego 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koszty społeczne reform gospodarczych 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–</w:t>
            </w:r>
            <w:r w:rsidR="006E3CF1" w:rsidRPr="009B1F40">
              <w:rPr>
                <w:sz w:val="16"/>
                <w:szCs w:val="16"/>
              </w:rPr>
              <w:t xml:space="preserve"> charakteryzuje scenę polityczną pierwszych lat demokratycznej Polski</w:t>
            </w:r>
          </w:p>
          <w:p w:rsidR="006E3CF1" w:rsidRPr="009B1F40" w:rsidRDefault="006E3CF1" w:rsidP="00C824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proces budowania podstaw prawnych III Rzeczypospolitej</w:t>
            </w:r>
          </w:p>
          <w:p w:rsidR="006E3CF1" w:rsidRPr="009B1F40" w:rsidRDefault="006E3CF1" w:rsidP="00C824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D13E3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popiwek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datę</w:t>
            </w:r>
            <w:r w:rsidR="00C41DAB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rozwiązania PZPR (I 1990)</w:t>
            </w:r>
          </w:p>
          <w:p w:rsidR="006E3CF1" w:rsidRPr="009B1F40" w:rsidRDefault="006E3C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ocenia przemiany polityczne i gospodarcze w Polsce po 1989 r.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AE57F4">
            <w:pPr>
              <w:snapToGrid w:val="0"/>
              <w:ind w:right="-108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4. Polska w NATO i EU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Polityka zagraniczna</w:t>
            </w:r>
          </w:p>
          <w:p w:rsidR="006E3CF1" w:rsidRPr="009B1F40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Polska droga do UE</w:t>
            </w:r>
          </w:p>
          <w:p w:rsidR="006E3CF1" w:rsidRPr="009B1F40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Polskie społeczeństwo wobec Unii</w:t>
            </w:r>
          </w:p>
          <w:p w:rsidR="006E3CF1" w:rsidRPr="009B1F40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Polska w strukturach NATO</w:t>
            </w:r>
          </w:p>
          <w:p w:rsidR="006E3CF1" w:rsidRPr="009B1F40" w:rsidRDefault="006E3CF1" w:rsidP="004424C2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396" w:hanging="396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Polska w wojnie z terroryzmem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ind w:left="396" w:hanging="396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NATO, Unia Europejska</w:t>
            </w:r>
          </w:p>
          <w:p w:rsidR="006E3CF1" w:rsidRPr="009B1F40" w:rsidRDefault="006E3CF1" w:rsidP="00E377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przyjęcia Polski do NATO (12 III 1999), wejścia Polski do UE (1 V 2004)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06007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Aleksandra Kwaśniewskiego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przedstawia przyczyny i skutki przystąpienia Polski do NATO i UE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korzyści, jakie przyniosła Polsce integracja z UE oraz wejście do NATO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D627C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referendum akcesyjne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zna daty: referendum akcesyjnego (VI 2003), udziału wojsk polskich w wojnie w Afganistanie (2002) i Iraku (2003)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postacie: Bronisława Geremka, Billa Clintona, Borysa Jelcyna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i omawia etapy integracji Polski z UE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postawy Polaków wobec problemu integracji Polski z UE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omawia konsekwencje członkostwa Polski w NATO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4F70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 Trójkąt Weimarski, program „Partnerstwo dla Pokoju”</w:t>
            </w:r>
          </w:p>
          <w:p w:rsidR="006E3CF1" w:rsidRPr="009B1F40" w:rsidRDefault="006E3CF1" w:rsidP="004F70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zna daty: podpisania Układu europejskiego (XII 1991), powstania Trójkąta Weimarskiego (1991), wyjścia </w:t>
            </w:r>
            <w:r w:rsidR="0018012A" w:rsidRPr="009B1F40">
              <w:rPr>
                <w:sz w:val="16"/>
                <w:szCs w:val="16"/>
              </w:rPr>
              <w:t xml:space="preserve">ostatnich </w:t>
            </w:r>
            <w:r w:rsidRPr="009B1F40">
              <w:rPr>
                <w:sz w:val="16"/>
                <w:szCs w:val="16"/>
              </w:rPr>
              <w:t>wojsk rosyjskich z Polski (1993), podpisania protokołu akcesyjnego Polski do Paktu Północnoatlantyckiego (1997), podpisania Traktatu nicejskiego (2000)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identyfikuje postać</w:t>
            </w:r>
            <w:r w:rsidR="00AF705E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Włodzimierza Cimoszewicza</w:t>
            </w:r>
          </w:p>
          <w:p w:rsidR="006E3CF1" w:rsidRPr="009B1F40" w:rsidRDefault="006E3CF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określa główne kierunki polskiej polityki zagranicznej</w:t>
            </w:r>
          </w:p>
          <w:p w:rsidR="006E3CF1" w:rsidRPr="009B1F40" w:rsidRDefault="00D627C1" w:rsidP="000116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i omawia etapy polskiej akcesji do NATO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E377F8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Środkowoeuropejskie Porozumienie</w:t>
            </w:r>
          </w:p>
          <w:p w:rsidR="006E3CF1" w:rsidRPr="009B1F40" w:rsidRDefault="006E3CF1" w:rsidP="00E377F8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o Wolnym Handlu (CEFTA), grupa luksemburska </w:t>
            </w:r>
          </w:p>
          <w:p w:rsidR="006E3CF1" w:rsidRPr="009B1F40" w:rsidRDefault="006E3CF1" w:rsidP="004F70B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E3CF1" w:rsidRPr="009B1F40" w:rsidRDefault="00D627C1" w:rsidP="0016468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udział Polski w wojnie z terroryzmem</w:t>
            </w:r>
          </w:p>
          <w:p w:rsidR="006E3CF1" w:rsidRPr="009B1F40" w:rsidRDefault="006E3CF1" w:rsidP="0016468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0116AB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487249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ocenia </w:t>
            </w:r>
            <w:r w:rsidR="00487249" w:rsidRPr="009B1F40">
              <w:rPr>
                <w:sz w:val="16"/>
                <w:szCs w:val="16"/>
              </w:rPr>
              <w:t xml:space="preserve">rezultaty </w:t>
            </w:r>
            <w:r w:rsidRPr="009B1F40">
              <w:rPr>
                <w:sz w:val="16"/>
                <w:szCs w:val="16"/>
              </w:rPr>
              <w:t>polskie</w:t>
            </w:r>
            <w:r w:rsidR="00487249" w:rsidRPr="009B1F40">
              <w:rPr>
                <w:sz w:val="16"/>
                <w:szCs w:val="16"/>
              </w:rPr>
              <w:t>go</w:t>
            </w:r>
            <w:r w:rsidRPr="009B1F40">
              <w:rPr>
                <w:sz w:val="16"/>
                <w:szCs w:val="16"/>
              </w:rPr>
              <w:t xml:space="preserve"> członkostw</w:t>
            </w:r>
            <w:r w:rsidR="00487249" w:rsidRPr="009B1F40">
              <w:rPr>
                <w:sz w:val="16"/>
                <w:szCs w:val="16"/>
              </w:rPr>
              <w:t>a</w:t>
            </w:r>
            <w:r w:rsidR="00D627C1" w:rsidRPr="009B1F40">
              <w:rPr>
                <w:sz w:val="16"/>
                <w:szCs w:val="16"/>
              </w:rPr>
              <w:t xml:space="preserve"> </w:t>
            </w:r>
            <w:r w:rsidRPr="009B1F40">
              <w:rPr>
                <w:sz w:val="16"/>
                <w:szCs w:val="16"/>
              </w:rPr>
              <w:t>w NATO i UE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snapToGrid w:val="0"/>
              <w:ind w:right="-108"/>
              <w:rPr>
                <w:b/>
                <w:bCs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5. Świat w erze globalizacji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Globalizacja</w:t>
            </w:r>
          </w:p>
          <w:p w:rsidR="006E3CF1" w:rsidRPr="009B1F40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Rewolucja informacyjna</w:t>
            </w:r>
          </w:p>
          <w:p w:rsidR="006E3CF1" w:rsidRPr="009B1F40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Kultura masowa</w:t>
            </w:r>
          </w:p>
          <w:p w:rsidR="006E3CF1" w:rsidRPr="009B1F40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Globalna wioska czy globalne miasto?</w:t>
            </w:r>
          </w:p>
          <w:p w:rsidR="006E3CF1" w:rsidRPr="009B1F40" w:rsidRDefault="006E3CF1" w:rsidP="004424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Współczesne migracje</w:t>
            </w:r>
          </w:p>
          <w:p w:rsidR="006E3CF1" w:rsidRPr="009B1F40" w:rsidRDefault="006E3CF1" w:rsidP="00AE57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internet, telefonia komórkowa, globalizacja</w:t>
            </w:r>
          </w:p>
          <w:p w:rsidR="006E3CF1" w:rsidRPr="009B1F40" w:rsidRDefault="00D627C1" w:rsidP="008C1E6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jakie szanse i zagrożenia niesie za sobą globalizacja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zalety i wady nowych środków komunikacji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amerykanizacja, kultura masowa</w:t>
            </w:r>
          </w:p>
          <w:p w:rsidR="006E3CF1" w:rsidRPr="009B1F40" w:rsidRDefault="00D627C1" w:rsidP="008C1E6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</w:t>
            </w:r>
            <w:r w:rsidR="008E34CF" w:rsidRPr="009B1F40">
              <w:rPr>
                <w:sz w:val="16"/>
                <w:szCs w:val="16"/>
              </w:rPr>
              <w:t>opisuje</w:t>
            </w:r>
            <w:r w:rsidR="00781143"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przejawy globalizacji we współczesnym świecie</w:t>
            </w:r>
          </w:p>
          <w:p w:rsidR="006E3CF1" w:rsidRPr="009B1F40" w:rsidRDefault="006E3CF1" w:rsidP="008C1E6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wskazuje cechy współczesnej kultury masowej</w:t>
            </w:r>
          </w:p>
          <w:p w:rsidR="006E3CF1" w:rsidRPr="009B1F40" w:rsidRDefault="00D627C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opisuje zjawisko amerykanizacji </w:t>
            </w:r>
          </w:p>
          <w:p w:rsidR="006E3CF1" w:rsidRPr="009B1F40" w:rsidRDefault="00D627C1" w:rsidP="008C1E6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</w:t>
            </w:r>
            <w:r w:rsidR="00781143" w:rsidRPr="009B1F40">
              <w:rPr>
                <w:sz w:val="16"/>
                <w:szCs w:val="16"/>
              </w:rPr>
              <w:t xml:space="preserve">konsekwencje wzrostu </w:t>
            </w:r>
            <w:r w:rsidR="006E3CF1" w:rsidRPr="009B1F40">
              <w:rPr>
                <w:sz w:val="16"/>
                <w:szCs w:val="16"/>
              </w:rPr>
              <w:t>poziom</w:t>
            </w:r>
            <w:r w:rsidR="00781143" w:rsidRPr="009B1F40">
              <w:rPr>
                <w:sz w:val="16"/>
                <w:szCs w:val="16"/>
              </w:rPr>
              <w:t>u</w:t>
            </w:r>
            <w:r w:rsidR="006E3CF1" w:rsidRPr="009B1F40">
              <w:rPr>
                <w:sz w:val="16"/>
                <w:szCs w:val="16"/>
              </w:rPr>
              <w:t xml:space="preserve"> urba</w:t>
            </w:r>
            <w:r w:rsidR="006E3CF1" w:rsidRPr="009B1F40">
              <w:rPr>
                <w:sz w:val="16"/>
                <w:szCs w:val="16"/>
              </w:rPr>
              <w:lastRenderedPageBreak/>
              <w:t xml:space="preserve">nizacji współczesnego świata </w:t>
            </w:r>
          </w:p>
          <w:p w:rsidR="006E3CF1" w:rsidRPr="009B1F40" w:rsidRDefault="00D627C1" w:rsidP="008C1E69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na czym polega zjawisko przeludnienia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antyglobaliści, bogata Północ, biedne Południe,  „globalna wioska”</w:t>
            </w:r>
          </w:p>
          <w:p w:rsidR="006E3CF1" w:rsidRPr="009B1F40" w:rsidRDefault="00D627C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poglądy przeciwników globalizacji</w:t>
            </w:r>
          </w:p>
          <w:p w:rsidR="006E3CF1" w:rsidRPr="009B1F40" w:rsidRDefault="00D627C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</w:t>
            </w:r>
            <w:r w:rsidR="00CF2701" w:rsidRPr="009B1F40">
              <w:rPr>
                <w:sz w:val="16"/>
                <w:szCs w:val="16"/>
              </w:rPr>
              <w:t xml:space="preserve">skutki </w:t>
            </w:r>
            <w:r w:rsidR="006E3CF1" w:rsidRPr="009B1F40">
              <w:rPr>
                <w:sz w:val="16"/>
                <w:szCs w:val="16"/>
              </w:rPr>
              <w:t>rozwoju turystyki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przyczyny, kierunki i skutki ruchów migracyjnych we współczesnym świecie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Uczeń: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D627C1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Dolina Krzemowa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omawia szanse i niebezpieczeństwa dla człowieka, wynikające ze współczesnych zmian cywilizacyjnych</w:t>
            </w:r>
          </w:p>
          <w:p w:rsidR="006E3CF1" w:rsidRPr="009B1F40" w:rsidRDefault="006E3CF1" w:rsidP="002202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22024C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D627C1" w:rsidP="00F90DE7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</w:t>
            </w:r>
            <w:r w:rsidR="006E3CF1" w:rsidRPr="009B1F40">
              <w:rPr>
                <w:sz w:val="16"/>
                <w:szCs w:val="16"/>
              </w:rPr>
              <w:t xml:space="preserve">ocenia </w:t>
            </w:r>
            <w:r w:rsidR="00F90DE7" w:rsidRPr="009B1F40">
              <w:rPr>
                <w:sz w:val="16"/>
                <w:szCs w:val="16"/>
              </w:rPr>
              <w:t xml:space="preserve">skutki </w:t>
            </w:r>
            <w:r w:rsidR="006E3CF1" w:rsidRPr="009B1F40">
              <w:rPr>
                <w:sz w:val="16"/>
                <w:szCs w:val="16"/>
              </w:rPr>
              <w:t>zjawisk</w:t>
            </w:r>
            <w:r w:rsidR="00F90DE7" w:rsidRPr="009B1F40">
              <w:rPr>
                <w:sz w:val="16"/>
                <w:szCs w:val="16"/>
              </w:rPr>
              <w:t>a</w:t>
            </w:r>
            <w:r w:rsidR="006E3CF1" w:rsidRPr="009B1F40">
              <w:rPr>
                <w:sz w:val="16"/>
                <w:szCs w:val="16"/>
              </w:rPr>
              <w:t xml:space="preserve"> amerykanizacji kultury na świecie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snapToGrid w:val="0"/>
              <w:ind w:right="-108"/>
              <w:rPr>
                <w:b/>
                <w:bCs/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lastRenderedPageBreak/>
              <w:t>6. Wyzwania współczesnego świata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Problemy demograficzne</w:t>
            </w:r>
          </w:p>
          <w:p w:rsidR="006E3CF1" w:rsidRPr="009B1F40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Nierówności społeczne</w:t>
            </w:r>
          </w:p>
          <w:p w:rsidR="006E3CF1" w:rsidRPr="009B1F40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Przestępczość zorganizowana</w:t>
            </w:r>
          </w:p>
          <w:p w:rsidR="006E3CF1" w:rsidRPr="009B1F40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Zagrożenie terrorystyczne</w:t>
            </w:r>
          </w:p>
          <w:p w:rsidR="006E3CF1" w:rsidRPr="009B1F40" w:rsidRDefault="006E3CF1" w:rsidP="004424C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357" w:hanging="357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Zagrożenia ekologiczne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terminu</w:t>
            </w:r>
            <w:r w:rsidR="0014467A" w:rsidRPr="009B1F40">
              <w:rPr>
                <w:sz w:val="16"/>
                <w:szCs w:val="16"/>
              </w:rPr>
              <w:t>:</w:t>
            </w:r>
            <w:r w:rsidRPr="009B1F40">
              <w:rPr>
                <w:sz w:val="16"/>
                <w:szCs w:val="16"/>
              </w:rPr>
              <w:t xml:space="preserve"> przeludnienie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wymienia najważniejsze zagrożenia społeczne współczesnego świata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06798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 xml:space="preserve">– wyjaśnia znaczenie terminów: bogata Północ, </w:t>
            </w:r>
            <w:r w:rsidR="00AF705E" w:rsidRPr="009B1F40">
              <w:rPr>
                <w:sz w:val="16"/>
                <w:szCs w:val="16"/>
              </w:rPr>
              <w:t>biedne</w:t>
            </w:r>
            <w:r w:rsidRPr="009B1F40">
              <w:rPr>
                <w:sz w:val="16"/>
                <w:szCs w:val="16"/>
              </w:rPr>
              <w:t xml:space="preserve"> Południe</w:t>
            </w:r>
          </w:p>
          <w:p w:rsidR="006E3CF1" w:rsidRPr="009B1F40" w:rsidRDefault="0014467A" w:rsidP="0006798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wymienia problemy demograficzne współczesnego świata</w:t>
            </w:r>
          </w:p>
          <w:p w:rsidR="006E3CF1" w:rsidRPr="009B1F40" w:rsidRDefault="0014467A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wskazuje rejony świata, w których występują największe nierówności społeczne</w:t>
            </w:r>
          </w:p>
          <w:p w:rsidR="006E3CF1" w:rsidRPr="009B1F40" w:rsidRDefault="006E3CF1" w:rsidP="0006798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prezentuje zagrożenia ekologiczne współczesnego świata</w:t>
            </w:r>
          </w:p>
          <w:p w:rsidR="006E3CF1" w:rsidRPr="009B1F40" w:rsidRDefault="006E3CF1" w:rsidP="0033163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Czarna Afryka, Europol, efekt cieplarniany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określa przyczyny i skutki narastania nierówności społecznych we współczesnym świecie</w:t>
            </w:r>
          </w:p>
          <w:p w:rsidR="006E3CF1" w:rsidRPr="009B1F40" w:rsidRDefault="0014467A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wyjaśnia, jakie zagrożenia niesie z</w:t>
            </w:r>
            <w:r w:rsidR="00AF705E" w:rsidRPr="009B1F40">
              <w:rPr>
                <w:sz w:val="16"/>
                <w:szCs w:val="16"/>
              </w:rPr>
              <w:t>a</w:t>
            </w:r>
            <w:r w:rsidR="006E3CF1" w:rsidRPr="009B1F40">
              <w:rPr>
                <w:sz w:val="16"/>
                <w:szCs w:val="16"/>
              </w:rPr>
              <w:t xml:space="preserve"> sobą przestępczość zorganizowana</w:t>
            </w:r>
          </w:p>
          <w:p w:rsidR="006E3CF1" w:rsidRPr="009B1F40" w:rsidRDefault="0014467A" w:rsidP="00FB038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</w:t>
            </w:r>
            <w:r w:rsidR="00F90DE7" w:rsidRPr="009B1F40">
              <w:rPr>
                <w:sz w:val="16"/>
                <w:szCs w:val="16"/>
              </w:rPr>
              <w:t>d</w:t>
            </w:r>
            <w:r w:rsidR="006E3CF1" w:rsidRPr="009B1F40">
              <w:rPr>
                <w:sz w:val="16"/>
                <w:szCs w:val="16"/>
              </w:rPr>
              <w:t>stawia działania współczesnego świata na rzecz poprawy stanu ekologicznego naszej planety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6E3CF1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 znaczenie terminów: arabska wiosna, Państwo Islamskie, protokół z Kioto</w:t>
            </w:r>
          </w:p>
          <w:p w:rsidR="006E3CF1" w:rsidRPr="009B1F40" w:rsidRDefault="0014467A" w:rsidP="00CA1F4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zna daty: wejścia w życie protokołu z Kioto (2005), arabskiej wiosny (2010</w:t>
            </w: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>2013)</w:t>
            </w:r>
          </w:p>
          <w:p w:rsidR="006E3CF1" w:rsidRPr="009B1F40" w:rsidRDefault="0014467A" w:rsidP="00C67D8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przedstawia przyczyny i skutki przemian w świecie arabskim w latach 2010</w:t>
            </w: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>2013</w:t>
            </w:r>
          </w:p>
          <w:p w:rsidR="006E3CF1" w:rsidRPr="009B1F40" w:rsidRDefault="006E3CF1" w:rsidP="0006798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 wyjaśnia, na czym polegają kontrasty społeczne we współczesnym świecie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CF1" w:rsidRPr="009B1F40" w:rsidRDefault="006E3CF1" w:rsidP="00C67D81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Uczeń:</w:t>
            </w:r>
          </w:p>
          <w:p w:rsidR="006E3CF1" w:rsidRPr="009B1F40" w:rsidRDefault="0014467A" w:rsidP="002A74D0">
            <w:pPr>
              <w:rPr>
                <w:sz w:val="16"/>
                <w:szCs w:val="16"/>
              </w:rPr>
            </w:pPr>
            <w:r w:rsidRPr="009B1F40">
              <w:rPr>
                <w:sz w:val="16"/>
                <w:szCs w:val="16"/>
              </w:rPr>
              <w:t>–</w:t>
            </w:r>
            <w:r w:rsidR="006E3CF1" w:rsidRPr="009B1F40">
              <w:rPr>
                <w:sz w:val="16"/>
                <w:szCs w:val="16"/>
              </w:rPr>
              <w:t xml:space="preserve"> </w:t>
            </w:r>
            <w:r w:rsidR="002A74D0" w:rsidRPr="009B1F40">
              <w:rPr>
                <w:sz w:val="16"/>
                <w:szCs w:val="16"/>
              </w:rPr>
              <w:t>przedstawia</w:t>
            </w:r>
            <w:r w:rsidRPr="009B1F40">
              <w:rPr>
                <w:sz w:val="16"/>
                <w:szCs w:val="16"/>
              </w:rPr>
              <w:t xml:space="preserve"> </w:t>
            </w:r>
            <w:r w:rsidR="006E3CF1" w:rsidRPr="009B1F40">
              <w:rPr>
                <w:sz w:val="16"/>
                <w:szCs w:val="16"/>
              </w:rPr>
              <w:t>działania podejmowane w celu niwelowania problemów demograficznych, społecznych i ekologicznych we współczesnym świecie</w:t>
            </w:r>
          </w:p>
        </w:tc>
      </w:tr>
      <w:tr w:rsidR="006E3CF1" w:rsidRPr="009B1F40">
        <w:trPr>
          <w:gridBefore w:val="1"/>
          <w:wBefore w:w="6" w:type="dxa"/>
        </w:trPr>
        <w:tc>
          <w:tcPr>
            <w:tcW w:w="143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CF1" w:rsidRPr="009B1F40" w:rsidRDefault="006E3CF1" w:rsidP="00AE57F4">
            <w:pPr>
              <w:jc w:val="center"/>
              <w:rPr>
                <w:sz w:val="16"/>
                <w:szCs w:val="16"/>
              </w:rPr>
            </w:pPr>
            <w:r w:rsidRPr="009B1F40">
              <w:rPr>
                <w:b/>
                <w:bCs/>
                <w:sz w:val="16"/>
                <w:szCs w:val="16"/>
              </w:rPr>
              <w:t>POWTÓRZENIE WIADOMOŚCI I SPRAWDZIAN Z ROZDZIAŁU VII</w:t>
            </w:r>
          </w:p>
        </w:tc>
      </w:tr>
    </w:tbl>
    <w:p w:rsidR="006E3CF1" w:rsidRPr="009B1F40" w:rsidRDefault="006E3CF1" w:rsidP="0022024C">
      <w:pPr>
        <w:rPr>
          <w:color w:val="808080"/>
          <w:sz w:val="16"/>
          <w:szCs w:val="16"/>
        </w:rPr>
      </w:pPr>
    </w:p>
    <w:sectPr w:rsidR="006E3CF1" w:rsidRPr="009B1F40" w:rsidSect="00482195">
      <w:footerReference w:type="default" r:id="rId8"/>
      <w:pgSz w:w="16838" w:h="11906" w:orient="landscape"/>
      <w:pgMar w:top="568" w:right="1417" w:bottom="1135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10" w:rsidRDefault="00AE5510" w:rsidP="008631E7">
      <w:r>
        <w:separator/>
      </w:r>
    </w:p>
  </w:endnote>
  <w:endnote w:type="continuationSeparator" w:id="0">
    <w:p w:rsidR="00AE5510" w:rsidRDefault="00AE5510" w:rsidP="008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7D" w:rsidRDefault="004954DD">
    <w:pPr>
      <w:pStyle w:val="Stopka"/>
      <w:jc w:val="center"/>
    </w:pPr>
    <w:r>
      <w:fldChar w:fldCharType="begin"/>
    </w:r>
    <w:r w:rsidR="009C6F7D">
      <w:instrText>PAGE   \* MERGEFORMAT</w:instrText>
    </w:r>
    <w:r>
      <w:fldChar w:fldCharType="separate"/>
    </w:r>
    <w:r w:rsidR="00482195">
      <w:rPr>
        <w:noProof/>
      </w:rPr>
      <w:t>2</w:t>
    </w:r>
    <w:r>
      <w:fldChar w:fldCharType="end"/>
    </w:r>
  </w:p>
  <w:p w:rsidR="009C6F7D" w:rsidRDefault="009C6F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10" w:rsidRDefault="00AE5510" w:rsidP="008631E7">
      <w:r>
        <w:separator/>
      </w:r>
    </w:p>
  </w:footnote>
  <w:footnote w:type="continuationSeparator" w:id="0">
    <w:p w:rsidR="00AE5510" w:rsidRDefault="00AE5510" w:rsidP="0086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62E"/>
    <w:multiLevelType w:val="hybridMultilevel"/>
    <w:tmpl w:val="86F2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02B02"/>
    <w:multiLevelType w:val="hybridMultilevel"/>
    <w:tmpl w:val="70643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419EA"/>
    <w:multiLevelType w:val="hybridMultilevel"/>
    <w:tmpl w:val="922C0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F6A64"/>
    <w:multiLevelType w:val="hybridMultilevel"/>
    <w:tmpl w:val="77F80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24239"/>
    <w:multiLevelType w:val="hybridMultilevel"/>
    <w:tmpl w:val="9DA8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306B1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96C0A"/>
    <w:multiLevelType w:val="hybridMultilevel"/>
    <w:tmpl w:val="CC6AA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C474F"/>
    <w:multiLevelType w:val="hybridMultilevel"/>
    <w:tmpl w:val="B7BAD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A02CD"/>
    <w:multiLevelType w:val="hybridMultilevel"/>
    <w:tmpl w:val="2222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4BB1"/>
    <w:multiLevelType w:val="hybridMultilevel"/>
    <w:tmpl w:val="FE7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55BC"/>
    <w:multiLevelType w:val="hybridMultilevel"/>
    <w:tmpl w:val="8F3E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E5F0A"/>
    <w:multiLevelType w:val="hybridMultilevel"/>
    <w:tmpl w:val="A80A1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1029F"/>
    <w:multiLevelType w:val="hybridMultilevel"/>
    <w:tmpl w:val="91560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A7FF9"/>
    <w:multiLevelType w:val="hybridMultilevel"/>
    <w:tmpl w:val="6CA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42"/>
  </w:num>
  <w:num w:numId="4">
    <w:abstractNumId w:val="46"/>
  </w:num>
  <w:num w:numId="5">
    <w:abstractNumId w:val="40"/>
  </w:num>
  <w:num w:numId="6">
    <w:abstractNumId w:val="44"/>
  </w:num>
  <w:num w:numId="7">
    <w:abstractNumId w:val="36"/>
  </w:num>
  <w:num w:numId="8">
    <w:abstractNumId w:val="22"/>
  </w:num>
  <w:num w:numId="9">
    <w:abstractNumId w:val="25"/>
  </w:num>
  <w:num w:numId="10">
    <w:abstractNumId w:val="7"/>
  </w:num>
  <w:num w:numId="11">
    <w:abstractNumId w:val="32"/>
  </w:num>
  <w:num w:numId="12">
    <w:abstractNumId w:val="12"/>
  </w:num>
  <w:num w:numId="13">
    <w:abstractNumId w:val="26"/>
  </w:num>
  <w:num w:numId="14">
    <w:abstractNumId w:val="2"/>
  </w:num>
  <w:num w:numId="15">
    <w:abstractNumId w:val="39"/>
  </w:num>
  <w:num w:numId="16">
    <w:abstractNumId w:val="11"/>
  </w:num>
  <w:num w:numId="17">
    <w:abstractNumId w:val="3"/>
  </w:num>
  <w:num w:numId="18">
    <w:abstractNumId w:val="15"/>
  </w:num>
  <w:num w:numId="19">
    <w:abstractNumId w:val="19"/>
  </w:num>
  <w:num w:numId="20">
    <w:abstractNumId w:val="9"/>
  </w:num>
  <w:num w:numId="21">
    <w:abstractNumId w:val="1"/>
  </w:num>
  <w:num w:numId="22">
    <w:abstractNumId w:val="23"/>
  </w:num>
  <w:num w:numId="23">
    <w:abstractNumId w:val="35"/>
  </w:num>
  <w:num w:numId="24">
    <w:abstractNumId w:val="33"/>
  </w:num>
  <w:num w:numId="25">
    <w:abstractNumId w:val="31"/>
  </w:num>
  <w:num w:numId="26">
    <w:abstractNumId w:val="21"/>
  </w:num>
  <w:num w:numId="27">
    <w:abstractNumId w:val="37"/>
  </w:num>
  <w:num w:numId="28">
    <w:abstractNumId w:val="10"/>
  </w:num>
  <w:num w:numId="29">
    <w:abstractNumId w:val="6"/>
  </w:num>
  <w:num w:numId="30">
    <w:abstractNumId w:val="24"/>
  </w:num>
  <w:num w:numId="31">
    <w:abstractNumId w:val="4"/>
  </w:num>
  <w:num w:numId="32">
    <w:abstractNumId w:val="43"/>
  </w:num>
  <w:num w:numId="33">
    <w:abstractNumId w:val="27"/>
  </w:num>
  <w:num w:numId="34">
    <w:abstractNumId w:val="45"/>
  </w:num>
  <w:num w:numId="35">
    <w:abstractNumId w:val="28"/>
  </w:num>
  <w:num w:numId="36">
    <w:abstractNumId w:val="8"/>
  </w:num>
  <w:num w:numId="37">
    <w:abstractNumId w:val="29"/>
  </w:num>
  <w:num w:numId="38">
    <w:abstractNumId w:val="18"/>
  </w:num>
  <w:num w:numId="39">
    <w:abstractNumId w:val="5"/>
  </w:num>
  <w:num w:numId="40">
    <w:abstractNumId w:val="34"/>
  </w:num>
  <w:num w:numId="41">
    <w:abstractNumId w:val="13"/>
  </w:num>
  <w:num w:numId="42">
    <w:abstractNumId w:val="41"/>
  </w:num>
  <w:num w:numId="43">
    <w:abstractNumId w:val="16"/>
  </w:num>
  <w:num w:numId="44">
    <w:abstractNumId w:val="14"/>
  </w:num>
  <w:num w:numId="45">
    <w:abstractNumId w:val="38"/>
  </w:num>
  <w:num w:numId="46">
    <w:abstractNumId w:val="0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85"/>
    <w:rsid w:val="00000180"/>
    <w:rsid w:val="0000093D"/>
    <w:rsid w:val="00001569"/>
    <w:rsid w:val="00002307"/>
    <w:rsid w:val="000023F7"/>
    <w:rsid w:val="00002D68"/>
    <w:rsid w:val="000041E0"/>
    <w:rsid w:val="00004373"/>
    <w:rsid w:val="00004D23"/>
    <w:rsid w:val="00005996"/>
    <w:rsid w:val="000067A2"/>
    <w:rsid w:val="0000690D"/>
    <w:rsid w:val="0000699D"/>
    <w:rsid w:val="00006E56"/>
    <w:rsid w:val="000071F8"/>
    <w:rsid w:val="00007576"/>
    <w:rsid w:val="0001055A"/>
    <w:rsid w:val="000108E2"/>
    <w:rsid w:val="000116AB"/>
    <w:rsid w:val="000116DB"/>
    <w:rsid w:val="00012632"/>
    <w:rsid w:val="00012695"/>
    <w:rsid w:val="0001277B"/>
    <w:rsid w:val="000133CE"/>
    <w:rsid w:val="0001467C"/>
    <w:rsid w:val="00015498"/>
    <w:rsid w:val="00015AC4"/>
    <w:rsid w:val="00016319"/>
    <w:rsid w:val="00017F45"/>
    <w:rsid w:val="000204F0"/>
    <w:rsid w:val="00020568"/>
    <w:rsid w:val="000209B4"/>
    <w:rsid w:val="00021944"/>
    <w:rsid w:val="000229F1"/>
    <w:rsid w:val="00022B30"/>
    <w:rsid w:val="0002320B"/>
    <w:rsid w:val="00023DC2"/>
    <w:rsid w:val="000274CD"/>
    <w:rsid w:val="00027AFC"/>
    <w:rsid w:val="00027CE6"/>
    <w:rsid w:val="00027E8F"/>
    <w:rsid w:val="0003036A"/>
    <w:rsid w:val="0003174C"/>
    <w:rsid w:val="00032F45"/>
    <w:rsid w:val="00032F97"/>
    <w:rsid w:val="000332E9"/>
    <w:rsid w:val="00033E70"/>
    <w:rsid w:val="00034906"/>
    <w:rsid w:val="00034AE1"/>
    <w:rsid w:val="00035D57"/>
    <w:rsid w:val="00036491"/>
    <w:rsid w:val="00036E0F"/>
    <w:rsid w:val="00037298"/>
    <w:rsid w:val="000378BB"/>
    <w:rsid w:val="000400AB"/>
    <w:rsid w:val="00040278"/>
    <w:rsid w:val="000409DC"/>
    <w:rsid w:val="00043C93"/>
    <w:rsid w:val="00043EC4"/>
    <w:rsid w:val="00044272"/>
    <w:rsid w:val="000445B1"/>
    <w:rsid w:val="0004466B"/>
    <w:rsid w:val="000451BB"/>
    <w:rsid w:val="00046076"/>
    <w:rsid w:val="000464D1"/>
    <w:rsid w:val="00046DB5"/>
    <w:rsid w:val="00047FDE"/>
    <w:rsid w:val="000500E3"/>
    <w:rsid w:val="000502CE"/>
    <w:rsid w:val="000511F2"/>
    <w:rsid w:val="000525EE"/>
    <w:rsid w:val="0005349D"/>
    <w:rsid w:val="000535C1"/>
    <w:rsid w:val="0005633C"/>
    <w:rsid w:val="000571E5"/>
    <w:rsid w:val="00057799"/>
    <w:rsid w:val="000578EB"/>
    <w:rsid w:val="00057F25"/>
    <w:rsid w:val="00060071"/>
    <w:rsid w:val="000607B3"/>
    <w:rsid w:val="00060C8E"/>
    <w:rsid w:val="00060DF7"/>
    <w:rsid w:val="0006108F"/>
    <w:rsid w:val="00061396"/>
    <w:rsid w:val="00061A9A"/>
    <w:rsid w:val="00061C00"/>
    <w:rsid w:val="00061CEA"/>
    <w:rsid w:val="00062050"/>
    <w:rsid w:val="00064796"/>
    <w:rsid w:val="0006484D"/>
    <w:rsid w:val="000648DA"/>
    <w:rsid w:val="00064BC3"/>
    <w:rsid w:val="00065375"/>
    <w:rsid w:val="00065657"/>
    <w:rsid w:val="00065F76"/>
    <w:rsid w:val="00066AF7"/>
    <w:rsid w:val="00067209"/>
    <w:rsid w:val="00067384"/>
    <w:rsid w:val="0006798C"/>
    <w:rsid w:val="00067DD5"/>
    <w:rsid w:val="000702FE"/>
    <w:rsid w:val="00070B5D"/>
    <w:rsid w:val="000716F0"/>
    <w:rsid w:val="00071736"/>
    <w:rsid w:val="00071DAB"/>
    <w:rsid w:val="00071E93"/>
    <w:rsid w:val="00072452"/>
    <w:rsid w:val="00072F74"/>
    <w:rsid w:val="000730AD"/>
    <w:rsid w:val="000735C8"/>
    <w:rsid w:val="000735F1"/>
    <w:rsid w:val="00073682"/>
    <w:rsid w:val="00073789"/>
    <w:rsid w:val="00074A7B"/>
    <w:rsid w:val="00077E0A"/>
    <w:rsid w:val="00080783"/>
    <w:rsid w:val="00080BE1"/>
    <w:rsid w:val="00081C23"/>
    <w:rsid w:val="00082958"/>
    <w:rsid w:val="00082FE8"/>
    <w:rsid w:val="00084268"/>
    <w:rsid w:val="00084D1C"/>
    <w:rsid w:val="00087179"/>
    <w:rsid w:val="000872FA"/>
    <w:rsid w:val="0008786D"/>
    <w:rsid w:val="000878D6"/>
    <w:rsid w:val="00090EB6"/>
    <w:rsid w:val="0009149E"/>
    <w:rsid w:val="000917EE"/>
    <w:rsid w:val="00091902"/>
    <w:rsid w:val="00091D6C"/>
    <w:rsid w:val="00092426"/>
    <w:rsid w:val="00094E94"/>
    <w:rsid w:val="00094FB6"/>
    <w:rsid w:val="00096227"/>
    <w:rsid w:val="00096608"/>
    <w:rsid w:val="00096A7C"/>
    <w:rsid w:val="00096AE5"/>
    <w:rsid w:val="000A07D6"/>
    <w:rsid w:val="000A098F"/>
    <w:rsid w:val="000A2602"/>
    <w:rsid w:val="000A4118"/>
    <w:rsid w:val="000A4A0F"/>
    <w:rsid w:val="000A5A55"/>
    <w:rsid w:val="000A64B1"/>
    <w:rsid w:val="000A706C"/>
    <w:rsid w:val="000A713C"/>
    <w:rsid w:val="000A7908"/>
    <w:rsid w:val="000A79F5"/>
    <w:rsid w:val="000A7C39"/>
    <w:rsid w:val="000B0DE5"/>
    <w:rsid w:val="000B2E55"/>
    <w:rsid w:val="000B4CE6"/>
    <w:rsid w:val="000B4D36"/>
    <w:rsid w:val="000B5A2B"/>
    <w:rsid w:val="000B63C2"/>
    <w:rsid w:val="000B78A0"/>
    <w:rsid w:val="000C0477"/>
    <w:rsid w:val="000C1539"/>
    <w:rsid w:val="000C1D06"/>
    <w:rsid w:val="000C216A"/>
    <w:rsid w:val="000C2516"/>
    <w:rsid w:val="000C4250"/>
    <w:rsid w:val="000C70C4"/>
    <w:rsid w:val="000C7475"/>
    <w:rsid w:val="000D13D3"/>
    <w:rsid w:val="000D2B7E"/>
    <w:rsid w:val="000D38E8"/>
    <w:rsid w:val="000D404D"/>
    <w:rsid w:val="000D46E1"/>
    <w:rsid w:val="000D6620"/>
    <w:rsid w:val="000D691C"/>
    <w:rsid w:val="000D6F21"/>
    <w:rsid w:val="000D7E17"/>
    <w:rsid w:val="000D7E48"/>
    <w:rsid w:val="000E085C"/>
    <w:rsid w:val="000E0CE2"/>
    <w:rsid w:val="000E0F86"/>
    <w:rsid w:val="000E10CD"/>
    <w:rsid w:val="000E1FE5"/>
    <w:rsid w:val="000E34EB"/>
    <w:rsid w:val="000E3E95"/>
    <w:rsid w:val="000E44FC"/>
    <w:rsid w:val="000E5A56"/>
    <w:rsid w:val="000E61AA"/>
    <w:rsid w:val="000E6545"/>
    <w:rsid w:val="000E728E"/>
    <w:rsid w:val="000E7414"/>
    <w:rsid w:val="000F121A"/>
    <w:rsid w:val="000F2FA8"/>
    <w:rsid w:val="000F3E0A"/>
    <w:rsid w:val="000F4499"/>
    <w:rsid w:val="000F5575"/>
    <w:rsid w:val="000F5849"/>
    <w:rsid w:val="000F59D1"/>
    <w:rsid w:val="000F5E33"/>
    <w:rsid w:val="000F6399"/>
    <w:rsid w:val="000F7D54"/>
    <w:rsid w:val="00100356"/>
    <w:rsid w:val="00100A25"/>
    <w:rsid w:val="0010138C"/>
    <w:rsid w:val="0010157C"/>
    <w:rsid w:val="0010160B"/>
    <w:rsid w:val="00101872"/>
    <w:rsid w:val="001021FA"/>
    <w:rsid w:val="00102565"/>
    <w:rsid w:val="001027D0"/>
    <w:rsid w:val="001047D3"/>
    <w:rsid w:val="00104E95"/>
    <w:rsid w:val="00105523"/>
    <w:rsid w:val="00110A12"/>
    <w:rsid w:val="001119DA"/>
    <w:rsid w:val="00111AF9"/>
    <w:rsid w:val="00111E4B"/>
    <w:rsid w:val="00111F9A"/>
    <w:rsid w:val="00112363"/>
    <w:rsid w:val="001123DE"/>
    <w:rsid w:val="0011493D"/>
    <w:rsid w:val="00114A75"/>
    <w:rsid w:val="001158DC"/>
    <w:rsid w:val="00115AF5"/>
    <w:rsid w:val="00116330"/>
    <w:rsid w:val="00116F65"/>
    <w:rsid w:val="001170C2"/>
    <w:rsid w:val="00117364"/>
    <w:rsid w:val="00117A53"/>
    <w:rsid w:val="001219D0"/>
    <w:rsid w:val="00121AD8"/>
    <w:rsid w:val="00122B87"/>
    <w:rsid w:val="00122BBA"/>
    <w:rsid w:val="001234C6"/>
    <w:rsid w:val="00123BF5"/>
    <w:rsid w:val="00125563"/>
    <w:rsid w:val="00125E70"/>
    <w:rsid w:val="00126722"/>
    <w:rsid w:val="00126E21"/>
    <w:rsid w:val="00127A03"/>
    <w:rsid w:val="00127C27"/>
    <w:rsid w:val="001305E3"/>
    <w:rsid w:val="001305E8"/>
    <w:rsid w:val="00130E70"/>
    <w:rsid w:val="001314BC"/>
    <w:rsid w:val="00131C5B"/>
    <w:rsid w:val="00133921"/>
    <w:rsid w:val="00133AFB"/>
    <w:rsid w:val="00133B25"/>
    <w:rsid w:val="00134967"/>
    <w:rsid w:val="00134F9A"/>
    <w:rsid w:val="0013537C"/>
    <w:rsid w:val="00135909"/>
    <w:rsid w:val="00135B5B"/>
    <w:rsid w:val="00135E56"/>
    <w:rsid w:val="00136A85"/>
    <w:rsid w:val="00137011"/>
    <w:rsid w:val="001370D1"/>
    <w:rsid w:val="00137FA1"/>
    <w:rsid w:val="00141357"/>
    <w:rsid w:val="0014147B"/>
    <w:rsid w:val="001417CD"/>
    <w:rsid w:val="00142053"/>
    <w:rsid w:val="001420C4"/>
    <w:rsid w:val="00142E28"/>
    <w:rsid w:val="00144137"/>
    <w:rsid w:val="0014467A"/>
    <w:rsid w:val="001459AB"/>
    <w:rsid w:val="00147287"/>
    <w:rsid w:val="0014739F"/>
    <w:rsid w:val="001473BB"/>
    <w:rsid w:val="00147589"/>
    <w:rsid w:val="00150112"/>
    <w:rsid w:val="00150505"/>
    <w:rsid w:val="001505FF"/>
    <w:rsid w:val="00150C9D"/>
    <w:rsid w:val="00151906"/>
    <w:rsid w:val="0015192F"/>
    <w:rsid w:val="00152703"/>
    <w:rsid w:val="001529E4"/>
    <w:rsid w:val="00153011"/>
    <w:rsid w:val="001532AB"/>
    <w:rsid w:val="001534FA"/>
    <w:rsid w:val="001540EB"/>
    <w:rsid w:val="00154295"/>
    <w:rsid w:val="00154708"/>
    <w:rsid w:val="00154A62"/>
    <w:rsid w:val="00154D55"/>
    <w:rsid w:val="0015541A"/>
    <w:rsid w:val="0015662E"/>
    <w:rsid w:val="00156FA3"/>
    <w:rsid w:val="0015725D"/>
    <w:rsid w:val="00157A1A"/>
    <w:rsid w:val="00157D55"/>
    <w:rsid w:val="00160E27"/>
    <w:rsid w:val="00161661"/>
    <w:rsid w:val="00161919"/>
    <w:rsid w:val="00163002"/>
    <w:rsid w:val="0016324C"/>
    <w:rsid w:val="00163A74"/>
    <w:rsid w:val="0016468E"/>
    <w:rsid w:val="00164BC6"/>
    <w:rsid w:val="00165A68"/>
    <w:rsid w:val="00165C63"/>
    <w:rsid w:val="00166A28"/>
    <w:rsid w:val="00166AEC"/>
    <w:rsid w:val="00171B61"/>
    <w:rsid w:val="001724EB"/>
    <w:rsid w:val="001729A7"/>
    <w:rsid w:val="00174753"/>
    <w:rsid w:val="00174813"/>
    <w:rsid w:val="00174CCA"/>
    <w:rsid w:val="00174DD2"/>
    <w:rsid w:val="00175213"/>
    <w:rsid w:val="001759D6"/>
    <w:rsid w:val="00176C90"/>
    <w:rsid w:val="001778F9"/>
    <w:rsid w:val="0018012A"/>
    <w:rsid w:val="001825A8"/>
    <w:rsid w:val="001826FB"/>
    <w:rsid w:val="00184236"/>
    <w:rsid w:val="00184326"/>
    <w:rsid w:val="00184CA8"/>
    <w:rsid w:val="00184E07"/>
    <w:rsid w:val="0018529C"/>
    <w:rsid w:val="00185CD5"/>
    <w:rsid w:val="0018670F"/>
    <w:rsid w:val="00187656"/>
    <w:rsid w:val="00190C87"/>
    <w:rsid w:val="00190E23"/>
    <w:rsid w:val="00192FB8"/>
    <w:rsid w:val="0019350E"/>
    <w:rsid w:val="00193FCC"/>
    <w:rsid w:val="00194D2F"/>
    <w:rsid w:val="00196510"/>
    <w:rsid w:val="001A1022"/>
    <w:rsid w:val="001A18E0"/>
    <w:rsid w:val="001A2873"/>
    <w:rsid w:val="001A3753"/>
    <w:rsid w:val="001A38F8"/>
    <w:rsid w:val="001A4913"/>
    <w:rsid w:val="001A4AA7"/>
    <w:rsid w:val="001A4BA4"/>
    <w:rsid w:val="001A4E02"/>
    <w:rsid w:val="001A5112"/>
    <w:rsid w:val="001A635B"/>
    <w:rsid w:val="001A7434"/>
    <w:rsid w:val="001A7AB0"/>
    <w:rsid w:val="001B0461"/>
    <w:rsid w:val="001B0DF6"/>
    <w:rsid w:val="001B1278"/>
    <w:rsid w:val="001B152A"/>
    <w:rsid w:val="001B228C"/>
    <w:rsid w:val="001B273D"/>
    <w:rsid w:val="001B29B5"/>
    <w:rsid w:val="001B2F12"/>
    <w:rsid w:val="001B46DB"/>
    <w:rsid w:val="001B4AAA"/>
    <w:rsid w:val="001B4E7D"/>
    <w:rsid w:val="001B51E2"/>
    <w:rsid w:val="001B6F46"/>
    <w:rsid w:val="001B7D14"/>
    <w:rsid w:val="001C0549"/>
    <w:rsid w:val="001C065E"/>
    <w:rsid w:val="001C0A4E"/>
    <w:rsid w:val="001C15D6"/>
    <w:rsid w:val="001C1C2D"/>
    <w:rsid w:val="001C24F5"/>
    <w:rsid w:val="001C2E4A"/>
    <w:rsid w:val="001C3210"/>
    <w:rsid w:val="001C3326"/>
    <w:rsid w:val="001C37E2"/>
    <w:rsid w:val="001C4DAA"/>
    <w:rsid w:val="001C4EEC"/>
    <w:rsid w:val="001C5435"/>
    <w:rsid w:val="001C5445"/>
    <w:rsid w:val="001C654A"/>
    <w:rsid w:val="001C69E7"/>
    <w:rsid w:val="001C777C"/>
    <w:rsid w:val="001C7E94"/>
    <w:rsid w:val="001D0198"/>
    <w:rsid w:val="001D020D"/>
    <w:rsid w:val="001D040F"/>
    <w:rsid w:val="001D1676"/>
    <w:rsid w:val="001D25E1"/>
    <w:rsid w:val="001D2F59"/>
    <w:rsid w:val="001D3232"/>
    <w:rsid w:val="001D32C7"/>
    <w:rsid w:val="001D4CD3"/>
    <w:rsid w:val="001D4CFB"/>
    <w:rsid w:val="001D4DB8"/>
    <w:rsid w:val="001D583A"/>
    <w:rsid w:val="001D5AC6"/>
    <w:rsid w:val="001D6568"/>
    <w:rsid w:val="001D6FF7"/>
    <w:rsid w:val="001E0584"/>
    <w:rsid w:val="001E0DC8"/>
    <w:rsid w:val="001E1E97"/>
    <w:rsid w:val="001E2C41"/>
    <w:rsid w:val="001E2F7F"/>
    <w:rsid w:val="001E31CD"/>
    <w:rsid w:val="001E413A"/>
    <w:rsid w:val="001E479C"/>
    <w:rsid w:val="001E50EA"/>
    <w:rsid w:val="001E5630"/>
    <w:rsid w:val="001E5919"/>
    <w:rsid w:val="001E64D5"/>
    <w:rsid w:val="001E6F7D"/>
    <w:rsid w:val="001E756C"/>
    <w:rsid w:val="001F034C"/>
    <w:rsid w:val="001F1343"/>
    <w:rsid w:val="001F1411"/>
    <w:rsid w:val="001F16B2"/>
    <w:rsid w:val="001F1DAD"/>
    <w:rsid w:val="001F1ED9"/>
    <w:rsid w:val="001F2318"/>
    <w:rsid w:val="001F3B50"/>
    <w:rsid w:val="001F3DD8"/>
    <w:rsid w:val="001F4EB3"/>
    <w:rsid w:val="001F5327"/>
    <w:rsid w:val="001F5B29"/>
    <w:rsid w:val="001F5D01"/>
    <w:rsid w:val="001F704A"/>
    <w:rsid w:val="002010F6"/>
    <w:rsid w:val="00201CEA"/>
    <w:rsid w:val="00202991"/>
    <w:rsid w:val="00202DBF"/>
    <w:rsid w:val="00203AC0"/>
    <w:rsid w:val="00203B2D"/>
    <w:rsid w:val="00203BD3"/>
    <w:rsid w:val="0020419D"/>
    <w:rsid w:val="0020525B"/>
    <w:rsid w:val="002054AB"/>
    <w:rsid w:val="002055CC"/>
    <w:rsid w:val="002059AE"/>
    <w:rsid w:val="002061A9"/>
    <w:rsid w:val="00206921"/>
    <w:rsid w:val="00206C4E"/>
    <w:rsid w:val="0020710A"/>
    <w:rsid w:val="00210E97"/>
    <w:rsid w:val="002113A3"/>
    <w:rsid w:val="00211B49"/>
    <w:rsid w:val="00212443"/>
    <w:rsid w:val="0021288B"/>
    <w:rsid w:val="00213196"/>
    <w:rsid w:val="00215D7E"/>
    <w:rsid w:val="00215DAE"/>
    <w:rsid w:val="002163D2"/>
    <w:rsid w:val="00216611"/>
    <w:rsid w:val="0021695C"/>
    <w:rsid w:val="00217658"/>
    <w:rsid w:val="00217DAA"/>
    <w:rsid w:val="0022024C"/>
    <w:rsid w:val="00220B2A"/>
    <w:rsid w:val="00220F7C"/>
    <w:rsid w:val="00221506"/>
    <w:rsid w:val="00221996"/>
    <w:rsid w:val="00221C99"/>
    <w:rsid w:val="0022244D"/>
    <w:rsid w:val="0022277B"/>
    <w:rsid w:val="002229DB"/>
    <w:rsid w:val="00222CC6"/>
    <w:rsid w:val="0022357B"/>
    <w:rsid w:val="00223D7F"/>
    <w:rsid w:val="002244D0"/>
    <w:rsid w:val="002245E3"/>
    <w:rsid w:val="00224E1F"/>
    <w:rsid w:val="0022586F"/>
    <w:rsid w:val="00225909"/>
    <w:rsid w:val="00227309"/>
    <w:rsid w:val="00227313"/>
    <w:rsid w:val="002273E9"/>
    <w:rsid w:val="002277BC"/>
    <w:rsid w:val="00230F6F"/>
    <w:rsid w:val="0023233F"/>
    <w:rsid w:val="00232F2E"/>
    <w:rsid w:val="00234D41"/>
    <w:rsid w:val="002356AF"/>
    <w:rsid w:val="00235A9A"/>
    <w:rsid w:val="00236983"/>
    <w:rsid w:val="00237123"/>
    <w:rsid w:val="00237787"/>
    <w:rsid w:val="002406C3"/>
    <w:rsid w:val="002419F5"/>
    <w:rsid w:val="00241CCC"/>
    <w:rsid w:val="002434AF"/>
    <w:rsid w:val="00244D8F"/>
    <w:rsid w:val="00244F4D"/>
    <w:rsid w:val="00245868"/>
    <w:rsid w:val="002462CA"/>
    <w:rsid w:val="002466C3"/>
    <w:rsid w:val="0024684F"/>
    <w:rsid w:val="002469B1"/>
    <w:rsid w:val="00247D99"/>
    <w:rsid w:val="0025022A"/>
    <w:rsid w:val="00251367"/>
    <w:rsid w:val="00252C55"/>
    <w:rsid w:val="00252E3B"/>
    <w:rsid w:val="002536EC"/>
    <w:rsid w:val="002537BF"/>
    <w:rsid w:val="00253988"/>
    <w:rsid w:val="00254377"/>
    <w:rsid w:val="00254C79"/>
    <w:rsid w:val="002556CC"/>
    <w:rsid w:val="00256211"/>
    <w:rsid w:val="00256E86"/>
    <w:rsid w:val="002575D5"/>
    <w:rsid w:val="00257F28"/>
    <w:rsid w:val="002601C1"/>
    <w:rsid w:val="00260AD0"/>
    <w:rsid w:val="00263054"/>
    <w:rsid w:val="00263586"/>
    <w:rsid w:val="002636C3"/>
    <w:rsid w:val="002649D1"/>
    <w:rsid w:val="00264E86"/>
    <w:rsid w:val="00265130"/>
    <w:rsid w:val="00265913"/>
    <w:rsid w:val="002667B6"/>
    <w:rsid w:val="0026772B"/>
    <w:rsid w:val="002700A2"/>
    <w:rsid w:val="00270457"/>
    <w:rsid w:val="00270A43"/>
    <w:rsid w:val="00271965"/>
    <w:rsid w:val="00272131"/>
    <w:rsid w:val="00272CBF"/>
    <w:rsid w:val="002733C6"/>
    <w:rsid w:val="0027343D"/>
    <w:rsid w:val="00273671"/>
    <w:rsid w:val="002741C4"/>
    <w:rsid w:val="002746A7"/>
    <w:rsid w:val="002747D7"/>
    <w:rsid w:val="00274E8A"/>
    <w:rsid w:val="002754B4"/>
    <w:rsid w:val="002754F3"/>
    <w:rsid w:val="0027640A"/>
    <w:rsid w:val="00276A5D"/>
    <w:rsid w:val="00276C65"/>
    <w:rsid w:val="00276E03"/>
    <w:rsid w:val="002775CC"/>
    <w:rsid w:val="00277901"/>
    <w:rsid w:val="00277936"/>
    <w:rsid w:val="002779AB"/>
    <w:rsid w:val="00277A00"/>
    <w:rsid w:val="00277DF9"/>
    <w:rsid w:val="00281472"/>
    <w:rsid w:val="00281503"/>
    <w:rsid w:val="002818A5"/>
    <w:rsid w:val="00283D83"/>
    <w:rsid w:val="00284057"/>
    <w:rsid w:val="00284C48"/>
    <w:rsid w:val="00284E19"/>
    <w:rsid w:val="00284E5B"/>
    <w:rsid w:val="00285185"/>
    <w:rsid w:val="002865A7"/>
    <w:rsid w:val="002866EB"/>
    <w:rsid w:val="00286A82"/>
    <w:rsid w:val="00286B66"/>
    <w:rsid w:val="00287147"/>
    <w:rsid w:val="00287293"/>
    <w:rsid w:val="00287591"/>
    <w:rsid w:val="00290DAA"/>
    <w:rsid w:val="00290EAF"/>
    <w:rsid w:val="0029124D"/>
    <w:rsid w:val="002913C5"/>
    <w:rsid w:val="00291446"/>
    <w:rsid w:val="002916D7"/>
    <w:rsid w:val="0029295A"/>
    <w:rsid w:val="00292A01"/>
    <w:rsid w:val="00292E18"/>
    <w:rsid w:val="00294BE0"/>
    <w:rsid w:val="0029500D"/>
    <w:rsid w:val="002953FA"/>
    <w:rsid w:val="00295704"/>
    <w:rsid w:val="00297B88"/>
    <w:rsid w:val="002A0D74"/>
    <w:rsid w:val="002A1AF3"/>
    <w:rsid w:val="002A2520"/>
    <w:rsid w:val="002A26CC"/>
    <w:rsid w:val="002A2F9A"/>
    <w:rsid w:val="002A380C"/>
    <w:rsid w:val="002A3A73"/>
    <w:rsid w:val="002A3ABA"/>
    <w:rsid w:val="002A3C04"/>
    <w:rsid w:val="002A4046"/>
    <w:rsid w:val="002A5190"/>
    <w:rsid w:val="002A74D0"/>
    <w:rsid w:val="002B0123"/>
    <w:rsid w:val="002B0393"/>
    <w:rsid w:val="002B2A5C"/>
    <w:rsid w:val="002B3461"/>
    <w:rsid w:val="002B3AF8"/>
    <w:rsid w:val="002B4134"/>
    <w:rsid w:val="002B42A7"/>
    <w:rsid w:val="002B4B49"/>
    <w:rsid w:val="002B5C5B"/>
    <w:rsid w:val="002B5E49"/>
    <w:rsid w:val="002B5F27"/>
    <w:rsid w:val="002B727E"/>
    <w:rsid w:val="002B7988"/>
    <w:rsid w:val="002B7F11"/>
    <w:rsid w:val="002C02D1"/>
    <w:rsid w:val="002C04CC"/>
    <w:rsid w:val="002C0D4E"/>
    <w:rsid w:val="002C162D"/>
    <w:rsid w:val="002C2D83"/>
    <w:rsid w:val="002C4BEB"/>
    <w:rsid w:val="002C4C5A"/>
    <w:rsid w:val="002C549F"/>
    <w:rsid w:val="002C5512"/>
    <w:rsid w:val="002C69FF"/>
    <w:rsid w:val="002C6A09"/>
    <w:rsid w:val="002C6B16"/>
    <w:rsid w:val="002C6BDC"/>
    <w:rsid w:val="002C6D88"/>
    <w:rsid w:val="002D0B16"/>
    <w:rsid w:val="002D2F02"/>
    <w:rsid w:val="002D3D98"/>
    <w:rsid w:val="002D4036"/>
    <w:rsid w:val="002D59DD"/>
    <w:rsid w:val="002D6649"/>
    <w:rsid w:val="002D674F"/>
    <w:rsid w:val="002D67B7"/>
    <w:rsid w:val="002D6A06"/>
    <w:rsid w:val="002D733C"/>
    <w:rsid w:val="002E05F5"/>
    <w:rsid w:val="002E0A25"/>
    <w:rsid w:val="002E11E8"/>
    <w:rsid w:val="002E1343"/>
    <w:rsid w:val="002E2159"/>
    <w:rsid w:val="002E2A5B"/>
    <w:rsid w:val="002E2ED1"/>
    <w:rsid w:val="002E3457"/>
    <w:rsid w:val="002E570B"/>
    <w:rsid w:val="002E68F4"/>
    <w:rsid w:val="002E6C2B"/>
    <w:rsid w:val="002E773C"/>
    <w:rsid w:val="002E7949"/>
    <w:rsid w:val="002E7BEF"/>
    <w:rsid w:val="002E7F4D"/>
    <w:rsid w:val="002F08E4"/>
    <w:rsid w:val="002F0AE3"/>
    <w:rsid w:val="002F0C9E"/>
    <w:rsid w:val="002F10E5"/>
    <w:rsid w:val="002F12BC"/>
    <w:rsid w:val="002F1468"/>
    <w:rsid w:val="002F18FF"/>
    <w:rsid w:val="002F1BC2"/>
    <w:rsid w:val="002F3742"/>
    <w:rsid w:val="002F3AC3"/>
    <w:rsid w:val="002F3BEB"/>
    <w:rsid w:val="002F4701"/>
    <w:rsid w:val="002F475F"/>
    <w:rsid w:val="002F47E9"/>
    <w:rsid w:val="002F4AEA"/>
    <w:rsid w:val="002F5001"/>
    <w:rsid w:val="002F50AD"/>
    <w:rsid w:val="002F51F6"/>
    <w:rsid w:val="002F5743"/>
    <w:rsid w:val="002F58F5"/>
    <w:rsid w:val="002F6915"/>
    <w:rsid w:val="002F7409"/>
    <w:rsid w:val="002F782A"/>
    <w:rsid w:val="002F7D44"/>
    <w:rsid w:val="002F7D94"/>
    <w:rsid w:val="002F7E98"/>
    <w:rsid w:val="00300BE0"/>
    <w:rsid w:val="003018C7"/>
    <w:rsid w:val="003042AE"/>
    <w:rsid w:val="0030496C"/>
    <w:rsid w:val="00304B50"/>
    <w:rsid w:val="0030637A"/>
    <w:rsid w:val="00306653"/>
    <w:rsid w:val="00306AA1"/>
    <w:rsid w:val="00306DD6"/>
    <w:rsid w:val="0030708E"/>
    <w:rsid w:val="0030741C"/>
    <w:rsid w:val="0031154D"/>
    <w:rsid w:val="003115C6"/>
    <w:rsid w:val="0031172F"/>
    <w:rsid w:val="00311A06"/>
    <w:rsid w:val="003132B3"/>
    <w:rsid w:val="0031356A"/>
    <w:rsid w:val="00315459"/>
    <w:rsid w:val="00315C10"/>
    <w:rsid w:val="00315DE3"/>
    <w:rsid w:val="00316024"/>
    <w:rsid w:val="0031692B"/>
    <w:rsid w:val="003204B5"/>
    <w:rsid w:val="00321399"/>
    <w:rsid w:val="00321B35"/>
    <w:rsid w:val="00321BD2"/>
    <w:rsid w:val="003226A3"/>
    <w:rsid w:val="00322B5A"/>
    <w:rsid w:val="003233A2"/>
    <w:rsid w:val="00323498"/>
    <w:rsid w:val="003238C5"/>
    <w:rsid w:val="0032397F"/>
    <w:rsid w:val="00323C4E"/>
    <w:rsid w:val="00324697"/>
    <w:rsid w:val="00326852"/>
    <w:rsid w:val="00326C9F"/>
    <w:rsid w:val="00327800"/>
    <w:rsid w:val="00327F37"/>
    <w:rsid w:val="00331035"/>
    <w:rsid w:val="00331060"/>
    <w:rsid w:val="0033136E"/>
    <w:rsid w:val="00331633"/>
    <w:rsid w:val="00331E2D"/>
    <w:rsid w:val="003321E9"/>
    <w:rsid w:val="00332479"/>
    <w:rsid w:val="00332EC6"/>
    <w:rsid w:val="00333B92"/>
    <w:rsid w:val="00335180"/>
    <w:rsid w:val="00335563"/>
    <w:rsid w:val="00335766"/>
    <w:rsid w:val="0033741F"/>
    <w:rsid w:val="00340FB8"/>
    <w:rsid w:val="003415F9"/>
    <w:rsid w:val="00341873"/>
    <w:rsid w:val="00341C89"/>
    <w:rsid w:val="00344385"/>
    <w:rsid w:val="0034449B"/>
    <w:rsid w:val="00344D59"/>
    <w:rsid w:val="003451C6"/>
    <w:rsid w:val="00345704"/>
    <w:rsid w:val="003460CC"/>
    <w:rsid w:val="0034611C"/>
    <w:rsid w:val="00346374"/>
    <w:rsid w:val="003465A0"/>
    <w:rsid w:val="00346F85"/>
    <w:rsid w:val="00347D9D"/>
    <w:rsid w:val="00350818"/>
    <w:rsid w:val="00350B29"/>
    <w:rsid w:val="00352C9F"/>
    <w:rsid w:val="00352E00"/>
    <w:rsid w:val="00352E3E"/>
    <w:rsid w:val="00353180"/>
    <w:rsid w:val="00354465"/>
    <w:rsid w:val="003544A8"/>
    <w:rsid w:val="00354AE6"/>
    <w:rsid w:val="0035528D"/>
    <w:rsid w:val="00355567"/>
    <w:rsid w:val="00355D4E"/>
    <w:rsid w:val="00356225"/>
    <w:rsid w:val="00356E71"/>
    <w:rsid w:val="00360B47"/>
    <w:rsid w:val="00360DB7"/>
    <w:rsid w:val="00360E96"/>
    <w:rsid w:val="00361797"/>
    <w:rsid w:val="00362B41"/>
    <w:rsid w:val="0036373A"/>
    <w:rsid w:val="00363AB7"/>
    <w:rsid w:val="00363C99"/>
    <w:rsid w:val="00364324"/>
    <w:rsid w:val="0036436C"/>
    <w:rsid w:val="00364D5D"/>
    <w:rsid w:val="003652C9"/>
    <w:rsid w:val="003657C7"/>
    <w:rsid w:val="00366116"/>
    <w:rsid w:val="0036774B"/>
    <w:rsid w:val="00370560"/>
    <w:rsid w:val="00370D04"/>
    <w:rsid w:val="003716B1"/>
    <w:rsid w:val="00372B8F"/>
    <w:rsid w:val="00372E93"/>
    <w:rsid w:val="00373AA1"/>
    <w:rsid w:val="003741E6"/>
    <w:rsid w:val="00374419"/>
    <w:rsid w:val="00375C2D"/>
    <w:rsid w:val="00376670"/>
    <w:rsid w:val="00377E4C"/>
    <w:rsid w:val="003809FF"/>
    <w:rsid w:val="003842D0"/>
    <w:rsid w:val="003848C7"/>
    <w:rsid w:val="00384DA4"/>
    <w:rsid w:val="003856CA"/>
    <w:rsid w:val="00385857"/>
    <w:rsid w:val="0038620B"/>
    <w:rsid w:val="00386D8F"/>
    <w:rsid w:val="0038714C"/>
    <w:rsid w:val="003871CD"/>
    <w:rsid w:val="003875F0"/>
    <w:rsid w:val="00387AB8"/>
    <w:rsid w:val="0039088F"/>
    <w:rsid w:val="00390A08"/>
    <w:rsid w:val="00391210"/>
    <w:rsid w:val="003914D9"/>
    <w:rsid w:val="00391A3C"/>
    <w:rsid w:val="00391DAF"/>
    <w:rsid w:val="003921F4"/>
    <w:rsid w:val="00392362"/>
    <w:rsid w:val="0039308D"/>
    <w:rsid w:val="00393476"/>
    <w:rsid w:val="00394112"/>
    <w:rsid w:val="003942E5"/>
    <w:rsid w:val="00394469"/>
    <w:rsid w:val="00394CD6"/>
    <w:rsid w:val="00394E35"/>
    <w:rsid w:val="00395A1B"/>
    <w:rsid w:val="0039763B"/>
    <w:rsid w:val="003A0A36"/>
    <w:rsid w:val="003A10C3"/>
    <w:rsid w:val="003A1F0C"/>
    <w:rsid w:val="003A25B2"/>
    <w:rsid w:val="003A3D20"/>
    <w:rsid w:val="003A3F13"/>
    <w:rsid w:val="003A4631"/>
    <w:rsid w:val="003A5A42"/>
    <w:rsid w:val="003A5A7B"/>
    <w:rsid w:val="003A5F90"/>
    <w:rsid w:val="003A66CF"/>
    <w:rsid w:val="003A74E7"/>
    <w:rsid w:val="003B0AD6"/>
    <w:rsid w:val="003B0C0A"/>
    <w:rsid w:val="003B121E"/>
    <w:rsid w:val="003B1233"/>
    <w:rsid w:val="003B1685"/>
    <w:rsid w:val="003B18CD"/>
    <w:rsid w:val="003B1F89"/>
    <w:rsid w:val="003B4007"/>
    <w:rsid w:val="003B4103"/>
    <w:rsid w:val="003B4D33"/>
    <w:rsid w:val="003B524C"/>
    <w:rsid w:val="003B5EFA"/>
    <w:rsid w:val="003B6059"/>
    <w:rsid w:val="003B76BF"/>
    <w:rsid w:val="003B774A"/>
    <w:rsid w:val="003B78D4"/>
    <w:rsid w:val="003C0323"/>
    <w:rsid w:val="003C03A4"/>
    <w:rsid w:val="003C06D0"/>
    <w:rsid w:val="003C0884"/>
    <w:rsid w:val="003C0E07"/>
    <w:rsid w:val="003C2D3D"/>
    <w:rsid w:val="003C347A"/>
    <w:rsid w:val="003C367D"/>
    <w:rsid w:val="003C400F"/>
    <w:rsid w:val="003C50F8"/>
    <w:rsid w:val="003C62E3"/>
    <w:rsid w:val="003C648A"/>
    <w:rsid w:val="003C7987"/>
    <w:rsid w:val="003C7FEF"/>
    <w:rsid w:val="003D08D3"/>
    <w:rsid w:val="003D0EB2"/>
    <w:rsid w:val="003D119B"/>
    <w:rsid w:val="003D1960"/>
    <w:rsid w:val="003D2FBA"/>
    <w:rsid w:val="003D3480"/>
    <w:rsid w:val="003D34CF"/>
    <w:rsid w:val="003D354F"/>
    <w:rsid w:val="003D46A4"/>
    <w:rsid w:val="003D4952"/>
    <w:rsid w:val="003D5080"/>
    <w:rsid w:val="003D5EB5"/>
    <w:rsid w:val="003D5FB6"/>
    <w:rsid w:val="003D6222"/>
    <w:rsid w:val="003D7A02"/>
    <w:rsid w:val="003D7A9D"/>
    <w:rsid w:val="003D7E1D"/>
    <w:rsid w:val="003E00BE"/>
    <w:rsid w:val="003E05DF"/>
    <w:rsid w:val="003E0C32"/>
    <w:rsid w:val="003E11DE"/>
    <w:rsid w:val="003E190F"/>
    <w:rsid w:val="003E2AB1"/>
    <w:rsid w:val="003E39A0"/>
    <w:rsid w:val="003E3B51"/>
    <w:rsid w:val="003E3DB5"/>
    <w:rsid w:val="003E42ED"/>
    <w:rsid w:val="003E4487"/>
    <w:rsid w:val="003E48F7"/>
    <w:rsid w:val="003E4FF9"/>
    <w:rsid w:val="003E5507"/>
    <w:rsid w:val="003E579B"/>
    <w:rsid w:val="003E67CC"/>
    <w:rsid w:val="003E7E33"/>
    <w:rsid w:val="003F02AF"/>
    <w:rsid w:val="003F0403"/>
    <w:rsid w:val="003F0A00"/>
    <w:rsid w:val="003F0A5F"/>
    <w:rsid w:val="003F30CA"/>
    <w:rsid w:val="003F4289"/>
    <w:rsid w:val="003F4563"/>
    <w:rsid w:val="003F46A7"/>
    <w:rsid w:val="003F4D60"/>
    <w:rsid w:val="003F51D2"/>
    <w:rsid w:val="003F5565"/>
    <w:rsid w:val="003F55CE"/>
    <w:rsid w:val="003F59BC"/>
    <w:rsid w:val="003F5AF0"/>
    <w:rsid w:val="003F5BA2"/>
    <w:rsid w:val="003F5E92"/>
    <w:rsid w:val="003F6159"/>
    <w:rsid w:val="003F6E29"/>
    <w:rsid w:val="003F7420"/>
    <w:rsid w:val="00400B5B"/>
    <w:rsid w:val="00401622"/>
    <w:rsid w:val="00401DF4"/>
    <w:rsid w:val="00402198"/>
    <w:rsid w:val="004029BD"/>
    <w:rsid w:val="00402EE5"/>
    <w:rsid w:val="00402F38"/>
    <w:rsid w:val="004034B7"/>
    <w:rsid w:val="00405563"/>
    <w:rsid w:val="004056CB"/>
    <w:rsid w:val="00405AB0"/>
    <w:rsid w:val="00407857"/>
    <w:rsid w:val="00407ADF"/>
    <w:rsid w:val="0041225F"/>
    <w:rsid w:val="00412BBE"/>
    <w:rsid w:val="004139CD"/>
    <w:rsid w:val="00413E07"/>
    <w:rsid w:val="00414292"/>
    <w:rsid w:val="004144FE"/>
    <w:rsid w:val="004148D6"/>
    <w:rsid w:val="00414F4A"/>
    <w:rsid w:val="00415823"/>
    <w:rsid w:val="00415F7A"/>
    <w:rsid w:val="00416123"/>
    <w:rsid w:val="00416820"/>
    <w:rsid w:val="0041724B"/>
    <w:rsid w:val="004213DE"/>
    <w:rsid w:val="004224F1"/>
    <w:rsid w:val="00423FD2"/>
    <w:rsid w:val="00425F6C"/>
    <w:rsid w:val="00426E33"/>
    <w:rsid w:val="00427713"/>
    <w:rsid w:val="00430795"/>
    <w:rsid w:val="00432493"/>
    <w:rsid w:val="004337C1"/>
    <w:rsid w:val="00434843"/>
    <w:rsid w:val="0043519A"/>
    <w:rsid w:val="004355E2"/>
    <w:rsid w:val="0043634C"/>
    <w:rsid w:val="0043675A"/>
    <w:rsid w:val="00436820"/>
    <w:rsid w:val="004376D3"/>
    <w:rsid w:val="004379D0"/>
    <w:rsid w:val="004400A8"/>
    <w:rsid w:val="004400D0"/>
    <w:rsid w:val="00440A61"/>
    <w:rsid w:val="004424C2"/>
    <w:rsid w:val="00442FAC"/>
    <w:rsid w:val="00443312"/>
    <w:rsid w:val="00443401"/>
    <w:rsid w:val="00443D6D"/>
    <w:rsid w:val="004440A3"/>
    <w:rsid w:val="00444390"/>
    <w:rsid w:val="00444730"/>
    <w:rsid w:val="004447C2"/>
    <w:rsid w:val="00444D6A"/>
    <w:rsid w:val="004454BB"/>
    <w:rsid w:val="00445928"/>
    <w:rsid w:val="00445D99"/>
    <w:rsid w:val="0044672E"/>
    <w:rsid w:val="004472A9"/>
    <w:rsid w:val="00450A68"/>
    <w:rsid w:val="00450AEE"/>
    <w:rsid w:val="00452066"/>
    <w:rsid w:val="00452408"/>
    <w:rsid w:val="0045302C"/>
    <w:rsid w:val="0045305A"/>
    <w:rsid w:val="00453DC8"/>
    <w:rsid w:val="00453FF5"/>
    <w:rsid w:val="00455E1D"/>
    <w:rsid w:val="004561DA"/>
    <w:rsid w:val="004569B6"/>
    <w:rsid w:val="00457143"/>
    <w:rsid w:val="00457225"/>
    <w:rsid w:val="00457AF6"/>
    <w:rsid w:val="00457C9E"/>
    <w:rsid w:val="00457CB4"/>
    <w:rsid w:val="004601DB"/>
    <w:rsid w:val="00460B40"/>
    <w:rsid w:val="004626C3"/>
    <w:rsid w:val="00462A85"/>
    <w:rsid w:val="00462C2C"/>
    <w:rsid w:val="00462F71"/>
    <w:rsid w:val="00463168"/>
    <w:rsid w:val="00463248"/>
    <w:rsid w:val="00463492"/>
    <w:rsid w:val="004637E2"/>
    <w:rsid w:val="00465CA8"/>
    <w:rsid w:val="0046607D"/>
    <w:rsid w:val="0046679F"/>
    <w:rsid w:val="0046758F"/>
    <w:rsid w:val="00467CF5"/>
    <w:rsid w:val="0047081E"/>
    <w:rsid w:val="0047104B"/>
    <w:rsid w:val="0047320E"/>
    <w:rsid w:val="004734E2"/>
    <w:rsid w:val="00473732"/>
    <w:rsid w:val="00473EDF"/>
    <w:rsid w:val="00474026"/>
    <w:rsid w:val="004740D4"/>
    <w:rsid w:val="004743B0"/>
    <w:rsid w:val="00474409"/>
    <w:rsid w:val="00474D40"/>
    <w:rsid w:val="004750AC"/>
    <w:rsid w:val="004752CA"/>
    <w:rsid w:val="004769BD"/>
    <w:rsid w:val="00476DD5"/>
    <w:rsid w:val="00476DDB"/>
    <w:rsid w:val="0047751E"/>
    <w:rsid w:val="00477FC8"/>
    <w:rsid w:val="0048044B"/>
    <w:rsid w:val="004804FD"/>
    <w:rsid w:val="00482195"/>
    <w:rsid w:val="00482BE7"/>
    <w:rsid w:val="00483100"/>
    <w:rsid w:val="00484030"/>
    <w:rsid w:val="00484101"/>
    <w:rsid w:val="004844DF"/>
    <w:rsid w:val="004845FB"/>
    <w:rsid w:val="00485E21"/>
    <w:rsid w:val="00485FE4"/>
    <w:rsid w:val="0048636A"/>
    <w:rsid w:val="004865E8"/>
    <w:rsid w:val="00486FB7"/>
    <w:rsid w:val="00487010"/>
    <w:rsid w:val="00487249"/>
    <w:rsid w:val="00487F66"/>
    <w:rsid w:val="00490132"/>
    <w:rsid w:val="0049017A"/>
    <w:rsid w:val="00493231"/>
    <w:rsid w:val="0049325F"/>
    <w:rsid w:val="00493E26"/>
    <w:rsid w:val="004943C4"/>
    <w:rsid w:val="00494AF6"/>
    <w:rsid w:val="004954DD"/>
    <w:rsid w:val="0049660C"/>
    <w:rsid w:val="004974EF"/>
    <w:rsid w:val="0049764E"/>
    <w:rsid w:val="00497FE9"/>
    <w:rsid w:val="004A03CA"/>
    <w:rsid w:val="004A08FA"/>
    <w:rsid w:val="004A12AC"/>
    <w:rsid w:val="004A1982"/>
    <w:rsid w:val="004A27D4"/>
    <w:rsid w:val="004A2C66"/>
    <w:rsid w:val="004A4E23"/>
    <w:rsid w:val="004A513A"/>
    <w:rsid w:val="004A53EC"/>
    <w:rsid w:val="004A56B0"/>
    <w:rsid w:val="004A589A"/>
    <w:rsid w:val="004A61E2"/>
    <w:rsid w:val="004A630D"/>
    <w:rsid w:val="004A7659"/>
    <w:rsid w:val="004B024A"/>
    <w:rsid w:val="004B0710"/>
    <w:rsid w:val="004B0790"/>
    <w:rsid w:val="004B0EBB"/>
    <w:rsid w:val="004B133D"/>
    <w:rsid w:val="004B171E"/>
    <w:rsid w:val="004B1985"/>
    <w:rsid w:val="004B1F61"/>
    <w:rsid w:val="004B1F81"/>
    <w:rsid w:val="004B206D"/>
    <w:rsid w:val="004B215C"/>
    <w:rsid w:val="004B2645"/>
    <w:rsid w:val="004B28AB"/>
    <w:rsid w:val="004B2D6E"/>
    <w:rsid w:val="004B4759"/>
    <w:rsid w:val="004B590A"/>
    <w:rsid w:val="004B591E"/>
    <w:rsid w:val="004B6A9E"/>
    <w:rsid w:val="004B7135"/>
    <w:rsid w:val="004B723F"/>
    <w:rsid w:val="004B7DA5"/>
    <w:rsid w:val="004C1B06"/>
    <w:rsid w:val="004C1BE0"/>
    <w:rsid w:val="004C270C"/>
    <w:rsid w:val="004C45C2"/>
    <w:rsid w:val="004C4642"/>
    <w:rsid w:val="004C4887"/>
    <w:rsid w:val="004C48E6"/>
    <w:rsid w:val="004C5FE7"/>
    <w:rsid w:val="004C6478"/>
    <w:rsid w:val="004C6F49"/>
    <w:rsid w:val="004C74E8"/>
    <w:rsid w:val="004C7CE4"/>
    <w:rsid w:val="004C7D07"/>
    <w:rsid w:val="004D0A43"/>
    <w:rsid w:val="004D0C0D"/>
    <w:rsid w:val="004D0D48"/>
    <w:rsid w:val="004D0E76"/>
    <w:rsid w:val="004D0FC3"/>
    <w:rsid w:val="004D1D8F"/>
    <w:rsid w:val="004D1F46"/>
    <w:rsid w:val="004D1FEF"/>
    <w:rsid w:val="004D20A2"/>
    <w:rsid w:val="004D2B6A"/>
    <w:rsid w:val="004D2DB2"/>
    <w:rsid w:val="004D3428"/>
    <w:rsid w:val="004D369C"/>
    <w:rsid w:val="004D465A"/>
    <w:rsid w:val="004D574D"/>
    <w:rsid w:val="004D7325"/>
    <w:rsid w:val="004E030D"/>
    <w:rsid w:val="004E14DF"/>
    <w:rsid w:val="004E1A02"/>
    <w:rsid w:val="004E2A73"/>
    <w:rsid w:val="004E2B61"/>
    <w:rsid w:val="004E2C1F"/>
    <w:rsid w:val="004E30EA"/>
    <w:rsid w:val="004E5538"/>
    <w:rsid w:val="004E6A3B"/>
    <w:rsid w:val="004E6E43"/>
    <w:rsid w:val="004E6F7F"/>
    <w:rsid w:val="004F0CBC"/>
    <w:rsid w:val="004F1674"/>
    <w:rsid w:val="004F18D2"/>
    <w:rsid w:val="004F1C19"/>
    <w:rsid w:val="004F2062"/>
    <w:rsid w:val="004F2EC5"/>
    <w:rsid w:val="004F3A6F"/>
    <w:rsid w:val="004F5CCB"/>
    <w:rsid w:val="004F691D"/>
    <w:rsid w:val="004F6B00"/>
    <w:rsid w:val="004F70BA"/>
    <w:rsid w:val="004F72A0"/>
    <w:rsid w:val="004F7912"/>
    <w:rsid w:val="004F7984"/>
    <w:rsid w:val="00501F97"/>
    <w:rsid w:val="005026B7"/>
    <w:rsid w:val="00502EF3"/>
    <w:rsid w:val="00504108"/>
    <w:rsid w:val="00505900"/>
    <w:rsid w:val="0050785A"/>
    <w:rsid w:val="005079B8"/>
    <w:rsid w:val="00507BFF"/>
    <w:rsid w:val="0051163E"/>
    <w:rsid w:val="005128A6"/>
    <w:rsid w:val="00512BCE"/>
    <w:rsid w:val="005130AA"/>
    <w:rsid w:val="00513145"/>
    <w:rsid w:val="00513F71"/>
    <w:rsid w:val="005146D1"/>
    <w:rsid w:val="00514A15"/>
    <w:rsid w:val="00514B5A"/>
    <w:rsid w:val="00514D7D"/>
    <w:rsid w:val="005154A9"/>
    <w:rsid w:val="0051551C"/>
    <w:rsid w:val="00515754"/>
    <w:rsid w:val="0051713E"/>
    <w:rsid w:val="005178AB"/>
    <w:rsid w:val="00517F5C"/>
    <w:rsid w:val="00520269"/>
    <w:rsid w:val="0052078A"/>
    <w:rsid w:val="00520A78"/>
    <w:rsid w:val="00521618"/>
    <w:rsid w:val="0052281B"/>
    <w:rsid w:val="00522FC1"/>
    <w:rsid w:val="0052321C"/>
    <w:rsid w:val="00523231"/>
    <w:rsid w:val="0052382A"/>
    <w:rsid w:val="00523E2F"/>
    <w:rsid w:val="0052516D"/>
    <w:rsid w:val="00525FE3"/>
    <w:rsid w:val="0052618F"/>
    <w:rsid w:val="00526547"/>
    <w:rsid w:val="00526CB2"/>
    <w:rsid w:val="00526E56"/>
    <w:rsid w:val="0052755C"/>
    <w:rsid w:val="00530F48"/>
    <w:rsid w:val="0053174E"/>
    <w:rsid w:val="00532473"/>
    <w:rsid w:val="00534613"/>
    <w:rsid w:val="00536729"/>
    <w:rsid w:val="00537C9F"/>
    <w:rsid w:val="0054047E"/>
    <w:rsid w:val="00540824"/>
    <w:rsid w:val="00541AA2"/>
    <w:rsid w:val="00541DF6"/>
    <w:rsid w:val="00541E55"/>
    <w:rsid w:val="00542004"/>
    <w:rsid w:val="005420A2"/>
    <w:rsid w:val="0054419C"/>
    <w:rsid w:val="00545056"/>
    <w:rsid w:val="005459D2"/>
    <w:rsid w:val="00547422"/>
    <w:rsid w:val="005479CE"/>
    <w:rsid w:val="00547B92"/>
    <w:rsid w:val="0055002A"/>
    <w:rsid w:val="0055008F"/>
    <w:rsid w:val="0055034C"/>
    <w:rsid w:val="00550422"/>
    <w:rsid w:val="005511ED"/>
    <w:rsid w:val="005518F9"/>
    <w:rsid w:val="00551958"/>
    <w:rsid w:val="005528F0"/>
    <w:rsid w:val="005533E5"/>
    <w:rsid w:val="00553D11"/>
    <w:rsid w:val="00554389"/>
    <w:rsid w:val="005549FB"/>
    <w:rsid w:val="005557AC"/>
    <w:rsid w:val="005558BA"/>
    <w:rsid w:val="00555F2C"/>
    <w:rsid w:val="0055778F"/>
    <w:rsid w:val="00557B93"/>
    <w:rsid w:val="00557CFA"/>
    <w:rsid w:val="00560ED7"/>
    <w:rsid w:val="00561187"/>
    <w:rsid w:val="0056230F"/>
    <w:rsid w:val="0056235D"/>
    <w:rsid w:val="00562A74"/>
    <w:rsid w:val="00562B53"/>
    <w:rsid w:val="00563B3A"/>
    <w:rsid w:val="00564C6C"/>
    <w:rsid w:val="005659AA"/>
    <w:rsid w:val="005664C6"/>
    <w:rsid w:val="005666AC"/>
    <w:rsid w:val="005706EB"/>
    <w:rsid w:val="00571EC7"/>
    <w:rsid w:val="00571ED3"/>
    <w:rsid w:val="0057269D"/>
    <w:rsid w:val="00572727"/>
    <w:rsid w:val="0057415C"/>
    <w:rsid w:val="00574D5A"/>
    <w:rsid w:val="005755B8"/>
    <w:rsid w:val="00575B80"/>
    <w:rsid w:val="00577247"/>
    <w:rsid w:val="00577C48"/>
    <w:rsid w:val="0058138B"/>
    <w:rsid w:val="00581563"/>
    <w:rsid w:val="00581993"/>
    <w:rsid w:val="00581F90"/>
    <w:rsid w:val="00582C15"/>
    <w:rsid w:val="005830DD"/>
    <w:rsid w:val="005832D0"/>
    <w:rsid w:val="00583725"/>
    <w:rsid w:val="00583AE8"/>
    <w:rsid w:val="00583B2A"/>
    <w:rsid w:val="005846A5"/>
    <w:rsid w:val="0058495A"/>
    <w:rsid w:val="00584B02"/>
    <w:rsid w:val="00585401"/>
    <w:rsid w:val="00585478"/>
    <w:rsid w:val="00585AC0"/>
    <w:rsid w:val="00586FB1"/>
    <w:rsid w:val="00587E99"/>
    <w:rsid w:val="0059081D"/>
    <w:rsid w:val="005909A4"/>
    <w:rsid w:val="00590A31"/>
    <w:rsid w:val="00590BA9"/>
    <w:rsid w:val="005931C2"/>
    <w:rsid w:val="00594051"/>
    <w:rsid w:val="00595C1F"/>
    <w:rsid w:val="00596184"/>
    <w:rsid w:val="00597BA1"/>
    <w:rsid w:val="00597FF9"/>
    <w:rsid w:val="005A019B"/>
    <w:rsid w:val="005A0701"/>
    <w:rsid w:val="005A19B8"/>
    <w:rsid w:val="005A2978"/>
    <w:rsid w:val="005A3443"/>
    <w:rsid w:val="005A435F"/>
    <w:rsid w:val="005A449B"/>
    <w:rsid w:val="005A66CF"/>
    <w:rsid w:val="005A6A16"/>
    <w:rsid w:val="005A70C3"/>
    <w:rsid w:val="005A7A4C"/>
    <w:rsid w:val="005B1254"/>
    <w:rsid w:val="005B162E"/>
    <w:rsid w:val="005B1AA0"/>
    <w:rsid w:val="005B2710"/>
    <w:rsid w:val="005B3FAD"/>
    <w:rsid w:val="005B44C6"/>
    <w:rsid w:val="005B4B74"/>
    <w:rsid w:val="005B4D3B"/>
    <w:rsid w:val="005B5C4E"/>
    <w:rsid w:val="005B6357"/>
    <w:rsid w:val="005B6C62"/>
    <w:rsid w:val="005B7617"/>
    <w:rsid w:val="005B763F"/>
    <w:rsid w:val="005B7B94"/>
    <w:rsid w:val="005C0091"/>
    <w:rsid w:val="005C11CA"/>
    <w:rsid w:val="005C1E64"/>
    <w:rsid w:val="005C1F4A"/>
    <w:rsid w:val="005C2EA5"/>
    <w:rsid w:val="005C5482"/>
    <w:rsid w:val="005C6EB8"/>
    <w:rsid w:val="005C7118"/>
    <w:rsid w:val="005C7B10"/>
    <w:rsid w:val="005D02F0"/>
    <w:rsid w:val="005D25E7"/>
    <w:rsid w:val="005D2E38"/>
    <w:rsid w:val="005D39DE"/>
    <w:rsid w:val="005D3E64"/>
    <w:rsid w:val="005D4304"/>
    <w:rsid w:val="005D4729"/>
    <w:rsid w:val="005D4A3B"/>
    <w:rsid w:val="005D4D71"/>
    <w:rsid w:val="005D4DE3"/>
    <w:rsid w:val="005D5D2A"/>
    <w:rsid w:val="005D6721"/>
    <w:rsid w:val="005D6D4D"/>
    <w:rsid w:val="005D7243"/>
    <w:rsid w:val="005D73D3"/>
    <w:rsid w:val="005D7B8F"/>
    <w:rsid w:val="005E264E"/>
    <w:rsid w:val="005E2C0C"/>
    <w:rsid w:val="005E31C3"/>
    <w:rsid w:val="005E4387"/>
    <w:rsid w:val="005E4A36"/>
    <w:rsid w:val="005E56F3"/>
    <w:rsid w:val="005E6B82"/>
    <w:rsid w:val="005E6F1F"/>
    <w:rsid w:val="005E70D8"/>
    <w:rsid w:val="005E7191"/>
    <w:rsid w:val="005F1730"/>
    <w:rsid w:val="005F1A33"/>
    <w:rsid w:val="005F1EFA"/>
    <w:rsid w:val="005F27A1"/>
    <w:rsid w:val="005F2ACA"/>
    <w:rsid w:val="005F37C1"/>
    <w:rsid w:val="005F3A8C"/>
    <w:rsid w:val="005F4655"/>
    <w:rsid w:val="005F5357"/>
    <w:rsid w:val="005F5E96"/>
    <w:rsid w:val="005F63C2"/>
    <w:rsid w:val="005F6C55"/>
    <w:rsid w:val="005F6E5A"/>
    <w:rsid w:val="005F7193"/>
    <w:rsid w:val="006008F1"/>
    <w:rsid w:val="00600EEF"/>
    <w:rsid w:val="006018DA"/>
    <w:rsid w:val="00602730"/>
    <w:rsid w:val="006038A0"/>
    <w:rsid w:val="00604274"/>
    <w:rsid w:val="00604623"/>
    <w:rsid w:val="00604A5B"/>
    <w:rsid w:val="00604BC9"/>
    <w:rsid w:val="0060503C"/>
    <w:rsid w:val="0060553C"/>
    <w:rsid w:val="00606087"/>
    <w:rsid w:val="00606483"/>
    <w:rsid w:val="00606D47"/>
    <w:rsid w:val="0060709D"/>
    <w:rsid w:val="00607854"/>
    <w:rsid w:val="00610E8B"/>
    <w:rsid w:val="00610F8D"/>
    <w:rsid w:val="006110FC"/>
    <w:rsid w:val="00611478"/>
    <w:rsid w:val="006128DF"/>
    <w:rsid w:val="00613749"/>
    <w:rsid w:val="00613F95"/>
    <w:rsid w:val="006156B3"/>
    <w:rsid w:val="00615B71"/>
    <w:rsid w:val="00616D32"/>
    <w:rsid w:val="00616F66"/>
    <w:rsid w:val="0061738E"/>
    <w:rsid w:val="0062000A"/>
    <w:rsid w:val="0062049E"/>
    <w:rsid w:val="0062240D"/>
    <w:rsid w:val="0062280B"/>
    <w:rsid w:val="00623020"/>
    <w:rsid w:val="006241AA"/>
    <w:rsid w:val="006249B5"/>
    <w:rsid w:val="00624D2D"/>
    <w:rsid w:val="00624DC6"/>
    <w:rsid w:val="006255C1"/>
    <w:rsid w:val="0062618C"/>
    <w:rsid w:val="00626F46"/>
    <w:rsid w:val="006310AA"/>
    <w:rsid w:val="006312F0"/>
    <w:rsid w:val="00631344"/>
    <w:rsid w:val="00631851"/>
    <w:rsid w:val="0063204F"/>
    <w:rsid w:val="00632757"/>
    <w:rsid w:val="00632AA3"/>
    <w:rsid w:val="00632DAC"/>
    <w:rsid w:val="00633AE9"/>
    <w:rsid w:val="0063407E"/>
    <w:rsid w:val="00634098"/>
    <w:rsid w:val="00634221"/>
    <w:rsid w:val="00634AE7"/>
    <w:rsid w:val="00634D31"/>
    <w:rsid w:val="00635FE7"/>
    <w:rsid w:val="00636345"/>
    <w:rsid w:val="00636619"/>
    <w:rsid w:val="0063669A"/>
    <w:rsid w:val="006374A9"/>
    <w:rsid w:val="006401A2"/>
    <w:rsid w:val="006420BF"/>
    <w:rsid w:val="00642108"/>
    <w:rsid w:val="00644023"/>
    <w:rsid w:val="006446D4"/>
    <w:rsid w:val="006451E9"/>
    <w:rsid w:val="00645F00"/>
    <w:rsid w:val="006461DE"/>
    <w:rsid w:val="00646718"/>
    <w:rsid w:val="00647039"/>
    <w:rsid w:val="00647533"/>
    <w:rsid w:val="006479FD"/>
    <w:rsid w:val="006522E1"/>
    <w:rsid w:val="0065273D"/>
    <w:rsid w:val="006536D8"/>
    <w:rsid w:val="00653E84"/>
    <w:rsid w:val="006550AB"/>
    <w:rsid w:val="00655C94"/>
    <w:rsid w:val="00655D18"/>
    <w:rsid w:val="00656751"/>
    <w:rsid w:val="00656B05"/>
    <w:rsid w:val="00656B19"/>
    <w:rsid w:val="00656CCA"/>
    <w:rsid w:val="00656D7D"/>
    <w:rsid w:val="00657334"/>
    <w:rsid w:val="00660643"/>
    <w:rsid w:val="00660F41"/>
    <w:rsid w:val="00661D85"/>
    <w:rsid w:val="00661E23"/>
    <w:rsid w:val="00662048"/>
    <w:rsid w:val="00663E02"/>
    <w:rsid w:val="00664F58"/>
    <w:rsid w:val="00666146"/>
    <w:rsid w:val="00666454"/>
    <w:rsid w:val="00666649"/>
    <w:rsid w:val="00666CBD"/>
    <w:rsid w:val="00667951"/>
    <w:rsid w:val="00667F03"/>
    <w:rsid w:val="006724F0"/>
    <w:rsid w:val="0067282B"/>
    <w:rsid w:val="00672D5E"/>
    <w:rsid w:val="0067358F"/>
    <w:rsid w:val="00673E0C"/>
    <w:rsid w:val="0067402B"/>
    <w:rsid w:val="00674138"/>
    <w:rsid w:val="0067521B"/>
    <w:rsid w:val="00676AA8"/>
    <w:rsid w:val="006776CA"/>
    <w:rsid w:val="006802E4"/>
    <w:rsid w:val="00680883"/>
    <w:rsid w:val="006830CB"/>
    <w:rsid w:val="0068413A"/>
    <w:rsid w:val="0068427B"/>
    <w:rsid w:val="00684508"/>
    <w:rsid w:val="00684844"/>
    <w:rsid w:val="00684BA3"/>
    <w:rsid w:val="006853F1"/>
    <w:rsid w:val="006854A6"/>
    <w:rsid w:val="00690385"/>
    <w:rsid w:val="0069076F"/>
    <w:rsid w:val="0069296C"/>
    <w:rsid w:val="00693424"/>
    <w:rsid w:val="00694220"/>
    <w:rsid w:val="00694604"/>
    <w:rsid w:val="00695601"/>
    <w:rsid w:val="0069566A"/>
    <w:rsid w:val="0069570C"/>
    <w:rsid w:val="00695E73"/>
    <w:rsid w:val="00695F53"/>
    <w:rsid w:val="00696355"/>
    <w:rsid w:val="0069635B"/>
    <w:rsid w:val="00696EB9"/>
    <w:rsid w:val="006A0306"/>
    <w:rsid w:val="006A0DFC"/>
    <w:rsid w:val="006A0EC5"/>
    <w:rsid w:val="006A2543"/>
    <w:rsid w:val="006A276C"/>
    <w:rsid w:val="006A2F8D"/>
    <w:rsid w:val="006A3F85"/>
    <w:rsid w:val="006A41C0"/>
    <w:rsid w:val="006A4C7B"/>
    <w:rsid w:val="006A682F"/>
    <w:rsid w:val="006A6A42"/>
    <w:rsid w:val="006A6D91"/>
    <w:rsid w:val="006A7380"/>
    <w:rsid w:val="006A7943"/>
    <w:rsid w:val="006A7F1A"/>
    <w:rsid w:val="006B08DD"/>
    <w:rsid w:val="006B1838"/>
    <w:rsid w:val="006B1E59"/>
    <w:rsid w:val="006B23F0"/>
    <w:rsid w:val="006B25E4"/>
    <w:rsid w:val="006B37A0"/>
    <w:rsid w:val="006B4B49"/>
    <w:rsid w:val="006B55EA"/>
    <w:rsid w:val="006B566B"/>
    <w:rsid w:val="006B583D"/>
    <w:rsid w:val="006B58E5"/>
    <w:rsid w:val="006B59BF"/>
    <w:rsid w:val="006B610A"/>
    <w:rsid w:val="006B6EF7"/>
    <w:rsid w:val="006C0459"/>
    <w:rsid w:val="006C10CB"/>
    <w:rsid w:val="006C1B46"/>
    <w:rsid w:val="006C1C23"/>
    <w:rsid w:val="006C1D26"/>
    <w:rsid w:val="006C296C"/>
    <w:rsid w:val="006C40F8"/>
    <w:rsid w:val="006C4484"/>
    <w:rsid w:val="006C4EE2"/>
    <w:rsid w:val="006C53F8"/>
    <w:rsid w:val="006C5F0D"/>
    <w:rsid w:val="006C6697"/>
    <w:rsid w:val="006C6D37"/>
    <w:rsid w:val="006C6D6F"/>
    <w:rsid w:val="006C709C"/>
    <w:rsid w:val="006C73B6"/>
    <w:rsid w:val="006D0053"/>
    <w:rsid w:val="006D031C"/>
    <w:rsid w:val="006D121B"/>
    <w:rsid w:val="006D1308"/>
    <w:rsid w:val="006D1D06"/>
    <w:rsid w:val="006D1D12"/>
    <w:rsid w:val="006D2B25"/>
    <w:rsid w:val="006D3193"/>
    <w:rsid w:val="006D3331"/>
    <w:rsid w:val="006D36F0"/>
    <w:rsid w:val="006D5B67"/>
    <w:rsid w:val="006D6071"/>
    <w:rsid w:val="006D68E8"/>
    <w:rsid w:val="006D7F3A"/>
    <w:rsid w:val="006E0675"/>
    <w:rsid w:val="006E0DA7"/>
    <w:rsid w:val="006E0DEB"/>
    <w:rsid w:val="006E18E8"/>
    <w:rsid w:val="006E23F6"/>
    <w:rsid w:val="006E2F6C"/>
    <w:rsid w:val="006E3954"/>
    <w:rsid w:val="006E3CF1"/>
    <w:rsid w:val="006E407F"/>
    <w:rsid w:val="006E4DE6"/>
    <w:rsid w:val="006E516E"/>
    <w:rsid w:val="006E57E3"/>
    <w:rsid w:val="006E6736"/>
    <w:rsid w:val="006E69A3"/>
    <w:rsid w:val="006E6E03"/>
    <w:rsid w:val="006E73BB"/>
    <w:rsid w:val="006E7A35"/>
    <w:rsid w:val="006F0AD6"/>
    <w:rsid w:val="006F0D5B"/>
    <w:rsid w:val="006F13AF"/>
    <w:rsid w:val="006F169E"/>
    <w:rsid w:val="006F2101"/>
    <w:rsid w:val="006F219E"/>
    <w:rsid w:val="006F24AA"/>
    <w:rsid w:val="006F27A8"/>
    <w:rsid w:val="006F2E4C"/>
    <w:rsid w:val="006F336D"/>
    <w:rsid w:val="006F3A62"/>
    <w:rsid w:val="006F57C6"/>
    <w:rsid w:val="006F5D32"/>
    <w:rsid w:val="006F5F6A"/>
    <w:rsid w:val="007000EA"/>
    <w:rsid w:val="00701094"/>
    <w:rsid w:val="00701917"/>
    <w:rsid w:val="00701DC0"/>
    <w:rsid w:val="00702177"/>
    <w:rsid w:val="0070228D"/>
    <w:rsid w:val="0070335E"/>
    <w:rsid w:val="007048FB"/>
    <w:rsid w:val="00705F51"/>
    <w:rsid w:val="007065DD"/>
    <w:rsid w:val="00707162"/>
    <w:rsid w:val="007076EB"/>
    <w:rsid w:val="00707813"/>
    <w:rsid w:val="007079B1"/>
    <w:rsid w:val="00710C4C"/>
    <w:rsid w:val="00710FBA"/>
    <w:rsid w:val="007111CC"/>
    <w:rsid w:val="00712560"/>
    <w:rsid w:val="0071398B"/>
    <w:rsid w:val="007143A6"/>
    <w:rsid w:val="00714AAA"/>
    <w:rsid w:val="00714CA3"/>
    <w:rsid w:val="00714CE6"/>
    <w:rsid w:val="00715388"/>
    <w:rsid w:val="00715844"/>
    <w:rsid w:val="00715BCD"/>
    <w:rsid w:val="00715BE1"/>
    <w:rsid w:val="007161F1"/>
    <w:rsid w:val="007171BF"/>
    <w:rsid w:val="00717DE8"/>
    <w:rsid w:val="00720264"/>
    <w:rsid w:val="007205B4"/>
    <w:rsid w:val="00720A25"/>
    <w:rsid w:val="00720CC9"/>
    <w:rsid w:val="0072164B"/>
    <w:rsid w:val="00722881"/>
    <w:rsid w:val="00723557"/>
    <w:rsid w:val="00723867"/>
    <w:rsid w:val="0072399F"/>
    <w:rsid w:val="00723D1F"/>
    <w:rsid w:val="00724634"/>
    <w:rsid w:val="0072641D"/>
    <w:rsid w:val="00726D99"/>
    <w:rsid w:val="0072719B"/>
    <w:rsid w:val="00731036"/>
    <w:rsid w:val="00731E30"/>
    <w:rsid w:val="0073230A"/>
    <w:rsid w:val="00733BC4"/>
    <w:rsid w:val="007340AA"/>
    <w:rsid w:val="007345F2"/>
    <w:rsid w:val="0073497D"/>
    <w:rsid w:val="00735A71"/>
    <w:rsid w:val="0073618E"/>
    <w:rsid w:val="0073707A"/>
    <w:rsid w:val="00737675"/>
    <w:rsid w:val="00740AE4"/>
    <w:rsid w:val="00741191"/>
    <w:rsid w:val="00742C29"/>
    <w:rsid w:val="00743CCF"/>
    <w:rsid w:val="00743E8B"/>
    <w:rsid w:val="00743EEE"/>
    <w:rsid w:val="00744D7E"/>
    <w:rsid w:val="00746318"/>
    <w:rsid w:val="00746B9F"/>
    <w:rsid w:val="00746D18"/>
    <w:rsid w:val="00747BFF"/>
    <w:rsid w:val="007513D6"/>
    <w:rsid w:val="007515A1"/>
    <w:rsid w:val="007516DF"/>
    <w:rsid w:val="007519EF"/>
    <w:rsid w:val="00752BC6"/>
    <w:rsid w:val="00752E53"/>
    <w:rsid w:val="0075315D"/>
    <w:rsid w:val="00755B7A"/>
    <w:rsid w:val="00756885"/>
    <w:rsid w:val="0075698B"/>
    <w:rsid w:val="00756C36"/>
    <w:rsid w:val="00756C68"/>
    <w:rsid w:val="00756FCC"/>
    <w:rsid w:val="00757A69"/>
    <w:rsid w:val="00757BE5"/>
    <w:rsid w:val="00761775"/>
    <w:rsid w:val="00761F60"/>
    <w:rsid w:val="00762623"/>
    <w:rsid w:val="0076277E"/>
    <w:rsid w:val="007628FF"/>
    <w:rsid w:val="00764A51"/>
    <w:rsid w:val="00764F7F"/>
    <w:rsid w:val="00765B77"/>
    <w:rsid w:val="00766ED5"/>
    <w:rsid w:val="007700D8"/>
    <w:rsid w:val="00770397"/>
    <w:rsid w:val="00770BCA"/>
    <w:rsid w:val="00771691"/>
    <w:rsid w:val="007718BE"/>
    <w:rsid w:val="00771ADA"/>
    <w:rsid w:val="00771C2E"/>
    <w:rsid w:val="00771C8A"/>
    <w:rsid w:val="00772177"/>
    <w:rsid w:val="0077221A"/>
    <w:rsid w:val="00772C4F"/>
    <w:rsid w:val="007733CB"/>
    <w:rsid w:val="00773B07"/>
    <w:rsid w:val="00773C3C"/>
    <w:rsid w:val="00773D51"/>
    <w:rsid w:val="00774581"/>
    <w:rsid w:val="00774D26"/>
    <w:rsid w:val="00775550"/>
    <w:rsid w:val="00776989"/>
    <w:rsid w:val="00777848"/>
    <w:rsid w:val="00777A95"/>
    <w:rsid w:val="00781143"/>
    <w:rsid w:val="00781E3D"/>
    <w:rsid w:val="0078237E"/>
    <w:rsid w:val="00783D34"/>
    <w:rsid w:val="00784012"/>
    <w:rsid w:val="007843B4"/>
    <w:rsid w:val="0078557B"/>
    <w:rsid w:val="00786BCB"/>
    <w:rsid w:val="007872E5"/>
    <w:rsid w:val="007875F1"/>
    <w:rsid w:val="00790BA4"/>
    <w:rsid w:val="007915A0"/>
    <w:rsid w:val="007919AB"/>
    <w:rsid w:val="00791BC1"/>
    <w:rsid w:val="0079340B"/>
    <w:rsid w:val="007942FE"/>
    <w:rsid w:val="007943AC"/>
    <w:rsid w:val="00794AC9"/>
    <w:rsid w:val="00794CAE"/>
    <w:rsid w:val="0079552C"/>
    <w:rsid w:val="00796028"/>
    <w:rsid w:val="0079684D"/>
    <w:rsid w:val="00797B19"/>
    <w:rsid w:val="007A0F26"/>
    <w:rsid w:val="007A1361"/>
    <w:rsid w:val="007A2401"/>
    <w:rsid w:val="007A2441"/>
    <w:rsid w:val="007A377F"/>
    <w:rsid w:val="007A3BBA"/>
    <w:rsid w:val="007A5C19"/>
    <w:rsid w:val="007A5CAD"/>
    <w:rsid w:val="007A69DE"/>
    <w:rsid w:val="007A73A0"/>
    <w:rsid w:val="007A769D"/>
    <w:rsid w:val="007A76D1"/>
    <w:rsid w:val="007A78E3"/>
    <w:rsid w:val="007A794B"/>
    <w:rsid w:val="007A7A9B"/>
    <w:rsid w:val="007B07A1"/>
    <w:rsid w:val="007B1148"/>
    <w:rsid w:val="007B294B"/>
    <w:rsid w:val="007B2FCB"/>
    <w:rsid w:val="007C07F6"/>
    <w:rsid w:val="007C0A48"/>
    <w:rsid w:val="007C1469"/>
    <w:rsid w:val="007C1D78"/>
    <w:rsid w:val="007C26EB"/>
    <w:rsid w:val="007C2C9D"/>
    <w:rsid w:val="007C3226"/>
    <w:rsid w:val="007C44FE"/>
    <w:rsid w:val="007C5193"/>
    <w:rsid w:val="007C5276"/>
    <w:rsid w:val="007C572C"/>
    <w:rsid w:val="007C5C22"/>
    <w:rsid w:val="007C6D13"/>
    <w:rsid w:val="007C78B8"/>
    <w:rsid w:val="007C7DED"/>
    <w:rsid w:val="007D05AE"/>
    <w:rsid w:val="007D1906"/>
    <w:rsid w:val="007D205A"/>
    <w:rsid w:val="007D2659"/>
    <w:rsid w:val="007D2767"/>
    <w:rsid w:val="007D2A26"/>
    <w:rsid w:val="007D2D08"/>
    <w:rsid w:val="007D2F0D"/>
    <w:rsid w:val="007D349E"/>
    <w:rsid w:val="007D3569"/>
    <w:rsid w:val="007D4747"/>
    <w:rsid w:val="007D6295"/>
    <w:rsid w:val="007D6549"/>
    <w:rsid w:val="007D7353"/>
    <w:rsid w:val="007D793A"/>
    <w:rsid w:val="007D7F42"/>
    <w:rsid w:val="007E08A0"/>
    <w:rsid w:val="007E12E8"/>
    <w:rsid w:val="007E2317"/>
    <w:rsid w:val="007E29AD"/>
    <w:rsid w:val="007E2C48"/>
    <w:rsid w:val="007E2F54"/>
    <w:rsid w:val="007E3066"/>
    <w:rsid w:val="007E38F3"/>
    <w:rsid w:val="007E3A07"/>
    <w:rsid w:val="007E3EDD"/>
    <w:rsid w:val="007E47A9"/>
    <w:rsid w:val="007E4E4C"/>
    <w:rsid w:val="007E5067"/>
    <w:rsid w:val="007E5FD3"/>
    <w:rsid w:val="007F0FD0"/>
    <w:rsid w:val="007F16DF"/>
    <w:rsid w:val="007F270F"/>
    <w:rsid w:val="007F3398"/>
    <w:rsid w:val="007F35D4"/>
    <w:rsid w:val="007F4523"/>
    <w:rsid w:val="007F48CE"/>
    <w:rsid w:val="007F4EB2"/>
    <w:rsid w:val="007F53EF"/>
    <w:rsid w:val="007F54F9"/>
    <w:rsid w:val="007F5EC8"/>
    <w:rsid w:val="007F7097"/>
    <w:rsid w:val="007F71CC"/>
    <w:rsid w:val="007F78A4"/>
    <w:rsid w:val="008007B3"/>
    <w:rsid w:val="00800DC4"/>
    <w:rsid w:val="00801024"/>
    <w:rsid w:val="008014B4"/>
    <w:rsid w:val="00801AEF"/>
    <w:rsid w:val="00801E23"/>
    <w:rsid w:val="00802576"/>
    <w:rsid w:val="00802903"/>
    <w:rsid w:val="00802D5D"/>
    <w:rsid w:val="00802EF8"/>
    <w:rsid w:val="00803B33"/>
    <w:rsid w:val="008048E3"/>
    <w:rsid w:val="00805CDD"/>
    <w:rsid w:val="00806025"/>
    <w:rsid w:val="00806BA7"/>
    <w:rsid w:val="008078D6"/>
    <w:rsid w:val="008125D2"/>
    <w:rsid w:val="00813BC7"/>
    <w:rsid w:val="00813CF5"/>
    <w:rsid w:val="00814895"/>
    <w:rsid w:val="0081558D"/>
    <w:rsid w:val="00816548"/>
    <w:rsid w:val="0081658B"/>
    <w:rsid w:val="00816850"/>
    <w:rsid w:val="00817205"/>
    <w:rsid w:val="008172C7"/>
    <w:rsid w:val="008179CF"/>
    <w:rsid w:val="00817D9F"/>
    <w:rsid w:val="00821FE9"/>
    <w:rsid w:val="00823629"/>
    <w:rsid w:val="008236CB"/>
    <w:rsid w:val="00823FA4"/>
    <w:rsid w:val="00825092"/>
    <w:rsid w:val="008252FF"/>
    <w:rsid w:val="00825FB3"/>
    <w:rsid w:val="00826CF0"/>
    <w:rsid w:val="00826E8D"/>
    <w:rsid w:val="00827A69"/>
    <w:rsid w:val="00827A9C"/>
    <w:rsid w:val="00827B95"/>
    <w:rsid w:val="00830F3F"/>
    <w:rsid w:val="008314DF"/>
    <w:rsid w:val="00831890"/>
    <w:rsid w:val="00832ABA"/>
    <w:rsid w:val="0083310C"/>
    <w:rsid w:val="00833602"/>
    <w:rsid w:val="00835D3D"/>
    <w:rsid w:val="008363DC"/>
    <w:rsid w:val="008378F1"/>
    <w:rsid w:val="00837F27"/>
    <w:rsid w:val="008409FD"/>
    <w:rsid w:val="008424C3"/>
    <w:rsid w:val="008426A6"/>
    <w:rsid w:val="008433E9"/>
    <w:rsid w:val="00843F6F"/>
    <w:rsid w:val="00844258"/>
    <w:rsid w:val="00844717"/>
    <w:rsid w:val="008451F9"/>
    <w:rsid w:val="00845A6E"/>
    <w:rsid w:val="00845CE7"/>
    <w:rsid w:val="0084621E"/>
    <w:rsid w:val="00851814"/>
    <w:rsid w:val="00853B87"/>
    <w:rsid w:val="0085416A"/>
    <w:rsid w:val="00854ADB"/>
    <w:rsid w:val="0085617C"/>
    <w:rsid w:val="00856AEA"/>
    <w:rsid w:val="008576DE"/>
    <w:rsid w:val="008600AB"/>
    <w:rsid w:val="0086028A"/>
    <w:rsid w:val="00861259"/>
    <w:rsid w:val="00861351"/>
    <w:rsid w:val="00862362"/>
    <w:rsid w:val="008631E7"/>
    <w:rsid w:val="0086350B"/>
    <w:rsid w:val="0086384C"/>
    <w:rsid w:val="008643D5"/>
    <w:rsid w:val="008653FC"/>
    <w:rsid w:val="00867063"/>
    <w:rsid w:val="00870B9C"/>
    <w:rsid w:val="0087252A"/>
    <w:rsid w:val="00873A17"/>
    <w:rsid w:val="00873C80"/>
    <w:rsid w:val="00874F0F"/>
    <w:rsid w:val="00875092"/>
    <w:rsid w:val="008753EC"/>
    <w:rsid w:val="00876329"/>
    <w:rsid w:val="00877257"/>
    <w:rsid w:val="008779E0"/>
    <w:rsid w:val="008803EA"/>
    <w:rsid w:val="00880F3B"/>
    <w:rsid w:val="00881861"/>
    <w:rsid w:val="00883E71"/>
    <w:rsid w:val="008841B2"/>
    <w:rsid w:val="00886601"/>
    <w:rsid w:val="00886CA7"/>
    <w:rsid w:val="008873C1"/>
    <w:rsid w:val="00890324"/>
    <w:rsid w:val="0089094D"/>
    <w:rsid w:val="00890CE2"/>
    <w:rsid w:val="0089101E"/>
    <w:rsid w:val="00891027"/>
    <w:rsid w:val="00891309"/>
    <w:rsid w:val="00891D3F"/>
    <w:rsid w:val="0089274A"/>
    <w:rsid w:val="00892860"/>
    <w:rsid w:val="00892977"/>
    <w:rsid w:val="0089389B"/>
    <w:rsid w:val="008940D5"/>
    <w:rsid w:val="00894694"/>
    <w:rsid w:val="00894CA6"/>
    <w:rsid w:val="00894E4B"/>
    <w:rsid w:val="008959D3"/>
    <w:rsid w:val="008963CA"/>
    <w:rsid w:val="008963D9"/>
    <w:rsid w:val="00896769"/>
    <w:rsid w:val="00896C51"/>
    <w:rsid w:val="00896CC2"/>
    <w:rsid w:val="00896E64"/>
    <w:rsid w:val="008970E2"/>
    <w:rsid w:val="00897197"/>
    <w:rsid w:val="00897DF1"/>
    <w:rsid w:val="008A0E5C"/>
    <w:rsid w:val="008A0F89"/>
    <w:rsid w:val="008A1C0E"/>
    <w:rsid w:val="008A25E2"/>
    <w:rsid w:val="008A2F86"/>
    <w:rsid w:val="008A48E2"/>
    <w:rsid w:val="008A4904"/>
    <w:rsid w:val="008A5857"/>
    <w:rsid w:val="008A5E7E"/>
    <w:rsid w:val="008A6604"/>
    <w:rsid w:val="008A68BA"/>
    <w:rsid w:val="008A6A3C"/>
    <w:rsid w:val="008A6FB5"/>
    <w:rsid w:val="008A73D9"/>
    <w:rsid w:val="008B0034"/>
    <w:rsid w:val="008B0110"/>
    <w:rsid w:val="008B02D0"/>
    <w:rsid w:val="008B0616"/>
    <w:rsid w:val="008B2CC6"/>
    <w:rsid w:val="008B6016"/>
    <w:rsid w:val="008B68F8"/>
    <w:rsid w:val="008B6B5D"/>
    <w:rsid w:val="008B7645"/>
    <w:rsid w:val="008B7BDE"/>
    <w:rsid w:val="008C02B8"/>
    <w:rsid w:val="008C030E"/>
    <w:rsid w:val="008C0B48"/>
    <w:rsid w:val="008C0B93"/>
    <w:rsid w:val="008C1BFB"/>
    <w:rsid w:val="008C1E69"/>
    <w:rsid w:val="008C23EC"/>
    <w:rsid w:val="008C25EC"/>
    <w:rsid w:val="008C2E85"/>
    <w:rsid w:val="008C2FB1"/>
    <w:rsid w:val="008C3C6B"/>
    <w:rsid w:val="008C4403"/>
    <w:rsid w:val="008C4CF9"/>
    <w:rsid w:val="008C4D02"/>
    <w:rsid w:val="008C5556"/>
    <w:rsid w:val="008C571F"/>
    <w:rsid w:val="008C59F2"/>
    <w:rsid w:val="008C5CDC"/>
    <w:rsid w:val="008C6154"/>
    <w:rsid w:val="008C75C1"/>
    <w:rsid w:val="008C7880"/>
    <w:rsid w:val="008D105D"/>
    <w:rsid w:val="008D1985"/>
    <w:rsid w:val="008D2299"/>
    <w:rsid w:val="008D32B3"/>
    <w:rsid w:val="008D38AE"/>
    <w:rsid w:val="008D3F35"/>
    <w:rsid w:val="008D435B"/>
    <w:rsid w:val="008D54A4"/>
    <w:rsid w:val="008D58F6"/>
    <w:rsid w:val="008D64DA"/>
    <w:rsid w:val="008D6A6F"/>
    <w:rsid w:val="008D6BA7"/>
    <w:rsid w:val="008D7BD5"/>
    <w:rsid w:val="008E1D15"/>
    <w:rsid w:val="008E2321"/>
    <w:rsid w:val="008E2885"/>
    <w:rsid w:val="008E34CF"/>
    <w:rsid w:val="008E3B4F"/>
    <w:rsid w:val="008E3E55"/>
    <w:rsid w:val="008E41CB"/>
    <w:rsid w:val="008E50C0"/>
    <w:rsid w:val="008E5779"/>
    <w:rsid w:val="008E5F25"/>
    <w:rsid w:val="008E6B8A"/>
    <w:rsid w:val="008E748B"/>
    <w:rsid w:val="008F0BDB"/>
    <w:rsid w:val="008F0E13"/>
    <w:rsid w:val="008F164B"/>
    <w:rsid w:val="008F24DB"/>
    <w:rsid w:val="008F26C2"/>
    <w:rsid w:val="008F276F"/>
    <w:rsid w:val="008F38B0"/>
    <w:rsid w:val="008F42EF"/>
    <w:rsid w:val="008F4A6A"/>
    <w:rsid w:val="008F4C2B"/>
    <w:rsid w:val="008F4EC0"/>
    <w:rsid w:val="008F61D9"/>
    <w:rsid w:val="008F709C"/>
    <w:rsid w:val="008F7773"/>
    <w:rsid w:val="008F7952"/>
    <w:rsid w:val="0090017D"/>
    <w:rsid w:val="009005D6"/>
    <w:rsid w:val="00901CBD"/>
    <w:rsid w:val="00902077"/>
    <w:rsid w:val="009020B3"/>
    <w:rsid w:val="00902C11"/>
    <w:rsid w:val="00903044"/>
    <w:rsid w:val="00903414"/>
    <w:rsid w:val="00905721"/>
    <w:rsid w:val="00907511"/>
    <w:rsid w:val="00907D69"/>
    <w:rsid w:val="009106EA"/>
    <w:rsid w:val="009131B3"/>
    <w:rsid w:val="0091509D"/>
    <w:rsid w:val="0091570F"/>
    <w:rsid w:val="00916687"/>
    <w:rsid w:val="0091709F"/>
    <w:rsid w:val="00917B1C"/>
    <w:rsid w:val="00920F7A"/>
    <w:rsid w:val="009215A0"/>
    <w:rsid w:val="00921936"/>
    <w:rsid w:val="00921A72"/>
    <w:rsid w:val="0092229C"/>
    <w:rsid w:val="00922C60"/>
    <w:rsid w:val="00923A64"/>
    <w:rsid w:val="00924833"/>
    <w:rsid w:val="009249F2"/>
    <w:rsid w:val="00925007"/>
    <w:rsid w:val="009258B1"/>
    <w:rsid w:val="00925907"/>
    <w:rsid w:val="00926CC7"/>
    <w:rsid w:val="009274B3"/>
    <w:rsid w:val="009302E4"/>
    <w:rsid w:val="00930733"/>
    <w:rsid w:val="00931923"/>
    <w:rsid w:val="00932825"/>
    <w:rsid w:val="0093292C"/>
    <w:rsid w:val="00932AB2"/>
    <w:rsid w:val="00932D8B"/>
    <w:rsid w:val="00933408"/>
    <w:rsid w:val="0093353F"/>
    <w:rsid w:val="00934251"/>
    <w:rsid w:val="00934926"/>
    <w:rsid w:val="00934D03"/>
    <w:rsid w:val="00934F83"/>
    <w:rsid w:val="00935CA1"/>
    <w:rsid w:val="009363EC"/>
    <w:rsid w:val="009365F4"/>
    <w:rsid w:val="00937AF8"/>
    <w:rsid w:val="0094014C"/>
    <w:rsid w:val="00940456"/>
    <w:rsid w:val="00940899"/>
    <w:rsid w:val="0094098C"/>
    <w:rsid w:val="00940FAC"/>
    <w:rsid w:val="00941F72"/>
    <w:rsid w:val="00943158"/>
    <w:rsid w:val="0094421E"/>
    <w:rsid w:val="009448C7"/>
    <w:rsid w:val="0094493C"/>
    <w:rsid w:val="009455C8"/>
    <w:rsid w:val="009456E5"/>
    <w:rsid w:val="00945F89"/>
    <w:rsid w:val="0094649E"/>
    <w:rsid w:val="00947464"/>
    <w:rsid w:val="0094763D"/>
    <w:rsid w:val="009477DD"/>
    <w:rsid w:val="009477E6"/>
    <w:rsid w:val="00950458"/>
    <w:rsid w:val="00950D5B"/>
    <w:rsid w:val="00952174"/>
    <w:rsid w:val="00952810"/>
    <w:rsid w:val="0095346A"/>
    <w:rsid w:val="009534A1"/>
    <w:rsid w:val="009536B2"/>
    <w:rsid w:val="0095374F"/>
    <w:rsid w:val="00954656"/>
    <w:rsid w:val="00954780"/>
    <w:rsid w:val="00954D35"/>
    <w:rsid w:val="0095740D"/>
    <w:rsid w:val="00957754"/>
    <w:rsid w:val="0095777B"/>
    <w:rsid w:val="00957DF7"/>
    <w:rsid w:val="00960037"/>
    <w:rsid w:val="009606BF"/>
    <w:rsid w:val="00961558"/>
    <w:rsid w:val="00961852"/>
    <w:rsid w:val="00961DC8"/>
    <w:rsid w:val="0096348E"/>
    <w:rsid w:val="00963649"/>
    <w:rsid w:val="00963F01"/>
    <w:rsid w:val="009647AB"/>
    <w:rsid w:val="00964C4E"/>
    <w:rsid w:val="0096631D"/>
    <w:rsid w:val="00966623"/>
    <w:rsid w:val="00966BE2"/>
    <w:rsid w:val="009676F4"/>
    <w:rsid w:val="0097010E"/>
    <w:rsid w:val="0097011F"/>
    <w:rsid w:val="0097028C"/>
    <w:rsid w:val="009702C9"/>
    <w:rsid w:val="00970F09"/>
    <w:rsid w:val="009730A2"/>
    <w:rsid w:val="009752D5"/>
    <w:rsid w:val="00975CF2"/>
    <w:rsid w:val="009760B7"/>
    <w:rsid w:val="00976441"/>
    <w:rsid w:val="009779AA"/>
    <w:rsid w:val="00977CA4"/>
    <w:rsid w:val="00977F21"/>
    <w:rsid w:val="0098292E"/>
    <w:rsid w:val="00983DE4"/>
    <w:rsid w:val="009843D0"/>
    <w:rsid w:val="00985571"/>
    <w:rsid w:val="009858BF"/>
    <w:rsid w:val="00986B1F"/>
    <w:rsid w:val="009905E5"/>
    <w:rsid w:val="009910E7"/>
    <w:rsid w:val="0099115E"/>
    <w:rsid w:val="0099198E"/>
    <w:rsid w:val="00992017"/>
    <w:rsid w:val="0099226A"/>
    <w:rsid w:val="0099343A"/>
    <w:rsid w:val="00995541"/>
    <w:rsid w:val="009962E1"/>
    <w:rsid w:val="00997D51"/>
    <w:rsid w:val="00997EF1"/>
    <w:rsid w:val="009A0212"/>
    <w:rsid w:val="009A0275"/>
    <w:rsid w:val="009A0C7A"/>
    <w:rsid w:val="009A15D5"/>
    <w:rsid w:val="009A17B4"/>
    <w:rsid w:val="009A1E83"/>
    <w:rsid w:val="009A3595"/>
    <w:rsid w:val="009A3810"/>
    <w:rsid w:val="009A38BC"/>
    <w:rsid w:val="009A3AE7"/>
    <w:rsid w:val="009A5E76"/>
    <w:rsid w:val="009A5EBD"/>
    <w:rsid w:val="009A635A"/>
    <w:rsid w:val="009A6BE4"/>
    <w:rsid w:val="009A70DC"/>
    <w:rsid w:val="009A7B18"/>
    <w:rsid w:val="009A7E04"/>
    <w:rsid w:val="009B023A"/>
    <w:rsid w:val="009B054E"/>
    <w:rsid w:val="009B0FCC"/>
    <w:rsid w:val="009B12ED"/>
    <w:rsid w:val="009B1478"/>
    <w:rsid w:val="009B1F40"/>
    <w:rsid w:val="009B2E13"/>
    <w:rsid w:val="009B2E6C"/>
    <w:rsid w:val="009B3236"/>
    <w:rsid w:val="009B328D"/>
    <w:rsid w:val="009B33A8"/>
    <w:rsid w:val="009B340A"/>
    <w:rsid w:val="009B37F0"/>
    <w:rsid w:val="009B37FE"/>
    <w:rsid w:val="009B53A6"/>
    <w:rsid w:val="009B54C1"/>
    <w:rsid w:val="009B5BBA"/>
    <w:rsid w:val="009B606E"/>
    <w:rsid w:val="009B6146"/>
    <w:rsid w:val="009B614F"/>
    <w:rsid w:val="009B64B6"/>
    <w:rsid w:val="009B6B09"/>
    <w:rsid w:val="009B6C17"/>
    <w:rsid w:val="009B77D9"/>
    <w:rsid w:val="009C0207"/>
    <w:rsid w:val="009C0521"/>
    <w:rsid w:val="009C2A6F"/>
    <w:rsid w:val="009C2AFE"/>
    <w:rsid w:val="009C309E"/>
    <w:rsid w:val="009C33C8"/>
    <w:rsid w:val="009C344A"/>
    <w:rsid w:val="009C462F"/>
    <w:rsid w:val="009C4E97"/>
    <w:rsid w:val="009C5184"/>
    <w:rsid w:val="009C598B"/>
    <w:rsid w:val="009C5A0F"/>
    <w:rsid w:val="009C619E"/>
    <w:rsid w:val="009C6389"/>
    <w:rsid w:val="009C646A"/>
    <w:rsid w:val="009C6904"/>
    <w:rsid w:val="009C6E44"/>
    <w:rsid w:val="009C6F7D"/>
    <w:rsid w:val="009D0A81"/>
    <w:rsid w:val="009D16A7"/>
    <w:rsid w:val="009D1B10"/>
    <w:rsid w:val="009D1F5E"/>
    <w:rsid w:val="009D286E"/>
    <w:rsid w:val="009D29F7"/>
    <w:rsid w:val="009D2B16"/>
    <w:rsid w:val="009D2ED6"/>
    <w:rsid w:val="009D4189"/>
    <w:rsid w:val="009D48FD"/>
    <w:rsid w:val="009D49CC"/>
    <w:rsid w:val="009D4A09"/>
    <w:rsid w:val="009D4F40"/>
    <w:rsid w:val="009D528B"/>
    <w:rsid w:val="009D572F"/>
    <w:rsid w:val="009D5F7B"/>
    <w:rsid w:val="009D6068"/>
    <w:rsid w:val="009D6B9C"/>
    <w:rsid w:val="009D72A7"/>
    <w:rsid w:val="009D778F"/>
    <w:rsid w:val="009E0265"/>
    <w:rsid w:val="009E09DD"/>
    <w:rsid w:val="009E0C2F"/>
    <w:rsid w:val="009E1F36"/>
    <w:rsid w:val="009E25A0"/>
    <w:rsid w:val="009E3161"/>
    <w:rsid w:val="009E441D"/>
    <w:rsid w:val="009E45A8"/>
    <w:rsid w:val="009E4842"/>
    <w:rsid w:val="009E5B1E"/>
    <w:rsid w:val="009E67FB"/>
    <w:rsid w:val="009E784F"/>
    <w:rsid w:val="009E7C83"/>
    <w:rsid w:val="009F12D9"/>
    <w:rsid w:val="009F2219"/>
    <w:rsid w:val="009F2EC8"/>
    <w:rsid w:val="009F465D"/>
    <w:rsid w:val="009F4696"/>
    <w:rsid w:val="009F4EFF"/>
    <w:rsid w:val="009F5084"/>
    <w:rsid w:val="009F5547"/>
    <w:rsid w:val="009F57EC"/>
    <w:rsid w:val="009F590B"/>
    <w:rsid w:val="009F70DD"/>
    <w:rsid w:val="009F75C3"/>
    <w:rsid w:val="009F7BAC"/>
    <w:rsid w:val="009F7BB4"/>
    <w:rsid w:val="00A00599"/>
    <w:rsid w:val="00A0080E"/>
    <w:rsid w:val="00A01F19"/>
    <w:rsid w:val="00A02CAB"/>
    <w:rsid w:val="00A02EEF"/>
    <w:rsid w:val="00A0312C"/>
    <w:rsid w:val="00A04BC4"/>
    <w:rsid w:val="00A052C5"/>
    <w:rsid w:val="00A05D26"/>
    <w:rsid w:val="00A05F94"/>
    <w:rsid w:val="00A062AA"/>
    <w:rsid w:val="00A06A7E"/>
    <w:rsid w:val="00A070BD"/>
    <w:rsid w:val="00A10073"/>
    <w:rsid w:val="00A11034"/>
    <w:rsid w:val="00A120D8"/>
    <w:rsid w:val="00A1237C"/>
    <w:rsid w:val="00A12DC2"/>
    <w:rsid w:val="00A1303B"/>
    <w:rsid w:val="00A13AB5"/>
    <w:rsid w:val="00A13DEC"/>
    <w:rsid w:val="00A13F92"/>
    <w:rsid w:val="00A1444C"/>
    <w:rsid w:val="00A144CD"/>
    <w:rsid w:val="00A16FA0"/>
    <w:rsid w:val="00A17AAE"/>
    <w:rsid w:val="00A20B0B"/>
    <w:rsid w:val="00A2258A"/>
    <w:rsid w:val="00A22CB2"/>
    <w:rsid w:val="00A22CE6"/>
    <w:rsid w:val="00A233FB"/>
    <w:rsid w:val="00A235B9"/>
    <w:rsid w:val="00A23954"/>
    <w:rsid w:val="00A23A36"/>
    <w:rsid w:val="00A23AF3"/>
    <w:rsid w:val="00A23B77"/>
    <w:rsid w:val="00A23FB6"/>
    <w:rsid w:val="00A265C9"/>
    <w:rsid w:val="00A26642"/>
    <w:rsid w:val="00A30494"/>
    <w:rsid w:val="00A30715"/>
    <w:rsid w:val="00A308BF"/>
    <w:rsid w:val="00A316B6"/>
    <w:rsid w:val="00A317DB"/>
    <w:rsid w:val="00A331B3"/>
    <w:rsid w:val="00A33C4E"/>
    <w:rsid w:val="00A345CC"/>
    <w:rsid w:val="00A34BEF"/>
    <w:rsid w:val="00A352B8"/>
    <w:rsid w:val="00A35C57"/>
    <w:rsid w:val="00A35E92"/>
    <w:rsid w:val="00A36963"/>
    <w:rsid w:val="00A37954"/>
    <w:rsid w:val="00A40837"/>
    <w:rsid w:val="00A40C8C"/>
    <w:rsid w:val="00A40FF5"/>
    <w:rsid w:val="00A41DDF"/>
    <w:rsid w:val="00A42AA0"/>
    <w:rsid w:val="00A42DA9"/>
    <w:rsid w:val="00A43478"/>
    <w:rsid w:val="00A4366C"/>
    <w:rsid w:val="00A44F7E"/>
    <w:rsid w:val="00A46B47"/>
    <w:rsid w:val="00A470E6"/>
    <w:rsid w:val="00A47B40"/>
    <w:rsid w:val="00A50031"/>
    <w:rsid w:val="00A50A23"/>
    <w:rsid w:val="00A50C75"/>
    <w:rsid w:val="00A52204"/>
    <w:rsid w:val="00A557A3"/>
    <w:rsid w:val="00A55B78"/>
    <w:rsid w:val="00A560D9"/>
    <w:rsid w:val="00A56D60"/>
    <w:rsid w:val="00A57048"/>
    <w:rsid w:val="00A57A24"/>
    <w:rsid w:val="00A57A77"/>
    <w:rsid w:val="00A57D0F"/>
    <w:rsid w:val="00A60593"/>
    <w:rsid w:val="00A60D32"/>
    <w:rsid w:val="00A61586"/>
    <w:rsid w:val="00A61D26"/>
    <w:rsid w:val="00A61FC9"/>
    <w:rsid w:val="00A62296"/>
    <w:rsid w:val="00A62B55"/>
    <w:rsid w:val="00A6304D"/>
    <w:rsid w:val="00A633D2"/>
    <w:rsid w:val="00A635DB"/>
    <w:rsid w:val="00A6409D"/>
    <w:rsid w:val="00A64CA1"/>
    <w:rsid w:val="00A6569F"/>
    <w:rsid w:val="00A67535"/>
    <w:rsid w:val="00A6759D"/>
    <w:rsid w:val="00A6788F"/>
    <w:rsid w:val="00A679BE"/>
    <w:rsid w:val="00A67ABC"/>
    <w:rsid w:val="00A71498"/>
    <w:rsid w:val="00A71CFA"/>
    <w:rsid w:val="00A71F75"/>
    <w:rsid w:val="00A72895"/>
    <w:rsid w:val="00A73128"/>
    <w:rsid w:val="00A7416B"/>
    <w:rsid w:val="00A74347"/>
    <w:rsid w:val="00A747A0"/>
    <w:rsid w:val="00A76F67"/>
    <w:rsid w:val="00A80269"/>
    <w:rsid w:val="00A805AA"/>
    <w:rsid w:val="00A81106"/>
    <w:rsid w:val="00A8139E"/>
    <w:rsid w:val="00A81EDE"/>
    <w:rsid w:val="00A82C76"/>
    <w:rsid w:val="00A833F6"/>
    <w:rsid w:val="00A840AA"/>
    <w:rsid w:val="00A84EB0"/>
    <w:rsid w:val="00A85264"/>
    <w:rsid w:val="00A875DE"/>
    <w:rsid w:val="00A879FC"/>
    <w:rsid w:val="00A87AC6"/>
    <w:rsid w:val="00A87BBD"/>
    <w:rsid w:val="00A87CE2"/>
    <w:rsid w:val="00A90555"/>
    <w:rsid w:val="00A9113A"/>
    <w:rsid w:val="00A91242"/>
    <w:rsid w:val="00A92A15"/>
    <w:rsid w:val="00A943EA"/>
    <w:rsid w:val="00A95E71"/>
    <w:rsid w:val="00A960A7"/>
    <w:rsid w:val="00A96D91"/>
    <w:rsid w:val="00A96F0E"/>
    <w:rsid w:val="00A9711B"/>
    <w:rsid w:val="00AA0422"/>
    <w:rsid w:val="00AA09A0"/>
    <w:rsid w:val="00AA0EBD"/>
    <w:rsid w:val="00AA129D"/>
    <w:rsid w:val="00AA15FC"/>
    <w:rsid w:val="00AA19BC"/>
    <w:rsid w:val="00AA1BAF"/>
    <w:rsid w:val="00AA21AD"/>
    <w:rsid w:val="00AA26F0"/>
    <w:rsid w:val="00AA39AE"/>
    <w:rsid w:val="00AA60DB"/>
    <w:rsid w:val="00AA66DC"/>
    <w:rsid w:val="00AA69EE"/>
    <w:rsid w:val="00AA7194"/>
    <w:rsid w:val="00AB089B"/>
    <w:rsid w:val="00AB1A2F"/>
    <w:rsid w:val="00AB20D6"/>
    <w:rsid w:val="00AB2F2B"/>
    <w:rsid w:val="00AB3547"/>
    <w:rsid w:val="00AB37A7"/>
    <w:rsid w:val="00AB397E"/>
    <w:rsid w:val="00AB3C2B"/>
    <w:rsid w:val="00AB6153"/>
    <w:rsid w:val="00AB62D3"/>
    <w:rsid w:val="00AB6ABF"/>
    <w:rsid w:val="00AB7D47"/>
    <w:rsid w:val="00AC0C41"/>
    <w:rsid w:val="00AC0C67"/>
    <w:rsid w:val="00AC18D2"/>
    <w:rsid w:val="00AC2399"/>
    <w:rsid w:val="00AC275A"/>
    <w:rsid w:val="00AC27D2"/>
    <w:rsid w:val="00AC30EA"/>
    <w:rsid w:val="00AC36B6"/>
    <w:rsid w:val="00AC3708"/>
    <w:rsid w:val="00AC3B49"/>
    <w:rsid w:val="00AC45F2"/>
    <w:rsid w:val="00AD001D"/>
    <w:rsid w:val="00AD0249"/>
    <w:rsid w:val="00AD0EE7"/>
    <w:rsid w:val="00AD1444"/>
    <w:rsid w:val="00AD19E3"/>
    <w:rsid w:val="00AD2DC7"/>
    <w:rsid w:val="00AD317D"/>
    <w:rsid w:val="00AD3DDC"/>
    <w:rsid w:val="00AD4091"/>
    <w:rsid w:val="00AD4C70"/>
    <w:rsid w:val="00AD5A49"/>
    <w:rsid w:val="00AD6539"/>
    <w:rsid w:val="00AD6DB6"/>
    <w:rsid w:val="00AD7504"/>
    <w:rsid w:val="00AD7FCA"/>
    <w:rsid w:val="00AE0B68"/>
    <w:rsid w:val="00AE1351"/>
    <w:rsid w:val="00AE14AF"/>
    <w:rsid w:val="00AE1892"/>
    <w:rsid w:val="00AE21DB"/>
    <w:rsid w:val="00AE2D04"/>
    <w:rsid w:val="00AE3E1E"/>
    <w:rsid w:val="00AE425F"/>
    <w:rsid w:val="00AE5510"/>
    <w:rsid w:val="00AE57F4"/>
    <w:rsid w:val="00AE6AFC"/>
    <w:rsid w:val="00AF0042"/>
    <w:rsid w:val="00AF017D"/>
    <w:rsid w:val="00AF0561"/>
    <w:rsid w:val="00AF070E"/>
    <w:rsid w:val="00AF0A00"/>
    <w:rsid w:val="00AF0FC4"/>
    <w:rsid w:val="00AF1614"/>
    <w:rsid w:val="00AF2188"/>
    <w:rsid w:val="00AF4EF3"/>
    <w:rsid w:val="00AF61CE"/>
    <w:rsid w:val="00AF6D4C"/>
    <w:rsid w:val="00AF705E"/>
    <w:rsid w:val="00AF7C45"/>
    <w:rsid w:val="00AF7E43"/>
    <w:rsid w:val="00B0180D"/>
    <w:rsid w:val="00B01A0E"/>
    <w:rsid w:val="00B01B01"/>
    <w:rsid w:val="00B01F99"/>
    <w:rsid w:val="00B01FCF"/>
    <w:rsid w:val="00B02A74"/>
    <w:rsid w:val="00B02C5C"/>
    <w:rsid w:val="00B02F11"/>
    <w:rsid w:val="00B0378E"/>
    <w:rsid w:val="00B0385E"/>
    <w:rsid w:val="00B03C39"/>
    <w:rsid w:val="00B050AE"/>
    <w:rsid w:val="00B0538E"/>
    <w:rsid w:val="00B05BD4"/>
    <w:rsid w:val="00B0617B"/>
    <w:rsid w:val="00B064D8"/>
    <w:rsid w:val="00B067C8"/>
    <w:rsid w:val="00B06F57"/>
    <w:rsid w:val="00B07336"/>
    <w:rsid w:val="00B0765B"/>
    <w:rsid w:val="00B10093"/>
    <w:rsid w:val="00B105D1"/>
    <w:rsid w:val="00B11A27"/>
    <w:rsid w:val="00B12CF8"/>
    <w:rsid w:val="00B13703"/>
    <w:rsid w:val="00B13C18"/>
    <w:rsid w:val="00B145DE"/>
    <w:rsid w:val="00B1546C"/>
    <w:rsid w:val="00B15B9D"/>
    <w:rsid w:val="00B160F5"/>
    <w:rsid w:val="00B16517"/>
    <w:rsid w:val="00B178D5"/>
    <w:rsid w:val="00B17E78"/>
    <w:rsid w:val="00B204BB"/>
    <w:rsid w:val="00B205D3"/>
    <w:rsid w:val="00B2104E"/>
    <w:rsid w:val="00B21968"/>
    <w:rsid w:val="00B221D3"/>
    <w:rsid w:val="00B22E43"/>
    <w:rsid w:val="00B2305A"/>
    <w:rsid w:val="00B2342A"/>
    <w:rsid w:val="00B26051"/>
    <w:rsid w:val="00B268E4"/>
    <w:rsid w:val="00B26DF7"/>
    <w:rsid w:val="00B27045"/>
    <w:rsid w:val="00B2708E"/>
    <w:rsid w:val="00B30D09"/>
    <w:rsid w:val="00B313A0"/>
    <w:rsid w:val="00B3142F"/>
    <w:rsid w:val="00B33382"/>
    <w:rsid w:val="00B33C26"/>
    <w:rsid w:val="00B33DBE"/>
    <w:rsid w:val="00B34610"/>
    <w:rsid w:val="00B348DA"/>
    <w:rsid w:val="00B3541D"/>
    <w:rsid w:val="00B35AAD"/>
    <w:rsid w:val="00B35D2C"/>
    <w:rsid w:val="00B36E9E"/>
    <w:rsid w:val="00B40250"/>
    <w:rsid w:val="00B40536"/>
    <w:rsid w:val="00B40EB5"/>
    <w:rsid w:val="00B4169B"/>
    <w:rsid w:val="00B425FB"/>
    <w:rsid w:val="00B43D5F"/>
    <w:rsid w:val="00B43F7E"/>
    <w:rsid w:val="00B455A4"/>
    <w:rsid w:val="00B45843"/>
    <w:rsid w:val="00B464C9"/>
    <w:rsid w:val="00B46671"/>
    <w:rsid w:val="00B466B5"/>
    <w:rsid w:val="00B46838"/>
    <w:rsid w:val="00B46ECE"/>
    <w:rsid w:val="00B477DD"/>
    <w:rsid w:val="00B479CC"/>
    <w:rsid w:val="00B47D04"/>
    <w:rsid w:val="00B47E76"/>
    <w:rsid w:val="00B50015"/>
    <w:rsid w:val="00B50285"/>
    <w:rsid w:val="00B50850"/>
    <w:rsid w:val="00B50A73"/>
    <w:rsid w:val="00B50C7A"/>
    <w:rsid w:val="00B5175B"/>
    <w:rsid w:val="00B52AC7"/>
    <w:rsid w:val="00B533A3"/>
    <w:rsid w:val="00B53C7B"/>
    <w:rsid w:val="00B53DD1"/>
    <w:rsid w:val="00B5407F"/>
    <w:rsid w:val="00B54FE8"/>
    <w:rsid w:val="00B55173"/>
    <w:rsid w:val="00B552C3"/>
    <w:rsid w:val="00B5619B"/>
    <w:rsid w:val="00B56FFE"/>
    <w:rsid w:val="00B5715D"/>
    <w:rsid w:val="00B57F97"/>
    <w:rsid w:val="00B609C2"/>
    <w:rsid w:val="00B60A88"/>
    <w:rsid w:val="00B6110B"/>
    <w:rsid w:val="00B617E4"/>
    <w:rsid w:val="00B619D8"/>
    <w:rsid w:val="00B6240E"/>
    <w:rsid w:val="00B62A51"/>
    <w:rsid w:val="00B62C1B"/>
    <w:rsid w:val="00B6360A"/>
    <w:rsid w:val="00B63F52"/>
    <w:rsid w:val="00B64D3F"/>
    <w:rsid w:val="00B6611E"/>
    <w:rsid w:val="00B665B4"/>
    <w:rsid w:val="00B66A13"/>
    <w:rsid w:val="00B66BF9"/>
    <w:rsid w:val="00B66F9E"/>
    <w:rsid w:val="00B67CD5"/>
    <w:rsid w:val="00B702C2"/>
    <w:rsid w:val="00B70D16"/>
    <w:rsid w:val="00B721AE"/>
    <w:rsid w:val="00B72561"/>
    <w:rsid w:val="00B725A1"/>
    <w:rsid w:val="00B737A1"/>
    <w:rsid w:val="00B73965"/>
    <w:rsid w:val="00B73A2B"/>
    <w:rsid w:val="00B73A8C"/>
    <w:rsid w:val="00B73AE6"/>
    <w:rsid w:val="00B73AFB"/>
    <w:rsid w:val="00B73B8B"/>
    <w:rsid w:val="00B75FA2"/>
    <w:rsid w:val="00B76A25"/>
    <w:rsid w:val="00B7731E"/>
    <w:rsid w:val="00B80210"/>
    <w:rsid w:val="00B80690"/>
    <w:rsid w:val="00B818CA"/>
    <w:rsid w:val="00B81CBF"/>
    <w:rsid w:val="00B827A7"/>
    <w:rsid w:val="00B82F00"/>
    <w:rsid w:val="00B83FD6"/>
    <w:rsid w:val="00B84A0C"/>
    <w:rsid w:val="00B8500F"/>
    <w:rsid w:val="00B8628F"/>
    <w:rsid w:val="00B87D73"/>
    <w:rsid w:val="00B90BCD"/>
    <w:rsid w:val="00B90DDE"/>
    <w:rsid w:val="00B9120B"/>
    <w:rsid w:val="00B934F8"/>
    <w:rsid w:val="00B93656"/>
    <w:rsid w:val="00B939EB"/>
    <w:rsid w:val="00B94AC8"/>
    <w:rsid w:val="00B94DB2"/>
    <w:rsid w:val="00B954B5"/>
    <w:rsid w:val="00B95A78"/>
    <w:rsid w:val="00B95BE6"/>
    <w:rsid w:val="00B96131"/>
    <w:rsid w:val="00B96A3B"/>
    <w:rsid w:val="00B96E20"/>
    <w:rsid w:val="00B96F31"/>
    <w:rsid w:val="00B9797D"/>
    <w:rsid w:val="00B97997"/>
    <w:rsid w:val="00BA1905"/>
    <w:rsid w:val="00BA236F"/>
    <w:rsid w:val="00BA25FD"/>
    <w:rsid w:val="00BA2B9C"/>
    <w:rsid w:val="00BA2E4A"/>
    <w:rsid w:val="00BA3C1F"/>
    <w:rsid w:val="00BA5438"/>
    <w:rsid w:val="00BA54C0"/>
    <w:rsid w:val="00BA5C82"/>
    <w:rsid w:val="00BA6117"/>
    <w:rsid w:val="00BA6710"/>
    <w:rsid w:val="00BB00EA"/>
    <w:rsid w:val="00BB058B"/>
    <w:rsid w:val="00BB0EF0"/>
    <w:rsid w:val="00BB1B56"/>
    <w:rsid w:val="00BB3716"/>
    <w:rsid w:val="00BB3755"/>
    <w:rsid w:val="00BB4D1A"/>
    <w:rsid w:val="00BB5E9D"/>
    <w:rsid w:val="00BB5EB0"/>
    <w:rsid w:val="00BB5EF9"/>
    <w:rsid w:val="00BB6545"/>
    <w:rsid w:val="00BB6556"/>
    <w:rsid w:val="00BB6605"/>
    <w:rsid w:val="00BC1269"/>
    <w:rsid w:val="00BC19B8"/>
    <w:rsid w:val="00BC21BC"/>
    <w:rsid w:val="00BC2D00"/>
    <w:rsid w:val="00BC413D"/>
    <w:rsid w:val="00BC537D"/>
    <w:rsid w:val="00BC53FD"/>
    <w:rsid w:val="00BC60CD"/>
    <w:rsid w:val="00BC6689"/>
    <w:rsid w:val="00BC6D87"/>
    <w:rsid w:val="00BC7E29"/>
    <w:rsid w:val="00BC7FC4"/>
    <w:rsid w:val="00BD0C55"/>
    <w:rsid w:val="00BD1190"/>
    <w:rsid w:val="00BD12DF"/>
    <w:rsid w:val="00BD163F"/>
    <w:rsid w:val="00BD1820"/>
    <w:rsid w:val="00BD18FA"/>
    <w:rsid w:val="00BD2505"/>
    <w:rsid w:val="00BD3102"/>
    <w:rsid w:val="00BD351E"/>
    <w:rsid w:val="00BD3E86"/>
    <w:rsid w:val="00BD3FE6"/>
    <w:rsid w:val="00BD4757"/>
    <w:rsid w:val="00BD48E1"/>
    <w:rsid w:val="00BD4D69"/>
    <w:rsid w:val="00BD5270"/>
    <w:rsid w:val="00BD52F7"/>
    <w:rsid w:val="00BD55F6"/>
    <w:rsid w:val="00BD6071"/>
    <w:rsid w:val="00BD6A61"/>
    <w:rsid w:val="00BE03F3"/>
    <w:rsid w:val="00BE0450"/>
    <w:rsid w:val="00BE14B4"/>
    <w:rsid w:val="00BE2215"/>
    <w:rsid w:val="00BE2F11"/>
    <w:rsid w:val="00BE3676"/>
    <w:rsid w:val="00BE369F"/>
    <w:rsid w:val="00BE460D"/>
    <w:rsid w:val="00BE6350"/>
    <w:rsid w:val="00BE678F"/>
    <w:rsid w:val="00BE775F"/>
    <w:rsid w:val="00BF05BF"/>
    <w:rsid w:val="00BF0705"/>
    <w:rsid w:val="00BF072F"/>
    <w:rsid w:val="00BF0B67"/>
    <w:rsid w:val="00BF1511"/>
    <w:rsid w:val="00BF1698"/>
    <w:rsid w:val="00BF3BD4"/>
    <w:rsid w:val="00BF3DCF"/>
    <w:rsid w:val="00BF4150"/>
    <w:rsid w:val="00BF56DB"/>
    <w:rsid w:val="00BF5F2C"/>
    <w:rsid w:val="00BF62B5"/>
    <w:rsid w:val="00BF6723"/>
    <w:rsid w:val="00BF6B97"/>
    <w:rsid w:val="00BF6C1F"/>
    <w:rsid w:val="00BF6D4B"/>
    <w:rsid w:val="00BF7941"/>
    <w:rsid w:val="00BF7AAA"/>
    <w:rsid w:val="00C00744"/>
    <w:rsid w:val="00C008D9"/>
    <w:rsid w:val="00C02CF4"/>
    <w:rsid w:val="00C03685"/>
    <w:rsid w:val="00C06CB5"/>
    <w:rsid w:val="00C106CB"/>
    <w:rsid w:val="00C11402"/>
    <w:rsid w:val="00C11AD9"/>
    <w:rsid w:val="00C124F8"/>
    <w:rsid w:val="00C1283F"/>
    <w:rsid w:val="00C12ADE"/>
    <w:rsid w:val="00C13C0A"/>
    <w:rsid w:val="00C13F5F"/>
    <w:rsid w:val="00C14064"/>
    <w:rsid w:val="00C15011"/>
    <w:rsid w:val="00C153BA"/>
    <w:rsid w:val="00C15861"/>
    <w:rsid w:val="00C1693B"/>
    <w:rsid w:val="00C16C79"/>
    <w:rsid w:val="00C17BE1"/>
    <w:rsid w:val="00C202E8"/>
    <w:rsid w:val="00C20846"/>
    <w:rsid w:val="00C21689"/>
    <w:rsid w:val="00C21D64"/>
    <w:rsid w:val="00C232D9"/>
    <w:rsid w:val="00C238F3"/>
    <w:rsid w:val="00C245C8"/>
    <w:rsid w:val="00C24926"/>
    <w:rsid w:val="00C24F9A"/>
    <w:rsid w:val="00C25D3A"/>
    <w:rsid w:val="00C26EB8"/>
    <w:rsid w:val="00C27297"/>
    <w:rsid w:val="00C27894"/>
    <w:rsid w:val="00C301EB"/>
    <w:rsid w:val="00C30750"/>
    <w:rsid w:val="00C311DB"/>
    <w:rsid w:val="00C320EC"/>
    <w:rsid w:val="00C3235B"/>
    <w:rsid w:val="00C328F4"/>
    <w:rsid w:val="00C32EF9"/>
    <w:rsid w:val="00C33DB7"/>
    <w:rsid w:val="00C348B3"/>
    <w:rsid w:val="00C34C38"/>
    <w:rsid w:val="00C3515E"/>
    <w:rsid w:val="00C36618"/>
    <w:rsid w:val="00C36B34"/>
    <w:rsid w:val="00C36CDA"/>
    <w:rsid w:val="00C37626"/>
    <w:rsid w:val="00C37CC6"/>
    <w:rsid w:val="00C405AA"/>
    <w:rsid w:val="00C410DC"/>
    <w:rsid w:val="00C41DAB"/>
    <w:rsid w:val="00C41E22"/>
    <w:rsid w:val="00C4338F"/>
    <w:rsid w:val="00C43EE7"/>
    <w:rsid w:val="00C44EFE"/>
    <w:rsid w:val="00C45192"/>
    <w:rsid w:val="00C4531F"/>
    <w:rsid w:val="00C46B1C"/>
    <w:rsid w:val="00C47993"/>
    <w:rsid w:val="00C50541"/>
    <w:rsid w:val="00C50FC6"/>
    <w:rsid w:val="00C512A8"/>
    <w:rsid w:val="00C517F3"/>
    <w:rsid w:val="00C519F3"/>
    <w:rsid w:val="00C51ACC"/>
    <w:rsid w:val="00C51B0F"/>
    <w:rsid w:val="00C5249C"/>
    <w:rsid w:val="00C531D6"/>
    <w:rsid w:val="00C5391A"/>
    <w:rsid w:val="00C540CF"/>
    <w:rsid w:val="00C547BD"/>
    <w:rsid w:val="00C558EC"/>
    <w:rsid w:val="00C56527"/>
    <w:rsid w:val="00C568EE"/>
    <w:rsid w:val="00C56E4D"/>
    <w:rsid w:val="00C56F66"/>
    <w:rsid w:val="00C57070"/>
    <w:rsid w:val="00C57880"/>
    <w:rsid w:val="00C57F82"/>
    <w:rsid w:val="00C60DDC"/>
    <w:rsid w:val="00C628F7"/>
    <w:rsid w:val="00C6293F"/>
    <w:rsid w:val="00C629E6"/>
    <w:rsid w:val="00C62A5F"/>
    <w:rsid w:val="00C6394B"/>
    <w:rsid w:val="00C6512F"/>
    <w:rsid w:val="00C65717"/>
    <w:rsid w:val="00C66476"/>
    <w:rsid w:val="00C66729"/>
    <w:rsid w:val="00C67D81"/>
    <w:rsid w:val="00C70661"/>
    <w:rsid w:val="00C70701"/>
    <w:rsid w:val="00C7104C"/>
    <w:rsid w:val="00C710A0"/>
    <w:rsid w:val="00C712CB"/>
    <w:rsid w:val="00C715E4"/>
    <w:rsid w:val="00C720F5"/>
    <w:rsid w:val="00C722A3"/>
    <w:rsid w:val="00C729BB"/>
    <w:rsid w:val="00C730CF"/>
    <w:rsid w:val="00C73107"/>
    <w:rsid w:val="00C732B5"/>
    <w:rsid w:val="00C7430B"/>
    <w:rsid w:val="00C75D8C"/>
    <w:rsid w:val="00C75F87"/>
    <w:rsid w:val="00C76DE0"/>
    <w:rsid w:val="00C76EE2"/>
    <w:rsid w:val="00C77318"/>
    <w:rsid w:val="00C775BC"/>
    <w:rsid w:val="00C80C42"/>
    <w:rsid w:val="00C8152F"/>
    <w:rsid w:val="00C818B0"/>
    <w:rsid w:val="00C82455"/>
    <w:rsid w:val="00C827AF"/>
    <w:rsid w:val="00C83C5B"/>
    <w:rsid w:val="00C84183"/>
    <w:rsid w:val="00C8495A"/>
    <w:rsid w:val="00C84CD0"/>
    <w:rsid w:val="00C85E6B"/>
    <w:rsid w:val="00C86026"/>
    <w:rsid w:val="00C867E9"/>
    <w:rsid w:val="00C86E56"/>
    <w:rsid w:val="00C873CF"/>
    <w:rsid w:val="00C8780D"/>
    <w:rsid w:val="00C91D4F"/>
    <w:rsid w:val="00C92642"/>
    <w:rsid w:val="00C9283C"/>
    <w:rsid w:val="00C93284"/>
    <w:rsid w:val="00C9335D"/>
    <w:rsid w:val="00C94806"/>
    <w:rsid w:val="00C95111"/>
    <w:rsid w:val="00C9592D"/>
    <w:rsid w:val="00C97A67"/>
    <w:rsid w:val="00C97A76"/>
    <w:rsid w:val="00CA09EC"/>
    <w:rsid w:val="00CA13FC"/>
    <w:rsid w:val="00CA15D1"/>
    <w:rsid w:val="00CA1F4C"/>
    <w:rsid w:val="00CA28A3"/>
    <w:rsid w:val="00CA28D8"/>
    <w:rsid w:val="00CA2B74"/>
    <w:rsid w:val="00CA3716"/>
    <w:rsid w:val="00CA3DF8"/>
    <w:rsid w:val="00CA4628"/>
    <w:rsid w:val="00CA5EEB"/>
    <w:rsid w:val="00CA623E"/>
    <w:rsid w:val="00CA632C"/>
    <w:rsid w:val="00CA6E8B"/>
    <w:rsid w:val="00CA7011"/>
    <w:rsid w:val="00CA770A"/>
    <w:rsid w:val="00CA7C72"/>
    <w:rsid w:val="00CB00E5"/>
    <w:rsid w:val="00CB1AB8"/>
    <w:rsid w:val="00CB22BE"/>
    <w:rsid w:val="00CB23F8"/>
    <w:rsid w:val="00CB2981"/>
    <w:rsid w:val="00CB32A6"/>
    <w:rsid w:val="00CB6C00"/>
    <w:rsid w:val="00CB7ED3"/>
    <w:rsid w:val="00CC0518"/>
    <w:rsid w:val="00CC0889"/>
    <w:rsid w:val="00CC08A3"/>
    <w:rsid w:val="00CC0AD8"/>
    <w:rsid w:val="00CC1945"/>
    <w:rsid w:val="00CC1D18"/>
    <w:rsid w:val="00CC2505"/>
    <w:rsid w:val="00CC311A"/>
    <w:rsid w:val="00CC3136"/>
    <w:rsid w:val="00CC3404"/>
    <w:rsid w:val="00CC348F"/>
    <w:rsid w:val="00CC3AC4"/>
    <w:rsid w:val="00CC3D48"/>
    <w:rsid w:val="00CC429E"/>
    <w:rsid w:val="00CC5928"/>
    <w:rsid w:val="00CC6370"/>
    <w:rsid w:val="00CC644A"/>
    <w:rsid w:val="00CC6CE7"/>
    <w:rsid w:val="00CC6F5E"/>
    <w:rsid w:val="00CD0456"/>
    <w:rsid w:val="00CD0CD9"/>
    <w:rsid w:val="00CD1D77"/>
    <w:rsid w:val="00CD378C"/>
    <w:rsid w:val="00CD38AD"/>
    <w:rsid w:val="00CD3967"/>
    <w:rsid w:val="00CD3996"/>
    <w:rsid w:val="00CD463F"/>
    <w:rsid w:val="00CD467D"/>
    <w:rsid w:val="00CD4E44"/>
    <w:rsid w:val="00CD5294"/>
    <w:rsid w:val="00CD5AB6"/>
    <w:rsid w:val="00CD5BFF"/>
    <w:rsid w:val="00CD68F2"/>
    <w:rsid w:val="00CD6FD6"/>
    <w:rsid w:val="00CD74A5"/>
    <w:rsid w:val="00CE03F6"/>
    <w:rsid w:val="00CE0AD6"/>
    <w:rsid w:val="00CE1BF7"/>
    <w:rsid w:val="00CE28C5"/>
    <w:rsid w:val="00CE2F64"/>
    <w:rsid w:val="00CE3904"/>
    <w:rsid w:val="00CE39E5"/>
    <w:rsid w:val="00CE41EF"/>
    <w:rsid w:val="00CE4214"/>
    <w:rsid w:val="00CE49D9"/>
    <w:rsid w:val="00CE5D51"/>
    <w:rsid w:val="00CE6546"/>
    <w:rsid w:val="00CE65FC"/>
    <w:rsid w:val="00CE70C8"/>
    <w:rsid w:val="00CE7243"/>
    <w:rsid w:val="00CF0B3D"/>
    <w:rsid w:val="00CF1028"/>
    <w:rsid w:val="00CF1A48"/>
    <w:rsid w:val="00CF2367"/>
    <w:rsid w:val="00CF2701"/>
    <w:rsid w:val="00CF296E"/>
    <w:rsid w:val="00CF2DC7"/>
    <w:rsid w:val="00CF3A77"/>
    <w:rsid w:val="00CF3FD1"/>
    <w:rsid w:val="00CF495C"/>
    <w:rsid w:val="00CF6346"/>
    <w:rsid w:val="00CF6937"/>
    <w:rsid w:val="00CF70F5"/>
    <w:rsid w:val="00D00007"/>
    <w:rsid w:val="00D0033A"/>
    <w:rsid w:val="00D00B40"/>
    <w:rsid w:val="00D00E15"/>
    <w:rsid w:val="00D01180"/>
    <w:rsid w:val="00D01450"/>
    <w:rsid w:val="00D02F75"/>
    <w:rsid w:val="00D02FBE"/>
    <w:rsid w:val="00D03208"/>
    <w:rsid w:val="00D047BE"/>
    <w:rsid w:val="00D05223"/>
    <w:rsid w:val="00D065C1"/>
    <w:rsid w:val="00D07E80"/>
    <w:rsid w:val="00D1036E"/>
    <w:rsid w:val="00D11391"/>
    <w:rsid w:val="00D11447"/>
    <w:rsid w:val="00D11782"/>
    <w:rsid w:val="00D11CA4"/>
    <w:rsid w:val="00D11E6C"/>
    <w:rsid w:val="00D12195"/>
    <w:rsid w:val="00D12227"/>
    <w:rsid w:val="00D1296C"/>
    <w:rsid w:val="00D12D3F"/>
    <w:rsid w:val="00D13B5A"/>
    <w:rsid w:val="00D13E3B"/>
    <w:rsid w:val="00D15F5C"/>
    <w:rsid w:val="00D16138"/>
    <w:rsid w:val="00D17314"/>
    <w:rsid w:val="00D20D66"/>
    <w:rsid w:val="00D2141B"/>
    <w:rsid w:val="00D215BD"/>
    <w:rsid w:val="00D2197B"/>
    <w:rsid w:val="00D2242A"/>
    <w:rsid w:val="00D226AF"/>
    <w:rsid w:val="00D23A02"/>
    <w:rsid w:val="00D24E72"/>
    <w:rsid w:val="00D25B66"/>
    <w:rsid w:val="00D25D3A"/>
    <w:rsid w:val="00D25F0D"/>
    <w:rsid w:val="00D267ED"/>
    <w:rsid w:val="00D2695E"/>
    <w:rsid w:val="00D27518"/>
    <w:rsid w:val="00D278D5"/>
    <w:rsid w:val="00D27B4D"/>
    <w:rsid w:val="00D30A09"/>
    <w:rsid w:val="00D32F91"/>
    <w:rsid w:val="00D33307"/>
    <w:rsid w:val="00D33B69"/>
    <w:rsid w:val="00D3422E"/>
    <w:rsid w:val="00D34A97"/>
    <w:rsid w:val="00D34FE0"/>
    <w:rsid w:val="00D3536A"/>
    <w:rsid w:val="00D365B1"/>
    <w:rsid w:val="00D3698D"/>
    <w:rsid w:val="00D36BEA"/>
    <w:rsid w:val="00D3701E"/>
    <w:rsid w:val="00D372C4"/>
    <w:rsid w:val="00D37729"/>
    <w:rsid w:val="00D40F3E"/>
    <w:rsid w:val="00D415CA"/>
    <w:rsid w:val="00D421DF"/>
    <w:rsid w:val="00D42500"/>
    <w:rsid w:val="00D42E25"/>
    <w:rsid w:val="00D43CCA"/>
    <w:rsid w:val="00D4403F"/>
    <w:rsid w:val="00D44ADB"/>
    <w:rsid w:val="00D44E9D"/>
    <w:rsid w:val="00D4502D"/>
    <w:rsid w:val="00D45AE1"/>
    <w:rsid w:val="00D45E42"/>
    <w:rsid w:val="00D46206"/>
    <w:rsid w:val="00D465AD"/>
    <w:rsid w:val="00D46CDB"/>
    <w:rsid w:val="00D470AD"/>
    <w:rsid w:val="00D47793"/>
    <w:rsid w:val="00D5079C"/>
    <w:rsid w:val="00D507BE"/>
    <w:rsid w:val="00D50FE7"/>
    <w:rsid w:val="00D53795"/>
    <w:rsid w:val="00D542DF"/>
    <w:rsid w:val="00D54C6D"/>
    <w:rsid w:val="00D55942"/>
    <w:rsid w:val="00D56505"/>
    <w:rsid w:val="00D56740"/>
    <w:rsid w:val="00D56B5A"/>
    <w:rsid w:val="00D6043F"/>
    <w:rsid w:val="00D60BA5"/>
    <w:rsid w:val="00D60E3B"/>
    <w:rsid w:val="00D61D36"/>
    <w:rsid w:val="00D621F0"/>
    <w:rsid w:val="00D627C1"/>
    <w:rsid w:val="00D62A21"/>
    <w:rsid w:val="00D63D5A"/>
    <w:rsid w:val="00D63E07"/>
    <w:rsid w:val="00D643A3"/>
    <w:rsid w:val="00D643EC"/>
    <w:rsid w:val="00D65541"/>
    <w:rsid w:val="00D65C11"/>
    <w:rsid w:val="00D6627E"/>
    <w:rsid w:val="00D6637E"/>
    <w:rsid w:val="00D668FB"/>
    <w:rsid w:val="00D674BF"/>
    <w:rsid w:val="00D70D63"/>
    <w:rsid w:val="00D70D88"/>
    <w:rsid w:val="00D71172"/>
    <w:rsid w:val="00D7246C"/>
    <w:rsid w:val="00D72CD8"/>
    <w:rsid w:val="00D73F3F"/>
    <w:rsid w:val="00D7409C"/>
    <w:rsid w:val="00D74AA6"/>
    <w:rsid w:val="00D751F3"/>
    <w:rsid w:val="00D75539"/>
    <w:rsid w:val="00D75BE7"/>
    <w:rsid w:val="00D7665B"/>
    <w:rsid w:val="00D77899"/>
    <w:rsid w:val="00D8168C"/>
    <w:rsid w:val="00D816E4"/>
    <w:rsid w:val="00D81A13"/>
    <w:rsid w:val="00D82DE8"/>
    <w:rsid w:val="00D83149"/>
    <w:rsid w:val="00D831CE"/>
    <w:rsid w:val="00D836F0"/>
    <w:rsid w:val="00D83DE6"/>
    <w:rsid w:val="00D859C1"/>
    <w:rsid w:val="00D86B51"/>
    <w:rsid w:val="00D86BD0"/>
    <w:rsid w:val="00D874A9"/>
    <w:rsid w:val="00D90BDF"/>
    <w:rsid w:val="00D91205"/>
    <w:rsid w:val="00D91423"/>
    <w:rsid w:val="00D91895"/>
    <w:rsid w:val="00D91B30"/>
    <w:rsid w:val="00D924B6"/>
    <w:rsid w:val="00D936F7"/>
    <w:rsid w:val="00D93B26"/>
    <w:rsid w:val="00D94840"/>
    <w:rsid w:val="00D95632"/>
    <w:rsid w:val="00D95CB7"/>
    <w:rsid w:val="00D96F71"/>
    <w:rsid w:val="00D973E5"/>
    <w:rsid w:val="00D97CA7"/>
    <w:rsid w:val="00D97D50"/>
    <w:rsid w:val="00DA21A0"/>
    <w:rsid w:val="00DA2653"/>
    <w:rsid w:val="00DA26FD"/>
    <w:rsid w:val="00DA2E73"/>
    <w:rsid w:val="00DA30F3"/>
    <w:rsid w:val="00DA396C"/>
    <w:rsid w:val="00DA4483"/>
    <w:rsid w:val="00DA45AD"/>
    <w:rsid w:val="00DA4D2A"/>
    <w:rsid w:val="00DA5306"/>
    <w:rsid w:val="00DA536D"/>
    <w:rsid w:val="00DA5584"/>
    <w:rsid w:val="00DA63AA"/>
    <w:rsid w:val="00DA71ED"/>
    <w:rsid w:val="00DA7238"/>
    <w:rsid w:val="00DA7904"/>
    <w:rsid w:val="00DB0095"/>
    <w:rsid w:val="00DB1AEB"/>
    <w:rsid w:val="00DB31DD"/>
    <w:rsid w:val="00DB3219"/>
    <w:rsid w:val="00DB3810"/>
    <w:rsid w:val="00DB4094"/>
    <w:rsid w:val="00DB422F"/>
    <w:rsid w:val="00DB43A6"/>
    <w:rsid w:val="00DB46A6"/>
    <w:rsid w:val="00DB4B13"/>
    <w:rsid w:val="00DB5401"/>
    <w:rsid w:val="00DB66F1"/>
    <w:rsid w:val="00DB6990"/>
    <w:rsid w:val="00DB6C39"/>
    <w:rsid w:val="00DB70E3"/>
    <w:rsid w:val="00DB7B9C"/>
    <w:rsid w:val="00DB7DFD"/>
    <w:rsid w:val="00DC0B01"/>
    <w:rsid w:val="00DC0D92"/>
    <w:rsid w:val="00DC0E9C"/>
    <w:rsid w:val="00DC10EE"/>
    <w:rsid w:val="00DC11FA"/>
    <w:rsid w:val="00DC27C4"/>
    <w:rsid w:val="00DC4062"/>
    <w:rsid w:val="00DC40B6"/>
    <w:rsid w:val="00DC51A7"/>
    <w:rsid w:val="00DC5C2C"/>
    <w:rsid w:val="00DC60EB"/>
    <w:rsid w:val="00DC65E4"/>
    <w:rsid w:val="00DD0415"/>
    <w:rsid w:val="00DD07B6"/>
    <w:rsid w:val="00DD07F2"/>
    <w:rsid w:val="00DD0B37"/>
    <w:rsid w:val="00DD1CC0"/>
    <w:rsid w:val="00DD245C"/>
    <w:rsid w:val="00DD260A"/>
    <w:rsid w:val="00DD31DF"/>
    <w:rsid w:val="00DD33E4"/>
    <w:rsid w:val="00DD3F2E"/>
    <w:rsid w:val="00DD4862"/>
    <w:rsid w:val="00DD4BD5"/>
    <w:rsid w:val="00DD51E0"/>
    <w:rsid w:val="00DD58E1"/>
    <w:rsid w:val="00DD6987"/>
    <w:rsid w:val="00DD78EB"/>
    <w:rsid w:val="00DD7D5A"/>
    <w:rsid w:val="00DE00DA"/>
    <w:rsid w:val="00DE1DE0"/>
    <w:rsid w:val="00DE319E"/>
    <w:rsid w:val="00DE3310"/>
    <w:rsid w:val="00DE35FB"/>
    <w:rsid w:val="00DE3883"/>
    <w:rsid w:val="00DE49D3"/>
    <w:rsid w:val="00DE4D6C"/>
    <w:rsid w:val="00DE5004"/>
    <w:rsid w:val="00DE516B"/>
    <w:rsid w:val="00DE535B"/>
    <w:rsid w:val="00DE54F6"/>
    <w:rsid w:val="00DE59E9"/>
    <w:rsid w:val="00DE6D1E"/>
    <w:rsid w:val="00DE715D"/>
    <w:rsid w:val="00DE7734"/>
    <w:rsid w:val="00DE78E6"/>
    <w:rsid w:val="00DF1C4F"/>
    <w:rsid w:val="00DF1E22"/>
    <w:rsid w:val="00DF24E2"/>
    <w:rsid w:val="00DF2CC4"/>
    <w:rsid w:val="00DF65BD"/>
    <w:rsid w:val="00DF759E"/>
    <w:rsid w:val="00E00A9F"/>
    <w:rsid w:val="00E0105D"/>
    <w:rsid w:val="00E0144C"/>
    <w:rsid w:val="00E017E0"/>
    <w:rsid w:val="00E03040"/>
    <w:rsid w:val="00E03E09"/>
    <w:rsid w:val="00E04016"/>
    <w:rsid w:val="00E040ED"/>
    <w:rsid w:val="00E04B38"/>
    <w:rsid w:val="00E06741"/>
    <w:rsid w:val="00E06A89"/>
    <w:rsid w:val="00E06A95"/>
    <w:rsid w:val="00E06FD0"/>
    <w:rsid w:val="00E07095"/>
    <w:rsid w:val="00E07331"/>
    <w:rsid w:val="00E102D4"/>
    <w:rsid w:val="00E10726"/>
    <w:rsid w:val="00E11089"/>
    <w:rsid w:val="00E11D04"/>
    <w:rsid w:val="00E126AF"/>
    <w:rsid w:val="00E12CB0"/>
    <w:rsid w:val="00E140FB"/>
    <w:rsid w:val="00E14648"/>
    <w:rsid w:val="00E1528E"/>
    <w:rsid w:val="00E15941"/>
    <w:rsid w:val="00E15D2F"/>
    <w:rsid w:val="00E1623E"/>
    <w:rsid w:val="00E16572"/>
    <w:rsid w:val="00E17A26"/>
    <w:rsid w:val="00E2094F"/>
    <w:rsid w:val="00E213D5"/>
    <w:rsid w:val="00E21471"/>
    <w:rsid w:val="00E2248B"/>
    <w:rsid w:val="00E22E5A"/>
    <w:rsid w:val="00E22F93"/>
    <w:rsid w:val="00E234F8"/>
    <w:rsid w:val="00E3023F"/>
    <w:rsid w:val="00E317ED"/>
    <w:rsid w:val="00E32CA1"/>
    <w:rsid w:val="00E3419E"/>
    <w:rsid w:val="00E34374"/>
    <w:rsid w:val="00E3499F"/>
    <w:rsid w:val="00E349DC"/>
    <w:rsid w:val="00E34C49"/>
    <w:rsid w:val="00E36394"/>
    <w:rsid w:val="00E369C6"/>
    <w:rsid w:val="00E377F8"/>
    <w:rsid w:val="00E37D00"/>
    <w:rsid w:val="00E40AA6"/>
    <w:rsid w:val="00E40E78"/>
    <w:rsid w:val="00E415B4"/>
    <w:rsid w:val="00E41671"/>
    <w:rsid w:val="00E418C3"/>
    <w:rsid w:val="00E41E85"/>
    <w:rsid w:val="00E4241C"/>
    <w:rsid w:val="00E4260D"/>
    <w:rsid w:val="00E42C74"/>
    <w:rsid w:val="00E43181"/>
    <w:rsid w:val="00E435B0"/>
    <w:rsid w:val="00E441CD"/>
    <w:rsid w:val="00E44C7D"/>
    <w:rsid w:val="00E44EC4"/>
    <w:rsid w:val="00E452A7"/>
    <w:rsid w:val="00E45531"/>
    <w:rsid w:val="00E45921"/>
    <w:rsid w:val="00E45F4B"/>
    <w:rsid w:val="00E462BB"/>
    <w:rsid w:val="00E46640"/>
    <w:rsid w:val="00E46BB4"/>
    <w:rsid w:val="00E470D7"/>
    <w:rsid w:val="00E477B2"/>
    <w:rsid w:val="00E47CAE"/>
    <w:rsid w:val="00E47DF6"/>
    <w:rsid w:val="00E51634"/>
    <w:rsid w:val="00E51A16"/>
    <w:rsid w:val="00E51E08"/>
    <w:rsid w:val="00E53990"/>
    <w:rsid w:val="00E53FF7"/>
    <w:rsid w:val="00E5435D"/>
    <w:rsid w:val="00E547A2"/>
    <w:rsid w:val="00E5487D"/>
    <w:rsid w:val="00E54D61"/>
    <w:rsid w:val="00E55F22"/>
    <w:rsid w:val="00E5607F"/>
    <w:rsid w:val="00E5618D"/>
    <w:rsid w:val="00E5626F"/>
    <w:rsid w:val="00E566D3"/>
    <w:rsid w:val="00E5778C"/>
    <w:rsid w:val="00E6001C"/>
    <w:rsid w:val="00E621EE"/>
    <w:rsid w:val="00E626A7"/>
    <w:rsid w:val="00E6396D"/>
    <w:rsid w:val="00E63E4D"/>
    <w:rsid w:val="00E64EDE"/>
    <w:rsid w:val="00E6579D"/>
    <w:rsid w:val="00E657E7"/>
    <w:rsid w:val="00E65B0C"/>
    <w:rsid w:val="00E65C76"/>
    <w:rsid w:val="00E65C9F"/>
    <w:rsid w:val="00E67BDD"/>
    <w:rsid w:val="00E704BB"/>
    <w:rsid w:val="00E70717"/>
    <w:rsid w:val="00E70D7F"/>
    <w:rsid w:val="00E70ED9"/>
    <w:rsid w:val="00E72A8E"/>
    <w:rsid w:val="00E72D6E"/>
    <w:rsid w:val="00E72E98"/>
    <w:rsid w:val="00E745F5"/>
    <w:rsid w:val="00E74E80"/>
    <w:rsid w:val="00E74E87"/>
    <w:rsid w:val="00E74FF2"/>
    <w:rsid w:val="00E754FD"/>
    <w:rsid w:val="00E7563D"/>
    <w:rsid w:val="00E757C6"/>
    <w:rsid w:val="00E75BBC"/>
    <w:rsid w:val="00E75D55"/>
    <w:rsid w:val="00E7648D"/>
    <w:rsid w:val="00E764C9"/>
    <w:rsid w:val="00E766F4"/>
    <w:rsid w:val="00E76BA4"/>
    <w:rsid w:val="00E7797B"/>
    <w:rsid w:val="00E80233"/>
    <w:rsid w:val="00E80E1F"/>
    <w:rsid w:val="00E811E9"/>
    <w:rsid w:val="00E81A85"/>
    <w:rsid w:val="00E81CCE"/>
    <w:rsid w:val="00E822C8"/>
    <w:rsid w:val="00E824F7"/>
    <w:rsid w:val="00E82996"/>
    <w:rsid w:val="00E82FB9"/>
    <w:rsid w:val="00E85209"/>
    <w:rsid w:val="00E854AC"/>
    <w:rsid w:val="00E85B4C"/>
    <w:rsid w:val="00E86209"/>
    <w:rsid w:val="00E87C76"/>
    <w:rsid w:val="00E91887"/>
    <w:rsid w:val="00E91F79"/>
    <w:rsid w:val="00E9206D"/>
    <w:rsid w:val="00E92118"/>
    <w:rsid w:val="00E9265B"/>
    <w:rsid w:val="00E92A55"/>
    <w:rsid w:val="00E92B21"/>
    <w:rsid w:val="00E92C52"/>
    <w:rsid w:val="00E92F4E"/>
    <w:rsid w:val="00E9311B"/>
    <w:rsid w:val="00E93F97"/>
    <w:rsid w:val="00E94099"/>
    <w:rsid w:val="00E9532D"/>
    <w:rsid w:val="00E97173"/>
    <w:rsid w:val="00E97183"/>
    <w:rsid w:val="00E97386"/>
    <w:rsid w:val="00E97907"/>
    <w:rsid w:val="00E97AE0"/>
    <w:rsid w:val="00E97F35"/>
    <w:rsid w:val="00EA231C"/>
    <w:rsid w:val="00EA357F"/>
    <w:rsid w:val="00EA39CE"/>
    <w:rsid w:val="00EA40C1"/>
    <w:rsid w:val="00EA63A2"/>
    <w:rsid w:val="00EA6425"/>
    <w:rsid w:val="00EA75D4"/>
    <w:rsid w:val="00EB07F7"/>
    <w:rsid w:val="00EB0834"/>
    <w:rsid w:val="00EB0CC1"/>
    <w:rsid w:val="00EB11AD"/>
    <w:rsid w:val="00EB1A69"/>
    <w:rsid w:val="00EB3ADC"/>
    <w:rsid w:val="00EB3CC9"/>
    <w:rsid w:val="00EB5D1E"/>
    <w:rsid w:val="00EB5F0E"/>
    <w:rsid w:val="00EB66EE"/>
    <w:rsid w:val="00EB68F0"/>
    <w:rsid w:val="00EB7B1C"/>
    <w:rsid w:val="00EB7ED3"/>
    <w:rsid w:val="00EC0B9D"/>
    <w:rsid w:val="00EC1531"/>
    <w:rsid w:val="00EC246C"/>
    <w:rsid w:val="00EC3556"/>
    <w:rsid w:val="00EC3DD0"/>
    <w:rsid w:val="00EC5035"/>
    <w:rsid w:val="00EC521C"/>
    <w:rsid w:val="00EC5595"/>
    <w:rsid w:val="00EC7002"/>
    <w:rsid w:val="00EC791F"/>
    <w:rsid w:val="00EC7CAE"/>
    <w:rsid w:val="00ED04BA"/>
    <w:rsid w:val="00ED408C"/>
    <w:rsid w:val="00ED47DE"/>
    <w:rsid w:val="00ED4806"/>
    <w:rsid w:val="00ED4AD5"/>
    <w:rsid w:val="00ED4C23"/>
    <w:rsid w:val="00ED4E98"/>
    <w:rsid w:val="00ED69BC"/>
    <w:rsid w:val="00ED7E9B"/>
    <w:rsid w:val="00EE0936"/>
    <w:rsid w:val="00EE1147"/>
    <w:rsid w:val="00EE147D"/>
    <w:rsid w:val="00EE27E0"/>
    <w:rsid w:val="00EE323A"/>
    <w:rsid w:val="00EE4599"/>
    <w:rsid w:val="00EE4863"/>
    <w:rsid w:val="00EE501C"/>
    <w:rsid w:val="00EE6B53"/>
    <w:rsid w:val="00EE71B8"/>
    <w:rsid w:val="00EE7276"/>
    <w:rsid w:val="00EE753F"/>
    <w:rsid w:val="00EE7D42"/>
    <w:rsid w:val="00EF0B61"/>
    <w:rsid w:val="00EF1024"/>
    <w:rsid w:val="00EF1909"/>
    <w:rsid w:val="00EF2A33"/>
    <w:rsid w:val="00EF2CFD"/>
    <w:rsid w:val="00EF3135"/>
    <w:rsid w:val="00EF34D9"/>
    <w:rsid w:val="00EF392A"/>
    <w:rsid w:val="00EF39FF"/>
    <w:rsid w:val="00EF3A56"/>
    <w:rsid w:val="00EF40CB"/>
    <w:rsid w:val="00EF42E6"/>
    <w:rsid w:val="00EF4474"/>
    <w:rsid w:val="00EF4CDF"/>
    <w:rsid w:val="00EF5365"/>
    <w:rsid w:val="00EF582D"/>
    <w:rsid w:val="00EF65B6"/>
    <w:rsid w:val="00EF6800"/>
    <w:rsid w:val="00EF6A27"/>
    <w:rsid w:val="00EF7FFC"/>
    <w:rsid w:val="00F00538"/>
    <w:rsid w:val="00F008CC"/>
    <w:rsid w:val="00F00F0B"/>
    <w:rsid w:val="00F01F3F"/>
    <w:rsid w:val="00F020DD"/>
    <w:rsid w:val="00F02414"/>
    <w:rsid w:val="00F02523"/>
    <w:rsid w:val="00F02818"/>
    <w:rsid w:val="00F02C26"/>
    <w:rsid w:val="00F02D6C"/>
    <w:rsid w:val="00F031D2"/>
    <w:rsid w:val="00F036C4"/>
    <w:rsid w:val="00F03B29"/>
    <w:rsid w:val="00F040E8"/>
    <w:rsid w:val="00F07011"/>
    <w:rsid w:val="00F07D7E"/>
    <w:rsid w:val="00F07DD9"/>
    <w:rsid w:val="00F11CE4"/>
    <w:rsid w:val="00F121C9"/>
    <w:rsid w:val="00F1283E"/>
    <w:rsid w:val="00F12DB4"/>
    <w:rsid w:val="00F12DF1"/>
    <w:rsid w:val="00F147F9"/>
    <w:rsid w:val="00F14B68"/>
    <w:rsid w:val="00F14EB2"/>
    <w:rsid w:val="00F20400"/>
    <w:rsid w:val="00F20C51"/>
    <w:rsid w:val="00F21C69"/>
    <w:rsid w:val="00F21FD2"/>
    <w:rsid w:val="00F22773"/>
    <w:rsid w:val="00F227D2"/>
    <w:rsid w:val="00F22939"/>
    <w:rsid w:val="00F232D9"/>
    <w:rsid w:val="00F257C1"/>
    <w:rsid w:val="00F25CDF"/>
    <w:rsid w:val="00F26792"/>
    <w:rsid w:val="00F27204"/>
    <w:rsid w:val="00F27727"/>
    <w:rsid w:val="00F27969"/>
    <w:rsid w:val="00F301BE"/>
    <w:rsid w:val="00F30B1F"/>
    <w:rsid w:val="00F30C6C"/>
    <w:rsid w:val="00F3114F"/>
    <w:rsid w:val="00F3164E"/>
    <w:rsid w:val="00F34236"/>
    <w:rsid w:val="00F34670"/>
    <w:rsid w:val="00F348EE"/>
    <w:rsid w:val="00F34A1D"/>
    <w:rsid w:val="00F35153"/>
    <w:rsid w:val="00F3515E"/>
    <w:rsid w:val="00F35586"/>
    <w:rsid w:val="00F358AB"/>
    <w:rsid w:val="00F36D40"/>
    <w:rsid w:val="00F37F81"/>
    <w:rsid w:val="00F40E63"/>
    <w:rsid w:val="00F41EA6"/>
    <w:rsid w:val="00F429CC"/>
    <w:rsid w:val="00F44007"/>
    <w:rsid w:val="00F442FC"/>
    <w:rsid w:val="00F44555"/>
    <w:rsid w:val="00F45538"/>
    <w:rsid w:val="00F466DA"/>
    <w:rsid w:val="00F46F3C"/>
    <w:rsid w:val="00F502B3"/>
    <w:rsid w:val="00F506A4"/>
    <w:rsid w:val="00F51857"/>
    <w:rsid w:val="00F518A7"/>
    <w:rsid w:val="00F51BAF"/>
    <w:rsid w:val="00F56094"/>
    <w:rsid w:val="00F56223"/>
    <w:rsid w:val="00F57DE3"/>
    <w:rsid w:val="00F57DFC"/>
    <w:rsid w:val="00F57FFB"/>
    <w:rsid w:val="00F60F30"/>
    <w:rsid w:val="00F61510"/>
    <w:rsid w:val="00F617DB"/>
    <w:rsid w:val="00F61CA2"/>
    <w:rsid w:val="00F61DA1"/>
    <w:rsid w:val="00F61F89"/>
    <w:rsid w:val="00F621CD"/>
    <w:rsid w:val="00F626F9"/>
    <w:rsid w:val="00F633A6"/>
    <w:rsid w:val="00F63793"/>
    <w:rsid w:val="00F65082"/>
    <w:rsid w:val="00F65244"/>
    <w:rsid w:val="00F65AC9"/>
    <w:rsid w:val="00F66796"/>
    <w:rsid w:val="00F66CAD"/>
    <w:rsid w:val="00F66FD5"/>
    <w:rsid w:val="00F67AAB"/>
    <w:rsid w:val="00F70325"/>
    <w:rsid w:val="00F703E2"/>
    <w:rsid w:val="00F7109E"/>
    <w:rsid w:val="00F71D2D"/>
    <w:rsid w:val="00F7240B"/>
    <w:rsid w:val="00F735A0"/>
    <w:rsid w:val="00F73E3F"/>
    <w:rsid w:val="00F7569C"/>
    <w:rsid w:val="00F763D5"/>
    <w:rsid w:val="00F765BE"/>
    <w:rsid w:val="00F772E7"/>
    <w:rsid w:val="00F77726"/>
    <w:rsid w:val="00F779DB"/>
    <w:rsid w:val="00F80601"/>
    <w:rsid w:val="00F80748"/>
    <w:rsid w:val="00F80DA5"/>
    <w:rsid w:val="00F8162A"/>
    <w:rsid w:val="00F81CF4"/>
    <w:rsid w:val="00F829F1"/>
    <w:rsid w:val="00F82CE2"/>
    <w:rsid w:val="00F82F36"/>
    <w:rsid w:val="00F83777"/>
    <w:rsid w:val="00F84182"/>
    <w:rsid w:val="00F84990"/>
    <w:rsid w:val="00F85312"/>
    <w:rsid w:val="00F85318"/>
    <w:rsid w:val="00F8543F"/>
    <w:rsid w:val="00F85485"/>
    <w:rsid w:val="00F865C6"/>
    <w:rsid w:val="00F871D0"/>
    <w:rsid w:val="00F874DA"/>
    <w:rsid w:val="00F87F27"/>
    <w:rsid w:val="00F901CB"/>
    <w:rsid w:val="00F9044F"/>
    <w:rsid w:val="00F90778"/>
    <w:rsid w:val="00F9092E"/>
    <w:rsid w:val="00F90DE7"/>
    <w:rsid w:val="00F911B9"/>
    <w:rsid w:val="00F916B1"/>
    <w:rsid w:val="00F91ECF"/>
    <w:rsid w:val="00F93482"/>
    <w:rsid w:val="00F939E6"/>
    <w:rsid w:val="00F93BF9"/>
    <w:rsid w:val="00F943A7"/>
    <w:rsid w:val="00F947BF"/>
    <w:rsid w:val="00F9684F"/>
    <w:rsid w:val="00F969F2"/>
    <w:rsid w:val="00F96D27"/>
    <w:rsid w:val="00F971AE"/>
    <w:rsid w:val="00FA00F6"/>
    <w:rsid w:val="00FA05D9"/>
    <w:rsid w:val="00FA06E4"/>
    <w:rsid w:val="00FA0D1C"/>
    <w:rsid w:val="00FA0EF6"/>
    <w:rsid w:val="00FA19D3"/>
    <w:rsid w:val="00FA1D84"/>
    <w:rsid w:val="00FA47EC"/>
    <w:rsid w:val="00FA4995"/>
    <w:rsid w:val="00FA4D30"/>
    <w:rsid w:val="00FA4D73"/>
    <w:rsid w:val="00FA622D"/>
    <w:rsid w:val="00FA638C"/>
    <w:rsid w:val="00FA6D3B"/>
    <w:rsid w:val="00FA719C"/>
    <w:rsid w:val="00FA7BFC"/>
    <w:rsid w:val="00FA7CEB"/>
    <w:rsid w:val="00FA7E85"/>
    <w:rsid w:val="00FB038E"/>
    <w:rsid w:val="00FB06F6"/>
    <w:rsid w:val="00FB126C"/>
    <w:rsid w:val="00FB276D"/>
    <w:rsid w:val="00FB2DBD"/>
    <w:rsid w:val="00FB60AC"/>
    <w:rsid w:val="00FB7508"/>
    <w:rsid w:val="00FB78FF"/>
    <w:rsid w:val="00FB7A1A"/>
    <w:rsid w:val="00FC0378"/>
    <w:rsid w:val="00FC0EF4"/>
    <w:rsid w:val="00FC0FD7"/>
    <w:rsid w:val="00FC1550"/>
    <w:rsid w:val="00FC1600"/>
    <w:rsid w:val="00FC1720"/>
    <w:rsid w:val="00FC1A2A"/>
    <w:rsid w:val="00FC1C2F"/>
    <w:rsid w:val="00FC2665"/>
    <w:rsid w:val="00FC282D"/>
    <w:rsid w:val="00FC4305"/>
    <w:rsid w:val="00FC45D8"/>
    <w:rsid w:val="00FC4857"/>
    <w:rsid w:val="00FC5344"/>
    <w:rsid w:val="00FC59A2"/>
    <w:rsid w:val="00FC6462"/>
    <w:rsid w:val="00FC7042"/>
    <w:rsid w:val="00FD1DC5"/>
    <w:rsid w:val="00FD2803"/>
    <w:rsid w:val="00FD2ECF"/>
    <w:rsid w:val="00FD347F"/>
    <w:rsid w:val="00FD356E"/>
    <w:rsid w:val="00FD4FE4"/>
    <w:rsid w:val="00FD75A5"/>
    <w:rsid w:val="00FE0858"/>
    <w:rsid w:val="00FE200B"/>
    <w:rsid w:val="00FE20D2"/>
    <w:rsid w:val="00FE3D6C"/>
    <w:rsid w:val="00FE4E29"/>
    <w:rsid w:val="00FE5003"/>
    <w:rsid w:val="00FE5200"/>
    <w:rsid w:val="00FE6280"/>
    <w:rsid w:val="00FE68C7"/>
    <w:rsid w:val="00FE7D85"/>
    <w:rsid w:val="00FF0BAB"/>
    <w:rsid w:val="00FF0CDD"/>
    <w:rsid w:val="00FF1028"/>
    <w:rsid w:val="00FF3532"/>
    <w:rsid w:val="00FF37AE"/>
    <w:rsid w:val="00FF40D0"/>
    <w:rsid w:val="00FF41EC"/>
    <w:rsid w:val="00FF492C"/>
    <w:rsid w:val="00FF4BBE"/>
    <w:rsid w:val="00FF4D51"/>
    <w:rsid w:val="00FF4FA5"/>
    <w:rsid w:val="00FF5777"/>
    <w:rsid w:val="00FF5FAA"/>
    <w:rsid w:val="00FF725C"/>
    <w:rsid w:val="00FF737E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EBBE35-F145-439A-BB6F-15AF599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6F3"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7320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47320E"/>
    <w:rPr>
      <w:rFonts w:cs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99"/>
    <w:qFormat/>
    <w:rsid w:val="0047320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631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631E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8631E7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57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570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57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5707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D2767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D2767"/>
    <w:rPr>
      <w:rFonts w:ascii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897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719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3F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F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FF7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FF7"/>
    <w:rPr>
      <w:rFonts w:cs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B07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01B5-83A0-4C12-AE95-8A3D0FD8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10959</Words>
  <Characters>65759</Characters>
  <Application>Microsoft Office Word</Application>
  <DocSecurity>0</DocSecurity>
  <Lines>547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Temat lekcji</vt:lpstr>
    </vt:vector>
  </TitlesOfParts>
  <Company>Microsoft</Company>
  <LinksUpToDate>false</LinksUpToDate>
  <CharactersWithSpaces>76565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 lekcji</dc:title>
  <dc:creator>Kasia</dc:creator>
  <cp:lastModifiedBy>Sekretariat</cp:lastModifiedBy>
  <cp:revision>3</cp:revision>
  <dcterms:created xsi:type="dcterms:W3CDTF">2020-09-10T06:13:00Z</dcterms:created>
  <dcterms:modified xsi:type="dcterms:W3CDTF">2020-09-10T06:13:00Z</dcterms:modified>
</cp:coreProperties>
</file>